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806D" w14:textId="23844E8C" w:rsidR="00EB149F" w:rsidRPr="00EB149F" w:rsidRDefault="00EB149F" w:rsidP="00EB149F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B149F">
        <w:rPr>
          <w:rFonts w:ascii="Times New Roman" w:hAnsi="Times New Roman" w:cs="Times New Roman"/>
          <w:bCs/>
          <w:sz w:val="28"/>
          <w:szCs w:val="28"/>
          <w:lang w:val="en-GB"/>
        </w:rPr>
        <w:t>Nama</w:t>
      </w:r>
      <w:r w:rsidRPr="00EB149F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Pr="00EB149F">
        <w:rPr>
          <w:rFonts w:ascii="Times New Roman" w:hAnsi="Times New Roman" w:cs="Times New Roman"/>
          <w:bCs/>
          <w:sz w:val="28"/>
          <w:szCs w:val="28"/>
          <w:lang w:val="en-GB"/>
        </w:rPr>
        <w:tab/>
        <w:t>: Febriana Hutabalian</w:t>
      </w:r>
    </w:p>
    <w:p w14:paraId="25C61F50" w14:textId="5A9114EE" w:rsidR="00EB149F" w:rsidRPr="00EB149F" w:rsidRDefault="00EB149F" w:rsidP="00EB149F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r w:rsidRPr="00EB149F">
        <w:rPr>
          <w:rFonts w:ascii="Times New Roman" w:hAnsi="Times New Roman" w:cs="Times New Roman"/>
          <w:bCs/>
          <w:sz w:val="28"/>
          <w:szCs w:val="28"/>
          <w:lang w:val="en-GB"/>
        </w:rPr>
        <w:t>Nim</w:t>
      </w:r>
      <w:proofErr w:type="spellEnd"/>
      <w:r w:rsidRPr="00EB149F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Pr="00EB149F">
        <w:rPr>
          <w:rFonts w:ascii="Times New Roman" w:hAnsi="Times New Roman" w:cs="Times New Roman"/>
          <w:bCs/>
          <w:sz w:val="28"/>
          <w:szCs w:val="28"/>
          <w:lang w:val="en-GB"/>
        </w:rPr>
        <w:tab/>
        <w:t>: 13321058</w:t>
      </w:r>
    </w:p>
    <w:p w14:paraId="0ADCD62A" w14:textId="2A430CB4" w:rsidR="00EB149F" w:rsidRPr="00EB149F" w:rsidRDefault="00EB149F" w:rsidP="00EB149F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B149F">
        <w:rPr>
          <w:rFonts w:ascii="Times New Roman" w:hAnsi="Times New Roman" w:cs="Times New Roman"/>
          <w:bCs/>
          <w:sz w:val="28"/>
          <w:szCs w:val="28"/>
          <w:lang w:val="en-GB"/>
        </w:rPr>
        <w:t>Prodi</w:t>
      </w:r>
      <w:r w:rsidRPr="00EB149F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Pr="00EB149F">
        <w:rPr>
          <w:rFonts w:ascii="Times New Roman" w:hAnsi="Times New Roman" w:cs="Times New Roman"/>
          <w:bCs/>
          <w:sz w:val="28"/>
          <w:szCs w:val="28"/>
          <w:lang w:val="en-GB"/>
        </w:rPr>
        <w:tab/>
        <w:t xml:space="preserve">: D3 </w:t>
      </w:r>
      <w:proofErr w:type="spellStart"/>
      <w:r w:rsidRPr="00EB149F">
        <w:rPr>
          <w:rFonts w:ascii="Times New Roman" w:hAnsi="Times New Roman" w:cs="Times New Roman"/>
          <w:bCs/>
          <w:sz w:val="28"/>
          <w:szCs w:val="28"/>
          <w:lang w:val="en-GB"/>
        </w:rPr>
        <w:t>Teknologi</w:t>
      </w:r>
      <w:proofErr w:type="spellEnd"/>
      <w:r w:rsidRPr="00EB149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Cs/>
          <w:sz w:val="28"/>
          <w:szCs w:val="28"/>
          <w:lang w:val="en-GB"/>
        </w:rPr>
        <w:t>Komputer</w:t>
      </w:r>
      <w:proofErr w:type="spellEnd"/>
    </w:p>
    <w:p w14:paraId="694B1142" w14:textId="7FE1EFD5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9BABCEF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9539E6D" w14:textId="77777777" w:rsidR="00EB149F" w:rsidRPr="00EB149F" w:rsidRDefault="00EB149F" w:rsidP="00EB1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Penjelasan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mengenai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SRS PA 1</w:t>
      </w:r>
    </w:p>
    <w:p w14:paraId="17F1AAB8" w14:textId="7BBB93C0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Pembukaan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2D2F16B5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1.1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Tujuan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Penulisan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Dokumen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0286EAA2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ringkas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SRS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siapa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Spesifikasi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Requirement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diturunkan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system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B149F">
        <w:rPr>
          <w:rFonts w:ascii="Times New Roman" w:hAnsi="Times New Roman" w:cs="Times New Roman"/>
          <w:sz w:val="24"/>
          <w:szCs w:val="24"/>
          <w:lang w:val="de-DE"/>
        </w:rPr>
        <w:t>Dokumen</w:t>
      </w:r>
      <w:proofErr w:type="gramEnd"/>
      <w:r w:rsidRPr="00EB149F">
        <w:rPr>
          <w:rFonts w:ascii="Times New Roman" w:hAnsi="Times New Roman" w:cs="Times New Roman"/>
          <w:sz w:val="24"/>
          <w:szCs w:val="24"/>
          <w:lang w:val="de-DE"/>
        </w:rPr>
        <w:t xml:space="preserve"> ini ditulis unutk para pengembang sistem : programmer.</w:t>
      </w:r>
    </w:p>
    <w:p w14:paraId="0CE40A44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1.2 Ruang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Lingkup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/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digunakan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236A9C23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ringkas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lingkup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pembangunan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sisitem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hubungkan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organisasi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pemilik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Ruang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lingkupnya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pendaftaran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ditangani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sampe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riwayat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lingkup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disitu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dihubungkan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BF4B57C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1.3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Defenisi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dan </w:t>
      </w:r>
      <w:proofErr w:type="spellStart"/>
      <w:proofErr w:type="gram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Singkatan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--</w:t>
      </w:r>
      <w:proofErr w:type="gram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Optional </w:t>
      </w:r>
    </w:p>
    <w:p w14:paraId="05E32B48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defenisi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singkatan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penjelasannya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Seharusnya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optional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pasti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defenisi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sintan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mungkin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pengembangnya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mungkin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bersifat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familiar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orang lain. </w:t>
      </w:r>
    </w:p>
    <w:p w14:paraId="7700210D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1.4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Aturan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Penulisan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Dokumen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– Optional </w:t>
      </w:r>
    </w:p>
    <w:p w14:paraId="33ABB699" w14:textId="66202635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Sebutkan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aturan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standard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penulisan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huruf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pewarnaan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teks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identitas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berisikan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aturan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penulisan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huruf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teks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identitas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D88E99E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772AA9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1.5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Referensi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3EAC948C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target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pembaca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programmer, PM, user,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dsb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juga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tambahkan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struktur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bab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/sub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bab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)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ringkasan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masing- masing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bab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/sub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bab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DCBA210" w14:textId="7A66AA06" w:rsidR="00EB149F" w:rsidRDefault="00EB149F" w:rsidP="00EB14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</w:rPr>
        <w:lastRenderedPageBreak/>
        <w:t>menuliskan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srs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</w:rPr>
        <w:t>acuan,misalnya</w:t>
      </w:r>
      <w:proofErr w:type="spellEnd"/>
      <w:proofErr w:type="gram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buku,penulisan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standar,dan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srs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>.</w:t>
      </w:r>
    </w:p>
    <w:p w14:paraId="4F95A22A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8152C8A" w14:textId="3A7AF402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Deskripsi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Umum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2F5A4CD3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2.1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Deskripsi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Umum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36421850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Jelaskan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histori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di SRS,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kelanjutan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pergantian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/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rincia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/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lain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Jika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menghubungkan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(interface)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disarankan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diagram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narasi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penjelasannya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0AB90DA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2.1.1 Current System </w:t>
      </w:r>
    </w:p>
    <w:p w14:paraId="70E0C23A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paragraph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bpmn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bpmn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. BPMN (proses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Current system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>.</w:t>
      </w:r>
    </w:p>
    <w:p w14:paraId="79880C66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2.1.2 Target System </w:t>
      </w:r>
    </w:p>
    <w:p w14:paraId="7350A375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bpmn</w:t>
      </w:r>
      <w:proofErr w:type="spellEnd"/>
    </w:p>
    <w:p w14:paraId="779BA9D3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2.2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Fungsi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gram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Utama  (</w:t>
      </w:r>
      <w:proofErr w:type="gram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target system ) </w:t>
      </w:r>
    </w:p>
    <w:p w14:paraId="29CEFA44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Rincian</w:t>
      </w:r>
      <w:proofErr w:type="spellEnd"/>
      <w:proofErr w:type="gram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dijelaskan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3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keterhubungan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sebaiknya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digambarkan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DFD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clas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diagram. </w:t>
      </w:r>
    </w:p>
    <w:p w14:paraId="0463CADD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6A30B1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2.3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Kelompok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Karakteristik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Pengguna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1BDAB6D1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dikelompokkan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kriteria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hak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pengalaman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pendidikan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0A43277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630BE19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2.4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Lingkungan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36F987C5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</w:rPr>
        <w:t>pengembangan,pengujian</w:t>
      </w:r>
      <w:proofErr w:type="gramEnd"/>
      <w:r w:rsidRPr="00EB149F">
        <w:rPr>
          <w:rFonts w:ascii="Times New Roman" w:hAnsi="Times New Roman" w:cs="Times New Roman"/>
          <w:sz w:val="24"/>
          <w:szCs w:val="24"/>
        </w:rPr>
        <w:t>,pengoperasian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>. -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servernya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</w:rPr>
        <w:t>apa,database</w:t>
      </w:r>
      <w:proofErr w:type="spellEnd"/>
      <w:proofErr w:type="gramEnd"/>
      <w:r w:rsidRPr="00EB149F">
        <w:rPr>
          <w:rFonts w:ascii="Times New Roman" w:hAnsi="Times New Roman" w:cs="Times New Roman"/>
          <w:sz w:val="24"/>
          <w:szCs w:val="24"/>
        </w:rPr>
        <w:t xml:space="preserve"> engine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Misal:SQL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Server),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software,operasi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system,minimum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storage. -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spek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</w:rPr>
        <w:t>terendah,tertinggi</w:t>
      </w:r>
      <w:proofErr w:type="gramEnd"/>
      <w:r w:rsidRPr="00EB149F">
        <w:rPr>
          <w:rFonts w:ascii="Times New Roman" w:hAnsi="Times New Roman" w:cs="Times New Roman"/>
          <w:sz w:val="24"/>
          <w:szCs w:val="24"/>
        </w:rPr>
        <w:t>,atau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normal .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Jalankah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webserver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>. -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mengasih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spek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r w:rsidRPr="00EB149F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</w:rPr>
        <w:t>menguji,dan</w:t>
      </w:r>
      <w:proofErr w:type="spellEnd"/>
      <w:proofErr w:type="gram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mengoperasi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sistemnya</w:t>
      </w:r>
      <w:proofErr w:type="spellEnd"/>
    </w:p>
    <w:p w14:paraId="1DDA5D5F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2.4.1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Pengembangan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5D3CBFF4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E9CE78D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2.4.2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Pengujian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646C0C59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pengujian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pengujian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022A38D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2.4.3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Pengoperasian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6BE91D4E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pengoperasian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dioperasikan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(launching) </w:t>
      </w:r>
    </w:p>
    <w:p w14:paraId="6916254E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2.5 Batasan Desain dan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Implementasi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11A217CD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dihadi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</w:rPr>
        <w:t>pengembang,misalnya</w:t>
      </w:r>
      <w:proofErr w:type="spellEnd"/>
      <w:proofErr w:type="gram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lunak,perangkat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keras,akses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lain,kebutuhan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Bahasa,aturan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keamanan,teknologi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>.</w:t>
      </w:r>
    </w:p>
    <w:p w14:paraId="1277CD9F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2.6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Dokumentasi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Pengguna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1917FE71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Daftarkan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dokumentasi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dibuatkan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pengembang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keperluan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manual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bantuan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on-line, tutorial,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dll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Tentukan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juga format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hendak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diacu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888F8F0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2.7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Asumsi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Kebergantungan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49C2D864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</w:rPr>
        <w:t>apa,bergantung</w:t>
      </w:r>
      <w:proofErr w:type="spellEnd"/>
      <w:proofErr w:type="gram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webserver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tertentu,lingkungan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apa,harus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di running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>.</w:t>
      </w:r>
    </w:p>
    <w:p w14:paraId="25D5D7A4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7BE7F0E" w14:textId="19EFC6E6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Rinci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021CF2B6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3.1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Antarmuka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2B97F38E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3.1.1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Antarmuka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7F675458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Jelaskan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spesifik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basis data,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tools, libraries,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Jika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A1BA8EF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t>Sitemap</w:t>
      </w:r>
    </w:p>
    <w:p w14:paraId="522CA121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Data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pesan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/message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keluar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jelaskan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tujuannya</w:t>
      </w:r>
      <w:proofErr w:type="spellEnd"/>
    </w:p>
    <w:p w14:paraId="152E53B2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Servis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komunikasinya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D4D8BF0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rujukan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protocal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2FE397A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Data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sesame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DEFB524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Batasan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mekanisme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data sharing </w:t>
      </w:r>
    </w:p>
    <w:p w14:paraId="30050C48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3.1.3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Antarmuka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Perangkat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Keras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4CB4F6B4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Jelaskan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kogic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fisik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keterhubungan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lain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Jika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keras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5693B58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11684A6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proofErr w:type="gram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</w:p>
    <w:p w14:paraId="17EB9A71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Aturan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interaksi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</w:p>
    <w:p w14:paraId="44909520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Aturan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9B5CFAD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3.1.4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Antarmuka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Komunikasi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4EED24FF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Jelaskan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berhubungan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14:paraId="7AB11BEE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surel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(email), web browser, protocol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server, form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  <w:lang w:val="en-GB"/>
        </w:rPr>
        <w:t>elektronik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dsb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7897CBB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FTP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HTTP</w:t>
      </w:r>
    </w:p>
    <w:p w14:paraId="70831B20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Format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pesan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relevan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0B48AF1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Isu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943242E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Keperluan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FCFD073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Keperluan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enkripsi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27CC084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Level transfer data  </w:t>
      </w:r>
    </w:p>
    <w:p w14:paraId="66F261CA" w14:textId="77777777" w:rsidR="00EB149F" w:rsidRPr="00EB149F" w:rsidRDefault="00EB149F" w:rsidP="00EB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Mekanisme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sinkronisasi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B9E7A6A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09CB3444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53A0BCA4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5871B24C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3.2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Spesisfikasi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Fungsional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1CD1FBD5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Bagian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fungsional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dibantu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menggambarkan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use case,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user class,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hirarki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fungsional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kombinasinya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EB6D546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3.2.1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Fungsi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/Fitur-1 </w:t>
      </w:r>
    </w:p>
    <w:p w14:paraId="0720AF6E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-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login </w:t>
      </w:r>
    </w:p>
    <w:p w14:paraId="0BF6D001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-</w:t>
      </w: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Relasikan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di Bagian 2.2 </w:t>
      </w:r>
    </w:p>
    <w:p w14:paraId="16965CF4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3.2.1.1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Deskripsi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Prioritas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2178C506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Jelaskan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berikan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indikasi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prioritas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Tinggi, Sedang,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Rendah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kriteria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: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biaya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resiko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dll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12B3C7D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Priority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diberi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bobot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sd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9. </w:t>
      </w:r>
    </w:p>
    <w:p w14:paraId="62BC61EC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3.2.1.2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Fungsional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700584C1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user requirement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1EC2E124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3.2.1.3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Urutan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Stimulasi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/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Respon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3543F3D3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Daftarkan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urutan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respon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berhubungan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bekerjanya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berhubungan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interaksi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pada use case scenario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use case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digambarkan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2.2 </w:t>
      </w:r>
    </w:p>
    <w:p w14:paraId="0AEDC604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3.2.2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Fungsi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Fitur 2 (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dst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14:paraId="5ED22B31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fitur-2, fitur-3,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dst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fitur-1. </w:t>
      </w:r>
    </w:p>
    <w:p w14:paraId="3FCFE94B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3.3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Non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Fungsional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2635AAB4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nonfungsional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Nonfungsional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reliable system</w:t>
      </w:r>
    </w:p>
    <w:p w14:paraId="73E287AA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3.3.1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Performasi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547B8183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performasi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dimiliki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paling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1246911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performansi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berhubungan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kenyamanan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CDF68ED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performansi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berlaku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performansi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dipetakan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di sub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bab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3.2.1, 3.2.2,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dst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1C904F7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3.3.2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Keselamatan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47D072C3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berhubungan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keselamatan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kerusakan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kehilangan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gangguan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mungkin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diakibatkan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CF8692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tindakan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mencegah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mengantisipasi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terjadinya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resiko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E6A5FD1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Aculah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mengatur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isu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1EA8110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Sebutkan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sertifikasi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dimiliki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C65F5C4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3.3.3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keamanan</w:t>
      </w:r>
      <w:proofErr w:type="spellEnd"/>
    </w:p>
    <w:p w14:paraId="2E922776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-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berhubungan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dan    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kerahasiaan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privasi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dikelola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800A9BE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-</w:t>
      </w: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autensikasi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C7CA9A1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-</w:t>
      </w: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Aculah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mengatur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isu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5844388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-</w:t>
      </w:r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Sebutkan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sertifikasi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dimiki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E1F7B2A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3.3.5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Aturan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Operasional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78C4F463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</w:rPr>
      </w:pPr>
      <w:r w:rsidRPr="00EB149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36E07D04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>.</w:t>
      </w:r>
    </w:p>
    <w:p w14:paraId="5D28D074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1D1CF5B" w14:textId="1EAE14B0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lain </w:t>
      </w:r>
    </w:p>
    <w:p w14:paraId="690C8809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kebtuhan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data,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legal,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dll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Sub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bab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ditambahkan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0CBA108" w14:textId="175C6115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Lampiran A: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Glosarry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3EED7FA1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glosarium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SRS.</w:t>
      </w:r>
    </w:p>
    <w:p w14:paraId="639CD8F5" w14:textId="4E051E7F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6.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Lampiran B: Model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Analisis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133C09E5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B149F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data, diagram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01545656" w14:textId="77777777" w:rsidR="00EB149F" w:rsidRPr="00EB149F" w:rsidRDefault="00EB149F" w:rsidP="00EB149F">
      <w:pPr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B80C0F0" w14:textId="356FCCFF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7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Lampiran </w:t>
      </w:r>
      <w:proofErr w:type="gram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C :</w:t>
      </w:r>
      <w:proofErr w:type="gram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Daftar </w:t>
      </w:r>
      <w:proofErr w:type="spellStart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>lainnya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35768AA9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TBD (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di SRS. </w:t>
      </w:r>
    </w:p>
    <w:p w14:paraId="1FB241B6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</w:rPr>
      </w:pPr>
      <w:r w:rsidRPr="00EB1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srs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software design.</w:t>
      </w:r>
    </w:p>
    <w:p w14:paraId="148FA9DA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</w:t>
      </w:r>
    </w:p>
    <w:p w14:paraId="6673D5A7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4D8501F" w14:textId="77777777" w:rsidR="00EB149F" w:rsidRPr="00EB149F" w:rsidRDefault="00EB149F" w:rsidP="00EB1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b/>
          <w:sz w:val="24"/>
          <w:szCs w:val="24"/>
        </w:rPr>
        <w:t>Architecture Model</w:t>
      </w:r>
    </w:p>
    <w:p w14:paraId="798670AD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</w:rPr>
      </w:pPr>
      <w:r w:rsidRPr="00EB149F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layer data, layer </w:t>
      </w:r>
      <w:proofErr w:type="spellStart"/>
      <w:proofErr w:type="gramStart"/>
      <w:r w:rsidRPr="00EB149F">
        <w:rPr>
          <w:rFonts w:ascii="Times New Roman" w:hAnsi="Times New Roman" w:cs="Times New Roman"/>
          <w:sz w:val="24"/>
          <w:szCs w:val="24"/>
        </w:rPr>
        <w:t>processing,user</w:t>
      </w:r>
      <w:proofErr w:type="spellEnd"/>
      <w:proofErr w:type="gramEnd"/>
      <w:r w:rsidRPr="00EB149F">
        <w:rPr>
          <w:rFonts w:ascii="Times New Roman" w:hAnsi="Times New Roman" w:cs="Times New Roman"/>
          <w:sz w:val="24"/>
          <w:szCs w:val="24"/>
        </w:rPr>
        <w:t xml:space="preserve"> interface layer. User di system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internet server</w:t>
      </w:r>
    </w:p>
    <w:p w14:paraId="359D9EA0" w14:textId="77777777" w:rsidR="00EB149F" w:rsidRPr="00EB149F" w:rsidRDefault="00EB149F" w:rsidP="00EB1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EB149F">
        <w:rPr>
          <w:rFonts w:ascii="Times New Roman" w:hAnsi="Times New Roman" w:cs="Times New Roman"/>
          <w:b/>
          <w:sz w:val="24"/>
          <w:szCs w:val="24"/>
        </w:rPr>
        <w:t>Usecase</w:t>
      </w:r>
      <w:proofErr w:type="spellEnd"/>
      <w:r w:rsidRPr="00EB149F"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p w14:paraId="7ADB2AAD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case-case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actor.</w:t>
      </w:r>
    </w:p>
    <w:p w14:paraId="186236DC" w14:textId="07B9B025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</w:rPr>
      </w:pPr>
      <w:r w:rsidRPr="00EB149F">
        <w:rPr>
          <w:rFonts w:ascii="Times New Roman" w:hAnsi="Times New Roman" w:cs="Times New Roman"/>
          <w:sz w:val="24"/>
          <w:szCs w:val="24"/>
        </w:rPr>
        <w:lastRenderedPageBreak/>
        <w:t>Complete Package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EB149F">
        <w:rPr>
          <w:rFonts w:ascii="Times New Roman" w:hAnsi="Times New Roman" w:cs="Times New Roman"/>
          <w:sz w:val="24"/>
          <w:szCs w:val="24"/>
        </w:rPr>
        <w:t>ersifat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EB149F">
        <w:rPr>
          <w:rFonts w:ascii="Times New Roman" w:hAnsi="Times New Roman" w:cs="Times New Roman"/>
          <w:sz w:val="24"/>
          <w:szCs w:val="24"/>
        </w:rPr>
        <w:t xml:space="preserve">omplete sequence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B149F">
        <w:rPr>
          <w:rFonts w:ascii="Times New Roman" w:hAnsi="Times New Roman" w:cs="Times New Roman"/>
          <w:sz w:val="24"/>
          <w:szCs w:val="24"/>
        </w:rPr>
        <w:t>iagram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EB149F">
        <w:rPr>
          <w:rFonts w:ascii="Times New Roman" w:hAnsi="Times New Roman" w:cs="Times New Roman"/>
          <w:sz w:val="24"/>
          <w:szCs w:val="24"/>
        </w:rPr>
        <w:t xml:space="preserve">equence diagram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5 sequence diagram yang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usecasenya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>.</w:t>
      </w:r>
    </w:p>
    <w:p w14:paraId="064A2331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</w:rPr>
      </w:pPr>
      <w:r w:rsidRPr="00EB149F">
        <w:rPr>
          <w:rFonts w:ascii="Times New Roman" w:hAnsi="Times New Roman" w:cs="Times New Roman"/>
          <w:b/>
          <w:sz w:val="24"/>
          <w:szCs w:val="24"/>
        </w:rPr>
        <w:t>Validation</w:t>
      </w:r>
    </w:p>
    <w:p w14:paraId="6534B649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data valid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>.</w:t>
      </w:r>
    </w:p>
    <w:p w14:paraId="32420428" w14:textId="77777777" w:rsidR="00EB149F" w:rsidRPr="00EB149F" w:rsidRDefault="00EB149F" w:rsidP="00EB149F">
      <w:pPr>
        <w:rPr>
          <w:rFonts w:ascii="Times New Roman" w:hAnsi="Times New Roman" w:cs="Times New Roman"/>
          <w:b/>
          <w:sz w:val="24"/>
          <w:szCs w:val="24"/>
        </w:rPr>
      </w:pPr>
      <w:r w:rsidRPr="00EB149F">
        <w:rPr>
          <w:rFonts w:ascii="Times New Roman" w:hAnsi="Times New Roman" w:cs="Times New Roman"/>
          <w:b/>
          <w:sz w:val="24"/>
          <w:szCs w:val="24"/>
        </w:rPr>
        <w:t>Test Plan and Identification</w:t>
      </w:r>
    </w:p>
    <w:p w14:paraId="29A6531E" w14:textId="77777777" w:rsidR="00EB149F" w:rsidRPr="00EB149F" w:rsidRDefault="00EB149F" w:rsidP="00EB14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B149F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table pada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uji,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uji,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, traceability,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B149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EB149F">
        <w:rPr>
          <w:rFonts w:ascii="Times New Roman" w:hAnsi="Times New Roman" w:cs="Times New Roman"/>
          <w:sz w:val="24"/>
          <w:szCs w:val="24"/>
        </w:rPr>
        <w:t>.</w:t>
      </w:r>
    </w:p>
    <w:p w14:paraId="5077E730" w14:textId="77777777" w:rsidR="003B29AD" w:rsidRPr="00EB149F" w:rsidRDefault="003B29AD">
      <w:pPr>
        <w:rPr>
          <w:rFonts w:ascii="Times New Roman" w:hAnsi="Times New Roman" w:cs="Times New Roman"/>
          <w:sz w:val="24"/>
          <w:szCs w:val="24"/>
        </w:rPr>
      </w:pPr>
    </w:p>
    <w:sectPr w:rsidR="003B29AD" w:rsidRPr="00EB1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msoD96C"/>
      </v:shape>
    </w:pict>
  </w:numPicBullet>
  <w:abstractNum w:abstractNumId="0" w15:restartNumberingAfterBreak="0">
    <w:nsid w:val="0E6C0A9A"/>
    <w:multiLevelType w:val="hybridMultilevel"/>
    <w:tmpl w:val="D72EB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2502"/>
    <w:multiLevelType w:val="hybridMultilevel"/>
    <w:tmpl w:val="C4686C1C"/>
    <w:lvl w:ilvl="0" w:tplc="B5B42D2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B033E"/>
    <w:multiLevelType w:val="hybridMultilevel"/>
    <w:tmpl w:val="0480175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9F"/>
    <w:rsid w:val="001C00CD"/>
    <w:rsid w:val="003B29AD"/>
    <w:rsid w:val="00EB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582D"/>
  <w15:chartTrackingRefBased/>
  <w15:docId w15:val="{4D7FD7F3-5CA2-4ED0-B24A-14DE8AE3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Febriana Hutabalian</dc:creator>
  <cp:keywords/>
  <dc:description/>
  <cp:lastModifiedBy>Febriana Hutabalian</cp:lastModifiedBy>
  <cp:revision>1</cp:revision>
  <dcterms:created xsi:type="dcterms:W3CDTF">2022-03-08T09:47:00Z</dcterms:created>
  <dcterms:modified xsi:type="dcterms:W3CDTF">2022-03-08T09:54:00Z</dcterms:modified>
</cp:coreProperties>
</file>