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74726086"/>
        <w:docPartObj>
          <w:docPartGallery w:val="Cover Pages"/>
          <w:docPartUnique/>
        </w:docPartObj>
      </w:sdtPr>
      <w:sdtContent>
        <w:p w14:paraId="5812E989" w14:textId="1C68B554" w:rsidR="00EF3804" w:rsidRDefault="00EF380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F3804" w14:paraId="60D885B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C72335EB8E644BF81290D8DD024D95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96160B" w14:textId="77777777" w:rsidR="00EF3804" w:rsidRDefault="00EF380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EF3804" w14:paraId="0041C66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921853B43B4F2E9EA3D7615D90417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D8E1ED5" w14:textId="77777777" w:rsidR="00EF3804" w:rsidRDefault="00EF380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[Document title]</w:t>
                    </w:r>
                  </w:p>
                </w:sdtContent>
              </w:sdt>
            </w:tc>
          </w:tr>
          <w:tr w:rsidR="00EF3804" w14:paraId="397239E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264214F66B94C5BB45B4093BB0CAECC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65C638" w14:textId="77777777" w:rsidR="00EF3804" w:rsidRDefault="00EF380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F3804" w14:paraId="31E7659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D24F1F1D359459BAE396C6A06D669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E23EF77" w14:textId="3DE583BA" w:rsidR="00EF3804" w:rsidRDefault="00EF380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Christopher Lloyd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CEBE8F7F8140FDA12B356A6CB7D4D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3A689EF" w14:textId="77777777" w:rsidR="00EF3804" w:rsidRDefault="00EF380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70690A1" w14:textId="77777777" w:rsidR="00EF3804" w:rsidRDefault="00EF380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8672568" w14:textId="246045F6" w:rsidR="00EF3804" w:rsidRDefault="00EF380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21C507DF" w14:textId="0D6ED4C5" w:rsidR="00E95323" w:rsidRDefault="00E95323" w:rsidP="00E95323">
      <w:pPr>
        <w:pStyle w:val="Heading1"/>
      </w:pPr>
      <w:r>
        <w:lastRenderedPageBreak/>
        <w:t>Requirements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D4E3D" w14:paraId="51962CA8" w14:textId="77777777" w:rsidTr="008D4E3D">
        <w:tc>
          <w:tcPr>
            <w:tcW w:w="2122" w:type="dxa"/>
          </w:tcPr>
          <w:p w14:paraId="6EDA5FD7" w14:textId="3559750C" w:rsidR="008D4E3D" w:rsidRPr="00927CF8" w:rsidRDefault="008D4E3D" w:rsidP="008D4E3D">
            <w:pPr>
              <w:jc w:val="center"/>
              <w:rPr>
                <w:b/>
                <w:bCs/>
              </w:rPr>
            </w:pPr>
            <w:r w:rsidRPr="00927CF8">
              <w:rPr>
                <w:b/>
                <w:bCs/>
              </w:rPr>
              <w:t>Requirement Type</w:t>
            </w:r>
          </w:p>
        </w:tc>
        <w:tc>
          <w:tcPr>
            <w:tcW w:w="6894" w:type="dxa"/>
          </w:tcPr>
          <w:p w14:paraId="4A9BAF05" w14:textId="5BADCE7B" w:rsidR="008D4E3D" w:rsidRPr="00927CF8" w:rsidRDefault="008D4E3D" w:rsidP="008D4E3D">
            <w:pPr>
              <w:rPr>
                <w:b/>
                <w:bCs/>
              </w:rPr>
            </w:pPr>
            <w:r w:rsidRPr="00927CF8">
              <w:rPr>
                <w:b/>
                <w:bCs/>
              </w:rPr>
              <w:t>Description</w:t>
            </w:r>
          </w:p>
        </w:tc>
      </w:tr>
      <w:tr w:rsidR="008D4E3D" w14:paraId="6F775AE1" w14:textId="77777777" w:rsidTr="008D4E3D">
        <w:tc>
          <w:tcPr>
            <w:tcW w:w="2122" w:type="dxa"/>
          </w:tcPr>
          <w:p w14:paraId="093BFAB5" w14:textId="791168F8" w:rsidR="008D4E3D" w:rsidRDefault="008D4E3D" w:rsidP="00927CF8">
            <w:pPr>
              <w:jc w:val="center"/>
            </w:pPr>
            <w:r>
              <w:t>Non-functional</w:t>
            </w:r>
          </w:p>
        </w:tc>
        <w:tc>
          <w:tcPr>
            <w:tcW w:w="6894" w:type="dxa"/>
          </w:tcPr>
          <w:p w14:paraId="5D0DA4C7" w14:textId="6137C158" w:rsidR="008D4E3D" w:rsidRDefault="008D4E3D" w:rsidP="008D4E3D">
            <w:r>
              <w:t>Must be made of multiple python modules of our own design.</w:t>
            </w:r>
          </w:p>
        </w:tc>
      </w:tr>
      <w:tr w:rsidR="008D4E3D" w14:paraId="4D921AD0" w14:textId="77777777" w:rsidTr="008D4E3D">
        <w:tc>
          <w:tcPr>
            <w:tcW w:w="2122" w:type="dxa"/>
          </w:tcPr>
          <w:p w14:paraId="42504B8D" w14:textId="21AD90AD" w:rsidR="008D4E3D" w:rsidRDefault="008D4E3D" w:rsidP="00927CF8">
            <w:pPr>
              <w:jc w:val="center"/>
            </w:pPr>
            <w:r>
              <w:t>Non-functional</w:t>
            </w:r>
          </w:p>
        </w:tc>
        <w:tc>
          <w:tcPr>
            <w:tcW w:w="6894" w:type="dxa"/>
          </w:tcPr>
          <w:p w14:paraId="1D6F3006" w14:textId="588F202A" w:rsidR="008D4E3D" w:rsidRDefault="008D4E3D" w:rsidP="008D4E3D">
            <w:r>
              <w:t>Modules and their functions should be tested independently.</w:t>
            </w:r>
          </w:p>
        </w:tc>
      </w:tr>
      <w:tr w:rsidR="00927CF8" w14:paraId="0DE16C90" w14:textId="77777777" w:rsidTr="008D4E3D">
        <w:tc>
          <w:tcPr>
            <w:tcW w:w="2122" w:type="dxa"/>
          </w:tcPr>
          <w:p w14:paraId="57651602" w14:textId="6580110D" w:rsidR="00927CF8" w:rsidRDefault="00927CF8" w:rsidP="00927CF8">
            <w:pPr>
              <w:jc w:val="center"/>
            </w:pPr>
            <w:r>
              <w:t>Non-functional</w:t>
            </w:r>
          </w:p>
        </w:tc>
        <w:tc>
          <w:tcPr>
            <w:tcW w:w="6894" w:type="dxa"/>
          </w:tcPr>
          <w:p w14:paraId="5C0A3007" w14:textId="3F91EDCA" w:rsidR="00927CF8" w:rsidRDefault="00927CF8" w:rsidP="008D4E3D">
            <w:r>
              <w:t>The program should only use libraries from the Python 3.8 standard library</w:t>
            </w:r>
          </w:p>
        </w:tc>
      </w:tr>
      <w:tr w:rsidR="008D4E3D" w14:paraId="285B7B1F" w14:textId="77777777" w:rsidTr="008D4E3D">
        <w:tc>
          <w:tcPr>
            <w:tcW w:w="2122" w:type="dxa"/>
          </w:tcPr>
          <w:p w14:paraId="1CC08E76" w14:textId="1244163B" w:rsidR="008D4E3D" w:rsidRDefault="008D4E3D" w:rsidP="00927CF8">
            <w:pPr>
              <w:jc w:val="center"/>
            </w:pPr>
            <w:r>
              <w:t>Functional</w:t>
            </w:r>
          </w:p>
        </w:tc>
        <w:tc>
          <w:tcPr>
            <w:tcW w:w="6894" w:type="dxa"/>
          </w:tcPr>
          <w:p w14:paraId="22260A07" w14:textId="4F30D187" w:rsidR="008D4E3D" w:rsidRDefault="008D4E3D" w:rsidP="008D4E3D">
            <w:r>
              <w:t>Must use a command-line interface to prompt the user for input parameters</w:t>
            </w:r>
          </w:p>
        </w:tc>
      </w:tr>
      <w:tr w:rsidR="008D4E3D" w14:paraId="20A1D0C5" w14:textId="77777777" w:rsidTr="008D4E3D">
        <w:tc>
          <w:tcPr>
            <w:tcW w:w="2122" w:type="dxa"/>
          </w:tcPr>
          <w:p w14:paraId="16EC2B80" w14:textId="747803FA" w:rsidR="008D4E3D" w:rsidRDefault="008D4E3D" w:rsidP="00927CF8">
            <w:pPr>
              <w:jc w:val="center"/>
            </w:pPr>
            <w:r>
              <w:t>Functional</w:t>
            </w:r>
          </w:p>
        </w:tc>
        <w:tc>
          <w:tcPr>
            <w:tcW w:w="6894" w:type="dxa"/>
          </w:tcPr>
          <w:p w14:paraId="7D4D7C2D" w14:textId="669AAD6A" w:rsidR="008D4E3D" w:rsidRDefault="008D4E3D" w:rsidP="008D4E3D">
            <w:r>
              <w:t>Must use a command-line interface to display results</w:t>
            </w:r>
          </w:p>
        </w:tc>
      </w:tr>
      <w:tr w:rsidR="008D4E3D" w14:paraId="13F2799C" w14:textId="77777777" w:rsidTr="008D4E3D">
        <w:tc>
          <w:tcPr>
            <w:tcW w:w="2122" w:type="dxa"/>
          </w:tcPr>
          <w:p w14:paraId="6F34E9F5" w14:textId="72FDE333" w:rsidR="008D4E3D" w:rsidRDefault="008D4E3D" w:rsidP="00927CF8">
            <w:pPr>
              <w:jc w:val="center"/>
            </w:pPr>
            <w:r>
              <w:t>Functional</w:t>
            </w:r>
          </w:p>
        </w:tc>
        <w:tc>
          <w:tcPr>
            <w:tcW w:w="6894" w:type="dxa"/>
          </w:tcPr>
          <w:p w14:paraId="5C005610" w14:textId="2FBF71FB" w:rsidR="008D4E3D" w:rsidRDefault="008D4E3D" w:rsidP="008D4E3D">
            <w:r>
              <w:t>Must use a command-line interface to provide user instructions</w:t>
            </w:r>
          </w:p>
        </w:tc>
      </w:tr>
      <w:tr w:rsidR="008D4E3D" w14:paraId="0487E593" w14:textId="77777777" w:rsidTr="008D4E3D">
        <w:tc>
          <w:tcPr>
            <w:tcW w:w="2122" w:type="dxa"/>
          </w:tcPr>
          <w:p w14:paraId="068038A3" w14:textId="35499338" w:rsidR="008D4E3D" w:rsidRDefault="008D4E3D" w:rsidP="00927CF8">
            <w:pPr>
              <w:jc w:val="center"/>
            </w:pPr>
            <w:r>
              <w:t>Functional</w:t>
            </w:r>
          </w:p>
        </w:tc>
        <w:tc>
          <w:tcPr>
            <w:tcW w:w="6894" w:type="dxa"/>
          </w:tcPr>
          <w:p w14:paraId="00096C2F" w14:textId="43E3DFEB" w:rsidR="008D4E3D" w:rsidRDefault="008D4E3D" w:rsidP="008D4E3D">
            <w:r>
              <w:t>Commands which produce many lines of output must prompt the user for a file</w:t>
            </w:r>
            <w:r w:rsidR="00927CF8">
              <w:t xml:space="preserve"> name</w:t>
            </w:r>
            <w:r>
              <w:t xml:space="preserve"> to write</w:t>
            </w:r>
            <w:r w:rsidR="00927CF8">
              <w:t xml:space="preserve"> and save</w:t>
            </w:r>
            <w:r>
              <w:t xml:space="preserve"> the output to</w:t>
            </w:r>
          </w:p>
        </w:tc>
      </w:tr>
      <w:tr w:rsidR="00927CF8" w14:paraId="680FF733" w14:textId="77777777" w:rsidTr="008D4E3D">
        <w:tc>
          <w:tcPr>
            <w:tcW w:w="2122" w:type="dxa"/>
          </w:tcPr>
          <w:p w14:paraId="40BEBD98" w14:textId="23B8C1E2" w:rsidR="00927CF8" w:rsidRDefault="00927CF8" w:rsidP="00927CF8">
            <w:pPr>
              <w:jc w:val="center"/>
            </w:pPr>
            <w:r>
              <w:t>Functional</w:t>
            </w:r>
          </w:p>
        </w:tc>
        <w:tc>
          <w:tcPr>
            <w:tcW w:w="6894" w:type="dxa"/>
          </w:tcPr>
          <w:p w14:paraId="707C3526" w14:textId="01EEC5E4" w:rsidR="00927CF8" w:rsidRDefault="00927CF8" w:rsidP="008D4E3D">
            <w:r>
              <w:t>When your program prompts for user input it must always accept the options of “Quit” and “Restart”</w:t>
            </w:r>
          </w:p>
        </w:tc>
      </w:tr>
      <w:tr w:rsidR="00927CF8" w14:paraId="4A037F1A" w14:textId="77777777" w:rsidTr="008D4E3D">
        <w:tc>
          <w:tcPr>
            <w:tcW w:w="2122" w:type="dxa"/>
          </w:tcPr>
          <w:p w14:paraId="4036048D" w14:textId="4F8B52DA" w:rsidR="00927CF8" w:rsidRDefault="00927CF8" w:rsidP="00927CF8">
            <w:pPr>
              <w:jc w:val="center"/>
            </w:pPr>
            <w:r>
              <w:t>Functional</w:t>
            </w:r>
          </w:p>
        </w:tc>
        <w:tc>
          <w:tcPr>
            <w:tcW w:w="6894" w:type="dxa"/>
          </w:tcPr>
          <w:p w14:paraId="735975A7" w14:textId="67885460" w:rsidR="00927CF8" w:rsidRDefault="00927CF8" w:rsidP="008D4E3D">
            <w:r>
              <w:t xml:space="preserve">The program must allow the user to retrieve </w:t>
            </w:r>
            <w:r w:rsidRPr="00927CF8">
              <w:t>the centre coordinate (latitude or longitude) of a postcode</w:t>
            </w:r>
            <w:r>
              <w:t xml:space="preserve"> (</w:t>
            </w:r>
            <w:r w:rsidRPr="00927CF8">
              <w:t>only for EX postcodes</w:t>
            </w:r>
            <w:r>
              <w:t>) using a command</w:t>
            </w:r>
          </w:p>
        </w:tc>
      </w:tr>
      <w:tr w:rsidR="00927CF8" w14:paraId="71F7A57B" w14:textId="77777777" w:rsidTr="008D4E3D">
        <w:tc>
          <w:tcPr>
            <w:tcW w:w="2122" w:type="dxa"/>
          </w:tcPr>
          <w:p w14:paraId="40902E33" w14:textId="53AA01C1" w:rsidR="00927CF8" w:rsidRDefault="00927CF8" w:rsidP="00927CF8">
            <w:pPr>
              <w:jc w:val="center"/>
            </w:pPr>
            <w:r>
              <w:t>Functional</w:t>
            </w:r>
          </w:p>
        </w:tc>
        <w:tc>
          <w:tcPr>
            <w:tcW w:w="6894" w:type="dxa"/>
          </w:tcPr>
          <w:p w14:paraId="76493809" w14:textId="786DF5F1" w:rsidR="00927CF8" w:rsidRDefault="00927CF8" w:rsidP="008D4E3D">
            <w:r>
              <w:t>The program must allow the user to r</w:t>
            </w:r>
            <w:r w:rsidRPr="00927CF8">
              <w:t>etrieve all reported street level crimes within a radius of 1 km, 2 or 5 km of the centre</w:t>
            </w:r>
            <w:r>
              <w:t xml:space="preserve"> </w:t>
            </w:r>
            <w:r w:rsidRPr="00927CF8">
              <w:t>coordinate</w:t>
            </w:r>
            <w:r>
              <w:t xml:space="preserve"> using a command</w:t>
            </w:r>
          </w:p>
        </w:tc>
      </w:tr>
      <w:tr w:rsidR="00927CF8" w14:paraId="6C99ED0E" w14:textId="77777777" w:rsidTr="008D4E3D">
        <w:tc>
          <w:tcPr>
            <w:tcW w:w="2122" w:type="dxa"/>
          </w:tcPr>
          <w:p w14:paraId="47836051" w14:textId="22D4390E" w:rsidR="00927CF8" w:rsidRDefault="00927CF8" w:rsidP="00927CF8">
            <w:pPr>
              <w:jc w:val="center"/>
            </w:pPr>
            <w:r>
              <w:t>Functional</w:t>
            </w:r>
          </w:p>
        </w:tc>
        <w:tc>
          <w:tcPr>
            <w:tcW w:w="6894" w:type="dxa"/>
          </w:tcPr>
          <w:p w14:paraId="1612DC4B" w14:textId="5D025F24" w:rsidR="00927CF8" w:rsidRPr="00927CF8" w:rsidRDefault="00927CF8" w:rsidP="008D4E3D">
            <w:r>
              <w:t>The program must allow the user to sort the resulting data of a command by distance from the postcode centre, by date (most recent first) and by crime category</w:t>
            </w:r>
          </w:p>
        </w:tc>
      </w:tr>
      <w:tr w:rsidR="00927CF8" w14:paraId="164E275D" w14:textId="77777777" w:rsidTr="008D4E3D">
        <w:tc>
          <w:tcPr>
            <w:tcW w:w="2122" w:type="dxa"/>
          </w:tcPr>
          <w:p w14:paraId="565EAE1F" w14:textId="66B87681" w:rsidR="00927CF8" w:rsidRDefault="00927CF8" w:rsidP="00927CF8">
            <w:pPr>
              <w:jc w:val="center"/>
            </w:pPr>
            <w:r>
              <w:t>Functional</w:t>
            </w:r>
          </w:p>
        </w:tc>
        <w:tc>
          <w:tcPr>
            <w:tcW w:w="6894" w:type="dxa"/>
          </w:tcPr>
          <w:p w14:paraId="094AD15A" w14:textId="05E2D9E6" w:rsidR="00927CF8" w:rsidRDefault="00927CF8" w:rsidP="008D4E3D">
            <w:r>
              <w:t>The program must be able to produce a tabular report of street level crimes in CSV format</w:t>
            </w:r>
          </w:p>
        </w:tc>
      </w:tr>
      <w:tr w:rsidR="00927CF8" w14:paraId="5754D204" w14:textId="77777777" w:rsidTr="008D4E3D">
        <w:tc>
          <w:tcPr>
            <w:tcW w:w="2122" w:type="dxa"/>
          </w:tcPr>
          <w:p w14:paraId="284CC90A" w14:textId="14E9F22E" w:rsidR="00927CF8" w:rsidRDefault="00927CF8" w:rsidP="00927CF8">
            <w:pPr>
              <w:jc w:val="center"/>
            </w:pPr>
            <w:r>
              <w:t>Non-functional</w:t>
            </w:r>
          </w:p>
        </w:tc>
        <w:tc>
          <w:tcPr>
            <w:tcW w:w="6894" w:type="dxa"/>
          </w:tcPr>
          <w:p w14:paraId="24C93DCE" w14:textId="4F929EE0" w:rsidR="00927CF8" w:rsidRDefault="00927CF8" w:rsidP="008D4E3D">
            <w:r>
              <w:t>Any CSV files produced by the program must be suitable for use by a spreadsheet program</w:t>
            </w:r>
          </w:p>
        </w:tc>
      </w:tr>
      <w:tr w:rsidR="00927CF8" w14:paraId="4A320D20" w14:textId="77777777" w:rsidTr="008D4E3D">
        <w:tc>
          <w:tcPr>
            <w:tcW w:w="2122" w:type="dxa"/>
          </w:tcPr>
          <w:p w14:paraId="7688ED41" w14:textId="5B31B74F" w:rsidR="00927CF8" w:rsidRDefault="00927CF8" w:rsidP="00927CF8">
            <w:pPr>
              <w:jc w:val="center"/>
            </w:pPr>
            <w:r>
              <w:t>Functional</w:t>
            </w:r>
          </w:p>
        </w:tc>
        <w:tc>
          <w:tcPr>
            <w:tcW w:w="6894" w:type="dxa"/>
          </w:tcPr>
          <w:p w14:paraId="7E02BDA3" w14:textId="68D44E8F" w:rsidR="00927CF8" w:rsidRDefault="00927CF8" w:rsidP="008D4E3D">
            <w:r>
              <w:t>The program must be able to save a report with a user specified file name</w:t>
            </w:r>
          </w:p>
        </w:tc>
      </w:tr>
    </w:tbl>
    <w:p w14:paraId="5FA18C24" w14:textId="6D27081B" w:rsidR="008D4E3D" w:rsidRPr="008D4E3D" w:rsidRDefault="008D4E3D" w:rsidP="008D4E3D">
      <w:pPr>
        <w:pStyle w:val="Heading1"/>
      </w:pPr>
      <w:r>
        <w:t>Work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087EE2" w14:paraId="222FE0EC" w14:textId="77777777" w:rsidTr="00087EE2">
        <w:tc>
          <w:tcPr>
            <w:tcW w:w="1129" w:type="dxa"/>
          </w:tcPr>
          <w:p w14:paraId="48DE6039" w14:textId="11E24C1D" w:rsidR="00087EE2" w:rsidRPr="00087EE2" w:rsidRDefault="00087EE2" w:rsidP="008D4E3D">
            <w:pPr>
              <w:rPr>
                <w:b/>
                <w:bCs/>
              </w:rPr>
            </w:pPr>
            <w:r w:rsidRPr="00087EE2">
              <w:rPr>
                <w:b/>
                <w:bCs/>
              </w:rPr>
              <w:t>Assigned Group member</w:t>
            </w:r>
          </w:p>
        </w:tc>
        <w:tc>
          <w:tcPr>
            <w:tcW w:w="7887" w:type="dxa"/>
          </w:tcPr>
          <w:p w14:paraId="161E4453" w14:textId="04622D81" w:rsidR="00087EE2" w:rsidRPr="00087EE2" w:rsidRDefault="00087EE2" w:rsidP="008D4E3D">
            <w:pPr>
              <w:rPr>
                <w:b/>
                <w:bCs/>
              </w:rPr>
            </w:pPr>
            <w:r w:rsidRPr="00087EE2">
              <w:rPr>
                <w:b/>
                <w:bCs/>
              </w:rPr>
              <w:t>Description of work item</w:t>
            </w:r>
          </w:p>
        </w:tc>
      </w:tr>
      <w:tr w:rsidR="00087EE2" w14:paraId="1D13E522" w14:textId="77777777" w:rsidTr="00087EE2">
        <w:tc>
          <w:tcPr>
            <w:tcW w:w="1129" w:type="dxa"/>
          </w:tcPr>
          <w:p w14:paraId="1D828C66" w14:textId="77777777" w:rsidR="00087EE2" w:rsidRDefault="00087EE2" w:rsidP="008D4E3D"/>
        </w:tc>
        <w:tc>
          <w:tcPr>
            <w:tcW w:w="7887" w:type="dxa"/>
          </w:tcPr>
          <w:p w14:paraId="3450DBFA" w14:textId="63746B99" w:rsidR="00087EE2" w:rsidRDefault="00087EE2" w:rsidP="008D4E3D">
            <w:r>
              <w:t xml:space="preserve">A </w:t>
            </w:r>
            <w:r w:rsidR="00BC0A9E">
              <w:t xml:space="preserve">python </w:t>
            </w:r>
            <w:r>
              <w:t xml:space="preserve">module which </w:t>
            </w:r>
            <w:r w:rsidR="00BC0A9E">
              <w:t>can</w:t>
            </w:r>
            <w:r>
              <w:t xml:space="preserve"> writ</w:t>
            </w:r>
            <w:r w:rsidR="00BC0A9E">
              <w:t>e</w:t>
            </w:r>
            <w:r>
              <w:t xml:space="preserve"> a two-dimensional array/list to a .csv file</w:t>
            </w:r>
          </w:p>
        </w:tc>
      </w:tr>
      <w:tr w:rsidR="00087EE2" w14:paraId="78293E74" w14:textId="77777777" w:rsidTr="00087EE2">
        <w:tc>
          <w:tcPr>
            <w:tcW w:w="1129" w:type="dxa"/>
          </w:tcPr>
          <w:p w14:paraId="54ED5F0E" w14:textId="77777777" w:rsidR="00087EE2" w:rsidRDefault="00087EE2" w:rsidP="008D4E3D"/>
        </w:tc>
        <w:tc>
          <w:tcPr>
            <w:tcW w:w="7887" w:type="dxa"/>
          </w:tcPr>
          <w:p w14:paraId="31648403" w14:textId="3DE86BDB" w:rsidR="00087EE2" w:rsidRDefault="00BC0A9E" w:rsidP="008D4E3D">
            <w:r>
              <w:t xml:space="preserve">A python module which can read the </w:t>
            </w:r>
            <w:bookmarkStart w:id="0" w:name="_GoBack"/>
            <w:bookmarkEnd w:id="0"/>
          </w:p>
        </w:tc>
      </w:tr>
    </w:tbl>
    <w:p w14:paraId="02925821" w14:textId="77777777" w:rsidR="008D4E3D" w:rsidRPr="008D4E3D" w:rsidRDefault="008D4E3D" w:rsidP="008D4E3D"/>
    <w:sectPr w:rsidR="008D4E3D" w:rsidRPr="008D4E3D" w:rsidSect="00EF380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23"/>
    <w:rsid w:val="00087EE2"/>
    <w:rsid w:val="004679A6"/>
    <w:rsid w:val="008D4E3D"/>
    <w:rsid w:val="00927CF8"/>
    <w:rsid w:val="00BC0A9E"/>
    <w:rsid w:val="00E95323"/>
    <w:rsid w:val="00E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E092"/>
  <w15:chartTrackingRefBased/>
  <w15:docId w15:val="{71BC499C-B804-43F5-BF67-C175A2EC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5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38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380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72335EB8E644BF81290D8DD024D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91617-8AC8-4F83-A062-0AF8C0DB7E1B}"/>
      </w:docPartPr>
      <w:docPartBody>
        <w:p w:rsidR="00000000" w:rsidRDefault="00F22A22" w:rsidP="00F22A22">
          <w:pPr>
            <w:pStyle w:val="BC72335EB8E644BF81290D8DD024D95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921853B43B4F2E9EA3D7615D904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E7A9-451C-49A7-B0FE-3F22CB87D6AE}"/>
      </w:docPartPr>
      <w:docPartBody>
        <w:p w:rsidR="00000000" w:rsidRDefault="00F22A22" w:rsidP="00F22A22">
          <w:pPr>
            <w:pStyle w:val="49921853B43B4F2E9EA3D7615D9041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264214F66B94C5BB45B4093BB0CA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BE4B9-D354-429F-9472-C1C87A67EAE5}"/>
      </w:docPartPr>
      <w:docPartBody>
        <w:p w:rsidR="00000000" w:rsidRDefault="00F22A22" w:rsidP="00F22A22">
          <w:pPr>
            <w:pStyle w:val="5264214F66B94C5BB45B4093BB0CAEC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D24F1F1D359459BAE396C6A06D6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FCF22-D599-438B-ACDE-B1BF45A60801}"/>
      </w:docPartPr>
      <w:docPartBody>
        <w:p w:rsidR="00000000" w:rsidRDefault="00F22A22" w:rsidP="00F22A22">
          <w:pPr>
            <w:pStyle w:val="1D24F1F1D359459BAE396C6A06D6695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CEBE8F7F8140FDA12B356A6CB7D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9536-5B06-42FA-8E62-8687E6162A10}"/>
      </w:docPartPr>
      <w:docPartBody>
        <w:p w:rsidR="00000000" w:rsidRDefault="00F22A22" w:rsidP="00F22A22">
          <w:pPr>
            <w:pStyle w:val="6FCEBE8F7F8140FDA12B356A6CB7D4D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22"/>
    <w:rsid w:val="00CF76F9"/>
    <w:rsid w:val="00F2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72335EB8E644BF81290D8DD024D956">
    <w:name w:val="BC72335EB8E644BF81290D8DD024D956"/>
    <w:rsid w:val="00F22A22"/>
  </w:style>
  <w:style w:type="paragraph" w:customStyle="1" w:styleId="49921853B43B4F2E9EA3D7615D904172">
    <w:name w:val="49921853B43B4F2E9EA3D7615D904172"/>
    <w:rsid w:val="00F22A22"/>
  </w:style>
  <w:style w:type="paragraph" w:customStyle="1" w:styleId="5264214F66B94C5BB45B4093BB0CAECC">
    <w:name w:val="5264214F66B94C5BB45B4093BB0CAECC"/>
    <w:rsid w:val="00F22A22"/>
  </w:style>
  <w:style w:type="paragraph" w:customStyle="1" w:styleId="1D24F1F1D359459BAE396C6A06D6695E">
    <w:name w:val="1D24F1F1D359459BAE396C6A06D6695E"/>
    <w:rsid w:val="00F22A22"/>
  </w:style>
  <w:style w:type="paragraph" w:customStyle="1" w:styleId="6FCEBE8F7F8140FDA12B356A6CB7D4D2">
    <w:name w:val="6FCEBE8F7F8140FDA12B356A6CB7D4D2"/>
    <w:rsid w:val="00F22A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Lloyd</dc:creator>
  <cp:keywords/>
  <dc:description/>
  <cp:lastModifiedBy>Christopher Lloyd</cp:lastModifiedBy>
  <cp:revision>4</cp:revision>
  <dcterms:created xsi:type="dcterms:W3CDTF">2020-03-02T20:05:00Z</dcterms:created>
  <dcterms:modified xsi:type="dcterms:W3CDTF">2020-03-09T10:38:00Z</dcterms:modified>
</cp:coreProperties>
</file>