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080"/>
      </w:tblGrid>
      <w:tr w:rsidR="0054377D" w14:paraId="22B4744A" w14:textId="4EC9D534" w:rsidTr="00A01F49">
        <w:trPr>
          <w:trHeight w:val="1276"/>
        </w:trPr>
        <w:tc>
          <w:tcPr>
            <w:tcW w:w="1271" w:type="dxa"/>
          </w:tcPr>
          <w:p w14:paraId="76FCE42E" w14:textId="02AFEB26" w:rsidR="0054377D" w:rsidRDefault="0054377D" w:rsidP="00782CC7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1083D98" wp14:editId="3C1B8CA7">
                  <wp:extent cx="571500" cy="65417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117"/>
                          <a:stretch/>
                        </pic:blipFill>
                        <pic:spPr bwMode="auto">
                          <a:xfrm>
                            <a:off x="0" y="0"/>
                            <a:ext cx="602886" cy="690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1BFE8964" w14:textId="3E7F9801" w:rsidR="0054377D" w:rsidRPr="0054377D" w:rsidRDefault="0054377D" w:rsidP="0054377D">
            <w:pPr>
              <w:jc w:val="both"/>
              <w:rPr>
                <w:b/>
                <w:noProof/>
              </w:rPr>
            </w:pPr>
            <w:r w:rsidRPr="0054377D">
              <w:rPr>
                <w:b/>
                <w:noProof/>
              </w:rPr>
              <w:t xml:space="preserve">Mata Kuliah </w:t>
            </w:r>
            <w:r w:rsidRPr="0054377D">
              <w:rPr>
                <w:b/>
                <w:noProof/>
              </w:rPr>
              <w:tab/>
              <w:t>: Pemograman Berbasis Objek</w:t>
            </w:r>
            <w:r w:rsidR="00A01F49">
              <w:rPr>
                <w:b/>
                <w:noProof/>
              </w:rPr>
              <w:t xml:space="preserve"> dan Lab</w:t>
            </w:r>
          </w:p>
          <w:p w14:paraId="0EE9722F" w14:textId="77777777" w:rsidR="0054377D" w:rsidRPr="0054377D" w:rsidRDefault="0054377D" w:rsidP="0054377D">
            <w:pPr>
              <w:jc w:val="both"/>
              <w:rPr>
                <w:b/>
                <w:noProof/>
              </w:rPr>
            </w:pPr>
            <w:r w:rsidRPr="0054377D">
              <w:rPr>
                <w:b/>
                <w:noProof/>
              </w:rPr>
              <w:t xml:space="preserve">Materi </w:t>
            </w:r>
            <w:r w:rsidRPr="0054377D">
              <w:rPr>
                <w:b/>
                <w:noProof/>
              </w:rPr>
              <w:tab/>
            </w:r>
            <w:r w:rsidRPr="0054377D">
              <w:rPr>
                <w:b/>
                <w:noProof/>
              </w:rPr>
              <w:tab/>
              <w:t>: Apache Maven</w:t>
            </w:r>
          </w:p>
          <w:p w14:paraId="2CCE3909" w14:textId="77777777" w:rsidR="0054377D" w:rsidRPr="0054377D" w:rsidRDefault="0054377D" w:rsidP="0054377D">
            <w:pPr>
              <w:jc w:val="both"/>
              <w:rPr>
                <w:b/>
                <w:noProof/>
              </w:rPr>
            </w:pPr>
            <w:r w:rsidRPr="0054377D">
              <w:rPr>
                <w:b/>
                <w:noProof/>
              </w:rPr>
              <w:t>Kelas</w:t>
            </w:r>
            <w:r w:rsidRPr="0054377D">
              <w:rPr>
                <w:b/>
                <w:noProof/>
              </w:rPr>
              <w:tab/>
            </w:r>
            <w:r w:rsidRPr="0054377D">
              <w:rPr>
                <w:b/>
                <w:noProof/>
              </w:rPr>
              <w:tab/>
              <w:t>: TI-20-PA / TI-20-KA</w:t>
            </w:r>
          </w:p>
          <w:p w14:paraId="30051AB6" w14:textId="7E6EDE70" w:rsidR="0054377D" w:rsidRPr="0054377D" w:rsidRDefault="0054377D" w:rsidP="0054377D">
            <w:pPr>
              <w:jc w:val="both"/>
              <w:rPr>
                <w:b/>
                <w:noProof/>
              </w:rPr>
            </w:pPr>
            <w:r w:rsidRPr="0054377D">
              <w:rPr>
                <w:b/>
                <w:noProof/>
              </w:rPr>
              <w:t>Pengajar</w:t>
            </w:r>
            <w:r w:rsidRPr="0054377D">
              <w:rPr>
                <w:b/>
                <w:noProof/>
              </w:rPr>
              <w:tab/>
              <w:t>: Febri Damatraseta S.T, M.Kom</w:t>
            </w:r>
          </w:p>
        </w:tc>
      </w:tr>
    </w:tbl>
    <w:p w14:paraId="26E63940" w14:textId="77777777" w:rsidR="00932993" w:rsidRDefault="00932993" w:rsidP="00C065C7">
      <w:pPr>
        <w:spacing w:before="240"/>
        <w:jc w:val="both"/>
      </w:pPr>
      <w:r w:rsidRPr="00932993">
        <w:rPr>
          <w:b/>
          <w:i/>
        </w:rPr>
        <w:t>Apache Maven</w:t>
      </w:r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r w:rsidRPr="00932993">
        <w:rPr>
          <w:i/>
        </w:rPr>
        <w:t>build tools</w:t>
      </w:r>
      <w:r>
        <w:t xml:space="preserve"> 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JAVA.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kalian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project java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default </w:t>
      </w:r>
      <w:proofErr w:type="spellStart"/>
      <w:r>
        <w:t>bawaan</w:t>
      </w:r>
      <w:proofErr w:type="spellEnd"/>
      <w:r>
        <w:t xml:space="preserve"> IDE kalian </w:t>
      </w:r>
      <w:proofErr w:type="spellStart"/>
      <w:r>
        <w:t>masing-masing</w:t>
      </w:r>
      <w:proofErr w:type="spellEnd"/>
      <w:r>
        <w:t xml:space="preserve">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932993">
        <w:rPr>
          <w:i/>
        </w:rPr>
        <w:t>Apache Maven</w:t>
      </w:r>
      <w:r>
        <w:t xml:space="preserve">, </w:t>
      </w:r>
      <w:r w:rsidRPr="00932993">
        <w:rPr>
          <w:i/>
        </w:rPr>
        <w:t>java build tools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r w:rsidRPr="00932993">
        <w:rPr>
          <w:i/>
        </w:rPr>
        <w:t>Project Object Model</w:t>
      </w:r>
      <w:r>
        <w:t xml:space="preserve"> (POM). POM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konfigurasi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r w:rsidRPr="00932993">
        <w:rPr>
          <w:i/>
        </w:rPr>
        <w:t>Maven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. Pada </w:t>
      </w:r>
      <w:proofErr w:type="spellStart"/>
      <w:r>
        <w:t>dasarnya</w:t>
      </w:r>
      <w:proofErr w:type="spellEnd"/>
      <w:r>
        <w:t xml:space="preserve"> POM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XML yang </w:t>
      </w:r>
      <w:proofErr w:type="spellStart"/>
      <w:r>
        <w:t>terdapat</w:t>
      </w:r>
      <w:proofErr w:type="spellEnd"/>
      <w:r>
        <w:t xml:space="preserve"> pada project </w:t>
      </w:r>
      <w:r w:rsidRPr="00932993">
        <w:rPr>
          <w:i/>
        </w:rPr>
        <w:t>Maven</w:t>
      </w:r>
      <w:r>
        <w:t xml:space="preserve"> dan </w:t>
      </w:r>
      <w:proofErr w:type="spellStart"/>
      <w:r>
        <w:t>didalam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project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 w:rsidRPr="00932993">
        <w:rPr>
          <w:i/>
        </w:rPr>
        <w:t>Maven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project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project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oleh </w:t>
      </w:r>
      <w:proofErr w:type="spellStart"/>
      <w:r>
        <w:t>berbagai</w:t>
      </w:r>
      <w:proofErr w:type="spellEnd"/>
      <w:r>
        <w:t xml:space="preserve"> IDE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r w:rsidRPr="00932993">
        <w:rPr>
          <w:i/>
        </w:rPr>
        <w:t>Apache Maven</w:t>
      </w:r>
      <w:r>
        <w:t xml:space="preserve">. IDE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r w:rsidRPr="00932993">
        <w:rPr>
          <w:i/>
        </w:rPr>
        <w:t>Apache Maven</w:t>
      </w:r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Pr="00932993">
        <w:rPr>
          <w:i/>
        </w:rPr>
        <w:t xml:space="preserve">Eclipse, </w:t>
      </w:r>
      <w:proofErr w:type="spellStart"/>
      <w:r w:rsidRPr="00932993">
        <w:rPr>
          <w:i/>
        </w:rPr>
        <w:t>Netbeans</w:t>
      </w:r>
      <w:proofErr w:type="spellEnd"/>
      <w:r w:rsidRPr="00932993">
        <w:rPr>
          <w:i/>
        </w:rPr>
        <w:t xml:space="preserve">, </w:t>
      </w:r>
      <w:r w:rsidRPr="00932993">
        <w:t>dan</w:t>
      </w:r>
      <w:r w:rsidRPr="00932993">
        <w:rPr>
          <w:i/>
        </w:rPr>
        <w:t xml:space="preserve"> </w:t>
      </w:r>
      <w:proofErr w:type="spellStart"/>
      <w:r w:rsidRPr="00932993">
        <w:rPr>
          <w:i/>
        </w:rPr>
        <w:t>Jetblin</w:t>
      </w:r>
      <w:proofErr w:type="spellEnd"/>
      <w:r w:rsidRPr="00932993">
        <w:rPr>
          <w:i/>
        </w:rPr>
        <w:t>/</w:t>
      </w:r>
      <w:proofErr w:type="spellStart"/>
      <w:r w:rsidRPr="00932993">
        <w:rPr>
          <w:i/>
        </w:rPr>
        <w:t>Intellij</w:t>
      </w:r>
      <w:proofErr w:type="spellEnd"/>
      <w:r w:rsidRPr="00932993">
        <w:rPr>
          <w:i/>
        </w:rPr>
        <w:t>.</w:t>
      </w:r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JAVA, Apache Maven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</w:t>
      </w:r>
      <w:r w:rsidRPr="00932993">
        <w:rPr>
          <w:i/>
        </w:rPr>
        <w:t>C#, Kotlin, Ruby, Scala</w:t>
      </w:r>
      <w:r>
        <w:t xml:space="preserve">, dan lain-lain. </w:t>
      </w:r>
    </w:p>
    <w:p w14:paraId="5E9F3553" w14:textId="77777777" w:rsidR="00932993" w:rsidRPr="00557194" w:rsidRDefault="00932993" w:rsidP="00557194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 w:rsidRPr="00557194">
        <w:rPr>
          <w:b/>
        </w:rPr>
        <w:t>Installasi</w:t>
      </w:r>
      <w:proofErr w:type="spellEnd"/>
      <w:r w:rsidRPr="00557194">
        <w:rPr>
          <w:b/>
        </w:rPr>
        <w:t xml:space="preserve"> </w:t>
      </w:r>
      <w:r w:rsidRPr="00557194">
        <w:rPr>
          <w:b/>
          <w:i/>
        </w:rPr>
        <w:t>Apache Maven</w:t>
      </w:r>
      <w:r w:rsidRPr="00557194">
        <w:rPr>
          <w:b/>
        </w:rPr>
        <w:t xml:space="preserve"> pada Windows</w:t>
      </w:r>
      <w:r w:rsidRPr="00557194">
        <w:rPr>
          <w:b/>
        </w:rPr>
        <w:t xml:space="preserve"> </w:t>
      </w:r>
    </w:p>
    <w:p w14:paraId="02F8CD20" w14:textId="31E10F02" w:rsidR="00684E6D" w:rsidRDefault="00932993" w:rsidP="002B5278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Maven,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</w:t>
      </w:r>
      <w:r w:rsidRPr="00932993">
        <w:rPr>
          <w:i/>
        </w:rPr>
        <w:t>File Binary Apache Maven</w:t>
      </w:r>
      <w:r>
        <w:t xml:space="preserve"> di website </w:t>
      </w:r>
      <w:r w:rsidRPr="00932993">
        <w:rPr>
          <w:i/>
        </w:rPr>
        <w:t>Apache Maven</w:t>
      </w:r>
      <w:r>
        <w:t xml:space="preserve">: </w:t>
      </w:r>
      <w:hyperlink r:id="rId6" w:history="1">
        <w:r w:rsidRPr="009A63DC">
          <w:rPr>
            <w:rStyle w:val="Hyperlink"/>
          </w:rPr>
          <w:t>https://maven.apache.org/download.cgi</w:t>
        </w:r>
      </w:hyperlink>
      <w:r>
        <w:t xml:space="preserve"> </w:t>
      </w:r>
    </w:p>
    <w:p w14:paraId="6450150F" w14:textId="14CFCD04" w:rsidR="00684E6D" w:rsidRDefault="00684E6D" w:rsidP="00684E6D">
      <w:pPr>
        <w:jc w:val="center"/>
      </w:pPr>
      <w:r>
        <w:rPr>
          <w:noProof/>
        </w:rPr>
        <w:drawing>
          <wp:inline distT="0" distB="0" distL="0" distR="0" wp14:anchorId="52F0C93E" wp14:editId="7A651E58">
            <wp:extent cx="5835650" cy="2838450"/>
            <wp:effectExtent l="19050" t="19050" r="127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256" r="1816" b="4843"/>
                    <a:stretch/>
                  </pic:blipFill>
                  <pic:spPr bwMode="auto">
                    <a:xfrm>
                      <a:off x="0" y="0"/>
                      <a:ext cx="5835650" cy="2838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4DDE0" w14:textId="77777777" w:rsidR="00684E6D" w:rsidRPr="00FE29D0" w:rsidRDefault="00684E6D" w:rsidP="00684E6D">
      <w:pPr>
        <w:jc w:val="center"/>
        <w:rPr>
          <w:i/>
        </w:rPr>
      </w:pPr>
      <w:r>
        <w:t xml:space="preserve">Gambar 1. </w:t>
      </w:r>
      <w:proofErr w:type="spellStart"/>
      <w:r>
        <w:t>Halaman</w:t>
      </w:r>
      <w:proofErr w:type="spellEnd"/>
      <w:r>
        <w:t xml:space="preserve"> Website </w:t>
      </w:r>
      <w:r w:rsidRPr="00FE29D0">
        <w:rPr>
          <w:i/>
        </w:rPr>
        <w:t>Apache Maven</w:t>
      </w:r>
    </w:p>
    <w:p w14:paraId="4000DD20" w14:textId="77777777" w:rsidR="00684E6D" w:rsidRDefault="00684E6D" w:rsidP="00684E6D">
      <w:pPr>
        <w:jc w:val="both"/>
      </w:pPr>
      <w:proofErr w:type="spellStart"/>
      <w:r>
        <w:t>Seperti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r w:rsidRPr="00FE29D0">
        <w:rPr>
          <w:i/>
        </w:rPr>
        <w:t>Apache Maven</w:t>
      </w:r>
      <w:r>
        <w:t xml:space="preserve"> yang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3.8.3, </w:t>
      </w:r>
      <w:proofErr w:type="spellStart"/>
      <w:r>
        <w:t>setelah</w:t>
      </w:r>
      <w:proofErr w:type="spellEnd"/>
      <w:r>
        <w:t xml:space="preserve"> kalian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</w:t>
      </w:r>
      <w:r w:rsidRPr="00FE29D0">
        <w:rPr>
          <w:b/>
          <w:i/>
        </w:rPr>
        <w:t xml:space="preserve">Files Binary zip </w:t>
      </w:r>
      <w:proofErr w:type="spellStart"/>
      <w:r w:rsidRPr="00FE29D0">
        <w:rPr>
          <w:b/>
          <w:i/>
        </w:rPr>
        <w:t>achive</w:t>
      </w:r>
      <w:proofErr w:type="spellEnd"/>
      <w:r>
        <w:t xml:space="preserve">. Setelah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mengunduhnya</w:t>
      </w:r>
      <w:proofErr w:type="spellEnd"/>
      <w:r>
        <w:t xml:space="preserve">,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7C2FED1D" w14:textId="77777777" w:rsidR="00684E6D" w:rsidRDefault="00684E6D" w:rsidP="00684E6D">
      <w:r>
        <w:br w:type="page"/>
      </w:r>
    </w:p>
    <w:p w14:paraId="55A85F3B" w14:textId="77777777" w:rsidR="00684E6D" w:rsidRPr="00F02FC9" w:rsidRDefault="00684E6D" w:rsidP="00684E6D">
      <w:pPr>
        <w:pStyle w:val="ListParagraph"/>
        <w:numPr>
          <w:ilvl w:val="0"/>
          <w:numId w:val="2"/>
        </w:numPr>
        <w:jc w:val="both"/>
      </w:pPr>
      <w:proofErr w:type="spellStart"/>
      <w:r>
        <w:lastRenderedPageBreak/>
        <w:t>Ekstrak</w:t>
      </w:r>
      <w:proofErr w:type="spellEnd"/>
      <w:r>
        <w:t xml:space="preserve"> file </w:t>
      </w:r>
      <w:r w:rsidRPr="00784652">
        <w:rPr>
          <w:i/>
        </w:rPr>
        <w:t>zip</w:t>
      </w:r>
      <w:r>
        <w:t xml:space="preserve">, </w:t>
      </w:r>
      <w:proofErr w:type="spellStart"/>
      <w:r>
        <w:t>lalu</w:t>
      </w:r>
      <w:proofErr w:type="spellEnd"/>
      <w:r>
        <w:t xml:space="preserve"> </w:t>
      </w:r>
      <w:r>
        <w:rPr>
          <w:i/>
        </w:rPr>
        <w:t>cut</w:t>
      </w:r>
      <w:r>
        <w:t xml:space="preserve"> folder </w:t>
      </w:r>
      <w:r w:rsidRPr="00784652">
        <w:rPr>
          <w:b/>
          <w:i/>
          <w:highlight w:val="lightGray"/>
        </w:rPr>
        <w:t>apache-maven-3.8.3-bin</w:t>
      </w:r>
      <w:r>
        <w:t xml:space="preserve"> dan </w:t>
      </w:r>
      <w:r w:rsidRPr="00784652">
        <w:rPr>
          <w:i/>
        </w:rPr>
        <w:t>paste</w:t>
      </w:r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directori</w:t>
      </w:r>
      <w:proofErr w:type="spellEnd"/>
      <w:r>
        <w:t xml:space="preserve"> </w:t>
      </w:r>
      <w:r w:rsidRPr="00784652">
        <w:rPr>
          <w:b/>
          <w:i/>
          <w:highlight w:val="lightGray"/>
        </w:rPr>
        <w:t>C:\Program Files\</w:t>
      </w:r>
    </w:p>
    <w:p w14:paraId="375A3147" w14:textId="77777777" w:rsidR="00684E6D" w:rsidRDefault="00684E6D" w:rsidP="00684E6D">
      <w:pPr>
        <w:pStyle w:val="ListParagraph"/>
        <w:jc w:val="center"/>
      </w:pPr>
      <w:r>
        <w:rPr>
          <w:noProof/>
        </w:rPr>
        <w:drawing>
          <wp:inline distT="0" distB="0" distL="0" distR="0" wp14:anchorId="144A1979" wp14:editId="79BFE20A">
            <wp:extent cx="5080000" cy="2506893"/>
            <wp:effectExtent l="19050" t="19050" r="2540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190" cy="2512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13847" w14:textId="77777777" w:rsidR="00684E6D" w:rsidRDefault="00684E6D" w:rsidP="00684E6D">
      <w:pPr>
        <w:pStyle w:val="ListParagraph"/>
        <w:jc w:val="center"/>
      </w:pPr>
      <w:r>
        <w:t>Gambar 2. Directory path Apache Maven</w:t>
      </w:r>
    </w:p>
    <w:p w14:paraId="0778BA36" w14:textId="77777777" w:rsidR="00684E6D" w:rsidRDefault="00684E6D" w:rsidP="00684E6D">
      <w:pPr>
        <w:pStyle w:val="ListParagraph"/>
        <w:jc w:val="both"/>
      </w:pPr>
    </w:p>
    <w:p w14:paraId="3D8C68DB" w14:textId="77777777" w:rsidR="00684E6D" w:rsidRDefault="00684E6D" w:rsidP="00684E6D">
      <w:pPr>
        <w:pStyle w:val="ListParagraph"/>
        <w:numPr>
          <w:ilvl w:val="0"/>
          <w:numId w:val="2"/>
        </w:numPr>
        <w:jc w:val="both"/>
      </w:pPr>
      <w:proofErr w:type="spellStart"/>
      <w:r>
        <w:t>Menambahkan</w:t>
      </w:r>
      <w:proofErr w:type="spellEnd"/>
      <w:r>
        <w:t xml:space="preserve"> </w:t>
      </w:r>
      <w:r w:rsidRPr="00076024">
        <w:rPr>
          <w:i/>
        </w:rPr>
        <w:t>environment variable</w:t>
      </w:r>
      <w:r>
        <w:t xml:space="preserve"> </w:t>
      </w:r>
      <w:proofErr w:type="spellStart"/>
      <w:r>
        <w:t>milik</w:t>
      </w:r>
      <w:proofErr w:type="spellEnd"/>
      <w:r>
        <w:t xml:space="preserve"> </w:t>
      </w:r>
      <w:r w:rsidRPr="00076024">
        <w:rPr>
          <w:i/>
        </w:rPr>
        <w:t>maven</w:t>
      </w:r>
      <w:r>
        <w:t xml:space="preserve">,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Start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environment pada search taskbar. </w:t>
      </w:r>
      <w:proofErr w:type="spellStart"/>
      <w:r>
        <w:t>Pilihlah</w:t>
      </w:r>
      <w:proofErr w:type="spellEnd"/>
      <w:r>
        <w:t xml:space="preserve"> </w:t>
      </w:r>
      <w:proofErr w:type="spellStart"/>
      <w:r>
        <w:t>applikasi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</w:t>
      </w:r>
      <w:r w:rsidRPr="00613EBB">
        <w:rPr>
          <w:i/>
        </w:rPr>
        <w:t>Edit the system environment variables</w:t>
      </w:r>
      <w:r>
        <w:t>.</w:t>
      </w:r>
    </w:p>
    <w:p w14:paraId="4E9F7F16" w14:textId="77777777" w:rsidR="00684E6D" w:rsidRDefault="00684E6D" w:rsidP="00684E6D">
      <w:pPr>
        <w:pStyle w:val="ListParagraph"/>
        <w:jc w:val="center"/>
      </w:pPr>
      <w:r>
        <w:rPr>
          <w:noProof/>
        </w:rPr>
        <w:drawing>
          <wp:inline distT="0" distB="0" distL="0" distR="0" wp14:anchorId="514F847B" wp14:editId="729A3D6B">
            <wp:extent cx="2622550" cy="214090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054" cy="215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4D8D" w14:textId="77777777" w:rsidR="00684E6D" w:rsidRDefault="00684E6D" w:rsidP="00684E6D">
      <w:pPr>
        <w:pStyle w:val="ListParagraph"/>
        <w:jc w:val="center"/>
      </w:pPr>
      <w:r>
        <w:t>Gambar 3. Icon environment variables</w:t>
      </w:r>
    </w:p>
    <w:p w14:paraId="133AFCE8" w14:textId="77777777" w:rsidR="00684E6D" w:rsidRDefault="00684E6D" w:rsidP="00684E6D">
      <w:pPr>
        <w:pStyle w:val="ListParagraph"/>
        <w:jc w:val="both"/>
      </w:pPr>
    </w:p>
    <w:p w14:paraId="59050C39" w14:textId="77777777" w:rsidR="00684E6D" w:rsidRDefault="00684E6D" w:rsidP="00684E6D">
      <w:pPr>
        <w:pStyle w:val="ListParagraph"/>
        <w:numPr>
          <w:ilvl w:val="0"/>
          <w:numId w:val="2"/>
        </w:numPr>
        <w:jc w:val="both"/>
      </w:pPr>
      <w:proofErr w:type="spellStart"/>
      <w:r>
        <w:t>Menambahkan</w:t>
      </w:r>
      <w:proofErr w:type="spellEnd"/>
      <w:r>
        <w:t xml:space="preserve"> variable JAVA_HOME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Environment Variables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pop up</w:t>
      </w:r>
      <w:proofErr w:type="spellEnd"/>
      <w:r>
        <w:t xml:space="preserve"> windows, pada </w:t>
      </w:r>
      <w:proofErr w:type="spellStart"/>
      <w:r>
        <w:t>bagian</w:t>
      </w:r>
      <w:proofErr w:type="spellEnd"/>
      <w:r>
        <w:t xml:space="preserve"> User variables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NEW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pada windows New User Variable, </w:t>
      </w:r>
      <w:proofErr w:type="spellStart"/>
      <w:r>
        <w:t>kolum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Variable Name </w:t>
      </w:r>
      <w:proofErr w:type="spellStart"/>
      <w:r>
        <w:t>adalah</w:t>
      </w:r>
      <w:proofErr w:type="spellEnd"/>
      <w:r>
        <w:t xml:space="preserve"> JAVA_HOME dan </w:t>
      </w:r>
      <w:proofErr w:type="spellStart"/>
      <w:r>
        <w:t>kolum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Variable value </w:t>
      </w:r>
      <w:proofErr w:type="spellStart"/>
      <w:r>
        <w:t>adalah</w:t>
      </w:r>
      <w:proofErr w:type="spellEnd"/>
      <w:r>
        <w:t xml:space="preserve"> directory path installer java </w:t>
      </w:r>
      <w:proofErr w:type="spellStart"/>
      <w:r>
        <w:t>jdk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OK.</w:t>
      </w:r>
    </w:p>
    <w:p w14:paraId="31B2CC89" w14:textId="77777777" w:rsidR="00684E6D" w:rsidRDefault="00684E6D" w:rsidP="00684E6D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223330CD" wp14:editId="20E3F6ED">
            <wp:extent cx="5937250" cy="2044700"/>
            <wp:effectExtent l="19050" t="19050" r="254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44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5D77D7" w14:textId="77777777" w:rsidR="00684E6D" w:rsidRDefault="00684E6D" w:rsidP="00684E6D">
      <w:pPr>
        <w:pStyle w:val="ListParagraph"/>
        <w:jc w:val="both"/>
      </w:pPr>
    </w:p>
    <w:p w14:paraId="23CB454E" w14:textId="1DE200B8" w:rsidR="00684E6D" w:rsidRDefault="00684E6D" w:rsidP="00684E6D">
      <w:pPr>
        <w:pStyle w:val="ListParagraph"/>
        <w:jc w:val="both"/>
      </w:pPr>
      <w:r>
        <w:t xml:space="preserve">Masih pada popup windows Environment Variable, </w:t>
      </w:r>
      <w:proofErr w:type="spellStart"/>
      <w:r>
        <w:t>pilih</w:t>
      </w:r>
      <w:proofErr w:type="spellEnd"/>
      <w:r>
        <w:t xml:space="preserve"> variable path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Edit. </w:t>
      </w:r>
      <w:proofErr w:type="spellStart"/>
      <w:r>
        <w:t>Masukan</w:t>
      </w:r>
      <w:proofErr w:type="spellEnd"/>
      <w:r>
        <w:t xml:space="preserve"> directory path Apache Maven </w:t>
      </w:r>
      <w:proofErr w:type="spellStart"/>
      <w:r>
        <w:t>kedalam</w:t>
      </w:r>
      <w:proofErr w:type="spellEnd"/>
      <w:r>
        <w:t xml:space="preserve"> variable path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New. Setelah </w:t>
      </w:r>
      <w:proofErr w:type="spellStart"/>
      <w:r>
        <w:t>memasukan</w:t>
      </w:r>
      <w:proofErr w:type="spellEnd"/>
      <w:r>
        <w:t xml:space="preserve"> directory path Apache Maven </w:t>
      </w:r>
      <w:proofErr w:type="spellStart"/>
      <w:r>
        <w:t>klik</w:t>
      </w:r>
      <w:proofErr w:type="spellEnd"/>
      <w:r>
        <w:t xml:space="preserve"> OK, OK dan OK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windows dialog System Properties.</w:t>
      </w:r>
    </w:p>
    <w:p w14:paraId="482E7EC7" w14:textId="77777777" w:rsidR="00684E6D" w:rsidRDefault="00684E6D" w:rsidP="00684E6D">
      <w:pPr>
        <w:pStyle w:val="ListParagraph"/>
        <w:jc w:val="both"/>
      </w:pPr>
      <w:r>
        <w:rPr>
          <w:noProof/>
        </w:rPr>
        <w:drawing>
          <wp:inline distT="0" distB="0" distL="0" distR="0" wp14:anchorId="64849C64" wp14:editId="4E708E4E">
            <wp:extent cx="5937250" cy="2063750"/>
            <wp:effectExtent l="19050" t="19050" r="254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63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AC27009" w14:textId="77777777" w:rsidR="00684E6D" w:rsidRDefault="00684E6D" w:rsidP="00684E6D">
      <w:pPr>
        <w:pStyle w:val="ListParagraph"/>
        <w:jc w:val="both"/>
      </w:pPr>
    </w:p>
    <w:p w14:paraId="5050D7A5" w14:textId="77777777" w:rsidR="00684E6D" w:rsidRDefault="00684E6D" w:rsidP="00684E6D">
      <w:pPr>
        <w:pStyle w:val="ListParagraph"/>
        <w:numPr>
          <w:ilvl w:val="0"/>
          <w:numId w:val="2"/>
        </w:numPr>
        <w:jc w:val="both"/>
      </w:pPr>
      <w:r>
        <w:t xml:space="preserve">Buka command prompt pada </w:t>
      </w:r>
      <w:proofErr w:type="spellStart"/>
      <w:r>
        <w:t>tombol</w:t>
      </w:r>
      <w:proofErr w:type="spellEnd"/>
      <w:r>
        <w:t xml:space="preserve"> start dan </w:t>
      </w:r>
      <w:proofErr w:type="spellStart"/>
      <w:r>
        <w:t>ketikan</w:t>
      </w:r>
      <w:proofErr w:type="spellEnd"/>
      <w:r>
        <w:t xml:space="preserve"> </w:t>
      </w:r>
      <w:proofErr w:type="spellStart"/>
      <w:r w:rsidRPr="00230590">
        <w:rPr>
          <w:b/>
          <w:i/>
          <w:highlight w:val="lightGray"/>
        </w:rPr>
        <w:t>mvn</w:t>
      </w:r>
      <w:proofErr w:type="spellEnd"/>
      <w:r w:rsidRPr="00230590">
        <w:rPr>
          <w:b/>
          <w:i/>
          <w:highlight w:val="lightGray"/>
        </w:rPr>
        <w:t xml:space="preserve"> -v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installasi</w:t>
      </w:r>
      <w:proofErr w:type="spellEnd"/>
      <w:r>
        <w:t xml:space="preserve"> maven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486DAEA1" w14:textId="77777777" w:rsidR="00684E6D" w:rsidRDefault="00684E6D" w:rsidP="00684E6D">
      <w:pPr>
        <w:pStyle w:val="ListParagraph"/>
        <w:jc w:val="center"/>
      </w:pPr>
      <w:r>
        <w:rPr>
          <w:noProof/>
        </w:rPr>
        <w:drawing>
          <wp:inline distT="0" distB="0" distL="0" distR="0" wp14:anchorId="4F102857" wp14:editId="39E881EC">
            <wp:extent cx="5028239" cy="2298700"/>
            <wp:effectExtent l="0" t="0" r="127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6799" cy="231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4096" w14:textId="77777777" w:rsidR="00684E6D" w:rsidRDefault="00684E6D" w:rsidP="00684E6D">
      <w:pPr>
        <w:pStyle w:val="ListParagraph"/>
        <w:jc w:val="center"/>
      </w:pPr>
      <w:r>
        <w:t xml:space="preserve">Gambar 4. </w:t>
      </w:r>
      <w:proofErr w:type="spellStart"/>
      <w:r>
        <w:t>Installasi</w:t>
      </w:r>
      <w:proofErr w:type="spellEnd"/>
      <w:r>
        <w:t xml:space="preserve"> maven </w:t>
      </w:r>
      <w:proofErr w:type="spellStart"/>
      <w:r>
        <w:t>berhasil</w:t>
      </w:r>
      <w:proofErr w:type="spellEnd"/>
    </w:p>
    <w:p w14:paraId="20A79C20" w14:textId="77777777" w:rsidR="00684E6D" w:rsidRPr="00557194" w:rsidRDefault="00684E6D" w:rsidP="00557194">
      <w:pPr>
        <w:pStyle w:val="ListParagraph"/>
        <w:numPr>
          <w:ilvl w:val="0"/>
          <w:numId w:val="3"/>
        </w:numPr>
        <w:jc w:val="both"/>
        <w:rPr>
          <w:b/>
        </w:rPr>
      </w:pPr>
      <w:r w:rsidRPr="00557194">
        <w:rPr>
          <w:b/>
        </w:rPr>
        <w:lastRenderedPageBreak/>
        <w:t xml:space="preserve">Cara </w:t>
      </w:r>
      <w:proofErr w:type="spellStart"/>
      <w:r w:rsidRPr="00557194">
        <w:rPr>
          <w:b/>
        </w:rPr>
        <w:t>menggunakan</w:t>
      </w:r>
      <w:proofErr w:type="spellEnd"/>
      <w:r w:rsidRPr="00557194">
        <w:rPr>
          <w:b/>
        </w:rPr>
        <w:t xml:space="preserve"> Apache Maven </w:t>
      </w:r>
      <w:proofErr w:type="spellStart"/>
      <w:r w:rsidRPr="00557194">
        <w:rPr>
          <w:b/>
        </w:rPr>
        <w:t>sebagai</w:t>
      </w:r>
      <w:proofErr w:type="spellEnd"/>
      <w:r w:rsidRPr="00557194">
        <w:rPr>
          <w:b/>
        </w:rPr>
        <w:t xml:space="preserve"> project JAVA</w:t>
      </w:r>
    </w:p>
    <w:p w14:paraId="591D451A" w14:textId="105A2260" w:rsidR="00684E6D" w:rsidRDefault="00684E6D" w:rsidP="00684E6D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project maven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command prompt dan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 w:rsidR="0056171E">
        <w:t xml:space="preserve"> </w:t>
      </w:r>
      <w:proofErr w:type="spellStart"/>
      <w:r w:rsidR="0056171E">
        <w:t>tanpa</w:t>
      </w:r>
      <w:proofErr w:type="spellEnd"/>
      <w:r w:rsidR="0056171E">
        <w:t xml:space="preserve"> </w:t>
      </w:r>
      <w:proofErr w:type="spellStart"/>
      <w:r w:rsidR="0056171E">
        <w:t>ada</w:t>
      </w:r>
      <w:proofErr w:type="spellEnd"/>
      <w:r w:rsidR="0056171E">
        <w:t xml:space="preserve"> break line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F75CCA" w14:paraId="309C1A04" w14:textId="77777777" w:rsidTr="00F75CCA">
        <w:trPr>
          <w:jc w:val="center"/>
        </w:trPr>
        <w:tc>
          <w:tcPr>
            <w:tcW w:w="6799" w:type="dxa"/>
          </w:tcPr>
          <w:p w14:paraId="66970DC7" w14:textId="77777777" w:rsidR="00F75CCA" w:rsidRPr="00F75CCA" w:rsidRDefault="00F75CCA" w:rsidP="00F75CCA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F75CCA">
              <w:rPr>
                <w:rFonts w:ascii="Courier New" w:hAnsi="Courier New" w:cs="Courier New"/>
              </w:rPr>
              <w:t>mvn</w:t>
            </w:r>
            <w:proofErr w:type="spellEnd"/>
            <w:r w:rsidRPr="00F75CCA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F75CCA">
              <w:rPr>
                <w:rFonts w:ascii="Courier New" w:hAnsi="Courier New" w:cs="Courier New"/>
              </w:rPr>
              <w:t>archetype:generate</w:t>
            </w:r>
            <w:proofErr w:type="spellEnd"/>
            <w:proofErr w:type="gramEnd"/>
            <w:r w:rsidRPr="00F75CCA">
              <w:rPr>
                <w:rFonts w:ascii="Courier New" w:hAnsi="Courier New" w:cs="Courier New"/>
              </w:rPr>
              <w:t xml:space="preserve"> </w:t>
            </w:r>
          </w:p>
          <w:p w14:paraId="4BF87AF0" w14:textId="7EE2EB64" w:rsidR="00F75CCA" w:rsidRPr="00F75CCA" w:rsidRDefault="00F75CCA" w:rsidP="00F75CCA">
            <w:pPr>
              <w:jc w:val="both"/>
              <w:rPr>
                <w:rFonts w:ascii="Courier New" w:hAnsi="Courier New" w:cs="Courier New"/>
              </w:rPr>
            </w:pPr>
            <w:r w:rsidRPr="00F75CCA">
              <w:rPr>
                <w:rFonts w:ascii="Courier New" w:hAnsi="Courier New" w:cs="Courier New"/>
              </w:rPr>
              <w:t>-</w:t>
            </w:r>
            <w:proofErr w:type="spellStart"/>
            <w:r w:rsidRPr="00F75CCA">
              <w:rPr>
                <w:rFonts w:ascii="Courier New" w:hAnsi="Courier New" w:cs="Courier New"/>
              </w:rPr>
              <w:t>DgroupId</w:t>
            </w:r>
            <w:proofErr w:type="spellEnd"/>
            <w:r w:rsidRPr="00F75CCA">
              <w:rPr>
                <w:rFonts w:ascii="Courier New" w:hAnsi="Courier New" w:cs="Courier New"/>
              </w:rPr>
              <w:t>=</w:t>
            </w:r>
            <w:proofErr w:type="spellStart"/>
            <w:r w:rsidRPr="00F75CCA">
              <w:rPr>
                <w:rFonts w:ascii="Courier New" w:hAnsi="Courier New" w:cs="Courier New"/>
              </w:rPr>
              <w:t>com.</w:t>
            </w:r>
            <w:r>
              <w:rPr>
                <w:rFonts w:ascii="Courier New" w:hAnsi="Courier New" w:cs="Courier New"/>
              </w:rPr>
              <w:t>sample</w:t>
            </w:r>
            <w:r w:rsidRPr="00F75CCA">
              <w:rPr>
                <w:rFonts w:ascii="Courier New" w:hAnsi="Courier New" w:cs="Courier New"/>
              </w:rPr>
              <w:t>.app</w:t>
            </w:r>
            <w:proofErr w:type="spellEnd"/>
            <w:r w:rsidRPr="00F75CCA">
              <w:rPr>
                <w:rFonts w:ascii="Courier New" w:hAnsi="Courier New" w:cs="Courier New"/>
              </w:rPr>
              <w:t xml:space="preserve"> </w:t>
            </w:r>
          </w:p>
          <w:p w14:paraId="169120DB" w14:textId="5E5A2B87" w:rsidR="00F75CCA" w:rsidRPr="00F75CCA" w:rsidRDefault="00F75CCA" w:rsidP="00F75CCA">
            <w:pPr>
              <w:jc w:val="both"/>
              <w:rPr>
                <w:rFonts w:ascii="Courier New" w:hAnsi="Courier New" w:cs="Courier New"/>
              </w:rPr>
            </w:pPr>
            <w:r w:rsidRPr="00F75CCA">
              <w:rPr>
                <w:rFonts w:ascii="Courier New" w:hAnsi="Courier New" w:cs="Courier New"/>
              </w:rPr>
              <w:t>-</w:t>
            </w:r>
            <w:proofErr w:type="spellStart"/>
            <w:r w:rsidRPr="00F75CCA">
              <w:rPr>
                <w:rFonts w:ascii="Courier New" w:hAnsi="Courier New" w:cs="Courier New"/>
              </w:rPr>
              <w:t>DartifactId</w:t>
            </w:r>
            <w:proofErr w:type="spellEnd"/>
            <w:r w:rsidRPr="00F75CCA">
              <w:rPr>
                <w:rFonts w:ascii="Courier New" w:hAnsi="Courier New" w:cs="Courier New"/>
              </w:rPr>
              <w:t>=</w:t>
            </w:r>
            <w:r>
              <w:rPr>
                <w:rFonts w:ascii="Courier New" w:hAnsi="Courier New" w:cs="Courier New"/>
              </w:rPr>
              <w:t>my</w:t>
            </w:r>
            <w:r w:rsidRPr="00F75CCA">
              <w:rPr>
                <w:rFonts w:ascii="Courier New" w:hAnsi="Courier New" w:cs="Courier New"/>
              </w:rPr>
              <w:t xml:space="preserve">-app </w:t>
            </w:r>
          </w:p>
          <w:p w14:paraId="58A638F7" w14:textId="77777777" w:rsidR="00F75CCA" w:rsidRPr="00F75CCA" w:rsidRDefault="00F75CCA" w:rsidP="00F75CCA">
            <w:pPr>
              <w:jc w:val="both"/>
              <w:rPr>
                <w:rFonts w:ascii="Courier New" w:hAnsi="Courier New" w:cs="Courier New"/>
              </w:rPr>
            </w:pPr>
            <w:r w:rsidRPr="00F75CCA">
              <w:rPr>
                <w:rFonts w:ascii="Courier New" w:hAnsi="Courier New" w:cs="Courier New"/>
              </w:rPr>
              <w:t>-</w:t>
            </w:r>
            <w:proofErr w:type="spellStart"/>
            <w:r w:rsidRPr="00F75CCA">
              <w:rPr>
                <w:rFonts w:ascii="Courier New" w:hAnsi="Courier New" w:cs="Courier New"/>
              </w:rPr>
              <w:t>DarchetypeArtifactId</w:t>
            </w:r>
            <w:proofErr w:type="spellEnd"/>
            <w:r w:rsidRPr="00F75CCA">
              <w:rPr>
                <w:rFonts w:ascii="Courier New" w:hAnsi="Courier New" w:cs="Courier New"/>
              </w:rPr>
              <w:t>=maven-archetype-</w:t>
            </w:r>
            <w:proofErr w:type="spellStart"/>
            <w:r w:rsidRPr="00F75CCA">
              <w:rPr>
                <w:rFonts w:ascii="Courier New" w:hAnsi="Courier New" w:cs="Courier New"/>
              </w:rPr>
              <w:t>quickstart</w:t>
            </w:r>
            <w:proofErr w:type="spellEnd"/>
            <w:r w:rsidRPr="00F75CCA">
              <w:rPr>
                <w:rFonts w:ascii="Courier New" w:hAnsi="Courier New" w:cs="Courier New"/>
              </w:rPr>
              <w:t xml:space="preserve"> </w:t>
            </w:r>
          </w:p>
          <w:p w14:paraId="7C219D4A" w14:textId="7BE4398A" w:rsidR="00F75CCA" w:rsidRPr="00F75CCA" w:rsidRDefault="00F75CCA" w:rsidP="00F75CCA">
            <w:pPr>
              <w:jc w:val="both"/>
              <w:rPr>
                <w:rFonts w:ascii="Courier New" w:hAnsi="Courier New" w:cs="Courier New"/>
              </w:rPr>
            </w:pPr>
            <w:r w:rsidRPr="00F75CCA">
              <w:rPr>
                <w:rFonts w:ascii="Courier New" w:hAnsi="Courier New" w:cs="Courier New"/>
              </w:rPr>
              <w:t>-</w:t>
            </w:r>
            <w:proofErr w:type="spellStart"/>
            <w:r w:rsidRPr="00F75CCA">
              <w:rPr>
                <w:rFonts w:ascii="Courier New" w:hAnsi="Courier New" w:cs="Courier New"/>
              </w:rPr>
              <w:t>DinteractiveMode</w:t>
            </w:r>
            <w:proofErr w:type="spellEnd"/>
            <w:r w:rsidRPr="00F75CCA">
              <w:rPr>
                <w:rFonts w:ascii="Courier New" w:hAnsi="Courier New" w:cs="Courier New"/>
              </w:rPr>
              <w:t>=false</w:t>
            </w:r>
          </w:p>
        </w:tc>
      </w:tr>
    </w:tbl>
    <w:p w14:paraId="1159D0A7" w14:textId="1940A218" w:rsidR="00AB320F" w:rsidRDefault="00AB320F" w:rsidP="00AB320F">
      <w:pPr>
        <w:jc w:val="both"/>
      </w:pPr>
      <w:proofErr w:type="spellStart"/>
      <w:r>
        <w:t>Keterangan</w:t>
      </w:r>
      <w:proofErr w:type="spellEnd"/>
      <w:r>
        <w:t>:</w:t>
      </w:r>
    </w:p>
    <w:p w14:paraId="3DA64F17" w14:textId="77777777" w:rsidR="00AB320F" w:rsidRDefault="00AB320F" w:rsidP="00AB320F">
      <w:pPr>
        <w:pStyle w:val="ListParagraph"/>
        <w:numPr>
          <w:ilvl w:val="0"/>
          <w:numId w:val="4"/>
        </w:numPr>
        <w:jc w:val="both"/>
      </w:pPr>
      <w:proofErr w:type="spellStart"/>
      <w:r>
        <w:t>Argumen</w:t>
      </w:r>
      <w:proofErr w:type="spellEnd"/>
      <w:r>
        <w:t xml:space="preserve"> </w:t>
      </w:r>
      <w:proofErr w:type="spellStart"/>
      <w:proofErr w:type="gramStart"/>
      <w:r w:rsidRPr="00AB320F">
        <w:rPr>
          <w:rFonts w:ascii="Courier New" w:hAnsi="Courier New" w:cs="Courier New"/>
        </w:rPr>
        <w:t>archetype:generate</w:t>
      </w:r>
      <w:proofErr w:type="spellEnd"/>
      <w:proofErr w:type="gram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Pr="006C6848">
        <w:rPr>
          <w:rFonts w:ascii="Courier New" w:hAnsi="Courier New" w:cs="Courier New"/>
        </w:rPr>
        <w:t>archetype</w:t>
      </w:r>
      <w:r>
        <w:t>;</w:t>
      </w:r>
    </w:p>
    <w:p w14:paraId="3034F694" w14:textId="7113A91E" w:rsidR="00AB320F" w:rsidRDefault="00AB320F" w:rsidP="00AB320F">
      <w:pPr>
        <w:pStyle w:val="ListParagraph"/>
        <w:numPr>
          <w:ilvl w:val="0"/>
          <w:numId w:val="4"/>
        </w:numPr>
        <w:jc w:val="both"/>
      </w:pPr>
      <w:proofErr w:type="spellStart"/>
      <w:r>
        <w:t>Argumen</w:t>
      </w:r>
      <w:proofErr w:type="spellEnd"/>
      <w:r>
        <w:t xml:space="preserve"> </w:t>
      </w:r>
      <w:r w:rsidRPr="00AB320F">
        <w:rPr>
          <w:rFonts w:ascii="Courier New" w:hAnsi="Courier New" w:cs="Courier New"/>
        </w:rPr>
        <w:t>-</w:t>
      </w:r>
      <w:proofErr w:type="spellStart"/>
      <w:r w:rsidRPr="00AB320F">
        <w:rPr>
          <w:rFonts w:ascii="Courier New" w:hAnsi="Courier New" w:cs="Courier New"/>
        </w:rPr>
        <w:t>DgroupId</w:t>
      </w:r>
      <w:proofErr w:type="spellEnd"/>
      <w:r w:rsidRPr="00AB320F">
        <w:rPr>
          <w:rFonts w:ascii="Courier New" w:hAnsi="Courier New" w:cs="Courier New"/>
        </w:rPr>
        <w:t>=</w:t>
      </w:r>
      <w:proofErr w:type="spellStart"/>
      <w:r w:rsidRPr="00AB320F">
        <w:rPr>
          <w:rFonts w:ascii="Courier New" w:hAnsi="Courier New" w:cs="Courier New"/>
        </w:rPr>
        <w:t>com.</w:t>
      </w:r>
      <w:r>
        <w:rPr>
          <w:rFonts w:ascii="Courier New" w:hAnsi="Courier New" w:cs="Courier New"/>
        </w:rPr>
        <w:t>sample</w:t>
      </w:r>
      <w:r w:rsidRPr="00AB320F">
        <w:rPr>
          <w:rFonts w:ascii="Courier New" w:hAnsi="Courier New" w:cs="Courier New"/>
        </w:rPr>
        <w:t>.app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namespace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package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;</w:t>
      </w:r>
    </w:p>
    <w:p w14:paraId="7AE461B5" w14:textId="4B69AD8C" w:rsidR="00AB320F" w:rsidRDefault="00AB320F" w:rsidP="00AB320F">
      <w:pPr>
        <w:pStyle w:val="ListParagraph"/>
        <w:numPr>
          <w:ilvl w:val="0"/>
          <w:numId w:val="4"/>
        </w:numPr>
        <w:jc w:val="both"/>
      </w:pPr>
      <w:proofErr w:type="spellStart"/>
      <w:r>
        <w:t>Argumen</w:t>
      </w:r>
      <w:proofErr w:type="spellEnd"/>
      <w:r>
        <w:t xml:space="preserve"> </w:t>
      </w:r>
      <w:r w:rsidRPr="00AB320F">
        <w:rPr>
          <w:rFonts w:ascii="Courier New" w:hAnsi="Courier New" w:cs="Courier New"/>
        </w:rPr>
        <w:t>-</w:t>
      </w:r>
      <w:proofErr w:type="spellStart"/>
      <w:r w:rsidRPr="00AB320F">
        <w:rPr>
          <w:rFonts w:ascii="Courier New" w:hAnsi="Courier New" w:cs="Courier New"/>
        </w:rPr>
        <w:t>DartifactId</w:t>
      </w:r>
      <w:proofErr w:type="spellEnd"/>
      <w:r w:rsidRPr="00AB320F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my</w:t>
      </w:r>
      <w:r w:rsidRPr="00AB320F">
        <w:rPr>
          <w:rFonts w:ascii="Courier New" w:hAnsi="Courier New" w:cs="Courier New"/>
        </w:rPr>
        <w:t>-app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;</w:t>
      </w:r>
    </w:p>
    <w:p w14:paraId="268543B5" w14:textId="77777777" w:rsidR="00AB320F" w:rsidRDefault="00AB320F" w:rsidP="00AB320F">
      <w:pPr>
        <w:pStyle w:val="ListParagraph"/>
        <w:numPr>
          <w:ilvl w:val="0"/>
          <w:numId w:val="4"/>
        </w:numPr>
        <w:jc w:val="both"/>
      </w:pPr>
      <w:proofErr w:type="spellStart"/>
      <w:r>
        <w:t>Argumen</w:t>
      </w:r>
      <w:proofErr w:type="spellEnd"/>
      <w:r>
        <w:t xml:space="preserve"> </w:t>
      </w:r>
      <w:r w:rsidRPr="00AB320F">
        <w:rPr>
          <w:rFonts w:ascii="Courier New" w:hAnsi="Courier New" w:cs="Courier New"/>
        </w:rPr>
        <w:t>-</w:t>
      </w:r>
      <w:proofErr w:type="spellStart"/>
      <w:r w:rsidRPr="00AB320F">
        <w:rPr>
          <w:rFonts w:ascii="Courier New" w:hAnsi="Courier New" w:cs="Courier New"/>
        </w:rPr>
        <w:t>DarchetypeArtifactId</w:t>
      </w:r>
      <w:proofErr w:type="spellEnd"/>
      <w:r w:rsidRPr="00AB320F">
        <w:rPr>
          <w:rFonts w:ascii="Courier New" w:hAnsi="Courier New" w:cs="Courier New"/>
        </w:rPr>
        <w:t>=maven-archetype-</w:t>
      </w:r>
      <w:proofErr w:type="spellStart"/>
      <w:r w:rsidRPr="00AB320F">
        <w:rPr>
          <w:rFonts w:ascii="Courier New" w:hAnsi="Courier New" w:cs="Courier New"/>
        </w:rPr>
        <w:t>quickstart</w:t>
      </w:r>
      <w:proofErr w:type="spellEnd"/>
      <w:r>
        <w:t xml:space="preserve"> artifact </w:t>
      </w:r>
      <w:proofErr w:type="spellStart"/>
      <w:r>
        <w:t>atau</w:t>
      </w:r>
      <w:proofErr w:type="spellEnd"/>
      <w:r>
        <w:t xml:space="preserve"> template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;</w:t>
      </w:r>
    </w:p>
    <w:p w14:paraId="14683CD6" w14:textId="32BEA7D1" w:rsidR="00AB320F" w:rsidRDefault="00AB320F" w:rsidP="00AB320F">
      <w:pPr>
        <w:pStyle w:val="ListParagraph"/>
        <w:numPr>
          <w:ilvl w:val="0"/>
          <w:numId w:val="4"/>
        </w:numPr>
        <w:jc w:val="both"/>
      </w:pPr>
      <w:proofErr w:type="spellStart"/>
      <w:r>
        <w:t>Arg</w:t>
      </w:r>
      <w:r w:rsidR="005C672F">
        <w:t>u</w:t>
      </w:r>
      <w:r>
        <w:t>men</w:t>
      </w:r>
      <w:proofErr w:type="spellEnd"/>
      <w:r>
        <w:t xml:space="preserve"> </w:t>
      </w:r>
      <w:r w:rsidRPr="00AB320F">
        <w:rPr>
          <w:rFonts w:ascii="Courier New" w:hAnsi="Courier New" w:cs="Courier New"/>
        </w:rPr>
        <w:t>-</w:t>
      </w:r>
      <w:proofErr w:type="spellStart"/>
      <w:r w:rsidRPr="00AB320F">
        <w:rPr>
          <w:rFonts w:ascii="Courier New" w:hAnsi="Courier New" w:cs="Courier New"/>
        </w:rPr>
        <w:t>DinteractiveMode</w:t>
      </w:r>
      <w:proofErr w:type="spellEnd"/>
      <w:r w:rsidRPr="00AB320F">
        <w:rPr>
          <w:rFonts w:ascii="Courier New" w:hAnsi="Courier New" w:cs="Courier New"/>
        </w:rPr>
        <w:t>=false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 mode </w:t>
      </w:r>
      <w:proofErr w:type="spellStart"/>
      <w:r>
        <w:t>iteraktif</w:t>
      </w:r>
      <w:proofErr w:type="spellEnd"/>
      <w:r>
        <w:t>.</w:t>
      </w:r>
    </w:p>
    <w:p w14:paraId="720EBB50" w14:textId="2E8DE3C8" w:rsidR="00040AD1" w:rsidRDefault="00040AD1" w:rsidP="00040AD1">
      <w:pPr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syntax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project </w:t>
      </w:r>
      <w:proofErr w:type="spellStart"/>
      <w:r>
        <w:t>dengan</w:t>
      </w:r>
      <w:proofErr w:type="spellEnd"/>
      <w:r>
        <w:t xml:space="preserve"> maven:</w:t>
      </w:r>
    </w:p>
    <w:p w14:paraId="0382B8D1" w14:textId="1C0AF66F" w:rsidR="004728FD" w:rsidRDefault="00040AD1" w:rsidP="00BB03A4">
      <w:pPr>
        <w:jc w:val="center"/>
      </w:pPr>
      <w:r>
        <w:rPr>
          <w:noProof/>
        </w:rPr>
        <w:drawing>
          <wp:inline distT="0" distB="0" distL="0" distR="0" wp14:anchorId="62534FDF" wp14:editId="2741F539">
            <wp:extent cx="4586609" cy="646829"/>
            <wp:effectExtent l="19050" t="19050" r="23495" b="20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2156"/>
                    <a:stretch/>
                  </pic:blipFill>
                  <pic:spPr bwMode="auto">
                    <a:xfrm>
                      <a:off x="0" y="0"/>
                      <a:ext cx="4756059" cy="6707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CC75B" w14:textId="5D1DC6F3" w:rsidR="00040AD1" w:rsidRDefault="00040AD1" w:rsidP="00040AD1">
      <w:pPr>
        <w:jc w:val="both"/>
      </w:pPr>
      <w:r>
        <w:t xml:space="preserve">Setelah </w:t>
      </w:r>
      <w:proofErr w:type="spellStart"/>
      <w:r>
        <w:t>menuliskan</w:t>
      </w:r>
      <w:proofErr w:type="spellEnd"/>
      <w:r>
        <w:t xml:space="preserve"> syntax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Enter pada keyboard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men</w:t>
      </w:r>
      <w:r w:rsidR="00327220">
        <w:t>-</w:t>
      </w:r>
      <w:r>
        <w:t xml:space="preserve">generate project maven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41323F80" w14:textId="286943E8" w:rsidR="00040AD1" w:rsidRDefault="00040AD1" w:rsidP="00BB03A4">
      <w:pPr>
        <w:jc w:val="center"/>
      </w:pPr>
      <w:r>
        <w:rPr>
          <w:noProof/>
        </w:rPr>
        <w:drawing>
          <wp:inline distT="0" distB="0" distL="0" distR="0" wp14:anchorId="54BC5B6C" wp14:editId="78F5911B">
            <wp:extent cx="4666655" cy="3276132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655" cy="327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D799" w14:textId="4D9878A0" w:rsidR="00BB03A4" w:rsidRDefault="00BB03A4" w:rsidP="00BB03A4">
      <w:pPr>
        <w:jc w:val="center"/>
      </w:pPr>
      <w:r>
        <w:t>Gambar 5. Build Project Maven</w:t>
      </w:r>
    </w:p>
    <w:p w14:paraId="5AF9A3F3" w14:textId="23EECC12" w:rsidR="00F75CCA" w:rsidRDefault="00ED3270" w:rsidP="000A7B24">
      <w:pPr>
        <w:jc w:val="both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project maven: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664"/>
      </w:tblGrid>
      <w:tr w:rsidR="00A61E9E" w14:paraId="5B589CD9" w14:textId="77777777" w:rsidTr="000B6172">
        <w:tc>
          <w:tcPr>
            <w:tcW w:w="3686" w:type="dxa"/>
          </w:tcPr>
          <w:p w14:paraId="73006ABF" w14:textId="34F1294C" w:rsidR="00A61E9E" w:rsidRDefault="00A61E9E" w:rsidP="000A7B24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2CA0E98" wp14:editId="3C9EA9B9">
                  <wp:extent cx="2098040" cy="28384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8040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42"/>
              <w:gridCol w:w="2996"/>
            </w:tblGrid>
            <w:tr w:rsidR="00A61E9E" w14:paraId="75481D63" w14:textId="77777777" w:rsidTr="000B6172">
              <w:tc>
                <w:tcPr>
                  <w:tcW w:w="2442" w:type="dxa"/>
                  <w:shd w:val="clear" w:color="auto" w:fill="A6A6A6" w:themeFill="background1" w:themeFillShade="A6"/>
                </w:tcPr>
                <w:p w14:paraId="79410C13" w14:textId="649435A2" w:rsidR="00A61E9E" w:rsidRDefault="00A61E9E" w:rsidP="00A61E9E">
                  <w:pPr>
                    <w:jc w:val="center"/>
                  </w:pPr>
                  <w:proofErr w:type="spellStart"/>
                  <w:r>
                    <w:t>Direktori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atau</w:t>
                  </w:r>
                  <w:proofErr w:type="spellEnd"/>
                  <w:r>
                    <w:t xml:space="preserve"> Nama Fail</w:t>
                  </w:r>
                </w:p>
              </w:tc>
              <w:tc>
                <w:tcPr>
                  <w:tcW w:w="2996" w:type="dxa"/>
                  <w:shd w:val="clear" w:color="auto" w:fill="A6A6A6" w:themeFill="background1" w:themeFillShade="A6"/>
                </w:tcPr>
                <w:p w14:paraId="4F792332" w14:textId="7E4157BD" w:rsidR="00A61E9E" w:rsidRDefault="00A61E9E" w:rsidP="00A61E9E">
                  <w:pPr>
                    <w:jc w:val="center"/>
                  </w:pPr>
                  <w:proofErr w:type="spellStart"/>
                  <w:r>
                    <w:t>Deskripsi</w:t>
                  </w:r>
                  <w:proofErr w:type="spellEnd"/>
                </w:p>
              </w:tc>
            </w:tr>
            <w:tr w:rsidR="00A61E9E" w:rsidRPr="00A61E9E" w14:paraId="05DFA889" w14:textId="77777777" w:rsidTr="000B6172">
              <w:tc>
                <w:tcPr>
                  <w:tcW w:w="2442" w:type="dxa"/>
                  <w:hideMark/>
                </w:tcPr>
                <w:p w14:paraId="5924879C" w14:textId="77777777" w:rsidR="00A61E9E" w:rsidRPr="00A61E9E" w:rsidRDefault="00A61E9E" w:rsidP="000B6172">
                  <w:pPr>
                    <w:jc w:val="both"/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</w:pPr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project home</w:t>
                  </w:r>
                </w:p>
              </w:tc>
              <w:tc>
                <w:tcPr>
                  <w:tcW w:w="2996" w:type="dxa"/>
                  <w:hideMark/>
                </w:tcPr>
                <w:p w14:paraId="69734309" w14:textId="77777777" w:rsidR="00A61E9E" w:rsidRPr="00A61E9E" w:rsidRDefault="00A61E9E" w:rsidP="000B6172">
                  <w:pPr>
                    <w:jc w:val="both"/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</w:pP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berisi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file </w:t>
                  </w:r>
                  <w:r w:rsidRPr="00A61E9E">
                    <w:rPr>
                      <w:rFonts w:ascii="Courier New" w:eastAsia="Times New Roman" w:hAnsi="Courier New" w:cs="Courier New"/>
                      <w:color w:val="E83E8C"/>
                      <w:spacing w:val="2"/>
                      <w:sz w:val="20"/>
                      <w:szCs w:val="21"/>
                    </w:rPr>
                    <w:t>pom.xml</w:t>
                  </w:r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 dan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semua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direktori</w:t>
                  </w:r>
                  <w:proofErr w:type="spellEnd"/>
                </w:p>
              </w:tc>
            </w:tr>
            <w:tr w:rsidR="00A61E9E" w:rsidRPr="00A61E9E" w14:paraId="778C008B" w14:textId="77777777" w:rsidTr="000B6172">
              <w:tc>
                <w:tcPr>
                  <w:tcW w:w="2442" w:type="dxa"/>
                  <w:hideMark/>
                </w:tcPr>
                <w:p w14:paraId="70513156" w14:textId="77777777" w:rsidR="00A61E9E" w:rsidRPr="00A61E9E" w:rsidRDefault="00A61E9E" w:rsidP="000B6172">
                  <w:pPr>
                    <w:jc w:val="both"/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</w:pP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src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/main/java</w:t>
                  </w:r>
                </w:p>
              </w:tc>
              <w:tc>
                <w:tcPr>
                  <w:tcW w:w="2996" w:type="dxa"/>
                  <w:hideMark/>
                </w:tcPr>
                <w:p w14:paraId="75DE9877" w14:textId="77777777" w:rsidR="00A61E9E" w:rsidRPr="00A61E9E" w:rsidRDefault="00A61E9E" w:rsidP="000B6172">
                  <w:pPr>
                    <w:jc w:val="both"/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</w:pP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berisi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kode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program</w:t>
                  </w:r>
                </w:p>
              </w:tc>
            </w:tr>
            <w:tr w:rsidR="00A61E9E" w:rsidRPr="00A61E9E" w14:paraId="13E89DA8" w14:textId="77777777" w:rsidTr="000B6172">
              <w:tc>
                <w:tcPr>
                  <w:tcW w:w="2442" w:type="dxa"/>
                  <w:hideMark/>
                </w:tcPr>
                <w:p w14:paraId="50FDC350" w14:textId="77777777" w:rsidR="00A61E9E" w:rsidRPr="00A61E9E" w:rsidRDefault="00A61E9E" w:rsidP="000B6172">
                  <w:pPr>
                    <w:jc w:val="both"/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</w:pP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src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/main/resources</w:t>
                  </w:r>
                </w:p>
              </w:tc>
              <w:tc>
                <w:tcPr>
                  <w:tcW w:w="2996" w:type="dxa"/>
                  <w:hideMark/>
                </w:tcPr>
                <w:p w14:paraId="323AC6C7" w14:textId="77777777" w:rsidR="00A61E9E" w:rsidRPr="00A61E9E" w:rsidRDefault="00A61E9E" w:rsidP="000B6172">
                  <w:pPr>
                    <w:jc w:val="both"/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</w:pP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berisi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file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pendukung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untuk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project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seperti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gambar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,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dokumen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,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dll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.</w:t>
                  </w:r>
                </w:p>
              </w:tc>
            </w:tr>
            <w:tr w:rsidR="00A61E9E" w:rsidRPr="00A61E9E" w14:paraId="2F2B87CC" w14:textId="77777777" w:rsidTr="000B6172">
              <w:tc>
                <w:tcPr>
                  <w:tcW w:w="2442" w:type="dxa"/>
                  <w:hideMark/>
                </w:tcPr>
                <w:p w14:paraId="5DF4F5F2" w14:textId="77777777" w:rsidR="00A61E9E" w:rsidRPr="00A61E9E" w:rsidRDefault="00A61E9E" w:rsidP="000B6172">
                  <w:pPr>
                    <w:jc w:val="both"/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</w:pP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src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/test/java</w:t>
                  </w:r>
                </w:p>
              </w:tc>
              <w:tc>
                <w:tcPr>
                  <w:tcW w:w="2996" w:type="dxa"/>
                  <w:hideMark/>
                </w:tcPr>
                <w:p w14:paraId="198C1C6F" w14:textId="77777777" w:rsidR="00A61E9E" w:rsidRPr="00A61E9E" w:rsidRDefault="00A61E9E" w:rsidP="000B6172">
                  <w:pPr>
                    <w:jc w:val="both"/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</w:pP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berisi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kode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program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untuk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melakukan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testing</w:t>
                  </w:r>
                </w:p>
              </w:tc>
            </w:tr>
            <w:tr w:rsidR="00A61E9E" w:rsidRPr="00A61E9E" w14:paraId="5F3EFCD3" w14:textId="77777777" w:rsidTr="000B6172">
              <w:tc>
                <w:tcPr>
                  <w:tcW w:w="2442" w:type="dxa"/>
                  <w:hideMark/>
                </w:tcPr>
                <w:p w14:paraId="34055CCD" w14:textId="77777777" w:rsidR="00A61E9E" w:rsidRPr="00A61E9E" w:rsidRDefault="00A61E9E" w:rsidP="000B6172">
                  <w:pPr>
                    <w:jc w:val="both"/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</w:pP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src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/test/resources</w:t>
                  </w:r>
                </w:p>
              </w:tc>
              <w:tc>
                <w:tcPr>
                  <w:tcW w:w="2996" w:type="dxa"/>
                  <w:hideMark/>
                </w:tcPr>
                <w:p w14:paraId="4CC5E715" w14:textId="77777777" w:rsidR="00A61E9E" w:rsidRPr="00A61E9E" w:rsidRDefault="00A61E9E" w:rsidP="000B6172">
                  <w:pPr>
                    <w:jc w:val="both"/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</w:pP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berisi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file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pendukung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untuk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melakukan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testing</w:t>
                  </w:r>
                </w:p>
              </w:tc>
            </w:tr>
            <w:tr w:rsidR="00A61E9E" w:rsidRPr="00A61E9E" w14:paraId="6286519F" w14:textId="77777777" w:rsidTr="000B6172">
              <w:tc>
                <w:tcPr>
                  <w:tcW w:w="2442" w:type="dxa"/>
                  <w:hideMark/>
                </w:tcPr>
                <w:p w14:paraId="0E760F96" w14:textId="77777777" w:rsidR="00A61E9E" w:rsidRPr="00A61E9E" w:rsidRDefault="00A61E9E" w:rsidP="000B6172">
                  <w:pPr>
                    <w:jc w:val="both"/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</w:pPr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target</w:t>
                  </w:r>
                </w:p>
              </w:tc>
              <w:tc>
                <w:tcPr>
                  <w:tcW w:w="2996" w:type="dxa"/>
                  <w:hideMark/>
                </w:tcPr>
                <w:p w14:paraId="6240944E" w14:textId="77777777" w:rsidR="00A61E9E" w:rsidRPr="00A61E9E" w:rsidRDefault="00A61E9E" w:rsidP="000B6172">
                  <w:pPr>
                    <w:jc w:val="both"/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</w:pP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berisi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file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hasil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kompilasi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seperti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 </w:t>
                  </w:r>
                  <w:r w:rsidRPr="00A61E9E">
                    <w:rPr>
                      <w:rFonts w:ascii="Courier New" w:eastAsia="Times New Roman" w:hAnsi="Courier New" w:cs="Courier New"/>
                      <w:color w:val="E83E8C"/>
                      <w:spacing w:val="2"/>
                      <w:sz w:val="20"/>
                      <w:szCs w:val="21"/>
                    </w:rPr>
                    <w:t>.jar</w:t>
                  </w:r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 dan </w:t>
                  </w:r>
                  <w:r w:rsidRPr="00A61E9E">
                    <w:rPr>
                      <w:rFonts w:ascii="Courier New" w:eastAsia="Times New Roman" w:hAnsi="Courier New" w:cs="Courier New"/>
                      <w:color w:val="E83E8C"/>
                      <w:spacing w:val="2"/>
                      <w:sz w:val="20"/>
                      <w:szCs w:val="21"/>
                    </w:rPr>
                    <w:t>.class</w:t>
                  </w:r>
                </w:p>
              </w:tc>
            </w:tr>
            <w:tr w:rsidR="00A61E9E" w:rsidRPr="00A61E9E" w14:paraId="52AD53CE" w14:textId="77777777" w:rsidTr="000B6172">
              <w:tc>
                <w:tcPr>
                  <w:tcW w:w="2442" w:type="dxa"/>
                  <w:hideMark/>
                </w:tcPr>
                <w:p w14:paraId="55F62012" w14:textId="77777777" w:rsidR="00A61E9E" w:rsidRPr="00A61E9E" w:rsidRDefault="00A61E9E" w:rsidP="000B6172">
                  <w:pPr>
                    <w:jc w:val="both"/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</w:pPr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pom.xml</w:t>
                  </w:r>
                </w:p>
              </w:tc>
              <w:tc>
                <w:tcPr>
                  <w:tcW w:w="2996" w:type="dxa"/>
                  <w:hideMark/>
                </w:tcPr>
                <w:p w14:paraId="5E392E2D" w14:textId="77777777" w:rsidR="00A61E9E" w:rsidRPr="00A61E9E" w:rsidRDefault="00A61E9E" w:rsidP="000B6172">
                  <w:pPr>
                    <w:jc w:val="both"/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</w:pP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berisi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konfigurasi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project</w:t>
                  </w:r>
                </w:p>
              </w:tc>
            </w:tr>
          </w:tbl>
          <w:p w14:paraId="5332B50D" w14:textId="77777777" w:rsidR="00A61E9E" w:rsidRDefault="00A61E9E" w:rsidP="000A7B24">
            <w:pPr>
              <w:jc w:val="both"/>
            </w:pPr>
          </w:p>
        </w:tc>
      </w:tr>
    </w:tbl>
    <w:p w14:paraId="1B178CCF" w14:textId="4FFED1C8" w:rsidR="00ED3270" w:rsidRDefault="00ED3270" w:rsidP="000A7B24">
      <w:pPr>
        <w:jc w:val="both"/>
      </w:pPr>
    </w:p>
    <w:p w14:paraId="467FFC2A" w14:textId="77777777" w:rsidR="00DB41C4" w:rsidRDefault="00DB41C4" w:rsidP="000A7B24">
      <w:pPr>
        <w:jc w:val="both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project Maven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directory path project di command prompt, dan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DB41C4" w:rsidRPr="00DB41C4" w14:paraId="16D897CD" w14:textId="77777777" w:rsidTr="00DB41C4">
        <w:trPr>
          <w:jc w:val="center"/>
        </w:trPr>
        <w:tc>
          <w:tcPr>
            <w:tcW w:w="3114" w:type="dxa"/>
          </w:tcPr>
          <w:p w14:paraId="3929E23A" w14:textId="30B1E89B" w:rsidR="00DB41C4" w:rsidRPr="00DB41C4" w:rsidRDefault="00DB41C4" w:rsidP="00DB41C4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mvn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clean package</w:t>
            </w:r>
          </w:p>
        </w:tc>
      </w:tr>
    </w:tbl>
    <w:p w14:paraId="718B8B4D" w14:textId="0D9ED828" w:rsidR="009F04F1" w:rsidRDefault="00DB41C4" w:rsidP="000A7B24">
      <w:pPr>
        <w:jc w:val="both"/>
      </w:pPr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mengcompile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maven: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1C4" w:rsidRPr="00DB41C4" w14:paraId="204C85CA" w14:textId="77777777" w:rsidTr="00DB41C4">
        <w:tc>
          <w:tcPr>
            <w:tcW w:w="9350" w:type="dxa"/>
          </w:tcPr>
          <w:p w14:paraId="49641A29" w14:textId="2CEE1BAF" w:rsidR="00DB41C4" w:rsidRPr="00DB41C4" w:rsidRDefault="00A764C0" w:rsidP="000A7B24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spellStart"/>
            <w:r w:rsidRPr="00A764C0">
              <w:rPr>
                <w:rFonts w:ascii="Courier New" w:hAnsi="Courier New" w:cs="Courier New"/>
                <w:sz w:val="20"/>
              </w:rPr>
              <w:t>mvn</w:t>
            </w:r>
            <w:proofErr w:type="spellEnd"/>
            <w:r w:rsidRPr="00A764C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A764C0">
              <w:rPr>
                <w:rFonts w:ascii="Courier New" w:hAnsi="Courier New" w:cs="Courier New"/>
                <w:sz w:val="20"/>
              </w:rPr>
              <w:t>exec:java</w:t>
            </w:r>
            <w:proofErr w:type="spellEnd"/>
            <w:r w:rsidRPr="00A764C0">
              <w:rPr>
                <w:rFonts w:ascii="Courier New" w:hAnsi="Courier New" w:cs="Courier New"/>
                <w:sz w:val="20"/>
              </w:rPr>
              <w:t xml:space="preserve"> -</w:t>
            </w:r>
            <w:proofErr w:type="spellStart"/>
            <w:r w:rsidRPr="00A764C0">
              <w:rPr>
                <w:rFonts w:ascii="Courier New" w:hAnsi="Courier New" w:cs="Courier New"/>
                <w:sz w:val="20"/>
              </w:rPr>
              <w:t>Dexec.mainClass</w:t>
            </w:r>
            <w:proofErr w:type="spellEnd"/>
            <w:r w:rsidRPr="00A764C0">
              <w:rPr>
                <w:rFonts w:ascii="Courier New" w:hAnsi="Courier New" w:cs="Courier New"/>
                <w:sz w:val="20"/>
              </w:rPr>
              <w:t>=</w:t>
            </w:r>
            <w:proofErr w:type="spellStart"/>
            <w:proofErr w:type="gramStart"/>
            <w:r w:rsidRPr="00A764C0">
              <w:rPr>
                <w:rFonts w:ascii="Courier New" w:hAnsi="Courier New" w:cs="Courier New"/>
                <w:sz w:val="20"/>
              </w:rPr>
              <w:t>com.example.app.App</w:t>
            </w:r>
            <w:proofErr w:type="spellEnd"/>
            <w:proofErr w:type="gramEnd"/>
          </w:p>
        </w:tc>
      </w:tr>
    </w:tbl>
    <w:p w14:paraId="7B3F2B76" w14:textId="3D246FA2" w:rsidR="00A764C0" w:rsidRDefault="00A764C0" w:rsidP="00C31FAA">
      <w:pPr>
        <w:spacing w:before="240"/>
        <w:jc w:val="both"/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argument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r w:rsidR="00C31FAA">
        <w:t xml:space="preserve">main class pada </w:t>
      </w:r>
      <w:proofErr w:type="spellStart"/>
      <w:r w:rsidR="00C31FAA">
        <w:t>projek</w:t>
      </w:r>
      <w:proofErr w:type="spellEnd"/>
      <w:r w:rsidR="00C31FAA">
        <w:t xml:space="preserve"> maven, “</w:t>
      </w:r>
      <w:proofErr w:type="spellStart"/>
      <w:proofErr w:type="gramStart"/>
      <w:r w:rsidR="00C31FAA" w:rsidRPr="00B176C0">
        <w:rPr>
          <w:rFonts w:ascii="Courier New" w:hAnsi="Courier New" w:cs="Courier New"/>
          <w:sz w:val="20"/>
        </w:rPr>
        <w:t>com.example.app.App</w:t>
      </w:r>
      <w:proofErr w:type="spellEnd"/>
      <w:proofErr w:type="gramEnd"/>
      <w:r w:rsidR="00C31FAA">
        <w:t xml:space="preserve">” </w:t>
      </w:r>
      <w:proofErr w:type="spellStart"/>
      <w:r w:rsidR="00C31FAA">
        <w:t>menandakan</w:t>
      </w:r>
      <w:proofErr w:type="spellEnd"/>
      <w:r w:rsidR="00C31FAA">
        <w:t xml:space="preserve"> </w:t>
      </w:r>
      <w:proofErr w:type="spellStart"/>
      <w:r w:rsidR="00C31FAA">
        <w:t>penulisan</w:t>
      </w:r>
      <w:proofErr w:type="spellEnd"/>
      <w:r w:rsidR="00C31FAA">
        <w:t xml:space="preserve"> </w:t>
      </w:r>
      <w:proofErr w:type="spellStart"/>
      <w:r w:rsidR="00C31FAA">
        <w:t>untuk</w:t>
      </w:r>
      <w:proofErr w:type="spellEnd"/>
      <w:r w:rsidR="00C31FAA">
        <w:t xml:space="preserve"> </w:t>
      </w:r>
      <w:proofErr w:type="spellStart"/>
      <w:r w:rsidR="00C31FAA">
        <w:t>memanggil</w:t>
      </w:r>
      <w:proofErr w:type="spellEnd"/>
      <w:r w:rsidR="00C31FAA">
        <w:t xml:space="preserve"> file </w:t>
      </w:r>
      <w:proofErr w:type="spellStart"/>
      <w:r w:rsidR="00C31FAA">
        <w:t>berdasarkan</w:t>
      </w:r>
      <w:proofErr w:type="spellEnd"/>
      <w:r w:rsidR="00C31FAA">
        <w:t xml:space="preserve"> </w:t>
      </w:r>
      <w:proofErr w:type="spellStart"/>
      <w:r w:rsidR="00C31FAA">
        <w:t>packge</w:t>
      </w:r>
      <w:proofErr w:type="spellEnd"/>
      <w:r w:rsidR="00C31FAA">
        <w:t xml:space="preserve"> yang </w:t>
      </w:r>
      <w:proofErr w:type="spellStart"/>
      <w:r w:rsidR="00C31FAA">
        <w:t>telah</w:t>
      </w:r>
      <w:proofErr w:type="spellEnd"/>
      <w:r w:rsidR="00C31FAA">
        <w:t xml:space="preserve"> </w:t>
      </w:r>
      <w:proofErr w:type="spellStart"/>
      <w:r w:rsidR="00C31FAA">
        <w:t>ditentukan</w:t>
      </w:r>
      <w:proofErr w:type="spellEnd"/>
      <w:r w:rsidR="00C31FAA">
        <w:t xml:space="preserve">. </w:t>
      </w:r>
    </w:p>
    <w:p w14:paraId="39DB7869" w14:textId="1210ACEC" w:rsidR="001C157B" w:rsidRDefault="001C157B" w:rsidP="001C157B">
      <w:pPr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34693C34" wp14:editId="188EC71F">
            <wp:extent cx="3550737" cy="351735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1895" cy="352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10A853B" wp14:editId="323AEEDF">
            <wp:extent cx="3550285" cy="139659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0198" cy="140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48E3" w14:textId="77777777" w:rsidR="009F6109" w:rsidRDefault="009F6109" w:rsidP="009F6109">
      <w:pPr>
        <w:jc w:val="both"/>
      </w:pPr>
    </w:p>
    <w:sectPr w:rsidR="009F6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1.05pt;height:11.05pt" o:bullet="t">
        <v:imagedata r:id="rId1" o:title="mso9BDF"/>
      </v:shape>
    </w:pict>
  </w:numPicBullet>
  <w:abstractNum w:abstractNumId="0" w15:restartNumberingAfterBreak="0">
    <w:nsid w:val="162F4579"/>
    <w:multiLevelType w:val="hybridMultilevel"/>
    <w:tmpl w:val="953EED3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DD6B74"/>
    <w:multiLevelType w:val="hybridMultilevel"/>
    <w:tmpl w:val="244E4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B4920"/>
    <w:multiLevelType w:val="hybridMultilevel"/>
    <w:tmpl w:val="23640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6535A6"/>
    <w:multiLevelType w:val="hybridMultilevel"/>
    <w:tmpl w:val="55BEC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18"/>
    <w:rsid w:val="00040AD1"/>
    <w:rsid w:val="00044798"/>
    <w:rsid w:val="00076024"/>
    <w:rsid w:val="000828CA"/>
    <w:rsid w:val="000A7B24"/>
    <w:rsid w:val="000B6172"/>
    <w:rsid w:val="000E7D6C"/>
    <w:rsid w:val="001376FB"/>
    <w:rsid w:val="001C157B"/>
    <w:rsid w:val="001C3EC6"/>
    <w:rsid w:val="001C58DD"/>
    <w:rsid w:val="00230590"/>
    <w:rsid w:val="002625A1"/>
    <w:rsid w:val="0026469C"/>
    <w:rsid w:val="002A71D2"/>
    <w:rsid w:val="002B5278"/>
    <w:rsid w:val="00301B2A"/>
    <w:rsid w:val="00327220"/>
    <w:rsid w:val="003E44F6"/>
    <w:rsid w:val="004728FD"/>
    <w:rsid w:val="004C71B9"/>
    <w:rsid w:val="005251C2"/>
    <w:rsid w:val="0054377D"/>
    <w:rsid w:val="00557194"/>
    <w:rsid w:val="0056171E"/>
    <w:rsid w:val="00574E65"/>
    <w:rsid w:val="005C672F"/>
    <w:rsid w:val="00613EBB"/>
    <w:rsid w:val="006849EA"/>
    <w:rsid w:val="00684E6D"/>
    <w:rsid w:val="006C6848"/>
    <w:rsid w:val="00782CC7"/>
    <w:rsid w:val="00784652"/>
    <w:rsid w:val="007B4209"/>
    <w:rsid w:val="007D4D8F"/>
    <w:rsid w:val="00843C39"/>
    <w:rsid w:val="00885305"/>
    <w:rsid w:val="00910CDA"/>
    <w:rsid w:val="00932993"/>
    <w:rsid w:val="009744FB"/>
    <w:rsid w:val="009D2DE9"/>
    <w:rsid w:val="009F04F1"/>
    <w:rsid w:val="009F6109"/>
    <w:rsid w:val="00A01F49"/>
    <w:rsid w:val="00A17BBB"/>
    <w:rsid w:val="00A61E9E"/>
    <w:rsid w:val="00A764C0"/>
    <w:rsid w:val="00AB320F"/>
    <w:rsid w:val="00B01A05"/>
    <w:rsid w:val="00B176C0"/>
    <w:rsid w:val="00B223AD"/>
    <w:rsid w:val="00B63D18"/>
    <w:rsid w:val="00B956C4"/>
    <w:rsid w:val="00BB03A4"/>
    <w:rsid w:val="00C065C7"/>
    <w:rsid w:val="00C31FAA"/>
    <w:rsid w:val="00CB407A"/>
    <w:rsid w:val="00CF03D2"/>
    <w:rsid w:val="00D157BD"/>
    <w:rsid w:val="00DA1CFF"/>
    <w:rsid w:val="00DB41C4"/>
    <w:rsid w:val="00DF0D13"/>
    <w:rsid w:val="00E2195F"/>
    <w:rsid w:val="00ED3270"/>
    <w:rsid w:val="00F02FC9"/>
    <w:rsid w:val="00F4322B"/>
    <w:rsid w:val="00F75CCA"/>
    <w:rsid w:val="00FE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62EC"/>
  <w15:chartTrackingRefBased/>
  <w15:docId w15:val="{4CDA1AFB-6CDF-4931-ACF4-749AF784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D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1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10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10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C5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61E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6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febryfairuz</dc:creator>
  <cp:keywords/>
  <dc:description/>
  <cp:lastModifiedBy>febryfairuz</cp:lastModifiedBy>
  <cp:revision>61</cp:revision>
  <dcterms:created xsi:type="dcterms:W3CDTF">2021-11-18T16:34:00Z</dcterms:created>
  <dcterms:modified xsi:type="dcterms:W3CDTF">2021-11-19T10:10:00Z</dcterms:modified>
</cp:coreProperties>
</file>