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C40" w:rsidRDefault="00192198">
      <w:pPr>
        <w:pStyle w:val="Judul"/>
        <w:spacing w:after="360"/>
        <w:rPr>
          <w:color w:val="205968"/>
          <w:sz w:val="56"/>
          <w:szCs w:val="56"/>
        </w:rPr>
      </w:pPr>
      <w:r>
        <w:rPr>
          <w:color w:val="205968"/>
          <w:sz w:val="56"/>
          <w:szCs w:val="56"/>
        </w:rPr>
        <w:t>Curriculum Vitae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-632457</wp:posOffset>
                </wp:positionV>
                <wp:extent cx="962025" cy="1428750"/>
                <wp:effectExtent l="52705" t="33020" r="71120" b="81280"/>
                <wp:wrapNone/>
                <wp:docPr id="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1428750"/>
                        </a:xfrm>
                        <a:custGeom>
                          <a:avLst/>
                          <a:gdLst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209550 w 409575"/>
                            <a:gd name="connsiteY3" fmla="*/ 1552575 h 1752600"/>
                            <a:gd name="connsiteX4" fmla="*/ 0 w 409575"/>
                            <a:gd name="connsiteY4" fmla="*/ 1752600 h 1752600"/>
                            <a:gd name="connsiteX5" fmla="*/ 0 w 409575"/>
                            <a:gd name="connsiteY5" fmla="*/ 0 h 175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9575" h="1752600">
                              <a:moveTo>
                                <a:pt x="0" y="0"/>
                              </a:moveTo>
                              <a:lnTo>
                                <a:pt x="409575" y="0"/>
                              </a:lnTo>
                              <a:lnTo>
                                <a:pt x="409575" y="1752600"/>
                              </a:lnTo>
                              <a:lnTo>
                                <a:pt x="209550" y="1552575"/>
                              </a:lnTo>
                              <a:lnTo>
                                <a:pt x="0" y="1752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C32446" w:rsidRDefault="00192198">
                            <w:pPr>
                              <w:spacing w:before="240" w:line="240" w:lineRule="auto"/>
                              <w:jc w:val="center"/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id-ID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id-ID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5619750</wp:posOffset>
                </wp:positionH>
                <wp:positionV relativeFrom="paragraph">
                  <wp:posOffset>-632457</wp:posOffset>
                </wp:positionV>
                <wp:extent cx="1085850" cy="1543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154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50C40" w:rsidRDefault="00650C40"/>
    <w:p w:rsidR="00650C40" w:rsidRDefault="00192198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Fauzi Ramadhan</w:t>
      </w:r>
    </w:p>
    <w:p w:rsidR="00650C40" w:rsidRDefault="00192198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Tempat, Tgl Lahir</w:t>
      </w:r>
      <w:r>
        <w:rPr>
          <w:rFonts w:ascii="Calibri" w:eastAsia="Calibri" w:hAnsi="Calibri" w:cs="Calibri"/>
        </w:rPr>
        <w:tab/>
        <w:t>: Tangerang, 01 Februari 1997</w:t>
      </w:r>
    </w:p>
    <w:p w:rsidR="00650C40" w:rsidRDefault="00192198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Jenis Kelamin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Laki-laki</w:t>
      </w:r>
    </w:p>
    <w:p w:rsidR="00650C40" w:rsidRDefault="00192198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Kewarganegaraan</w:t>
      </w:r>
      <w:r>
        <w:rPr>
          <w:rFonts w:ascii="Calibri" w:eastAsia="Calibri" w:hAnsi="Calibri" w:cs="Calibri"/>
        </w:rPr>
        <w:tab/>
        <w:t>: Indonesia</w:t>
      </w:r>
    </w:p>
    <w:p w:rsidR="00650C40" w:rsidRDefault="00192198">
      <w:pPr>
        <w:spacing w:after="0" w:line="360" w:lineRule="auto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>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Belum Menikah</w:t>
      </w:r>
    </w:p>
    <w:p w:rsidR="00650C40" w:rsidRDefault="00192198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Alamat Sekarang</w:t>
      </w:r>
      <w:r>
        <w:rPr>
          <w:rFonts w:ascii="Calibri" w:eastAsia="Calibri" w:hAnsi="Calibri" w:cs="Calibri"/>
        </w:rPr>
        <w:tab/>
        <w:t>: Cluster Tanjakan Mekar City MC 36 No. 1 Rajeg</w:t>
      </w:r>
    </w:p>
    <w:p w:rsidR="00650C40" w:rsidRDefault="00192198">
      <w:pPr>
        <w:spacing w:after="0" w:line="360" w:lineRule="auto"/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Tangerang Banten</w:t>
      </w:r>
    </w:p>
    <w:p w:rsidR="00650C40" w:rsidRDefault="00192198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Telephone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08990838955</w:t>
      </w:r>
    </w:p>
    <w:p w:rsidR="00650C40" w:rsidRDefault="00192198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Fauzzi@outlook.com</w:t>
      </w:r>
    </w:p>
    <w:p w:rsidR="00650C40" w:rsidRDefault="00650C40">
      <w:pPr>
        <w:spacing w:after="240" w:line="240" w:lineRule="auto"/>
        <w:rPr>
          <w:b/>
        </w:rPr>
      </w:pPr>
    </w:p>
    <w:p w:rsidR="00650C40" w:rsidRDefault="00192198">
      <w:pPr>
        <w:spacing w:line="240" w:lineRule="auto"/>
        <w:jc w:val="center"/>
        <w:rPr>
          <w:b/>
          <w:smallCaps/>
          <w:color w:val="205968"/>
          <w:sz w:val="28"/>
          <w:szCs w:val="28"/>
        </w:rPr>
      </w:pP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b/>
          <w:smallCaps/>
          <w:color w:val="205968"/>
          <w:sz w:val="28"/>
          <w:szCs w:val="28"/>
        </w:rPr>
        <w:t xml:space="preserve"> PENDIDIKAN </w:t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</w:p>
    <w:p w:rsidR="00650C40" w:rsidRDefault="00192198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2003 –  2007    </w:t>
      </w:r>
      <w:r>
        <w:rPr>
          <w:rFonts w:ascii="Calibri" w:eastAsia="Calibri" w:hAnsi="Calibri" w:cs="Calibri"/>
        </w:rPr>
        <w:tab/>
        <w:t>SDN Gondrong 1 Tangerang.</w:t>
      </w:r>
    </w:p>
    <w:p w:rsidR="00650C40" w:rsidRDefault="00192198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2007 – 2009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SDN Kutabumi 2 Tangerang.</w:t>
      </w:r>
    </w:p>
    <w:p w:rsidR="00650C40" w:rsidRDefault="00192198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2009 – 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MTs. Nurul Falah Kutabumi Tangerang. </w:t>
      </w:r>
    </w:p>
    <w:p w:rsidR="00650C40" w:rsidRDefault="00192198">
      <w:pPr>
        <w:spacing w:after="0" w:line="48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</w:rPr>
        <w:t>2018 – 2019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PKBM Pelita Harapan Tangerang</w:t>
      </w:r>
    </w:p>
    <w:p w:rsidR="00650C40" w:rsidRDefault="00192198">
      <w:pPr>
        <w:spacing w:before="240" w:line="240" w:lineRule="auto"/>
        <w:jc w:val="center"/>
        <w:rPr>
          <w:b/>
          <w:smallCaps/>
          <w:color w:val="205968"/>
          <w:sz w:val="28"/>
          <w:szCs w:val="28"/>
        </w:rPr>
      </w:pP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b/>
          <w:smallCaps/>
          <w:color w:val="205968"/>
          <w:sz w:val="28"/>
          <w:szCs w:val="28"/>
        </w:rPr>
        <w:t xml:space="preserve"> PENGALAMAN KERJA </w:t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</w:p>
    <w:p w:rsidR="00650C40" w:rsidRDefault="0019219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Pramusaji </w:t>
      </w:r>
      <w:r>
        <w:rPr>
          <w:rFonts w:ascii="Calibri" w:eastAsia="Calibri" w:hAnsi="Calibri" w:cs="Calibri"/>
        </w:rPr>
        <w:t xml:space="preserve"> - Ratu Seblak Sangiang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Januari 2016  - April 2016</w:t>
      </w:r>
    </w:p>
    <w:p w:rsidR="00650C40" w:rsidRDefault="00192198">
      <w:p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Kasir           </w:t>
      </w:r>
      <w:r>
        <w:rPr>
          <w:rFonts w:ascii="Calibri" w:eastAsia="Calibri" w:hAnsi="Calibri" w:cs="Calibri"/>
        </w:rPr>
        <w:t>- Warnet Monster Game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Agustus 2016 - November 201</w:t>
      </w:r>
      <w:r w:rsidR="001F06BC">
        <w:rPr>
          <w:rFonts w:ascii="Calibri" w:eastAsia="Calibri" w:hAnsi="Calibri" w:cs="Calibri"/>
        </w:rPr>
        <w:t>9</w:t>
      </w:r>
    </w:p>
    <w:p w:rsidR="00650C40" w:rsidRDefault="00192198">
      <w:p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SPL/ SPP    </w:t>
      </w:r>
      <w:r>
        <w:rPr>
          <w:rFonts w:ascii="Calibri" w:eastAsia="Calibri" w:hAnsi="Calibri" w:cs="Calibri"/>
        </w:rPr>
        <w:t xml:space="preserve">- </w:t>
      </w:r>
      <w:r w:rsidR="001F06BC">
        <w:rPr>
          <w:rFonts w:ascii="Calibri" w:eastAsia="Calibri" w:hAnsi="Calibri" w:cs="Calibri"/>
        </w:rPr>
        <w:t xml:space="preserve">Secure Parking.                                    </w:t>
      </w:r>
      <w:r>
        <w:rPr>
          <w:rFonts w:ascii="Calibri" w:eastAsia="Calibri" w:hAnsi="Calibri" w:cs="Calibri"/>
        </w:rPr>
        <w:t xml:space="preserve">       Januari 2020   - Maret 2020</w:t>
      </w:r>
    </w:p>
    <w:p w:rsidR="00650C40" w:rsidRDefault="00192198">
      <w:p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Kurir </w:t>
      </w:r>
      <w:r>
        <w:rPr>
          <w:rFonts w:ascii="Calibri" w:eastAsia="Calibri" w:hAnsi="Calibri" w:cs="Calibri"/>
        </w:rPr>
        <w:t xml:space="preserve">          - HappyFresh.                                                Maret 2020     - </w:t>
      </w:r>
      <w:r w:rsidR="003F50BA">
        <w:rPr>
          <w:rFonts w:ascii="Calibri" w:eastAsia="Calibri" w:hAnsi="Calibri" w:cs="Calibri"/>
        </w:rPr>
        <w:t>Mei 2021</w:t>
      </w:r>
    </w:p>
    <w:p w:rsidR="00650C40" w:rsidRDefault="00192198">
      <w:pPr>
        <w:spacing w:before="240" w:line="240" w:lineRule="auto"/>
        <w:jc w:val="center"/>
        <w:rPr>
          <w:b/>
          <w:smallCaps/>
          <w:color w:val="205968"/>
          <w:sz w:val="28"/>
          <w:szCs w:val="28"/>
        </w:rPr>
      </w:pP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b/>
          <w:smallCaps/>
          <w:color w:val="205968"/>
          <w:sz w:val="28"/>
          <w:szCs w:val="28"/>
        </w:rPr>
        <w:t xml:space="preserve"> KEMAMPUAN </w:t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  <w:r>
        <w:rPr>
          <w:strike/>
          <w:color w:val="205968"/>
          <w:sz w:val="28"/>
          <w:szCs w:val="28"/>
        </w:rPr>
        <w:tab/>
      </w:r>
    </w:p>
    <w:p w:rsidR="00650C40" w:rsidRDefault="00192198">
      <w:pPr>
        <w:ind w:left="360" w:hanging="360"/>
        <w:rPr>
          <w:color w:val="000000"/>
        </w:rPr>
      </w:pPr>
      <w:r>
        <w:rPr>
          <w:color w:val="000000"/>
        </w:rPr>
        <w:t>Menguasai Komputer</w:t>
      </w:r>
    </w:p>
    <w:p w:rsidR="00650C40" w:rsidRDefault="00192198">
      <w:pPr>
        <w:ind w:left="360" w:hanging="360"/>
        <w:rPr>
          <w:color w:val="000000"/>
        </w:rPr>
      </w:pPr>
      <w:r>
        <w:rPr>
          <w:color w:val="000000"/>
        </w:rPr>
        <w:t>Microsoft Office</w:t>
      </w:r>
    </w:p>
    <w:p w:rsidR="00650C40" w:rsidRDefault="00192198">
      <w:pPr>
        <w:ind w:left="360" w:hanging="360"/>
        <w:rPr>
          <w:color w:val="000000"/>
        </w:rPr>
      </w:pPr>
      <w:r>
        <w:rPr>
          <w:color w:val="000000"/>
        </w:rPr>
        <w:t>Email &amp; Internet</w:t>
      </w:r>
    </w:p>
    <w:p w:rsidR="00650C40" w:rsidRDefault="00650C40">
      <w:pPr>
        <w:ind w:left="360" w:hanging="360"/>
        <w:rPr>
          <w:color w:val="000000"/>
        </w:rPr>
      </w:pPr>
    </w:p>
    <w:p w:rsidR="00650C40" w:rsidRDefault="00650C40">
      <w:pPr>
        <w:ind w:left="360" w:hanging="360"/>
        <w:rPr>
          <w:color w:val="000000"/>
        </w:rPr>
      </w:pPr>
    </w:p>
    <w:p w:rsidR="00650C40" w:rsidRDefault="00650C40">
      <w:pPr>
        <w:ind w:left="360" w:hanging="360"/>
        <w:rPr>
          <w:color w:val="000000"/>
        </w:rPr>
      </w:pPr>
    </w:p>
    <w:sectPr w:rsidR="00650C40">
      <w:footerReference w:type="default" r:id="rId7"/>
      <w:pgSz w:w="12242" w:h="1871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3065" w:rsidRDefault="00192198">
      <w:pPr>
        <w:spacing w:after="0" w:line="240" w:lineRule="auto"/>
      </w:pPr>
      <w:r>
        <w:separator/>
      </w:r>
    </w:p>
  </w:endnote>
  <w:endnote w:type="continuationSeparator" w:id="0">
    <w:p w:rsidR="00AA3065" w:rsidRDefault="0019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Roboto Condensed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C40" w:rsidRDefault="00650C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3065" w:rsidRDefault="00192198">
      <w:pPr>
        <w:spacing w:after="0" w:line="240" w:lineRule="auto"/>
      </w:pPr>
      <w:r>
        <w:separator/>
      </w:r>
    </w:p>
  </w:footnote>
  <w:footnote w:type="continuationSeparator" w:id="0">
    <w:p w:rsidR="00AA3065" w:rsidRDefault="00192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40"/>
    <w:rsid w:val="00192198"/>
    <w:rsid w:val="001F06BC"/>
    <w:rsid w:val="003F50BA"/>
    <w:rsid w:val="00650C40"/>
    <w:rsid w:val="00AA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91B147"/>
  <w15:docId w15:val="{43781289-46C0-714D-9397-78AC565F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jc w:val="center"/>
    </w:pPr>
    <w:rPr>
      <w:rFonts w:ascii="Cambria" w:eastAsia="Cambria" w:hAnsi="Cambria" w:cs="Cambria"/>
      <w:b/>
      <w:smallCaps/>
      <w:sz w:val="40"/>
      <w:szCs w:val="40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Ramadhan</cp:lastModifiedBy>
  <cp:revision>2</cp:revision>
  <dcterms:created xsi:type="dcterms:W3CDTF">2021-06-02T11:36:00Z</dcterms:created>
  <dcterms:modified xsi:type="dcterms:W3CDTF">2021-06-02T11:36:00Z</dcterms:modified>
</cp:coreProperties>
</file>