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3F2" w:rsidRPr="006D2A64" w:rsidRDefault="0079531E" w:rsidP="006D2A64">
      <w:pPr>
        <w:pStyle w:val="DaftarParagraf"/>
        <w:numPr>
          <w:ilvl w:val="0"/>
          <w:numId w:val="10"/>
        </w:numPr>
        <w:spacing w:before="0" w:after="0"/>
        <w:jc w:val="center"/>
        <w:rPr>
          <w:rFonts w:ascii="Arial Black" w:hAnsi="Arial Black" w:cs="Arial"/>
          <w:spacing w:val="40"/>
          <w:sz w:val="40"/>
          <w:szCs w:val="40"/>
          <w:lang w:val="id-ID"/>
        </w:rPr>
      </w:pPr>
      <w:bookmarkStart w:id="0" w:name="_GoBack"/>
      <w:bookmarkEnd w:id="0"/>
      <w:r w:rsidRPr="006D2A64">
        <w:rPr>
          <w:rFonts w:ascii="Arial Black" w:hAnsi="Arial Black" w:cs="Arial"/>
          <w:spacing w:val="40"/>
          <w:sz w:val="40"/>
          <w:szCs w:val="40"/>
          <w:lang w:val="id-ID"/>
        </w:rPr>
        <w:t xml:space="preserve">CURRICULUM </w:t>
      </w:r>
      <w:r w:rsidRPr="006D2A64">
        <w:rPr>
          <w:rFonts w:ascii="Arial Black" w:hAnsi="Arial Black" w:cs="Arial"/>
          <w:color w:val="365F91"/>
          <w:spacing w:val="40"/>
          <w:sz w:val="40"/>
          <w:szCs w:val="40"/>
          <w:lang w:val="id-ID"/>
        </w:rPr>
        <w:t>VITAE</w:t>
      </w:r>
    </w:p>
    <w:p w:rsidR="005E33F2" w:rsidRDefault="005E33F2">
      <w:pPr>
        <w:spacing w:before="0" w:after="0" w:line="276" w:lineRule="auto"/>
        <w:jc w:val="center"/>
        <w:rPr>
          <w:rFonts w:ascii="Arial" w:hAnsi="Arial" w:cs="Arial"/>
          <w:b/>
          <w:spacing w:val="60"/>
          <w:sz w:val="24"/>
          <w:szCs w:val="24"/>
          <w:lang w:val="id-ID"/>
        </w:rPr>
      </w:pPr>
    </w:p>
    <w:p w:rsidR="005E33F2" w:rsidRDefault="0079531E">
      <w:pPr>
        <w:spacing w:before="0" w:after="0" w:line="360" w:lineRule="auto"/>
        <w:ind w:firstLine="274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Nama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Heri Setiawan</w:t>
      </w:r>
    </w:p>
    <w:p w:rsidR="005E33F2" w:rsidRDefault="0079531E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Tempat, Tgl Lahir</w:t>
      </w:r>
      <w:r>
        <w:rPr>
          <w:rFonts w:ascii="Arial" w:hAnsi="Arial" w:cs="Arial"/>
          <w:sz w:val="24"/>
          <w:szCs w:val="24"/>
          <w:lang w:val="id-ID"/>
        </w:rPr>
        <w:tab/>
        <w:t>: L</w:t>
      </w:r>
      <w:r>
        <w:rPr>
          <w:rFonts w:ascii="Arial" w:hAnsi="Arial" w:cs="Arial"/>
          <w:sz w:val="24"/>
          <w:szCs w:val="24"/>
          <w:lang w:val="en-US"/>
        </w:rPr>
        <w:t>houkseumauwe , 20 juni 1993</w:t>
      </w:r>
    </w:p>
    <w:p w:rsidR="005E33F2" w:rsidRDefault="0079531E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Jenis Kelamin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Laki Laki</w:t>
      </w:r>
    </w:p>
    <w:p w:rsidR="005E33F2" w:rsidRDefault="0079531E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Agama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Islam</w:t>
      </w:r>
    </w:p>
    <w:p w:rsidR="005E33F2" w:rsidRDefault="0079531E">
      <w:pPr>
        <w:spacing w:line="360" w:lineRule="auto"/>
        <w:ind w:left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Kewarganegaraan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ab/>
        <w:t>: Indonesia</w:t>
      </w:r>
    </w:p>
    <w:p w:rsidR="005E33F2" w:rsidRDefault="0079531E">
      <w:pPr>
        <w:spacing w:line="360" w:lineRule="auto"/>
        <w:ind w:left="0" w:firstLine="36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>Status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Belum Kawin</w:t>
      </w:r>
    </w:p>
    <w:p w:rsidR="005E33F2" w:rsidRDefault="006B42C0">
      <w:pPr>
        <w:spacing w:line="360" w:lineRule="auto"/>
        <w:ind w:left="36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Alamat Sekarang     </w:t>
      </w:r>
      <w:r w:rsidR="0079531E">
        <w:rPr>
          <w:rFonts w:ascii="Arial" w:hAnsi="Arial" w:cs="Arial"/>
          <w:sz w:val="24"/>
          <w:szCs w:val="24"/>
          <w:lang w:val="en-US"/>
        </w:rPr>
        <w:t xml:space="preserve">     </w:t>
      </w:r>
      <w:r w:rsidR="0079531E">
        <w:rPr>
          <w:rFonts w:ascii="Arial" w:hAnsi="Arial" w:cs="Arial"/>
          <w:sz w:val="24"/>
          <w:szCs w:val="24"/>
          <w:lang w:val="id-ID"/>
        </w:rPr>
        <w:t xml:space="preserve">: </w:t>
      </w:r>
      <w:r w:rsidR="0079531E">
        <w:rPr>
          <w:rFonts w:ascii="Arial" w:hAnsi="Arial" w:cs="Arial"/>
          <w:sz w:val="24"/>
          <w:szCs w:val="24"/>
          <w:lang w:val="en-US"/>
        </w:rPr>
        <w:t>Jl Thalib I No.35B RT009/RW007 Kel Krukut Kec Taman Sari Jakbar</w:t>
      </w:r>
    </w:p>
    <w:p w:rsidR="005E33F2" w:rsidRDefault="0079531E">
      <w:pPr>
        <w:spacing w:line="360" w:lineRule="auto"/>
        <w:ind w:left="0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Telephone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>: 081</w:t>
      </w:r>
      <w:r>
        <w:rPr>
          <w:rFonts w:ascii="Arial" w:hAnsi="Arial" w:cs="Arial"/>
          <w:sz w:val="24"/>
          <w:szCs w:val="24"/>
          <w:lang w:val="en-US"/>
        </w:rPr>
        <w:t>282208794</w:t>
      </w:r>
    </w:p>
    <w:p w:rsidR="005E33F2" w:rsidRDefault="0079531E">
      <w:pPr>
        <w:spacing w:line="360" w:lineRule="auto"/>
        <w:ind w:left="0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id-ID"/>
        </w:rPr>
        <w:t xml:space="preserve">      Email</w:t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</w:r>
      <w:r>
        <w:rPr>
          <w:rFonts w:ascii="Arial" w:hAnsi="Arial" w:cs="Arial"/>
          <w:sz w:val="24"/>
          <w:szCs w:val="24"/>
          <w:lang w:val="id-ID"/>
        </w:rPr>
        <w:tab/>
        <w:t xml:space="preserve">: </w:t>
      </w:r>
      <w:r>
        <w:rPr>
          <w:rFonts w:ascii="Arial" w:hAnsi="Arial" w:cs="Arial"/>
          <w:sz w:val="24"/>
          <w:szCs w:val="24"/>
          <w:lang w:val="en-US"/>
        </w:rPr>
        <w:t>herisetiawan2025@gmail.com</w:t>
      </w:r>
    </w:p>
    <w:p w:rsidR="005E33F2" w:rsidRDefault="005E33F2">
      <w:pPr>
        <w:ind w:left="0"/>
        <w:rPr>
          <w:lang w:val="id-ID"/>
        </w:rPr>
      </w:pPr>
    </w:p>
    <w:p w:rsidR="005E33F2" w:rsidRDefault="0079531E">
      <w:pPr>
        <w:pStyle w:val="Judul1"/>
        <w:spacing w:before="0" w:after="0"/>
        <w:rPr>
          <w:strike/>
        </w:rPr>
      </w:pPr>
      <w:r>
        <w:rPr>
          <w:strike/>
          <w:sz w:val="28"/>
        </w:rPr>
        <w:tab/>
      </w:r>
      <w:r>
        <w:t xml:space="preserve"> PENDIDIKAN  </w:t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caps/>
          <w:strike/>
          <w:sz w:val="28"/>
          <w:szCs w:val="36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5E33F2" w:rsidRDefault="0079531E">
      <w:pPr>
        <w:ind w:left="142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FORMAL :</w:t>
      </w:r>
    </w:p>
    <w:p w:rsidR="005E33F2" w:rsidRDefault="0079531E">
      <w:pPr>
        <w:pStyle w:val="DaftarParagraf"/>
        <w:numPr>
          <w:ilvl w:val="0"/>
          <w:numId w:val="8"/>
        </w:numPr>
        <w:tabs>
          <w:tab w:val="left" w:pos="2410"/>
        </w:tabs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en-US"/>
        </w:rPr>
        <w:t>1998</w:t>
      </w:r>
      <w:r>
        <w:rPr>
          <w:rStyle w:val="DatesChar"/>
          <w:rFonts w:eastAsia="Calibri"/>
          <w:caps w:val="0"/>
          <w:sz w:val="22"/>
          <w:lang w:val="id-ID"/>
        </w:rPr>
        <w:t xml:space="preserve"> - 200</w:t>
      </w:r>
      <w:r>
        <w:rPr>
          <w:rStyle w:val="DatesChar"/>
          <w:rFonts w:eastAsia="Calibri"/>
          <w:caps w:val="0"/>
          <w:sz w:val="22"/>
          <w:lang w:val="en-US"/>
        </w:rPr>
        <w:t>5</w:t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caps w:val="0"/>
          <w:sz w:val="22"/>
          <w:lang w:val="en-US"/>
        </w:rPr>
        <w:t>SD Negeri 101960 Galang , medan sumatera utara</w:t>
      </w:r>
    </w:p>
    <w:p w:rsidR="005E33F2" w:rsidRDefault="005E33F2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5E33F2" w:rsidRDefault="0079531E">
      <w:pPr>
        <w:pStyle w:val="DaftarParagraf"/>
        <w:numPr>
          <w:ilvl w:val="0"/>
          <w:numId w:val="8"/>
        </w:numPr>
        <w:tabs>
          <w:tab w:val="left" w:pos="2410"/>
        </w:tabs>
        <w:ind w:left="709"/>
        <w:rPr>
          <w:rStyle w:val="DatesChar"/>
          <w:caps w:val="0"/>
          <w:color w:val="00000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>200</w:t>
      </w:r>
      <w:r>
        <w:rPr>
          <w:rStyle w:val="DatesChar"/>
          <w:rFonts w:eastAsia="Calibri"/>
          <w:caps w:val="0"/>
          <w:sz w:val="22"/>
          <w:lang w:val="en-US"/>
        </w:rPr>
        <w:t xml:space="preserve">5 </w:t>
      </w:r>
      <w:r>
        <w:rPr>
          <w:rStyle w:val="DatesChar"/>
          <w:rFonts w:eastAsia="Calibri"/>
          <w:caps w:val="0"/>
          <w:sz w:val="22"/>
          <w:lang w:val="id-ID"/>
        </w:rPr>
        <w:t>- 200</w:t>
      </w:r>
      <w:r>
        <w:rPr>
          <w:rStyle w:val="DatesChar"/>
          <w:rFonts w:eastAsia="Calibri"/>
          <w:caps w:val="0"/>
          <w:sz w:val="22"/>
          <w:lang w:val="en-US"/>
        </w:rPr>
        <w:t>8</w:t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caps w:val="0"/>
          <w:sz w:val="22"/>
          <w:lang w:val="id-ID"/>
        </w:rPr>
        <w:tab/>
      </w:r>
      <w:r>
        <w:rPr>
          <w:rStyle w:val="DatesChar"/>
          <w:rFonts w:eastAsia="Calibri"/>
          <w:caps w:val="0"/>
          <w:sz w:val="22"/>
          <w:lang w:val="en-US"/>
        </w:rPr>
        <w:t>SMP Negeri 1 Lubuk Pakam , medan sumatera utara</w:t>
      </w:r>
    </w:p>
    <w:p w:rsidR="005E33F2" w:rsidRDefault="005E33F2">
      <w:pPr>
        <w:pStyle w:val="DaftarParagraf"/>
        <w:numPr>
          <w:ilvl w:val="0"/>
          <w:numId w:val="0"/>
        </w:numPr>
        <w:ind w:left="630"/>
        <w:rPr>
          <w:rStyle w:val="DatesChar"/>
          <w:caps w:val="0"/>
          <w:spacing w:val="0"/>
          <w:sz w:val="22"/>
          <w:lang w:val="id-ID"/>
        </w:rPr>
      </w:pPr>
    </w:p>
    <w:p w:rsidR="005E33F2" w:rsidRPr="00C63D82" w:rsidRDefault="0079531E">
      <w:pPr>
        <w:pStyle w:val="DaftarParagraf"/>
        <w:numPr>
          <w:ilvl w:val="0"/>
          <w:numId w:val="8"/>
        </w:numPr>
        <w:tabs>
          <w:tab w:val="left" w:pos="2410"/>
        </w:tabs>
        <w:ind w:left="709"/>
        <w:rPr>
          <w:rStyle w:val="DatesChar"/>
          <w:caps w:val="0"/>
          <w:color w:val="00000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>200</w:t>
      </w:r>
      <w:r>
        <w:rPr>
          <w:rStyle w:val="DatesChar"/>
          <w:rFonts w:eastAsia="Calibri"/>
          <w:caps w:val="0"/>
          <w:sz w:val="22"/>
          <w:lang w:val="en-US"/>
        </w:rPr>
        <w:t>8</w:t>
      </w:r>
      <w:r>
        <w:rPr>
          <w:rStyle w:val="DatesChar"/>
          <w:rFonts w:eastAsia="Calibri"/>
          <w:caps w:val="0"/>
          <w:sz w:val="22"/>
          <w:lang w:val="id-ID"/>
        </w:rPr>
        <w:t xml:space="preserve"> - 2011          </w:t>
      </w:r>
      <w:r w:rsidR="00C63D82">
        <w:rPr>
          <w:rStyle w:val="DatesChar"/>
          <w:rFonts w:eastAsia="Calibri"/>
          <w:caps w:val="0"/>
          <w:sz w:val="22"/>
          <w:lang w:val="en-US"/>
        </w:rPr>
        <w:t xml:space="preserve">  </w:t>
      </w:r>
      <w:r w:rsidRPr="00C63D82">
        <w:rPr>
          <w:rStyle w:val="DatesChar"/>
          <w:rFonts w:eastAsia="Calibri"/>
          <w:caps w:val="0"/>
          <w:sz w:val="22"/>
          <w:lang w:val="en-US"/>
        </w:rPr>
        <w:t>SMK swasta AKP galang , medan sumatera utara</w:t>
      </w:r>
    </w:p>
    <w:p w:rsidR="005E33F2" w:rsidRDefault="005E33F2">
      <w:pPr>
        <w:keepNext/>
        <w:tabs>
          <w:tab w:val="left" w:pos="2410"/>
        </w:tabs>
        <w:spacing w:line="220" w:lineRule="atLeast"/>
        <w:ind w:left="709" w:hanging="2410"/>
        <w:outlineLvl w:val="7"/>
        <w:rPr>
          <w:rFonts w:ascii="Arial" w:hAnsi="Arial" w:cs="Arial"/>
          <w:bCs/>
          <w:lang w:val="id-ID"/>
        </w:rPr>
      </w:pPr>
    </w:p>
    <w:p w:rsidR="005E33F2" w:rsidRDefault="0079531E">
      <w:pPr>
        <w:pStyle w:val="Judul1"/>
      </w:pPr>
      <w:r>
        <w:rPr>
          <w:strike/>
          <w:sz w:val="28"/>
        </w:rPr>
        <w:tab/>
      </w:r>
      <w:r>
        <w:t xml:space="preserve"> KEMAMPUAN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5E33F2" w:rsidRDefault="0079531E">
      <w:pPr>
        <w:pStyle w:val="DaftarParagraf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rFonts w:eastAsia="Calibri"/>
          <w:caps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>Microsoft Office Word, Exel, Power Point, Access &amp; Outlook</w:t>
      </w:r>
    </w:p>
    <w:p w:rsidR="005E33F2" w:rsidRDefault="0079531E">
      <w:pPr>
        <w:pStyle w:val="DaftarParagraf"/>
        <w:numPr>
          <w:ilvl w:val="0"/>
          <w:numId w:val="3"/>
        </w:numPr>
        <w:tabs>
          <w:tab w:val="left" w:pos="2410"/>
        </w:tabs>
        <w:spacing w:after="0" w:line="480" w:lineRule="auto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>Kemampuan berbicara kepada pelanggan baik langsung maupun by phone</w:t>
      </w:r>
    </w:p>
    <w:p w:rsidR="005E33F2" w:rsidRDefault="0079531E">
      <w:pPr>
        <w:pStyle w:val="DaftarParagraf"/>
        <w:numPr>
          <w:ilvl w:val="0"/>
          <w:numId w:val="3"/>
        </w:numPr>
        <w:tabs>
          <w:tab w:val="left" w:pos="2410"/>
        </w:tabs>
        <w:spacing w:after="0" w:line="480" w:lineRule="auto"/>
        <w:ind w:left="709"/>
        <w:rPr>
          <w:rStyle w:val="DatesChar"/>
          <w:caps w:val="0"/>
          <w:spacing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>Bahasa Indonesia (aktif), Inggris (pasif)</w:t>
      </w:r>
    </w:p>
    <w:p w:rsidR="005E33F2" w:rsidRDefault="0079531E">
      <w:pPr>
        <w:pStyle w:val="Judul1"/>
      </w:pPr>
      <w:r>
        <w:rPr>
          <w:strike/>
          <w:sz w:val="28"/>
        </w:rPr>
        <w:tab/>
      </w:r>
      <w:r>
        <w:t xml:space="preserve"> PENGALAMAN KERJA </w:t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  <w:r>
        <w:rPr>
          <w:strike/>
          <w:sz w:val="28"/>
        </w:rPr>
        <w:tab/>
      </w:r>
    </w:p>
    <w:p w:rsidR="005E33F2" w:rsidRDefault="0079531E">
      <w:pPr>
        <w:pStyle w:val="DaftarParagraf"/>
        <w:numPr>
          <w:ilvl w:val="0"/>
          <w:numId w:val="2"/>
        </w:numPr>
        <w:tabs>
          <w:tab w:val="left" w:pos="2410"/>
        </w:tabs>
        <w:spacing w:before="0" w:after="0"/>
        <w:ind w:left="709"/>
        <w:rPr>
          <w:rStyle w:val="DatesChar"/>
          <w:rFonts w:eastAsia="Calibri"/>
          <w:caps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>201</w:t>
      </w:r>
      <w:r>
        <w:rPr>
          <w:rStyle w:val="DatesChar"/>
          <w:rFonts w:eastAsia="Calibri"/>
          <w:caps w:val="0"/>
          <w:sz w:val="22"/>
          <w:lang w:val="en-US"/>
        </w:rPr>
        <w:t>2</w:t>
      </w:r>
      <w:r>
        <w:rPr>
          <w:rStyle w:val="DatesChar"/>
          <w:rFonts w:eastAsia="Calibri"/>
          <w:caps w:val="0"/>
          <w:sz w:val="22"/>
          <w:lang w:val="id-ID"/>
        </w:rPr>
        <w:t xml:space="preserve"> – 201</w:t>
      </w:r>
      <w:r>
        <w:rPr>
          <w:rStyle w:val="DatesChar"/>
          <w:rFonts w:eastAsia="Calibri"/>
          <w:caps w:val="0"/>
          <w:sz w:val="22"/>
          <w:lang w:val="en-US"/>
        </w:rPr>
        <w:t xml:space="preserve">5 </w:t>
      </w:r>
      <w:r>
        <w:rPr>
          <w:rStyle w:val="DatesChar"/>
          <w:rFonts w:eastAsia="Calibri"/>
          <w:caps w:val="0"/>
          <w:sz w:val="22"/>
          <w:lang w:val="id-ID"/>
        </w:rPr>
        <w:t xml:space="preserve">            Call Center and Ticketing Reservation,PT MENTARI LION </w:t>
      </w:r>
    </w:p>
    <w:p w:rsidR="005E33F2" w:rsidRDefault="0079531E">
      <w:pPr>
        <w:tabs>
          <w:tab w:val="left" w:pos="2410"/>
        </w:tabs>
        <w:spacing w:before="0" w:after="0"/>
        <w:ind w:left="349"/>
        <w:rPr>
          <w:rStyle w:val="DatesChar"/>
          <w:rFonts w:eastAsia="Calibri"/>
          <w:caps w:val="0"/>
          <w:sz w:val="22"/>
          <w:lang w:val="id-ID"/>
        </w:rPr>
      </w:pPr>
      <w:r>
        <w:rPr>
          <w:rStyle w:val="DatesChar"/>
          <w:rFonts w:eastAsia="Calibri"/>
          <w:caps w:val="0"/>
          <w:sz w:val="22"/>
          <w:lang w:val="id-ID"/>
        </w:rPr>
        <w:t xml:space="preserve">                                   </w:t>
      </w:r>
      <w:r>
        <w:rPr>
          <w:rStyle w:val="DatesChar"/>
          <w:rFonts w:eastAsia="Calibri"/>
          <w:caps w:val="0"/>
          <w:sz w:val="22"/>
          <w:lang w:val="en-US"/>
        </w:rPr>
        <w:t xml:space="preserve">      </w:t>
      </w:r>
      <w:r>
        <w:rPr>
          <w:rStyle w:val="DatesChar"/>
          <w:rFonts w:eastAsia="Calibri"/>
          <w:caps w:val="0"/>
          <w:sz w:val="22"/>
          <w:lang w:val="id-ID"/>
        </w:rPr>
        <w:t xml:space="preserve"> AIRLINES</w:t>
      </w:r>
    </w:p>
    <w:p w:rsidR="005E33F2" w:rsidRDefault="005E33F2">
      <w:pPr>
        <w:tabs>
          <w:tab w:val="left" w:pos="2410"/>
        </w:tabs>
        <w:spacing w:before="0" w:after="0"/>
        <w:ind w:left="349"/>
        <w:rPr>
          <w:rStyle w:val="DatesChar"/>
          <w:rFonts w:eastAsia="Calibri"/>
          <w:caps w:val="0"/>
          <w:sz w:val="22"/>
          <w:lang w:val="id-ID"/>
        </w:rPr>
      </w:pPr>
    </w:p>
    <w:p w:rsidR="005E33F2" w:rsidRDefault="005E33F2">
      <w:pPr>
        <w:tabs>
          <w:tab w:val="left" w:pos="2410"/>
        </w:tabs>
        <w:spacing w:before="0" w:after="0"/>
        <w:ind w:left="349"/>
        <w:rPr>
          <w:rStyle w:val="DatesChar"/>
          <w:rFonts w:eastAsia="Calibri"/>
          <w:caps w:val="0"/>
          <w:sz w:val="22"/>
          <w:lang w:val="id-ID"/>
        </w:rPr>
      </w:pPr>
    </w:p>
    <w:p w:rsidR="005E33F2" w:rsidRDefault="00F70A98">
      <w:pPr>
        <w:tabs>
          <w:tab w:val="left" w:pos="2410"/>
        </w:tabs>
        <w:spacing w:before="0" w:after="0"/>
        <w:ind w:left="349"/>
        <w:rPr>
          <w:rStyle w:val="DatesChar"/>
          <w:rFonts w:eastAsia="Calibri"/>
          <w:caps w:val="0"/>
          <w:sz w:val="22"/>
          <w:lang w:val="en-US"/>
        </w:rPr>
      </w:pPr>
      <w:r>
        <w:rPr>
          <w:rStyle w:val="DatesChar"/>
          <w:rFonts w:eastAsia="Calibri"/>
          <w:caps w:val="0"/>
          <w:sz w:val="22"/>
          <w:lang w:val="en-US"/>
        </w:rPr>
        <w:t xml:space="preserve">       2016 - 2018            </w:t>
      </w:r>
      <w:r w:rsidR="0079531E">
        <w:rPr>
          <w:rStyle w:val="DatesChar"/>
          <w:rFonts w:eastAsia="Calibri"/>
          <w:caps w:val="0"/>
          <w:sz w:val="22"/>
          <w:lang w:val="en-US"/>
        </w:rPr>
        <w:t>Call Center Monitoring and SPV , PT Pulsa Inti Nasional</w:t>
      </w:r>
    </w:p>
    <w:p w:rsidR="005E33F2" w:rsidRDefault="0079531E">
      <w:pPr>
        <w:tabs>
          <w:tab w:val="left" w:pos="2410"/>
        </w:tabs>
        <w:spacing w:before="0" w:after="0"/>
        <w:ind w:left="349"/>
        <w:rPr>
          <w:rStyle w:val="DatesChar"/>
          <w:rFonts w:eastAsia="Calibri"/>
          <w:caps w:val="0"/>
          <w:sz w:val="22"/>
          <w:lang w:val="en-US"/>
        </w:rPr>
      </w:pPr>
      <w:r>
        <w:rPr>
          <w:rStyle w:val="DatesChar"/>
          <w:rFonts w:eastAsia="Calibri"/>
          <w:caps w:val="0"/>
          <w:sz w:val="22"/>
          <w:lang w:val="en-US"/>
        </w:rPr>
        <w:t xml:space="preserve">                                          (Telesindo Group)</w:t>
      </w:r>
    </w:p>
    <w:p w:rsidR="005E33F2" w:rsidRDefault="005E33F2">
      <w:pPr>
        <w:tabs>
          <w:tab w:val="left" w:pos="2410"/>
        </w:tabs>
        <w:spacing w:before="0" w:after="0"/>
        <w:ind w:left="349"/>
        <w:rPr>
          <w:rStyle w:val="DatesChar"/>
          <w:rFonts w:eastAsia="Calibri"/>
          <w:caps w:val="0"/>
          <w:sz w:val="22"/>
          <w:lang w:val="en-US"/>
        </w:rPr>
      </w:pPr>
    </w:p>
    <w:p w:rsidR="005E33F2" w:rsidRDefault="005E33F2">
      <w:pPr>
        <w:tabs>
          <w:tab w:val="left" w:pos="2410"/>
        </w:tabs>
        <w:spacing w:before="0" w:after="0"/>
        <w:ind w:left="349"/>
        <w:rPr>
          <w:rStyle w:val="DatesChar"/>
          <w:rFonts w:eastAsia="Calibri"/>
          <w:caps w:val="0"/>
          <w:sz w:val="22"/>
          <w:lang w:val="en-US"/>
        </w:rPr>
      </w:pPr>
    </w:p>
    <w:p w:rsidR="005E33F2" w:rsidRPr="00042450" w:rsidRDefault="00F70A98" w:rsidP="00042450">
      <w:pPr>
        <w:tabs>
          <w:tab w:val="left" w:pos="2410"/>
        </w:tabs>
        <w:spacing w:before="0" w:after="0"/>
        <w:ind w:left="774"/>
        <w:rPr>
          <w:rStyle w:val="DatesChar"/>
          <w:rFonts w:eastAsia="Calibri"/>
          <w:caps w:val="0"/>
          <w:sz w:val="22"/>
          <w:lang w:val="id-ID"/>
        </w:rPr>
      </w:pPr>
      <w:r w:rsidRPr="00042450">
        <w:rPr>
          <w:rStyle w:val="DatesChar"/>
          <w:rFonts w:eastAsia="Calibri"/>
          <w:caps w:val="0"/>
          <w:sz w:val="22"/>
          <w:lang w:val="en-US"/>
        </w:rPr>
        <w:t xml:space="preserve">2018 - 2019.            </w:t>
      </w:r>
      <w:r w:rsidR="0079531E" w:rsidRPr="00042450">
        <w:rPr>
          <w:rStyle w:val="DatesChar"/>
          <w:rFonts w:eastAsia="Calibri"/>
          <w:caps w:val="0"/>
          <w:sz w:val="22"/>
          <w:lang w:val="en-US"/>
        </w:rPr>
        <w:t xml:space="preserve"> Call Center and desk </w:t>
      </w:r>
      <w:r w:rsidRPr="00042450">
        <w:rPr>
          <w:rStyle w:val="DatesChar"/>
          <w:rFonts w:eastAsia="Calibri"/>
          <w:caps w:val="0"/>
          <w:sz w:val="22"/>
          <w:lang w:val="en-US"/>
        </w:rPr>
        <w:t>collection , PT Digital Quan</w:t>
      </w:r>
      <w:r w:rsidR="00806333" w:rsidRPr="00042450">
        <w:rPr>
          <w:rStyle w:val="DatesChar"/>
          <w:rFonts w:eastAsia="Calibri"/>
          <w:caps w:val="0"/>
          <w:sz w:val="22"/>
          <w:lang w:val="en-US"/>
        </w:rPr>
        <w:t xml:space="preserve">tum </w:t>
      </w:r>
      <w:r w:rsidR="0079531E" w:rsidRPr="00042450">
        <w:rPr>
          <w:rStyle w:val="DatesChar"/>
          <w:rFonts w:eastAsia="Calibri"/>
          <w:caps w:val="0"/>
          <w:sz w:val="22"/>
          <w:lang w:val="en-US"/>
        </w:rPr>
        <w:t>(WeCash/UTunai)</w:t>
      </w:r>
    </w:p>
    <w:sectPr w:rsidR="005E33F2" w:rsidRPr="00042450">
      <w:pgSz w:w="12242" w:h="18711" w:code="10000"/>
      <w:pgMar w:top="1418" w:right="1440" w:bottom="851" w:left="1440" w:header="708" w:footer="708" w:gutter="0"/>
      <w:pgBorders w:offsetFrom="page">
        <w:top w:val="twistedLines2" w:sz="18" w:space="24" w:color="365F91"/>
        <w:left w:val="twistedLines2" w:sz="18" w:space="24" w:color="365F91"/>
        <w:bottom w:val="twistedLines2" w:sz="18" w:space="24" w:color="365F91"/>
        <w:right w:val="twistedLines2" w:sz="18" w:space="24" w:color="365F9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 3">
    <w:altName w:val="Wingdings 3"/>
    <w:panose1 w:val="050401020108070707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High Tower Text">
    <w:altName w:val="High Tower Text"/>
    <w:panose1 w:val="02040502050506030303"/>
    <w:charset w:val="00"/>
    <w:family w:val="roman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346A4876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69F8D210"/>
    <w:lvl w:ilvl="0" w:tplc="0421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D08E5C9A"/>
    <w:lvl w:ilvl="0" w:tplc="04210001">
      <w:start w:val="1"/>
      <w:numFmt w:val="bullet"/>
      <w:lvlText w:val=""/>
      <w:lvlJc w:val="left"/>
      <w:pPr>
        <w:ind w:left="4328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504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576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648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720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792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864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936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0088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0D6AFDF8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3CE6C6DE"/>
    <w:lvl w:ilvl="0" w:tplc="E24AB316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7098117C"/>
    <w:lvl w:ilvl="0" w:tplc="0421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0000007"/>
    <w:multiLevelType w:val="hybridMultilevel"/>
    <w:tmpl w:val="743229FE"/>
    <w:lvl w:ilvl="0" w:tplc="7AEC1A7E">
      <w:start w:val="1"/>
      <w:numFmt w:val="bullet"/>
      <w:lvlText w:val=""/>
      <w:lvlJc w:val="left"/>
      <w:pPr>
        <w:tabs>
          <w:tab w:val="left" w:pos="2517"/>
        </w:tabs>
        <w:ind w:left="2784" w:hanging="374"/>
      </w:pPr>
      <w:rPr>
        <w:rFonts w:ascii="Wingdings" w:hAnsi="Wingdings" w:hint="default"/>
      </w:rPr>
    </w:lvl>
    <w:lvl w:ilvl="1" w:tplc="04070003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A2EDD"/>
    <w:multiLevelType w:val="hybridMultilevel"/>
    <w:tmpl w:val="F8D4A0E8"/>
    <w:lvl w:ilvl="0" w:tplc="6EBA3224">
      <w:start w:val="1"/>
      <w:numFmt w:val="bullet"/>
      <w:pStyle w:val="DaftarParagraf"/>
      <w:lvlText w:val=""/>
      <w:lvlJc w:val="left"/>
      <w:pPr>
        <w:ind w:left="810" w:hanging="360"/>
      </w:pPr>
      <w:rPr>
        <w:rFonts w:ascii="Wingdings 3" w:hAnsi="Wingdings 3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DC925CD"/>
    <w:multiLevelType w:val="hybridMultilevel"/>
    <w:tmpl w:val="D16A71D0"/>
    <w:lvl w:ilvl="0" w:tplc="04210001">
      <w:start w:val="1"/>
      <w:numFmt w:val="bullet"/>
      <w:lvlText w:val=""/>
      <w:lvlJc w:val="left"/>
      <w:pPr>
        <w:ind w:left="806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9" w15:restartNumberingAfterBreak="0">
    <w:nsid w:val="75587E28"/>
    <w:multiLevelType w:val="hybridMultilevel"/>
    <w:tmpl w:val="472A74F4"/>
    <w:lvl w:ilvl="0" w:tplc="0421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0"/>
  </w:num>
  <w:num w:numId="4">
    <w:abstractNumId w:val="4"/>
  </w:num>
  <w:num w:numId="5">
    <w:abstractNumId w:val="7"/>
  </w:num>
  <w:num w:numId="6">
    <w:abstractNumId w:val="2"/>
  </w:num>
  <w:num w:numId="7">
    <w:abstractNumId w:val="3"/>
  </w:num>
  <w:num w:numId="8">
    <w:abstractNumId w:val="5"/>
  </w:num>
  <w:num w:numId="9">
    <w:abstractNumId w:val="9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3F2"/>
    <w:rsid w:val="00042450"/>
    <w:rsid w:val="005E33F2"/>
    <w:rsid w:val="006B42C0"/>
    <w:rsid w:val="006D2A64"/>
    <w:rsid w:val="0079531E"/>
    <w:rsid w:val="00806333"/>
    <w:rsid w:val="00C63D82"/>
    <w:rsid w:val="00D56107"/>
    <w:rsid w:val="00F70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docId w15:val="{4B3FEE35-0CE3-4B41-BEE8-00ADDCFD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SimSun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before="120" w:after="120" w:line="240" w:lineRule="auto"/>
      <w:ind w:left="86"/>
      <w:contextualSpacing/>
    </w:pPr>
    <w:rPr>
      <w:rFonts w:ascii="High Tower Text" w:eastAsia="Times New Roman" w:hAnsi="High Tower Text" w:cs="Times New Roman"/>
      <w:lang w:val="fr-FR"/>
    </w:rPr>
  </w:style>
  <w:style w:type="paragraph" w:styleId="Judul1">
    <w:name w:val="heading 1"/>
    <w:basedOn w:val="Contactinfo"/>
    <w:next w:val="Normal"/>
    <w:link w:val="Judul1KAR"/>
    <w:uiPriority w:val="9"/>
    <w:qFormat/>
    <w:pPr>
      <w:tabs>
        <w:tab w:val="clear" w:pos="9360"/>
      </w:tabs>
      <w:spacing w:before="240" w:after="240" w:line="360" w:lineRule="auto"/>
      <w:outlineLvl w:val="0"/>
    </w:pPr>
    <w:rPr>
      <w:rFonts w:ascii="Arial Black" w:hAnsi="Arial Black" w:cs="Arial"/>
      <w:b/>
      <w:color w:val="365F91"/>
      <w:sz w:val="24"/>
      <w:szCs w:val="24"/>
      <w:lang w:val="id-ID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DaftarParagraf">
    <w:name w:val="List Paragraph"/>
    <w:basedOn w:val="Normal"/>
    <w:uiPriority w:val="34"/>
    <w:qFormat/>
    <w:pPr>
      <w:numPr>
        <w:numId w:val="5"/>
      </w:numPr>
      <w:ind w:left="630" w:hanging="270"/>
    </w:pPr>
  </w:style>
  <w:style w:type="paragraph" w:styleId="TeksBalon">
    <w:name w:val="Balloon Text"/>
    <w:basedOn w:val="Normal"/>
    <w:link w:val="TeksBalonKAR"/>
    <w:uiPriority w:val="99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rPr>
      <w:rFonts w:ascii="Tahoma" w:eastAsia="Times New Roman" w:hAnsi="Tahoma" w:cs="Tahoma"/>
      <w:sz w:val="16"/>
      <w:szCs w:val="16"/>
      <w:lang w:val="fr-FR"/>
    </w:rPr>
  </w:style>
  <w:style w:type="character" w:customStyle="1" w:styleId="Judul1KAR">
    <w:name w:val="Judul 1 KAR"/>
    <w:basedOn w:val="FontParagrafDefault"/>
    <w:link w:val="Judul1"/>
    <w:uiPriority w:val="9"/>
    <w:rPr>
      <w:rFonts w:ascii="Arial Black" w:eastAsia="Times New Roman" w:hAnsi="Arial Black" w:cs="Arial"/>
      <w:b/>
      <w:color w:val="365F91"/>
      <w:sz w:val="24"/>
      <w:szCs w:val="24"/>
    </w:rPr>
  </w:style>
  <w:style w:type="paragraph" w:customStyle="1" w:styleId="Name">
    <w:name w:val="Name"/>
    <w:basedOn w:val="Normal"/>
    <w:qFormat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b/>
      <w:bCs/>
      <w:sz w:val="28"/>
      <w:szCs w:val="20"/>
    </w:rPr>
  </w:style>
  <w:style w:type="paragraph" w:customStyle="1" w:styleId="Contactinfo">
    <w:name w:val="Contact info"/>
    <w:basedOn w:val="Normal"/>
    <w:qFormat/>
    <w:pPr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</w:pPr>
    <w:rPr>
      <w:rFonts w:ascii="Verdana" w:hAnsi="Verdana"/>
      <w:sz w:val="20"/>
      <w:szCs w:val="20"/>
    </w:rPr>
  </w:style>
  <w:style w:type="character" w:styleId="Hyperlink">
    <w:name w:val="Hyperlink"/>
    <w:basedOn w:val="FontParagrafDefault"/>
    <w:uiPriority w:val="99"/>
    <w:rPr>
      <w:color w:val="0000FF"/>
      <w:u w:val="single"/>
    </w:rPr>
  </w:style>
  <w:style w:type="table" w:styleId="KisiTabel">
    <w:name w:val="Table Grid"/>
    <w:basedOn w:val="TabelNormal"/>
    <w:uiPriority w:val="5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Judul">
    <w:name w:val="Title"/>
    <w:basedOn w:val="Normal"/>
    <w:next w:val="Normal"/>
    <w:link w:val="JudulKAR"/>
    <w:uiPriority w:val="10"/>
    <w:qFormat/>
    <w:pPr>
      <w:keepNext/>
      <w:widowControl/>
      <w:tabs>
        <w:tab w:val="right" w:pos="9360"/>
      </w:tabs>
      <w:autoSpaceDE/>
      <w:autoSpaceDN/>
      <w:adjustRightInd/>
      <w:spacing w:before="0" w:after="0"/>
      <w:ind w:left="0"/>
      <w:contextualSpacing w:val="0"/>
      <w:jc w:val="center"/>
      <w:outlineLvl w:val="2"/>
    </w:pPr>
    <w:rPr>
      <w:rFonts w:ascii="Verdana" w:hAnsi="Verdana"/>
      <w:b/>
      <w:sz w:val="32"/>
      <w:szCs w:val="32"/>
    </w:rPr>
  </w:style>
  <w:style w:type="character" w:customStyle="1" w:styleId="JudulKAR">
    <w:name w:val="Judul KAR"/>
    <w:basedOn w:val="FontParagrafDefault"/>
    <w:link w:val="Judul"/>
    <w:uiPriority w:val="10"/>
    <w:rPr>
      <w:rFonts w:ascii="Verdana" w:eastAsia="Times New Roman" w:hAnsi="Verdana" w:cs="Times New Roman"/>
      <w:b/>
      <w:sz w:val="32"/>
      <w:szCs w:val="32"/>
      <w:lang w:val="fr-FR"/>
    </w:rPr>
  </w:style>
  <w:style w:type="paragraph" w:customStyle="1" w:styleId="Dates">
    <w:name w:val="Dates"/>
    <w:basedOn w:val="Normal"/>
    <w:link w:val="DatesChar"/>
    <w:qFormat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caps/>
      <w:spacing w:val="10"/>
      <w:sz w:val="18"/>
      <w:lang w:val="de-CH" w:eastAsia="de-DE"/>
    </w:rPr>
  </w:style>
  <w:style w:type="paragraph" w:customStyle="1" w:styleId="Company">
    <w:name w:val="Company"/>
    <w:basedOn w:val="Normal"/>
    <w:link w:val="CompanyChar"/>
    <w:qFormat/>
    <w:pPr>
      <w:widowControl/>
      <w:tabs>
        <w:tab w:val="left" w:pos="2410"/>
      </w:tabs>
      <w:adjustRightInd/>
      <w:spacing w:before="0" w:after="0" w:line="220" w:lineRule="atLeast"/>
      <w:ind w:left="2410" w:hanging="2410"/>
      <w:contextualSpacing w:val="0"/>
    </w:pPr>
    <w:rPr>
      <w:rFonts w:ascii="Arial" w:hAnsi="Arial" w:cs="Arial"/>
      <w:b/>
      <w:caps/>
      <w:spacing w:val="10"/>
      <w:lang w:val="de-CH" w:eastAsia="de-DE"/>
    </w:rPr>
  </w:style>
  <w:style w:type="character" w:customStyle="1" w:styleId="DatesChar">
    <w:name w:val="Dates Char"/>
    <w:basedOn w:val="FontParagrafDefault"/>
    <w:link w:val="Dates"/>
    <w:rPr>
      <w:rFonts w:ascii="Arial" w:eastAsia="Times New Roman" w:hAnsi="Arial" w:cs="Arial"/>
      <w:caps/>
      <w:spacing w:val="10"/>
      <w:sz w:val="18"/>
      <w:lang w:val="de-CH" w:eastAsia="de-DE"/>
    </w:rPr>
  </w:style>
  <w:style w:type="paragraph" w:customStyle="1" w:styleId="Position">
    <w:name w:val="Position"/>
    <w:basedOn w:val="Normal"/>
    <w:qFormat/>
    <w:pPr>
      <w:widowControl/>
      <w:tabs>
        <w:tab w:val="left" w:pos="2410"/>
      </w:tabs>
      <w:adjustRightInd/>
      <w:spacing w:before="0" w:after="200" w:line="240" w:lineRule="exact"/>
      <w:ind w:left="2405" w:hanging="2405"/>
      <w:contextualSpacing w:val="0"/>
    </w:pPr>
    <w:rPr>
      <w:rFonts w:ascii="Arial" w:hAnsi="Arial" w:cs="Arial"/>
      <w:b/>
      <w:color w:val="808080"/>
      <w:lang w:val="de-CH" w:eastAsia="de-DE"/>
    </w:rPr>
  </w:style>
  <w:style w:type="character" w:customStyle="1" w:styleId="CompanyChar">
    <w:name w:val="Company Char"/>
    <w:basedOn w:val="FontParagrafDefault"/>
    <w:link w:val="Company"/>
    <w:rPr>
      <w:rFonts w:ascii="Arial" w:eastAsia="Times New Roman" w:hAnsi="Arial" w:cs="Arial"/>
      <w:b/>
      <w:caps/>
      <w:spacing w:val="10"/>
      <w:lang w:val="de-CH" w:eastAsia="de-DE"/>
    </w:rPr>
  </w:style>
  <w:style w:type="character" w:customStyle="1" w:styleId="st">
    <w:name w:val="st"/>
    <w:basedOn w:val="FontParagrafDefault"/>
  </w:style>
  <w:style w:type="character" w:styleId="Penekanan">
    <w:name w:val="Emphasis"/>
    <w:basedOn w:val="FontParagrafDefault"/>
    <w:uiPriority w:val="20"/>
    <w:qFormat/>
    <w:rPr>
      <w:i/>
      <w:iCs/>
    </w:rPr>
  </w:style>
  <w:style w:type="paragraph" w:styleId="Header">
    <w:name w:val="header"/>
    <w:basedOn w:val="Normal"/>
    <w:link w:val="HeaderKAR"/>
    <w:uiPriority w:val="99"/>
    <w:pPr>
      <w:tabs>
        <w:tab w:val="center" w:pos="4513"/>
        <w:tab w:val="right" w:pos="9026"/>
      </w:tabs>
      <w:spacing w:before="0" w:after="0"/>
    </w:pPr>
  </w:style>
  <w:style w:type="character" w:customStyle="1" w:styleId="HeaderKAR">
    <w:name w:val="Header KAR"/>
    <w:basedOn w:val="FontParagrafDefault"/>
    <w:link w:val="Header"/>
    <w:uiPriority w:val="99"/>
    <w:rPr>
      <w:rFonts w:ascii="High Tower Text" w:eastAsia="Times New Roman" w:hAnsi="High Tower Text" w:cs="Times New Roman"/>
      <w:lang w:val="fr-FR"/>
    </w:rPr>
  </w:style>
  <w:style w:type="paragraph" w:styleId="Footer">
    <w:name w:val="footer"/>
    <w:basedOn w:val="Normal"/>
    <w:link w:val="FooterKAR"/>
    <w:uiPriority w:val="99"/>
    <w:pPr>
      <w:tabs>
        <w:tab w:val="center" w:pos="4513"/>
        <w:tab w:val="right" w:pos="9026"/>
      </w:tabs>
      <w:spacing w:before="0" w:after="0"/>
    </w:pPr>
  </w:style>
  <w:style w:type="character" w:customStyle="1" w:styleId="FooterKAR">
    <w:name w:val="Footer KAR"/>
    <w:basedOn w:val="FontParagrafDefault"/>
    <w:link w:val="Footer"/>
    <w:uiPriority w:val="99"/>
    <w:rPr>
      <w:rFonts w:ascii="High Tower Text" w:eastAsia="Times New Roman" w:hAnsi="High Tower Text" w:cs="Times New Roman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539DDA-1F20-0548-B1B6-912FE1797BA6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174</Words>
  <Characters>993</Characters>
  <Application>Microsoft Office Word</Application>
  <DocSecurity>0</DocSecurity>
  <Lines>8</Lines>
  <Paragraphs>2</Paragraphs>
  <ScaleCrop>false</ScaleCrop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aska</dc:creator>
  <cp:lastModifiedBy>660d9cd28fb98cac</cp:lastModifiedBy>
  <cp:revision>9</cp:revision>
  <dcterms:created xsi:type="dcterms:W3CDTF">2019-05-07T10:18:00Z</dcterms:created>
  <dcterms:modified xsi:type="dcterms:W3CDTF">2020-02-28T11:25:00Z</dcterms:modified>
</cp:coreProperties>
</file>