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12700</wp:posOffset>
                </wp:positionV>
                <wp:extent cx="2875915" cy="4349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12805" y="3567275"/>
                          <a:ext cx="286639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CURRICULUM VITAE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12700</wp:posOffset>
                </wp:positionV>
                <wp:extent cx="2875915" cy="434975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5915" cy="434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120" w:before="16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Data Pribadi</w:t>
      </w:r>
    </w:p>
    <w:p w:rsidR="00000000" w:rsidDel="00000000" w:rsidP="00000000" w:rsidRDefault="00000000" w:rsidRPr="00000000" w14:paraId="0000000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</w:t>
        <w:tab/>
        <w:tab/>
        <w:tab/>
        <w:tab/>
        <w:t xml:space="preserve">: Muhammad Ilham Siregar</w:t>
        <w:br w:type="textWrapping"/>
        <w:t xml:space="preserve">Tempat, Tanggal Lahir </w:t>
        <w:tab/>
        <w:t xml:space="preserve">: Pematangsiantar, 10 Mei 1991</w:t>
        <w:br w:type="textWrapping"/>
        <w:t xml:space="preserve">Jenis Kelamin </w:t>
        <w:tab/>
        <w:tab/>
        <w:tab/>
        <w:t xml:space="preserve">: Laki-laki </w:t>
        <w:br w:type="textWrapping"/>
        <w:t xml:space="preserve">Agama </w:t>
        <w:tab/>
        <w:tab/>
        <w:tab/>
        <w:t xml:space="preserve">: Islam</w:t>
        <w:br w:type="textWrapping"/>
        <w:t xml:space="preserve">Kewarganegaraan </w:t>
        <w:tab/>
        <w:tab/>
        <w:t xml:space="preserve">: Indonesia</w:t>
        <w:br w:type="textWrapping"/>
        <w:t xml:space="preserve">Alamat </w:t>
        <w:tab/>
        <w:tab/>
        <w:tab/>
        <w:t xml:space="preserve">: Jln. Cokroaminoto No 11  Pematangsiantar</w:t>
        <w:br w:type="textWrapping"/>
        <w:t xml:space="preserve">Telepon </w:t>
        <w:tab/>
        <w:tab/>
        <w:tab/>
        <w:t xml:space="preserve">: 081255604606 (HP)</w:t>
      </w:r>
    </w:p>
    <w:p w:rsidR="00000000" w:rsidDel="00000000" w:rsidP="00000000" w:rsidRDefault="00000000" w:rsidRPr="00000000" w14:paraId="0000000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Pendidikan terakhir</w:t>
        <w:tab/>
        <w:tab/>
        <w:t xml:space="preserve">: D3-Manajemen Informatika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IPK</w:t>
        <w:tab/>
        <w:tab/>
        <w:tab/>
        <w:tab/>
        <w:t xml:space="preserve">: 3.09</w:t>
      </w:r>
    </w:p>
    <w:p w:rsidR="00000000" w:rsidDel="00000000" w:rsidP="00000000" w:rsidRDefault="00000000" w:rsidRPr="00000000" w14:paraId="00000007">
      <w:pPr>
        <w:pStyle w:val="Title"/>
        <w:rPr>
          <w:sz w:val="40"/>
          <w:szCs w:val="4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Latar Belakang Pendidikan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Formal</w:t>
        <w:br w:type="textWrapping"/>
        <w:t xml:space="preserve">1997-2003 </w:t>
        <w:tab/>
        <w:tab/>
        <w:tab/>
        <w:t xml:space="preserve">: SDN 122365,  Pematangsiantar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2003-2006</w:t>
        <w:tab/>
        <w:tab/>
        <w:tab/>
        <w:t xml:space="preserve"> : Mts, Swasta 120 Alwashliyah, Pematangsiantar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2006-2009</w:t>
        <w:tab/>
        <w:tab/>
        <w:tab/>
        <w:t xml:space="preserve"> : MAN, Pematangsiantar</w:t>
      </w:r>
    </w:p>
    <w:p w:rsidR="00000000" w:rsidDel="00000000" w:rsidP="00000000" w:rsidRDefault="00000000" w:rsidRPr="00000000" w14:paraId="0000000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2009-2012</w:t>
        <w:tab/>
        <w:tab/>
        <w:tab/>
        <w:t xml:space="preserve"> : AMIK Tunas Bangsa, Pematangsiantar</w:t>
      </w:r>
    </w:p>
    <w:p w:rsidR="00000000" w:rsidDel="00000000" w:rsidP="00000000" w:rsidRDefault="00000000" w:rsidRPr="00000000" w14:paraId="0000000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Pengalaman Bekerja</w:t>
      </w:r>
    </w:p>
    <w:p w:rsidR="00000000" w:rsidDel="00000000" w:rsidP="00000000" w:rsidRDefault="00000000" w:rsidRPr="00000000" w14:paraId="0000000E">
      <w:pPr>
        <w:tabs>
          <w:tab w:val="left" w:pos="32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Januari 2014 – Februari 2018 bekerja di PT BENTOEL DISTRIBUSI UTAMA sebagai Salesman Retail</w:t>
      </w:r>
    </w:p>
    <w:p w:rsidR="00000000" w:rsidDel="00000000" w:rsidP="00000000" w:rsidRDefault="00000000" w:rsidRPr="00000000" w14:paraId="0000000F">
      <w:pPr>
        <w:tabs>
          <w:tab w:val="left" w:pos="32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Maret 2018 - September 2018 bekerja sebagai driver Gojek</w:t>
      </w:r>
    </w:p>
    <w:p w:rsidR="00000000" w:rsidDel="00000000" w:rsidP="00000000" w:rsidRDefault="00000000" w:rsidRPr="00000000" w14:paraId="00000010">
      <w:pPr>
        <w:tabs>
          <w:tab w:val="left" w:pos="32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Oktober 2018 - Agustus 2021 bekerja sebagai Admin perkebunan kelapa sawit yaitu PT. BUDI MURNI PANCA JAYA </w:t>
      </w:r>
    </w:p>
    <w:p w:rsidR="00000000" w:rsidDel="00000000" w:rsidP="00000000" w:rsidRDefault="00000000" w:rsidRPr="00000000" w14:paraId="00000011">
      <w:pPr>
        <w:pStyle w:val="Title"/>
        <w:rPr>
          <w:sz w:val="40"/>
          <w:szCs w:val="4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Kemampuan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Kemampuan Komputer (MS Word, MS Excel, MS PowerPoint, MS Access, MS Outlook dan Internet)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daftar riwayat hidup ini saya buat berdasarkan data dan fakta yang sebenarnya. Dan saya bertanggung jawab atas seluruh data yang disajikan         </w:t>
      </w:r>
    </w:p>
    <w:p w:rsidR="00000000" w:rsidDel="00000000" w:rsidP="00000000" w:rsidRDefault="00000000" w:rsidRPr="00000000" w14:paraId="00000015">
      <w:pPr>
        <w:spacing w:after="120" w:lineRule="auto"/>
        <w:ind w:left="50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Pematangsiantar, 07  April 2022</w:t>
      </w:r>
    </w:p>
    <w:p w:rsidR="00000000" w:rsidDel="00000000" w:rsidP="00000000" w:rsidRDefault="00000000" w:rsidRPr="00000000" w14:paraId="000000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418"/>
        </w:tabs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418"/>
        </w:tabs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Muhammad Ilham Siregar</w:t>
      </w:r>
    </w:p>
    <w:p w:rsidR="00000000" w:rsidDel="00000000" w:rsidP="00000000" w:rsidRDefault="00000000" w:rsidRPr="00000000" w14:paraId="0000001B">
      <w:pPr>
        <w:spacing w:after="0" w:lineRule="auto"/>
        <w:ind w:left="57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4B15CA"/>
    <w:rPr>
      <w:lang w:val="id-ID"/>
    </w:rPr>
  </w:style>
  <w:style w:type="paragraph" w:styleId="Heading3">
    <w:name w:val="heading 3"/>
    <w:basedOn w:val="Normal"/>
    <w:link w:val="Heading3Char"/>
    <w:uiPriority w:val="9"/>
    <w:qFormat w:val="1"/>
    <w:rsid w:val="007B2C6B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F42DB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4B15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B15C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B15CA"/>
    <w:rPr>
      <w:rFonts w:ascii="Tahoma" w:cs="Tahoma" w:hAnsi="Tahoma"/>
      <w:sz w:val="16"/>
      <w:szCs w:val="16"/>
      <w:lang w:val="id-ID"/>
    </w:rPr>
  </w:style>
  <w:style w:type="character" w:styleId="Strong">
    <w:name w:val="Strong"/>
    <w:basedOn w:val="DefaultParagraphFont"/>
    <w:uiPriority w:val="22"/>
    <w:qFormat w:val="1"/>
    <w:rsid w:val="006E4501"/>
    <w:rPr>
      <w:b w:val="1"/>
      <w:bCs w:val="1"/>
    </w:rPr>
  </w:style>
  <w:style w:type="character" w:styleId="Heading3Char" w:customStyle="1">
    <w:name w:val="Heading 3 Char"/>
    <w:basedOn w:val="DefaultParagraphFont"/>
    <w:link w:val="Heading3"/>
    <w:uiPriority w:val="9"/>
    <w:rsid w:val="007B2C6B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F42DB"/>
    <w:rPr>
      <w:rFonts w:asciiTheme="majorHAnsi" w:cstheme="majorBidi" w:eastAsiaTheme="majorEastAsia" w:hAnsiTheme="majorHAnsi"/>
      <w:color w:val="243f60" w:themeColor="accent1" w:themeShade="00007F"/>
      <w:lang w:val="id-ID"/>
    </w:rPr>
  </w:style>
  <w:style w:type="paragraph" w:styleId="ListParagraph">
    <w:name w:val="List Paragraph"/>
    <w:basedOn w:val="Normal"/>
    <w:uiPriority w:val="34"/>
    <w:qFormat w:val="1"/>
    <w:rsid w:val="00FF42DB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42DB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42DB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  <w:lang w:val="id-ID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ieAxHWM/WQ2Z1vvquWAwjmp4/g==">AMUW2mW2/vo3bSsTA1Xe5hr7bwyuTLojeFRxEOXYfORIxj7e6AOBKt362IDjfxZ+R1bIv2pekvZLfjMxSq2DjMQ9nZPqgx12zjWZ9oSV7zECz4T3Bhho8yg=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