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i/>
          <w:sz w:val="36"/>
          <w:szCs w:val="24"/>
        </w:rPr>
      </w:pPr>
      <w:r>
        <w:rPr>
          <w:lang w:val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4780280</wp:posOffset>
            </wp:positionH>
            <wp:positionV relativeFrom="paragraph">
              <wp:posOffset>-542290</wp:posOffset>
            </wp:positionV>
            <wp:extent cx="1457325" cy="1905000"/>
            <wp:effectExtent l="0" t="0" r="15875" b="0"/>
            <wp:wrapNone/>
            <wp:docPr id="8" name="Picture 1" descr="E:\DATA KIKI PRIVATE\1456790_10200470449038850_18618581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E:\DATA KIKI PRIVATE\1456790_10200470449038850_1861858138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sz w:val="36"/>
          <w:szCs w:val="24"/>
        </w:rPr>
        <w:t>Ridzky Amirullah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Address: Kp Pegangsan 1 RT.003/RW.003 No.37 Kec. Cakung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Kel. Rawa Terate  Jakarta Timur 13920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No: 087814040103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</wp:posOffset>
                </wp:positionV>
                <wp:extent cx="6562725" cy="635"/>
                <wp:effectExtent l="0" t="19050" r="15875" b="3111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63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9.75pt;margin-top:2.85pt;height:0.05pt;width:516.75pt;z-index:251658240;mso-width-relative:page;mso-height-relative:page;" filled="f" stroked="t" coordsize="21600,21600" o:gfxdata="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JUfxfvVAAAACAEAAA8AAAAAAAAA&#10;AQAgAAAAOAAAAGRycy9kb3ducmV2LnhtbFBLAQIUABQAAAAIAIdO4kChI74OxQEAAJUDAAAOAAAA&#10;AAAAAAEAIAAAADoBAABkcnMvZTJvRG9jLnhtbFBLBQYAAAAABgAGAFkBAABxBQAAAAA=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Jakarta,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Mei </w:t>
      </w:r>
      <w:r>
        <w:rPr>
          <w:rFonts w:ascii="Times New Roman" w:hAnsi="Times New Roman"/>
          <w:sz w:val="24"/>
          <w:szCs w:val="24"/>
          <w:lang w:val="en-US"/>
        </w:rPr>
        <w:t>20</w:t>
      </w:r>
      <w:r>
        <w:rPr>
          <w:rFonts w:ascii="Times New Roman" w:hAnsi="Times New Roman"/>
          <w:sz w:val="24"/>
          <w:szCs w:val="24"/>
        </w:rPr>
        <w:t>20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: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11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Human Resources Department</w:t>
      </w:r>
    </w:p>
    <w:p>
      <w:pPr>
        <w:pStyle w:val="1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  <w:lang w:val="en-US" w:eastAsia="zh-CN"/>
        </w:rPr>
        <w:t>GRATYO® World's Leading Practical Business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 or Madam,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this good opportunity, I would like to apply as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b/>
          <w:bCs/>
          <w:sz w:val="24"/>
          <w:szCs w:val="24"/>
        </w:rPr>
        <w:t>Finance Support (FS)</w:t>
      </w:r>
      <w:r>
        <w:rPr>
          <w:rFonts w:ascii="Times New Roman" w:hAnsi="Times New Roman"/>
          <w:sz w:val="24"/>
          <w:szCs w:val="24"/>
        </w:rPr>
        <w:t xml:space="preserve"> in your company. 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name is Ridzky Amirullah. I am 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>5-year-old Male, graduated from Islamic village vocational high school, majoring in Computer And Network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Engineering. Now I work in </w:t>
      </w:r>
      <w:r>
        <w:rPr>
          <w:rFonts w:ascii="Times New Roman" w:hAnsi="Times New Roman"/>
          <w:sz w:val="24"/>
          <w:szCs w:val="24"/>
          <w:lang w:val="en-US"/>
        </w:rPr>
        <w:t>tour and travel company,</w:t>
      </w:r>
      <w:r>
        <w:rPr>
          <w:rFonts w:ascii="Times New Roman" w:hAnsi="Times New Roman"/>
          <w:sz w:val="24"/>
          <w:szCs w:val="24"/>
        </w:rPr>
        <w:t xml:space="preserve"> PT</w:t>
      </w:r>
      <w:r>
        <w:rPr>
          <w:rFonts w:ascii="Times New Roman" w:hAnsi="Times New Roman"/>
          <w:sz w:val="24"/>
          <w:szCs w:val="24"/>
          <w:lang w:val="en-US"/>
        </w:rPr>
        <w:t>. Raja Kamar Indonesia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MG Holiday</w:t>
      </w:r>
      <w:r>
        <w:rPr>
          <w:rFonts w:ascii="Times New Roman" w:hAnsi="Times New Roman"/>
          <w:sz w:val="24"/>
          <w:szCs w:val="24"/>
        </w:rPr>
        <w:t xml:space="preserve"> Group) as an Account Payable Staff . I operate computer as well, totally skilled by Accounting System and Microsoft Office (Especially Ms. Excel) and understand English both oral and written. I am a hard worker, able to work in individual and in a team. With my qualifications, I am confident that I will be able to contribute effectively to your company.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gladly welcome an opportunity to have an interview with you at your convenience to discuss further about my qualifications and background. Thank you for your time and consideration.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Yours sincerely,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(Ridzky Amirullah)</w:t>
      </w:r>
    </w:p>
    <w:p>
      <w:pPr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342900</wp:posOffset>
                </wp:positionV>
                <wp:extent cx="6534150" cy="333375"/>
                <wp:effectExtent l="0" t="0" r="19050" b="2222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A. PERSONAL DATA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-1.5pt;margin-top:27pt;height:26.25pt;width:514.5pt;z-index:251659264;mso-width-relative:page;mso-height-relative:page;" fillcolor="#DAEEF3" filled="t" stroked="f" coordsize="21600,21600" o:gfxdata="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xZW9idoAAAAKAQAADwAAAAAAAAABACAAAAA4AAAAZHJzL2Rvd25yZXYueG1sUEsBAhQAFAAAAAgA&#10;h07iQLQF2+ibAQAAJwMAAA4AAAAAAAAAAQAgAAAAPwEAAGRycy9lMm9Eb2MueG1sUEsFBgAAAAAG&#10;AAYAWQEAAE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A. PERSONAL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sz w:val="36"/>
          <w:szCs w:val="24"/>
        </w:rPr>
        <w:t>CURRICULUM VITAE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Ridzky Amirullah 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Place/Date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Jakarta, 13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April 1995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Single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172 cm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Kp Pegangsan I RT.003/003 No.37 Jakarta Timur 13920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087814040103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kiridzky@gmail.com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113030</wp:posOffset>
                </wp:positionV>
                <wp:extent cx="6534150" cy="333375"/>
                <wp:effectExtent l="0" t="0" r="19050" b="22225"/>
                <wp:wrapNone/>
                <wp:docPr id="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B. FORMAL EDUCATION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3" o:spid="_x0000_s1026" o:spt="1" style="position:absolute;left:0pt;margin-left:0.1pt;margin-top:8.9pt;height:26.25pt;width:514.5pt;z-index:251653120;mso-width-relative:page;mso-height-relative:page;" fillcolor="#DAEEF3" filled="t" stroked="f" coordsize="21600,21600" o:gfxdata="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AjHJVy&#10;1QAAAAcBAAAPAAAAAAAAAAEAIAAAADgAAABkcnMvZG93bnJldi54bWxQSwECFAAUAAAACACHTuJA&#10;vVxX/ZwBAAAoAwAADgAAAAAAAAABACAAAAA6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B. FORMAL 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24"/>
          <w:szCs w:val="24"/>
        </w:rPr>
        <w:t>June 2001 – May 2007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SD Negeri Percontohan 07 Pagi  Jakarta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June 2007 - May 2010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SMP Negeri 123 Jakarta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June 2010 - May 2013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SMK Islamic Village, Majoring Computer and Network Engineering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534150" cy="333375"/>
                <wp:effectExtent l="0" t="0" r="19050" b="22225"/>
                <wp:wrapNone/>
                <wp:docPr id="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C. Training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9" o:spid="_x0000_s1026" o:spt="1" style="position:absolute;left:0pt;margin-left:0pt;margin-top:0.4pt;height:26.25pt;width:514.5pt;z-index:251664384;mso-width-relative:page;mso-height-relative:page;" fillcolor="#DAEEF3" filled="t" stroked="f" coordsize="21600,21600" o:gfxdata="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ALvlpN&#10;1QAAAAUBAAAPAAAAAAAAAAEAIAAAADgAAABkcnMvZG93bnJldi54bWxQSwECFAAUAAAACACHTuJA&#10;x/YSf5wBAAAoAwAADgAAAAAAAAABACAAAAA6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C. Training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jc w:val="both"/>
        <w:rPr>
          <w:rFonts w:hAnsi="Book Antiqua" w:cs="Book Antiqua" w:asciiTheme="majorHAnsi"/>
          <w:bCs/>
          <w:sz w:val="24"/>
          <w:szCs w:val="24"/>
          <w:lang w:val="id-ID"/>
        </w:rPr>
      </w:pPr>
    </w:p>
    <w:p>
      <w:pPr>
        <w:pStyle w:val="8"/>
        <w:numPr>
          <w:ilvl w:val="0"/>
          <w:numId w:val="1"/>
        </w:numPr>
        <w:jc w:val="both"/>
        <w:rPr>
          <w:rFonts w:hAnsi="Book Antiqua" w:eastAsia="Calibri" w:cs="Book Antiqua" w:asciiTheme="majorHAnsi"/>
          <w:bCs/>
          <w:sz w:val="24"/>
          <w:szCs w:val="24"/>
          <w:lang w:val="id-ID" w:eastAsia="en-US"/>
        </w:rPr>
      </w:pPr>
      <w:r>
        <w:rPr>
          <w:rFonts w:hAnsi="Book Antiqua" w:eastAsia="Calibri" w:cs="Book Antiqua" w:asciiTheme="majorHAnsi"/>
          <w:bCs/>
          <w:sz w:val="24"/>
          <w:szCs w:val="24"/>
          <w:lang w:val="id-ID" w:eastAsia="en-US"/>
        </w:rPr>
        <w:t>Training in Increasing the Productive Field of Computer &amp; Network Engineering by Raharja University</w:t>
      </w:r>
    </w:p>
    <w:p>
      <w:pPr>
        <w:pStyle w:val="8"/>
        <w:numPr>
          <w:ilvl w:val="0"/>
          <w:numId w:val="1"/>
        </w:numPr>
        <w:jc w:val="both"/>
        <w:rPr>
          <w:rFonts w:hAnsi="Book Antiqua" w:eastAsia="Calibri" w:cs="Book Antiqua" w:asciiTheme="majorHAnsi"/>
          <w:bCs/>
          <w:sz w:val="24"/>
          <w:szCs w:val="24"/>
          <w:lang w:val="id-ID" w:eastAsia="en-US"/>
        </w:rPr>
      </w:pPr>
      <w:r>
        <w:rPr>
          <w:rFonts w:hAnsi="Book Antiqua" w:cs="Book Antiqua" w:asciiTheme="majorHAnsi"/>
          <w:bCs/>
          <w:sz w:val="24"/>
          <w:szCs w:val="24"/>
          <w:lang w:val="id-ID"/>
        </w:rPr>
        <w:t xml:space="preserve">Internship at </w:t>
      </w:r>
      <w:r>
        <w:rPr>
          <w:rFonts w:hAnsi="Book Antiqua" w:cs="Book Antiqua" w:asciiTheme="majorHAnsi"/>
          <w:bCs/>
          <w:sz w:val="24"/>
          <w:szCs w:val="24"/>
        </w:rPr>
        <w:t>Badan Pemeriksa Keuangan Republik Indonesia</w:t>
      </w:r>
      <w:r>
        <w:rPr>
          <w:rFonts w:hAnsi="Book Antiqua" w:cs="Book Antiqua" w:asciiTheme="majorHAnsi"/>
          <w:bCs/>
          <w:sz w:val="24"/>
          <w:szCs w:val="24"/>
          <w:lang w:val="id-ID"/>
        </w:rPr>
        <w:t xml:space="preserve"> (BPK-RI)</w:t>
      </w:r>
      <w:r>
        <w:rPr>
          <w:rFonts w:hAnsi="Book Antiqua" w:cs="Book Antiqua" w:asciiTheme="majorHAnsi"/>
          <w:bCs/>
          <w:sz w:val="24"/>
          <w:szCs w:val="24"/>
          <w:lang w:val="en-US"/>
        </w:rPr>
        <w:t xml:space="preserve"> 3 Months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106680</wp:posOffset>
                </wp:positionV>
                <wp:extent cx="6534150" cy="333375"/>
                <wp:effectExtent l="0" t="0" r="19050" b="22225"/>
                <wp:wrapNone/>
                <wp:docPr id="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 WORK 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5" o:spid="_x0000_s1026" o:spt="1" style="position:absolute;left:0pt;margin-left:6.35pt;margin-top:8.4pt;height:26.25pt;width:514.5pt;z-index:251658240;mso-width-relative:page;mso-height-relative:page;" fillcolor="#DAEEF3" filled="t" stroked="f" coordsize="21600,21600" o:gfxdata="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By&#10;0V121wAAAAkBAAAPAAAAAAAAAAEAIAAAADgAAABkcnMvZG93bnJldi54bWxQSwECFAAUAAAACACH&#10;TuJASNK5xJ0BAAAoAwAADgAAAAAAAAABACAAAAA8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. WORK 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April 2013 – Agustus 2013 – </w:t>
      </w:r>
      <w:r>
        <w:rPr>
          <w:rFonts w:hAnsi="Book Antiqua" w:cs="Book Antiqua" w:asciiTheme="majorHAnsi"/>
          <w:bCs/>
          <w:sz w:val="24"/>
          <w:szCs w:val="24"/>
          <w:lang w:val="id-ID"/>
        </w:rPr>
        <w:t>Internship</w:t>
      </w:r>
    </w:p>
    <w:p>
      <w:pPr>
        <w:spacing w:after="0" w:line="240" w:lineRule="auto"/>
        <w:ind w:firstLine="720"/>
        <w:rPr>
          <w:rFonts w:ascii="Times New Roman" w:hAnsi="Times New Roman" w:eastAsia="Calibri"/>
          <w:b/>
          <w:sz w:val="24"/>
          <w:u w:val="single"/>
          <w:lang w:val="en-US" w:eastAsia="en-US"/>
        </w:rPr>
      </w:pPr>
      <w:r>
        <w:rPr>
          <w:rFonts w:ascii="Times New Roman" w:hAnsi="Times New Roman" w:eastAsia="Calibri"/>
          <w:b/>
          <w:sz w:val="24"/>
          <w:u w:val="single"/>
          <w:lang w:val="en-US" w:eastAsia="en-US"/>
        </w:rPr>
        <w:t>PT Corea System Indonesia (CSI)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ascii="Times New Roman" w:hAnsi="Times New Roman"/>
          <w:b/>
          <w:sz w:val="24"/>
        </w:rPr>
        <w:t xml:space="preserve"> - </w:t>
      </w:r>
      <w:r>
        <w:rPr>
          <w:rFonts w:ascii="Times New Roman" w:hAnsi="Times New Roman"/>
          <w:bCs/>
          <w:sz w:val="24"/>
        </w:rPr>
        <w:t>as an Assistant General Affair &amp; HRD Admin</w:t>
      </w:r>
    </w:p>
    <w:p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eastAsia="Calibri"/>
          <w:sz w:val="24"/>
          <w:szCs w:val="24"/>
          <w:lang w:val="en-US" w:eastAsia="en-US"/>
        </w:rPr>
      </w:pPr>
      <w:r>
        <w:rPr>
          <w:rFonts w:ascii="Times New Roman" w:hAnsi="Times New Roman" w:eastAsia="Calibri"/>
          <w:sz w:val="24"/>
          <w:szCs w:val="24"/>
          <w:lang w:val="en-US" w:eastAsia="en-US"/>
        </w:rPr>
        <w:t>Checking staff Attendance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eastAsia="Calibri"/>
          <w:sz w:val="24"/>
          <w:szCs w:val="24"/>
          <w:lang w:val="en-US" w:eastAsia="en-US"/>
        </w:rPr>
      </w:pPr>
      <w:r>
        <w:rPr>
          <w:rFonts w:ascii="Times New Roman" w:hAnsi="Times New Roman" w:eastAsia="Calibri"/>
          <w:sz w:val="24"/>
          <w:szCs w:val="24"/>
          <w:lang w:val="en-US" w:eastAsia="en-US"/>
        </w:rPr>
        <w:t xml:space="preserve">Office </w:t>
      </w:r>
      <w:r>
        <w:rPr>
          <w:rFonts w:ascii="Times New Roman" w:hAnsi="Times New Roman"/>
          <w:sz w:val="24"/>
          <w:szCs w:val="24"/>
        </w:rPr>
        <w:t xml:space="preserve">&amp; Driver </w:t>
      </w:r>
      <w:r>
        <w:rPr>
          <w:rFonts w:ascii="Times New Roman" w:hAnsi="Times New Roman" w:eastAsia="Calibri"/>
          <w:sz w:val="24"/>
          <w:szCs w:val="24"/>
          <w:lang w:val="en-US" w:eastAsia="en-US"/>
        </w:rPr>
        <w:t>management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  <w:lang w:val="en-US" w:eastAsia="en-US"/>
        </w:rPr>
        <w:t>Management Korean VISA and Document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eastAsia="Calibri"/>
          <w:sz w:val="24"/>
          <w:szCs w:val="24"/>
          <w:lang w:val="en-US" w:eastAsia="en-US"/>
        </w:rPr>
      </w:pPr>
      <w:r>
        <w:rPr>
          <w:rFonts w:ascii="Times New Roman" w:hAnsi="Times New Roman" w:eastAsia="Calibri"/>
          <w:sz w:val="24"/>
          <w:szCs w:val="24"/>
          <w:lang w:val="en-US" w:eastAsia="en-US"/>
        </w:rPr>
        <w:t>Buy Equipment, and supplies for office</w:t>
      </w:r>
    </w:p>
    <w:p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  <w:lang w:val="en-US" w:eastAsia="en-US"/>
        </w:rPr>
        <w:t>B</w:t>
      </w:r>
      <w:r>
        <w:rPr>
          <w:rFonts w:ascii="Times New Roman" w:hAnsi="Times New Roman" w:eastAsia="Calibri"/>
          <w:sz w:val="24"/>
          <w:szCs w:val="24"/>
        </w:rPr>
        <w:t>ooking Hotel and Ticket Air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 w:eastAsia="Calibri"/>
          <w:sz w:val="24"/>
          <w:szCs w:val="24"/>
        </w:rPr>
        <w:t>lane and others</w:t>
      </w:r>
    </w:p>
    <w:p>
      <w:pPr>
        <w:pStyle w:val="8"/>
        <w:ind w:left="1170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 2013 – November</w:t>
      </w:r>
      <w:r>
        <w:rPr>
          <w:rFonts w:ascii="Times New Roman" w:hAnsi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/>
          <w:sz w:val="24"/>
          <w:szCs w:val="24"/>
        </w:rPr>
        <w:t>4</w:t>
      </w:r>
    </w:p>
    <w:p>
      <w:pPr>
        <w:pStyle w:val="8"/>
        <w:ind w:left="360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u w:val="single"/>
        </w:rPr>
        <w:t xml:space="preserve">PT Teleanjar Indonesia 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as an Admin </w:t>
      </w:r>
      <w:r>
        <w:rPr>
          <w:rFonts w:ascii="Times New Roman" w:hAnsi="Times New Roman" w:eastAsia="Calibri"/>
          <w:bCs/>
          <w:sz w:val="24"/>
          <w:lang w:val="en-US" w:eastAsia="en-US"/>
        </w:rPr>
        <w:t>IT Support Officer &amp; Frontliner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Remote </w:t>
      </w:r>
      <w:r>
        <w:rPr>
          <w:rFonts w:ascii="Times New Roman" w:hAnsi="Times New Roman" w:eastAsia="Calibri"/>
          <w:sz w:val="24"/>
          <w:szCs w:val="24"/>
          <w:lang w:val="en-US" w:eastAsia="en-US"/>
        </w:rPr>
        <w:t>problem troubleshoot</w:t>
      </w:r>
      <w:r>
        <w:rPr>
          <w:rFonts w:ascii="Times New Roman" w:hAnsi="Times New Roman"/>
          <w:sz w:val="24"/>
          <w:szCs w:val="24"/>
        </w:rPr>
        <w:t xml:space="preserve"> By TeamViewer &amp; Microsoft Remote Desktop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 problems by taking over control of users via LAN / WAN connections, and planning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and support business processes, systems and end-users in solving problems they face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</w:t>
      </w:r>
      <w:r>
        <w:rPr>
          <w:rFonts w:ascii="Times New Roman" w:hAnsi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/>
          <w:sz w:val="24"/>
          <w:szCs w:val="24"/>
        </w:rPr>
        <w:t>Phone and email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Aging Outstanding 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 Internal Website</w:t>
      </w:r>
    </w:p>
    <w:p>
      <w:pPr>
        <w:pStyle w:val="8"/>
        <w:ind w:left="1170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November 2014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– December 2016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  <w:u w:val="single"/>
          <w:lang w:val="en-US"/>
        </w:rPr>
        <w:t xml:space="preserve">PT. </w:t>
      </w:r>
      <w:r>
        <w:rPr>
          <w:rFonts w:ascii="Times New Roman" w:hAnsi="Times New Roman"/>
          <w:b/>
          <w:sz w:val="24"/>
          <w:u w:val="single"/>
        </w:rPr>
        <w:t>Bank Permata, Tbk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as an </w:t>
      </w:r>
      <w:r>
        <w:rPr>
          <w:rFonts w:ascii="Times New Roman" w:hAnsi="Times New Roman" w:eastAsia="Calibri"/>
          <w:sz w:val="24"/>
          <w:szCs w:val="24"/>
          <w:lang w:val="en-US" w:eastAsia="en-US"/>
        </w:rPr>
        <w:t>Credit Card Call Center Officer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 incoming telephone calls to the call center 1500111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correct answers to every question about the problem raised by the Customer regarding the company's products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 carefully to every complaint submitted by the Customer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the best solutions to problems faced by consumers and Serving consumers quickly and friendly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Serving customers in terms of Bank product services, Submission of submissions from the Customer in any form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Complant Handling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All Report to CFES System 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2016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– Januari 2018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  <w:u w:val="single"/>
          <w:lang w:val="en-US"/>
        </w:rPr>
        <w:t>PT</w:t>
      </w:r>
      <w:r>
        <w:rPr>
          <w:rFonts w:ascii="Times New Roman" w:hAnsi="Times New Roman"/>
          <w:b/>
          <w:sz w:val="24"/>
          <w:u w:val="single"/>
        </w:rPr>
        <w:t>. Rajakamar Indonesia (MG Group</w:t>
      </w:r>
      <w:r>
        <w:rPr>
          <w:rFonts w:ascii="Times New Roman" w:hAnsi="Times New Roman"/>
          <w:bCs/>
          <w:sz w:val="24"/>
        </w:rPr>
        <w:t>) as an Admin Sales Support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</w:pPr>
      <w:r>
        <w:rPr>
          <w:rFonts w:ascii="Times New Roman" w:hAnsi="Times New Roman"/>
          <w:sz w:val="24"/>
          <w:szCs w:val="24"/>
        </w:rPr>
        <w:t>Check and update customer payments</w:t>
      </w:r>
    </w:p>
    <w:p>
      <w:pPr>
        <w:pStyle w:val="8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Klik BCA Bisnis: Transfer to BCA account</w:t>
      </w:r>
    </w:p>
    <w:p>
      <w:pPr>
        <w:pStyle w:val="8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Mandiri Cash Management :Transfer ke Mandiri account</w:t>
      </w:r>
    </w:p>
    <w:p>
      <w:pPr>
        <w:pStyle w:val="8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Access Faspay : Payment from BRI, Permata, Mandiri Klik Pay, dan XL Cash </w:t>
      </w:r>
    </w:p>
    <w:p>
      <w:pPr>
        <w:pStyle w:val="8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Access Ipay88 : Payment With All Credit Card </w:t>
      </w:r>
    </w:p>
    <w:p>
      <w:pPr>
        <w:pStyle w:val="8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E2pay : Payment from CIMB Clicks Etc. Klik BCA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reservation data to the Power Suite system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Recapitulate the reservation sales report to the Excel worksheet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and recapitulate the completeness of the refund file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Sorting hotel payments with a prepayment system before files received by the Finance department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Issued Customer Sales Folder, Invoice and Letter guarantee</w:t>
      </w:r>
    </w:p>
    <w:p>
      <w:pPr>
        <w:pStyle w:val="8"/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Januari 2018 – Januari 2019</w:t>
      </w:r>
    </w:p>
    <w:p>
      <w:pPr>
        <w:pStyle w:val="8"/>
      </w:pPr>
    </w:p>
    <w:p>
      <w:pPr>
        <w:pStyle w:val="8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/>
          <w:sz w:val="24"/>
          <w:u w:val="single"/>
          <w:lang w:val="en-US"/>
        </w:rPr>
        <w:t>PT. Rajakamar Indonesia (MG Group)</w:t>
      </w:r>
      <w:r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>as an Accounts Receivable Settlement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 Deposit in the Power Suite System for all money entered in a bank account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 settlement for payments made by all companies In Power Suite System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Aging Weekly and Monthly</w:t>
      </w:r>
    </w:p>
    <w:p>
      <w:pPr>
        <w:pStyle w:val="8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Refund 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Januari 2019 – </w:t>
      </w:r>
      <w:r>
        <w:rPr>
          <w:rFonts w:ascii="Times New Roman" w:hAnsi="Times New Roman"/>
          <w:sz w:val="24"/>
          <w:szCs w:val="24"/>
        </w:rPr>
        <w:t>Mei 2020</w:t>
      </w:r>
      <w:bookmarkStart w:id="0" w:name="_GoBack"/>
      <w:bookmarkEnd w:id="0"/>
    </w:p>
    <w:p>
      <w:pPr>
        <w:pStyle w:val="15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b/>
          <w:bCs/>
          <w:sz w:val="24"/>
          <w:szCs w:val="24"/>
          <w:u w:val="single"/>
        </w:rPr>
        <w:t xml:space="preserve">PT. Raja Kamar Indonesia </w:t>
      </w:r>
      <w:r>
        <w:rPr>
          <w:rFonts w:ascii="Times New Roman" w:hAnsi="Times New Roman"/>
          <w:b/>
          <w:sz w:val="24"/>
          <w:u w:val="single"/>
          <w:lang w:val="en-US"/>
        </w:rPr>
        <w:t>(MG Group)</w:t>
      </w:r>
      <w:r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 w:eastAsia="Calibri"/>
          <w:sz w:val="20"/>
          <w:szCs w:val="20"/>
        </w:rPr>
        <w:t xml:space="preserve"> </w:t>
      </w:r>
      <w:r>
        <w:rPr>
          <w:rFonts w:ascii="Times New Roman" w:hAnsi="Times New Roman" w:eastAsia="Calibri"/>
        </w:rPr>
        <w:t xml:space="preserve">– </w:t>
      </w:r>
      <w:r>
        <w:rPr>
          <w:rFonts w:ascii="Times New Roman" w:hAnsi="Times New Roman" w:eastAsia="Calibri"/>
          <w:sz w:val="24"/>
          <w:szCs w:val="24"/>
        </w:rPr>
        <w:t>as an Accounts Payable Staff &amp; Finance Prepayment Staff</w:t>
      </w:r>
    </w:p>
    <w:p>
      <w:pPr>
        <w:ind w:firstLine="72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Responsibility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Receive invoices from suppliers (hotels)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Check all received invoices by comparing the data on  system, web and supplier invoices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Make schedule and prepare payment every week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Send the payment confirmation to suppliers (hotels) by email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Handling phone and email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Follow up cases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Use WPS Spreadsheet to :</w:t>
      </w:r>
    </w:p>
    <w:p>
      <w:pPr>
        <w:pStyle w:val="15"/>
        <w:numPr>
          <w:ilvl w:val="0"/>
          <w:numId w:val="6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Make Weekly AP Report</w:t>
      </w:r>
    </w:p>
    <w:p>
      <w:pPr>
        <w:pStyle w:val="15"/>
        <w:numPr>
          <w:ilvl w:val="0"/>
          <w:numId w:val="7"/>
        </w:numPr>
        <w:ind w:left="2105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XRTS301D - AP Aging Analysis Detailed Report</w:t>
      </w:r>
    </w:p>
    <w:p>
      <w:pPr>
        <w:pStyle w:val="15"/>
        <w:numPr>
          <w:ilvl w:val="0"/>
          <w:numId w:val="7"/>
        </w:numPr>
        <w:ind w:left="2105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JKTS331B - Supplier Deposit Movement Report</w:t>
      </w:r>
    </w:p>
    <w:p>
      <w:pPr>
        <w:pStyle w:val="15"/>
        <w:numPr>
          <w:ilvl w:val="0"/>
          <w:numId w:val="7"/>
        </w:numPr>
        <w:ind w:left="2105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JKTS385 - Payment Requisition Detail Report</w:t>
      </w:r>
    </w:p>
    <w:p>
      <w:pPr>
        <w:pStyle w:val="15"/>
        <w:numPr>
          <w:ilvl w:val="0"/>
          <w:numId w:val="6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Make Monthly AP Report</w:t>
      </w:r>
    </w:p>
    <w:p>
      <w:pPr>
        <w:pStyle w:val="15"/>
        <w:numPr>
          <w:ilvl w:val="0"/>
          <w:numId w:val="8"/>
        </w:numPr>
        <w:ind w:left="210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JKTS331B - Supplier Deposit Movement Report</w:t>
      </w:r>
    </w:p>
    <w:p>
      <w:pPr>
        <w:pStyle w:val="15"/>
        <w:numPr>
          <w:ilvl w:val="0"/>
          <w:numId w:val="8"/>
        </w:numPr>
        <w:ind w:left="210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JKTS535 - Journal Entry Report</w:t>
      </w:r>
    </w:p>
    <w:p>
      <w:pPr>
        <w:pStyle w:val="15"/>
        <w:numPr>
          <w:ilvl w:val="0"/>
          <w:numId w:val="6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Make Weekly USD Report for payment</w:t>
      </w:r>
    </w:p>
    <w:p>
      <w:pPr>
        <w:pStyle w:val="15"/>
        <w:numPr>
          <w:ilvl w:val="0"/>
          <w:numId w:val="6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Control another data</w:t>
      </w:r>
    </w:p>
    <w:p>
      <w:pPr>
        <w:pStyle w:val="15"/>
        <w:numPr>
          <w:ilvl w:val="0"/>
          <w:numId w:val="5"/>
        </w:numPr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Use Power Suite System</w:t>
      </w:r>
    </w:p>
    <w:p>
      <w:pPr>
        <w:pStyle w:val="15"/>
        <w:numPr>
          <w:ilvl w:val="0"/>
          <w:numId w:val="9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Payment Request</w:t>
      </w:r>
    </w:p>
    <w:p>
      <w:pPr>
        <w:pStyle w:val="15"/>
        <w:numPr>
          <w:ilvl w:val="0"/>
          <w:numId w:val="9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Refund</w:t>
      </w:r>
    </w:p>
    <w:p>
      <w:pPr>
        <w:pStyle w:val="15"/>
        <w:numPr>
          <w:ilvl w:val="0"/>
          <w:numId w:val="9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Payment</w:t>
      </w:r>
    </w:p>
    <w:p>
      <w:pPr>
        <w:pStyle w:val="15"/>
        <w:numPr>
          <w:ilvl w:val="0"/>
          <w:numId w:val="9"/>
        </w:numPr>
        <w:ind w:left="1685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Report</w:t>
      </w:r>
    </w:p>
    <w:p>
      <w:pPr>
        <w:pStyle w:val="15"/>
        <w:ind w:left="84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 </w:t>
      </w:r>
    </w:p>
    <w:p>
      <w:pPr>
        <w:pStyle w:val="15"/>
        <w:numPr>
          <w:ilvl w:val="0"/>
          <w:numId w:val="10"/>
        </w:numPr>
        <w:ind w:left="126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Receive proforma invoices of prepayment from supplier (hotels)</w:t>
      </w:r>
    </w:p>
    <w:p>
      <w:pPr>
        <w:pStyle w:val="15"/>
        <w:numPr>
          <w:ilvl w:val="0"/>
          <w:numId w:val="10"/>
        </w:numPr>
        <w:ind w:left="1260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sz w:val="24"/>
          <w:szCs w:val="24"/>
        </w:rPr>
        <w:t>Make deposit on system</w:t>
      </w:r>
    </w:p>
    <w:p>
      <w:pPr>
        <w:pStyle w:val="15"/>
        <w:numPr>
          <w:ilvl w:val="0"/>
          <w:numId w:val="10"/>
        </w:numPr>
        <w:ind w:left="1260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sz w:val="24"/>
          <w:szCs w:val="24"/>
        </w:rPr>
        <w:t>Send the payment confirmation to suppliers (hotels) by email</w:t>
      </w:r>
    </w:p>
    <w:p>
      <w:pPr>
        <w:pStyle w:val="15"/>
        <w:numPr>
          <w:ilvl w:val="0"/>
          <w:numId w:val="10"/>
        </w:numPr>
        <w:ind w:left="1260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sz w:val="24"/>
          <w:szCs w:val="24"/>
        </w:rPr>
        <w:t>Make deposit report every week and control it.</w:t>
      </w:r>
    </w:p>
    <w:p>
      <w:pPr>
        <w:pStyle w:val="8"/>
        <w:numPr>
          <w:ilvl w:val="0"/>
          <w:numId w:val="10"/>
        </w:numPr>
        <w:spacing w:after="0" w:line="360" w:lineRule="auto"/>
        <w:ind w:left="709" w:hanging="709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Receive proforma invoices from hotels/suppliers.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Manually journal for AP by using an accounting system named Power Suites.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Make payment requisition or deposit for each proforma invoices that will be paid as prepayment.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Input the transactions to BCA Internet Banking and send the summary to FA Manager &amp; CFO to be approved and released.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Control the payments that have been released by CFO. Follow up if any return from bank.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Give payment information to the hotels/suppliers by phone and email.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Control the balance of bank accounts.</w:t>
      </w:r>
    </w:p>
    <w:p>
      <w:pPr>
        <w:pStyle w:val="8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Responsible to petty cash.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Reconcile bank accounts weekly &amp; monthly basis.</w:t>
      </w:r>
    </w:p>
    <w:p>
      <w:pPr>
        <w:pStyle w:val="8"/>
        <w:numPr>
          <w:ilvl w:val="0"/>
          <w:numId w:val="10"/>
        </w:numPr>
        <w:spacing w:after="0" w:line="360" w:lineRule="auto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Do communication with bank regarding our accounts.</w:t>
      </w:r>
    </w:p>
    <w:p>
      <w:pPr>
        <w:pStyle w:val="8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6534150" cy="333375"/>
                <wp:effectExtent l="0" t="0" r="19050" b="22225"/>
                <wp:wrapNone/>
                <wp:docPr id="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 OTHERS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6" o:spid="_x0000_s1026" o:spt="1" style="position:absolute;left:0pt;margin-left:-5pt;margin-top:13.2pt;height:26.25pt;width:514.5pt;z-index:251660288;mso-width-relative:page;mso-height-relative:page;" fillcolor="#DAEEF3" filled="t" stroked="f" coordsize="21600,21600" o:gfxdata="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Duy2vK2wAAAAoBAAAPAAAAAAAAAAEAIAAAADgAAABkcnMvZG93bnJldi54bWxQSwECFAAUAAAA&#10;CACHTuJApJ2N9ZwBAAAoAwAADgAAAAAAAAABACAAAABA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. OTHERS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Skill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  <w:sectPr>
          <w:pgSz w:w="12240" w:h="15840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Office Word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Office PowerPoint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Office Excel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Office</w:t>
      </w:r>
      <w:r>
        <w:rPr>
          <w:rFonts w:ascii="Times New Roman" w:hAnsi="Times New Roman"/>
          <w:sz w:val="24"/>
          <w:szCs w:val="24"/>
          <w:lang w:val="en-US"/>
        </w:rPr>
        <w:t xml:space="preserve"> Outlook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WPS Writer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WPS Spreadsheet</w:t>
      </w:r>
    </w:p>
    <w:p>
      <w:pPr>
        <w:pStyle w:val="8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Power Suite (Accounting System)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Skill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Bahasa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Indonesia and English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123825</wp:posOffset>
                </wp:positionV>
                <wp:extent cx="6534150" cy="333375"/>
                <wp:effectExtent l="0" t="0" r="19050" b="22225"/>
                <wp:wrapNone/>
                <wp:docPr id="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333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 PERSONALITY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7" o:spid="_x0000_s1026" o:spt="1" style="position:absolute;left:0pt;margin-left:-4.5pt;margin-top:9.75pt;height:26.25pt;width:514.5pt;z-index:251663360;mso-width-relative:page;mso-height-relative:page;" fillcolor="#DAEEF3" filled="t" stroked="f" coordsize="21600,21600" o:gfxdata="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+LPwH9kAAAAJAQAADwAAAAAAAAABACAAAAA4AAAAZHJzL2Rvd25yZXYueG1sUEsBAhQAFAAAAAgA&#10;h07iQByryd2cAQAAKAMAAA4AAAAAAAAAAQAgAAAAPgEAAGRycy9lMm9Eb2MueG1sUEsFBgAAAAAG&#10;AAYAWQEAAE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. PERSONALITY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attitude, Kind, Communicative, Diligent, Tolerant, Be responsible, Hard Worker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 filled this CV based on the truth. I will be responsible for any false information given.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Regards,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ind w:left="648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/>
          <w:b/>
          <w:sz w:val="24"/>
          <w:szCs w:val="24"/>
        </w:rPr>
        <w:t>Ridzky Amirullah )</w:t>
      </w:r>
    </w:p>
    <w:sectPr>
      <w:type w:val="continuous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altName w:val="PingFang SC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Book Antiqua">
    <w:altName w:val="PingFang SC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E4A"/>
    <w:multiLevelType w:val="multilevel"/>
    <w:tmpl w:val="04E60E4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2700EF"/>
    <w:multiLevelType w:val="multilevel"/>
    <w:tmpl w:val="072700EF"/>
    <w:lvl w:ilvl="0" w:tentative="0">
      <w:start w:val="1"/>
      <w:numFmt w:val="bullet"/>
      <w:lvlText w:val=""/>
      <w:lvlJc w:val="left"/>
      <w:pPr>
        <w:ind w:left="117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">
    <w:nsid w:val="2E6336BC"/>
    <w:multiLevelType w:val="multilevel"/>
    <w:tmpl w:val="2E6336BC"/>
    <w:lvl w:ilvl="0" w:tentative="0">
      <w:start w:val="1"/>
      <w:numFmt w:val="bullet"/>
      <w:lvlText w:val=""/>
      <w:lvlJc w:val="left"/>
      <w:pPr>
        <w:ind w:left="11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3">
    <w:nsid w:val="30364FF4"/>
    <w:multiLevelType w:val="multilevel"/>
    <w:tmpl w:val="30364F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1D446C8"/>
    <w:multiLevelType w:val="multilevel"/>
    <w:tmpl w:val="31D446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3E21E41"/>
    <w:multiLevelType w:val="multilevel"/>
    <w:tmpl w:val="33E21E4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76844"/>
    <w:multiLevelType w:val="multilevel"/>
    <w:tmpl w:val="4247684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4F80F7C"/>
    <w:multiLevelType w:val="multilevel"/>
    <w:tmpl w:val="44F80F7C"/>
    <w:lvl w:ilvl="0" w:tentative="0">
      <w:start w:val="1"/>
      <w:numFmt w:val="bullet"/>
      <w:lvlText w:val=""/>
      <w:lvlJc w:val="left"/>
      <w:pPr>
        <w:ind w:left="11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8">
    <w:nsid w:val="5497604F"/>
    <w:multiLevelType w:val="multilevel"/>
    <w:tmpl w:val="549760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97A35D7"/>
    <w:multiLevelType w:val="multilevel"/>
    <w:tmpl w:val="697A35D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EE16D1E"/>
    <w:multiLevelType w:val="multilevel"/>
    <w:tmpl w:val="6EE16D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D4"/>
    <w:rsid w:val="00030ED4"/>
    <w:rsid w:val="00051255"/>
    <w:rsid w:val="000F0118"/>
    <w:rsid w:val="00362C6C"/>
    <w:rsid w:val="004906D5"/>
    <w:rsid w:val="005358E1"/>
    <w:rsid w:val="005C36BF"/>
    <w:rsid w:val="007C5B83"/>
    <w:rsid w:val="00870329"/>
    <w:rsid w:val="009E3E98"/>
    <w:rsid w:val="00B31F8F"/>
    <w:rsid w:val="00B40335"/>
    <w:rsid w:val="00C575CD"/>
    <w:rsid w:val="00CA301C"/>
    <w:rsid w:val="00CB4331"/>
    <w:rsid w:val="00D543E4"/>
    <w:rsid w:val="00D81388"/>
    <w:rsid w:val="00DD698A"/>
    <w:rsid w:val="00E715A9"/>
    <w:rsid w:val="00ED58F7"/>
    <w:rsid w:val="00F32DC4"/>
    <w:rsid w:val="00FB01DC"/>
    <w:rsid w:val="00FC608B"/>
    <w:rsid w:val="5FFFEA6C"/>
    <w:rsid w:val="6B196A1F"/>
    <w:rsid w:val="7F4BD3E0"/>
    <w:rsid w:val="7FBB5546"/>
    <w:rsid w:val="BCFFA52B"/>
    <w:rsid w:val="BFF930F6"/>
    <w:rsid w:val="DEE8034D"/>
    <w:rsid w:val="DFE75FBD"/>
    <w:rsid w:val="EFB67CA7"/>
    <w:rsid w:val="EFDD186E"/>
    <w:rsid w:val="FBBF15D2"/>
    <w:rsid w:val="FBFD6B7C"/>
    <w:rsid w:val="FDCFC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val="zh-CN" w:eastAsia="en-GB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Strong"/>
    <w:basedOn w:val="4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0"/>
    <w:pPr>
      <w:ind w:left="720"/>
      <w:contextualSpacing/>
    </w:pPr>
  </w:style>
  <w:style w:type="paragraph" w:customStyle="1" w:styleId="9">
    <w:name w:val="address"/>
    <w:basedOn w:val="1"/>
    <w:qFormat/>
    <w:uiPriority w:val="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0">
    <w:name w:val="city"/>
    <w:basedOn w:val="1"/>
    <w:qFormat/>
    <w:uiPriority w:val="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No Spacing1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2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locality"/>
    <w:basedOn w:val="4"/>
    <w:qFormat/>
    <w:uiPriority w:val="0"/>
  </w:style>
  <w:style w:type="character" w:customStyle="1" w:styleId="14">
    <w:name w:val="HTML Preformatted Char"/>
    <w:basedOn w:val="4"/>
    <w:link w:val="3"/>
    <w:semiHidden/>
    <w:qFormat/>
    <w:uiPriority w:val="99"/>
    <w:rPr>
      <w:rFonts w:ascii="Courier New" w:hAnsi="Courier New" w:eastAsia="Times New Roman" w:cs="Courier New"/>
    </w:rPr>
  </w:style>
  <w:style w:type="paragraph" w:customStyle="1" w:styleId="1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965</Words>
  <Characters>5504</Characters>
  <Lines>45</Lines>
  <Paragraphs>12</Paragraphs>
  <ScaleCrop>false</ScaleCrop>
  <LinksUpToDate>false</LinksUpToDate>
  <CharactersWithSpaces>6457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2020-04-27T20:05:00Z</dcterms:created>
  <dc:creator>CUMI</dc:creator>
  <cp:lastModifiedBy>ridzxy</cp:lastModifiedBy>
  <cp:lastPrinted>2015-09-17T02:55:00Z</cp:lastPrinted>
  <dcterms:modified xsi:type="dcterms:W3CDTF">2020-05-14T18:19:10Z</dcterms:modified>
  <dc:title>Renita Diana Kustari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