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C2F3" w14:textId="77777777" w:rsidR="00C55BD1" w:rsidRDefault="00C55BD1"/>
    <w:p w14:paraId="7F4BA817" w14:textId="77777777" w:rsidR="00A076E5" w:rsidRPr="00735805" w:rsidRDefault="00A076E5" w:rsidP="00A076E5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1A3379EB" wp14:editId="43D8E492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CDD2" w14:textId="2AAB47B6" w:rsidR="00A076E5" w:rsidRPr="00CA4BE6" w:rsidRDefault="00A076E5" w:rsidP="0066604E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7A00A2BD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0570285F" w14:textId="77777777" w:rsidR="00A076E5" w:rsidRPr="00CA4BE6" w:rsidRDefault="00A076E5" w:rsidP="00A076E5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AC973CB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5D6BFDD3" w14:textId="77777777" w:rsidR="00A076E5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5A45514B" w14:textId="77777777" w:rsidR="0066604E" w:rsidRPr="00CA4BE6" w:rsidRDefault="0066604E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12F561A5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EvoLogic</w:t>
      </w:r>
    </w:p>
    <w:p w14:paraId="6AAFB02F" w14:textId="77777777" w:rsidR="00A076E5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 [1B]</w:t>
      </w:r>
    </w:p>
    <w:p w14:paraId="7106F295" w14:textId="368A7E68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Flujo de Trabajo</w:t>
      </w:r>
    </w:p>
    <w:p w14:paraId="5351955B" w14:textId="77777777" w:rsidR="0066604E" w:rsidRPr="00CA4BE6" w:rsidRDefault="0066604E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70960434" w14:textId="62D87B93" w:rsidR="00A076E5" w:rsidRPr="00CA4BE6" w:rsidRDefault="00A076E5" w:rsidP="0066604E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</w:t>
      </w:r>
    </w:p>
    <w:p w14:paraId="462C41A4" w14:textId="77777777" w:rsidR="00A076E5" w:rsidRPr="00A53E24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Molina Anael</w:t>
      </w:r>
    </w:p>
    <w:p w14:paraId="2ADF0912" w14:textId="77777777" w:rsidR="00A076E5" w:rsidRPr="00A53E24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Palma Stuart</w:t>
      </w:r>
    </w:p>
    <w:p w14:paraId="496BBEDF" w14:textId="77777777" w:rsidR="00A076E5" w:rsidRPr="00A53E24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Quillupangui Andrés</w:t>
      </w:r>
    </w:p>
    <w:p w14:paraId="458647DB" w14:textId="77777777" w:rsidR="00A076E5" w:rsidRPr="00A53E24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Sánchez Ariel</w:t>
      </w:r>
    </w:p>
    <w:p w14:paraId="4B7F640A" w14:textId="77777777" w:rsidR="00A076E5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6DF5081E" w14:textId="77777777" w:rsidR="00A53E24" w:rsidRPr="00CA4BE6" w:rsidRDefault="00A53E24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712DB869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Evelyn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Mosquera</w:t>
      </w:r>
    </w:p>
    <w:p w14:paraId="5C06AA54" w14:textId="2EFDF51D" w:rsidR="00B209B9" w:rsidRDefault="00A076E5" w:rsidP="00B209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A53E24"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01</w:t>
      </w: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</w:t>
      </w:r>
      <w:r w:rsidR="00A53E24"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12</w:t>
      </w:r>
      <w:r w:rsidRPr="00A53E24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/2024</w:t>
      </w:r>
    </w:p>
    <w:p w14:paraId="578F424C" w14:textId="5A5C2711" w:rsidR="00730512" w:rsidRDefault="0068637A" w:rsidP="007305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FLUJO DE TRABAJO</w:t>
      </w:r>
    </w:p>
    <w:p w14:paraId="25A00EE4" w14:textId="39178D29" w:rsidR="008B1FEF" w:rsidRPr="00641AD6" w:rsidRDefault="008B1FEF" w:rsidP="00641AD6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:sz w:val="24"/>
          <w:szCs w:val="24"/>
          <w14:ligatures w14:val="none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18619702" w14:textId="62566142" w:rsidR="008B1FEF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Definir el proceso y las reglas para la gestión de cambios en el código fuente utilizando las ramas </w:t>
      </w:r>
      <w:r w:rsidR="004F29B5">
        <w:rPr>
          <w:rFonts w:ascii="Times New Roman" w:hAnsi="Times New Roman" w:cs="Times New Roman"/>
          <w:sz w:val="24"/>
          <w:szCs w:val="24"/>
        </w:rPr>
        <w:t>main</w:t>
      </w:r>
      <w:r w:rsidRPr="00641AD6">
        <w:rPr>
          <w:rFonts w:ascii="Times New Roman" w:hAnsi="Times New Roman" w:cs="Times New Roman"/>
          <w:sz w:val="24"/>
          <w:szCs w:val="24"/>
        </w:rPr>
        <w:t xml:space="preserve">, </w:t>
      </w:r>
      <w:r w:rsidR="004F29B5">
        <w:rPr>
          <w:rFonts w:ascii="Times New Roman" w:hAnsi="Times New Roman" w:cs="Times New Roman"/>
          <w:sz w:val="24"/>
          <w:szCs w:val="24"/>
        </w:rPr>
        <w:t xml:space="preserve">develop </w:t>
      </w:r>
      <w:r w:rsidRPr="00641AD6">
        <w:rPr>
          <w:rFonts w:ascii="Times New Roman" w:hAnsi="Times New Roman" w:cs="Times New Roman"/>
          <w:sz w:val="24"/>
          <w:szCs w:val="24"/>
        </w:rPr>
        <w:t xml:space="preserve">y </w:t>
      </w:r>
      <w:r w:rsidR="004F29B5">
        <w:rPr>
          <w:rFonts w:ascii="Times New Roman" w:hAnsi="Times New Roman" w:cs="Times New Roman"/>
          <w:sz w:val="24"/>
          <w:szCs w:val="24"/>
        </w:rPr>
        <w:t>b</w:t>
      </w:r>
      <w:r w:rsidRPr="00641AD6">
        <w:rPr>
          <w:rFonts w:ascii="Times New Roman" w:hAnsi="Times New Roman" w:cs="Times New Roman"/>
          <w:sz w:val="24"/>
          <w:szCs w:val="24"/>
        </w:rPr>
        <w:t>ugfix. Este flujo asegura una colaboración eficiente, control de calidad y una integración organizada en el repositorio principal.</w:t>
      </w:r>
    </w:p>
    <w:p w14:paraId="3E9D5FCE" w14:textId="77777777" w:rsidR="00686539" w:rsidRPr="00641AD6" w:rsidRDefault="00686539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AEF6E" w14:textId="77777777" w:rsidR="008B1FEF" w:rsidRPr="00641AD6" w:rsidRDefault="008B1FEF" w:rsidP="00641A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Flujo de Trabajo</w:t>
      </w:r>
    </w:p>
    <w:p w14:paraId="47C6C1FF" w14:textId="1C0FB787" w:rsidR="003C1B08" w:rsidRPr="00E13705" w:rsidRDefault="008B1FEF" w:rsidP="00E1370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Estructura de Ramas</w:t>
      </w:r>
    </w:p>
    <w:p w14:paraId="2887F8E0" w14:textId="69D06897" w:rsidR="003C1B08" w:rsidRPr="00641AD6" w:rsidRDefault="0096030D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3C1B08" w:rsidRPr="00641A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636207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Contiene el código estable en producción.</w:t>
      </w:r>
    </w:p>
    <w:p w14:paraId="16B456F3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Solo se actualiza con cambios completamente probados y aprobados.</w:t>
      </w:r>
    </w:p>
    <w:p w14:paraId="1F7868CB" w14:textId="1432E614" w:rsidR="003C1B08" w:rsidRPr="00641AD6" w:rsidRDefault="00F85752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="003C1B08" w:rsidRPr="00641A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8F648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Contiene el código en desarrollo.</w:t>
      </w:r>
    </w:p>
    <w:p w14:paraId="0453FF03" w14:textId="07053D27" w:rsidR="00C930EF" w:rsidRDefault="003C1B08" w:rsidP="00C930E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Recibe nuevas funcionalidades y correcciones antes de ser probadas para producción.</w:t>
      </w:r>
    </w:p>
    <w:p w14:paraId="168A2587" w14:textId="60F2CE66" w:rsidR="00C930EF" w:rsidRDefault="00C930EF" w:rsidP="00C930E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EF">
        <w:rPr>
          <w:rFonts w:ascii="Times New Roman" w:hAnsi="Times New Roman" w:cs="Times New Roman"/>
          <w:b/>
          <w:bCs/>
          <w:sz w:val="24"/>
          <w:szCs w:val="24"/>
        </w:rPr>
        <w:t>feature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59BD69" w14:textId="77F42269" w:rsidR="00C930EF" w:rsidRPr="00717206" w:rsidRDefault="00C930EF" w:rsidP="00717206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funcionalidades nuevas</w:t>
      </w:r>
      <w:r w:rsidR="00717206">
        <w:rPr>
          <w:rFonts w:ascii="Times New Roman" w:hAnsi="Times New Roman" w:cs="Times New Roman"/>
          <w:sz w:val="24"/>
          <w:szCs w:val="24"/>
        </w:rPr>
        <w:t>, que luego serán unidas en develop.</w:t>
      </w:r>
    </w:p>
    <w:p w14:paraId="652751A6" w14:textId="6F3A550E" w:rsidR="003C1B08" w:rsidRPr="00641AD6" w:rsidRDefault="00F85752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bugfix</w:t>
      </w:r>
      <w:r w:rsidR="003C1B08" w:rsidRPr="00641A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44079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Se usa para corregir errores detectados en el código ya implementado.</w:t>
      </w:r>
    </w:p>
    <w:p w14:paraId="2DFA2DA7" w14:textId="35211071" w:rsidR="009535B6" w:rsidRDefault="003C1B08" w:rsidP="009535B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Las correcciones se integran primero en </w:t>
      </w:r>
      <w:r w:rsidR="00583F79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 xml:space="preserve"> y, en casos críticos, directamente en </w:t>
      </w:r>
      <w:r w:rsidR="00583F79">
        <w:rPr>
          <w:rFonts w:ascii="Times New Roman" w:hAnsi="Times New Roman" w:cs="Times New Roman"/>
          <w:sz w:val="24"/>
          <w:szCs w:val="24"/>
        </w:rPr>
        <w:t>main</w:t>
      </w:r>
      <w:r w:rsidRPr="00641AD6">
        <w:rPr>
          <w:rFonts w:ascii="Times New Roman" w:hAnsi="Times New Roman" w:cs="Times New Roman"/>
          <w:sz w:val="24"/>
          <w:szCs w:val="24"/>
        </w:rPr>
        <w:t>.</w:t>
      </w:r>
    </w:p>
    <w:p w14:paraId="005D6F3B" w14:textId="719E6DD4" w:rsidR="009535B6" w:rsidRDefault="00F85752" w:rsidP="009535B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documentos</w:t>
      </w:r>
      <w:r w:rsidR="00D958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7C8ED4" w14:textId="212EA478" w:rsidR="00D95886" w:rsidRPr="00D95886" w:rsidRDefault="00D95886" w:rsidP="00D95886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la documentación del proyecto.</w:t>
      </w:r>
    </w:p>
    <w:p w14:paraId="60185C6C" w14:textId="77777777" w:rsidR="003C1B08" w:rsidRPr="003C1B08" w:rsidRDefault="003C1B08" w:rsidP="003C1B08">
      <w:pPr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68607DB8" w14:textId="0DDD7D62" w:rsidR="003C1B08" w:rsidRPr="00E13705" w:rsidRDefault="008B1FEF" w:rsidP="00E1370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Creación de una Nueva Rama</w:t>
      </w:r>
    </w:p>
    <w:p w14:paraId="05AE2EC3" w14:textId="54A46E19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 xml:space="preserve">Cada tarea se desarrolla en una rama independiente que se deriva de </w:t>
      </w:r>
      <w:r w:rsidR="00F85752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 xml:space="preserve"> (para nuevas funcionalidades) o de </w:t>
      </w:r>
      <w:r w:rsidR="00F85752">
        <w:rPr>
          <w:rFonts w:ascii="Times New Roman" w:hAnsi="Times New Roman" w:cs="Times New Roman"/>
          <w:sz w:val="24"/>
          <w:szCs w:val="24"/>
        </w:rPr>
        <w:t>main</w:t>
      </w:r>
      <w:r w:rsidRPr="00641AD6">
        <w:rPr>
          <w:rFonts w:ascii="Times New Roman" w:hAnsi="Times New Roman" w:cs="Times New Roman"/>
          <w:sz w:val="24"/>
          <w:szCs w:val="24"/>
        </w:rPr>
        <w:t xml:space="preserve"> (para correcciones urgentes).</w:t>
      </w:r>
    </w:p>
    <w:p w14:paraId="0644B0EE" w14:textId="77777777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Tipos de ramas:</w:t>
      </w:r>
    </w:p>
    <w:p w14:paraId="144455E2" w14:textId="47BB13DE" w:rsidR="008B1FEF" w:rsidRPr="00641AD6" w:rsidRDefault="008B1FEF" w:rsidP="0096030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Feature branches (nueva funcionalidad):</w:t>
      </w:r>
      <w:r w:rsidRPr="00641AD6">
        <w:rPr>
          <w:rFonts w:ascii="Times New Roman" w:hAnsi="Times New Roman" w:cs="Times New Roman"/>
          <w:sz w:val="24"/>
          <w:szCs w:val="24"/>
        </w:rPr>
        <w:t xml:space="preserve"> feature/nombre</w:t>
      </w:r>
      <w:r w:rsidR="0096030D">
        <w:rPr>
          <w:rFonts w:ascii="Times New Roman" w:hAnsi="Times New Roman" w:cs="Times New Roman"/>
          <w:sz w:val="24"/>
          <w:szCs w:val="24"/>
        </w:rPr>
        <w:t>-</w:t>
      </w:r>
      <w:r w:rsidRPr="00641AD6">
        <w:rPr>
          <w:rFonts w:ascii="Times New Roman" w:hAnsi="Times New Roman" w:cs="Times New Roman"/>
          <w:sz w:val="24"/>
          <w:szCs w:val="24"/>
        </w:rPr>
        <w:t>descriptivo</w:t>
      </w:r>
    </w:p>
    <w:p w14:paraId="1C9F7427" w14:textId="77777777" w:rsidR="008B1FEF" w:rsidRPr="00641AD6" w:rsidRDefault="008B1FEF" w:rsidP="00641AD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Bugfix branches (corrección de errores):</w:t>
      </w:r>
      <w:r w:rsidRPr="00641AD6">
        <w:rPr>
          <w:rFonts w:ascii="Times New Roman" w:hAnsi="Times New Roman" w:cs="Times New Roman"/>
          <w:sz w:val="24"/>
          <w:szCs w:val="24"/>
        </w:rPr>
        <w:t xml:space="preserve"> bugfix/nombre-descriptivo</w:t>
      </w:r>
    </w:p>
    <w:p w14:paraId="2C37C6B9" w14:textId="7FD33824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Formato de nombres:</w:t>
      </w:r>
      <w:r w:rsidR="00686539">
        <w:rPr>
          <w:rFonts w:ascii="Times New Roman" w:hAnsi="Times New Roman" w:cs="Times New Roman"/>
          <w:sz w:val="24"/>
          <w:szCs w:val="24"/>
        </w:rPr>
        <w:t xml:space="preserve"> </w:t>
      </w:r>
      <w:r w:rsidRPr="00641AD6">
        <w:rPr>
          <w:rFonts w:ascii="Times New Roman" w:hAnsi="Times New Roman" w:cs="Times New Roman"/>
          <w:sz w:val="24"/>
          <w:szCs w:val="24"/>
        </w:rPr>
        <w:t>Usar nombres descriptivos que reflejen la tarea. Ejemplo: bugfix/corri</w:t>
      </w:r>
      <w:r w:rsidR="00686539">
        <w:rPr>
          <w:rFonts w:ascii="Times New Roman" w:hAnsi="Times New Roman" w:cs="Times New Roman"/>
          <w:sz w:val="24"/>
          <w:szCs w:val="24"/>
        </w:rPr>
        <w:t>g</w:t>
      </w:r>
      <w:r w:rsidRPr="00641AD6">
        <w:rPr>
          <w:rFonts w:ascii="Times New Roman" w:hAnsi="Times New Roman" w:cs="Times New Roman"/>
          <w:sz w:val="24"/>
          <w:szCs w:val="24"/>
        </w:rPr>
        <w:t>e-error-login.</w:t>
      </w:r>
    </w:p>
    <w:p w14:paraId="72CF76C7" w14:textId="1602CC37" w:rsidR="008B1FEF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CF241" w14:textId="77777777" w:rsidR="0096030D" w:rsidRPr="00641AD6" w:rsidRDefault="0096030D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B8D85" w14:textId="2C05FE9E" w:rsidR="003C1B08" w:rsidRPr="0096030D" w:rsidRDefault="008B1FEF" w:rsidP="0096030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Desarrollo en la Rama</w:t>
      </w:r>
    </w:p>
    <w:p w14:paraId="2D4C105A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Los cambios deben realizarse exclusivamente en la rama correspondiente.</w:t>
      </w:r>
    </w:p>
    <w:p w14:paraId="5A1C14ED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025BA5D6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Realizar </w:t>
      </w:r>
      <w:r w:rsidRPr="00641AD6">
        <w:rPr>
          <w:rFonts w:ascii="Times New Roman" w:hAnsi="Times New Roman" w:cs="Times New Roman"/>
          <w:i/>
          <w:iCs/>
          <w:sz w:val="24"/>
          <w:szCs w:val="24"/>
        </w:rPr>
        <w:t>commits</w:t>
      </w:r>
      <w:r w:rsidRPr="00641AD6">
        <w:rPr>
          <w:rFonts w:ascii="Times New Roman" w:hAnsi="Times New Roman" w:cs="Times New Roman"/>
          <w:sz w:val="24"/>
          <w:szCs w:val="24"/>
        </w:rPr>
        <w:t xml:space="preserve"> pequeños y descriptivos.</w:t>
      </w:r>
    </w:p>
    <w:p w14:paraId="10F5BF23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Seguir las guías de estilo del proyecto.</w:t>
      </w:r>
    </w:p>
    <w:p w14:paraId="3EB264A1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Validación:</w:t>
      </w:r>
    </w:p>
    <w:p w14:paraId="5CCB46D5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Ejecutar pruebas unitarias y funcionales antes de realizar un commit.</w:t>
      </w:r>
    </w:p>
    <w:p w14:paraId="7D694B1E" w14:textId="38C5E851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65136" w14:textId="3504182A" w:rsidR="003C1B08" w:rsidRPr="0096030D" w:rsidRDefault="008B1FEF" w:rsidP="0096030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Sincronización con Ramas Base</w:t>
      </w:r>
    </w:p>
    <w:p w14:paraId="30C40F0A" w14:textId="2A1E8180" w:rsidR="008B1FEF" w:rsidRPr="00641AD6" w:rsidRDefault="008B1FEF" w:rsidP="00641A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Las ramas deben mantenerse actualizadas con su rama base (</w:t>
      </w:r>
      <w:r w:rsidR="00165EC7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 xml:space="preserve"> o</w:t>
      </w:r>
      <w:r w:rsidR="00165EC7">
        <w:rPr>
          <w:rFonts w:ascii="Times New Roman" w:hAnsi="Times New Roman" w:cs="Times New Roman"/>
          <w:sz w:val="24"/>
          <w:szCs w:val="24"/>
        </w:rPr>
        <w:t xml:space="preserve"> main</w:t>
      </w:r>
      <w:r w:rsidRPr="00641AD6">
        <w:rPr>
          <w:rFonts w:ascii="Times New Roman" w:hAnsi="Times New Roman" w:cs="Times New Roman"/>
          <w:sz w:val="24"/>
          <w:szCs w:val="24"/>
        </w:rPr>
        <w:t>).</w:t>
      </w:r>
    </w:p>
    <w:p w14:paraId="6C81CC3F" w14:textId="77777777" w:rsidR="008B1FEF" w:rsidRPr="00641AD6" w:rsidRDefault="008B1FEF" w:rsidP="00641A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4A857004" w14:textId="77777777" w:rsidR="008B1FEF" w:rsidRPr="00641AD6" w:rsidRDefault="008B1FEF" w:rsidP="00641AD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Hacer </w:t>
      </w:r>
      <w:r w:rsidRPr="00641AD6">
        <w:rPr>
          <w:rFonts w:ascii="Times New Roman" w:hAnsi="Times New Roman" w:cs="Times New Roman"/>
          <w:i/>
          <w:iCs/>
          <w:sz w:val="24"/>
          <w:szCs w:val="24"/>
        </w:rPr>
        <w:t>pull</w:t>
      </w:r>
      <w:r w:rsidRPr="00641AD6">
        <w:rPr>
          <w:rFonts w:ascii="Times New Roman" w:hAnsi="Times New Roman" w:cs="Times New Roman"/>
          <w:sz w:val="24"/>
          <w:szCs w:val="24"/>
        </w:rPr>
        <w:t xml:space="preserve"> regularmente desde la rama base.</w:t>
      </w:r>
    </w:p>
    <w:p w14:paraId="7C272F47" w14:textId="77777777" w:rsidR="008B1FEF" w:rsidRPr="00641AD6" w:rsidRDefault="008B1FEF" w:rsidP="00641AD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Resolver conflictos de manera local antes de avanzar al siguiente paso.</w:t>
      </w:r>
    </w:p>
    <w:p w14:paraId="064DB13B" w14:textId="4082B662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13FD5" w14:textId="637B0AF1" w:rsidR="003C1B08" w:rsidRPr="00165EC7" w:rsidRDefault="008B1FEF" w:rsidP="00165EC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Solicitud de Revisión de Código (Pull Request / Merge Request)</w:t>
      </w:r>
    </w:p>
    <w:p w14:paraId="010C6441" w14:textId="7F0054B9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 xml:space="preserve">Cada cambio debe ser revisado antes de integrarse en las ramas </w:t>
      </w:r>
      <w:r w:rsidR="00165EC7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 xml:space="preserve"> o </w:t>
      </w:r>
      <w:r w:rsidR="00165EC7">
        <w:rPr>
          <w:rFonts w:ascii="Times New Roman" w:hAnsi="Times New Roman" w:cs="Times New Roman"/>
          <w:sz w:val="24"/>
          <w:szCs w:val="24"/>
        </w:rPr>
        <w:t>m</w:t>
      </w:r>
      <w:r w:rsidRPr="00641AD6">
        <w:rPr>
          <w:rFonts w:ascii="Times New Roman" w:hAnsi="Times New Roman" w:cs="Times New Roman"/>
          <w:sz w:val="24"/>
          <w:szCs w:val="24"/>
        </w:rPr>
        <w:t>a</w:t>
      </w:r>
      <w:r w:rsidR="00165EC7">
        <w:rPr>
          <w:rFonts w:ascii="Times New Roman" w:hAnsi="Times New Roman" w:cs="Times New Roman"/>
          <w:sz w:val="24"/>
          <w:szCs w:val="24"/>
        </w:rPr>
        <w:t>in</w:t>
      </w:r>
      <w:r w:rsidRPr="00641AD6">
        <w:rPr>
          <w:rFonts w:ascii="Times New Roman" w:hAnsi="Times New Roman" w:cs="Times New Roman"/>
          <w:sz w:val="24"/>
          <w:szCs w:val="24"/>
        </w:rPr>
        <w:t>.</w:t>
      </w:r>
    </w:p>
    <w:p w14:paraId="536EBAE6" w14:textId="77777777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5A04E69E" w14:textId="6D31DA92" w:rsidR="008B1FEF" w:rsidRPr="00641AD6" w:rsidRDefault="008B1FEF" w:rsidP="00641AD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Crear una solicitud de PR hacia la rama base (</w:t>
      </w:r>
      <w:r w:rsidR="006F3FF2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 xml:space="preserve"> o</w:t>
      </w:r>
      <w:r w:rsidR="006F3FF2">
        <w:rPr>
          <w:rFonts w:ascii="Times New Roman" w:hAnsi="Times New Roman" w:cs="Times New Roman"/>
          <w:sz w:val="24"/>
          <w:szCs w:val="24"/>
        </w:rPr>
        <w:t xml:space="preserve"> main</w:t>
      </w:r>
      <w:r w:rsidRPr="00641AD6">
        <w:rPr>
          <w:rFonts w:ascii="Times New Roman" w:hAnsi="Times New Roman" w:cs="Times New Roman"/>
          <w:sz w:val="24"/>
          <w:szCs w:val="24"/>
        </w:rPr>
        <w:t>).</w:t>
      </w:r>
    </w:p>
    <w:p w14:paraId="09101145" w14:textId="77777777" w:rsidR="008B1FEF" w:rsidRPr="00641AD6" w:rsidRDefault="008B1FEF" w:rsidP="00641AD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Incluir una descripción detallada de los cambios realizados.</w:t>
      </w:r>
    </w:p>
    <w:p w14:paraId="48733DB0" w14:textId="77777777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Responsables:</w:t>
      </w:r>
    </w:p>
    <w:p w14:paraId="08125691" w14:textId="77777777" w:rsidR="008B1FEF" w:rsidRPr="00641AD6" w:rsidRDefault="008B1FEF" w:rsidP="00641AD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Autor del PR.</w:t>
      </w:r>
    </w:p>
    <w:p w14:paraId="428FB30C" w14:textId="77777777" w:rsidR="008B1FEF" w:rsidRPr="00641AD6" w:rsidRDefault="008B1FEF" w:rsidP="00641AD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Revisores asignados (mínimo dos).</w:t>
      </w:r>
    </w:p>
    <w:p w14:paraId="1DD499F2" w14:textId="719BB154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673CD" w14:textId="077A2D8D" w:rsidR="003C1B08" w:rsidRPr="006F3FF2" w:rsidRDefault="008B1FEF" w:rsidP="006F3FF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Revisión de Código</w:t>
      </w:r>
    </w:p>
    <w:p w14:paraId="490BE304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Todos los PR deben pasar por revisión antes de ser aprobados.</w:t>
      </w:r>
    </w:p>
    <w:p w14:paraId="6810F17C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Criterios de revisión:</w:t>
      </w:r>
    </w:p>
    <w:p w14:paraId="6D0D12E3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Correcta implementación de la funcionalidad o solución al error.</w:t>
      </w:r>
    </w:p>
    <w:p w14:paraId="299A7D6F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Cumplimiento de las guías de estilo del proyecto.</w:t>
      </w:r>
    </w:p>
    <w:p w14:paraId="26CAE59D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Cobertura adecuada de pruebas automatizadas.</w:t>
      </w:r>
    </w:p>
    <w:p w14:paraId="50D78D27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Decisiones posibles:</w:t>
      </w:r>
    </w:p>
    <w:p w14:paraId="784EF831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Aprobado:</w:t>
      </w:r>
      <w:r w:rsidRPr="00641AD6">
        <w:rPr>
          <w:rFonts w:ascii="Times New Roman" w:hAnsi="Times New Roman" w:cs="Times New Roman"/>
          <w:sz w:val="24"/>
          <w:szCs w:val="24"/>
        </w:rPr>
        <w:t xml:space="preserve"> El PR cumple con los requisitos.</w:t>
      </w:r>
    </w:p>
    <w:p w14:paraId="089466A4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Solicitar cambios:</w:t>
      </w:r>
      <w:r w:rsidRPr="00641AD6">
        <w:rPr>
          <w:rFonts w:ascii="Times New Roman" w:hAnsi="Times New Roman" w:cs="Times New Roman"/>
          <w:sz w:val="24"/>
          <w:szCs w:val="24"/>
        </w:rPr>
        <w:t xml:space="preserve"> Se deben realizar ajustes antes de proceder.</w:t>
      </w:r>
    </w:p>
    <w:p w14:paraId="4032585A" w14:textId="7CEEDAA6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32ADC" w14:textId="24C91775" w:rsidR="003C1B08" w:rsidRPr="006F3FF2" w:rsidRDefault="008B1FEF" w:rsidP="006F3FF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Integración de Cambios</w:t>
      </w:r>
    </w:p>
    <w:p w14:paraId="15B0DE0F" w14:textId="77777777" w:rsidR="008B1FEF" w:rsidRPr="00641AD6" w:rsidRDefault="008B1FEF" w:rsidP="00641A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Solo los PR aprobados pueden integrarse en la rama base correspondiente.</w:t>
      </w:r>
    </w:p>
    <w:p w14:paraId="3D439DCC" w14:textId="77777777" w:rsidR="008B1FEF" w:rsidRPr="00641AD6" w:rsidRDefault="008B1FEF" w:rsidP="00641A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6609655C" w14:textId="5E546DE9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4F50">
        <w:rPr>
          <w:rFonts w:ascii="Times New Roman" w:hAnsi="Times New Roman" w:cs="Times New Roman"/>
          <w:b/>
          <w:bCs/>
          <w:sz w:val="24"/>
          <w:szCs w:val="24"/>
        </w:rPr>
        <w:t>Funcionalidades nuevas:</w:t>
      </w:r>
      <w:r w:rsidRPr="00641AD6">
        <w:rPr>
          <w:rFonts w:ascii="Times New Roman" w:hAnsi="Times New Roman" w:cs="Times New Roman"/>
          <w:sz w:val="24"/>
          <w:szCs w:val="24"/>
        </w:rPr>
        <w:t xml:space="preserve"> Se integran en </w:t>
      </w:r>
      <w:r w:rsidR="00131C36">
        <w:rPr>
          <w:rFonts w:ascii="Times New Roman" w:hAnsi="Times New Roman" w:cs="Times New Roman"/>
          <w:sz w:val="24"/>
          <w:szCs w:val="24"/>
        </w:rPr>
        <w:t>develop</w:t>
      </w:r>
      <w:r w:rsidRPr="00641AD6">
        <w:rPr>
          <w:rFonts w:ascii="Times New Roman" w:hAnsi="Times New Roman" w:cs="Times New Roman"/>
          <w:sz w:val="24"/>
          <w:szCs w:val="24"/>
        </w:rPr>
        <w:t>.</w:t>
      </w:r>
    </w:p>
    <w:p w14:paraId="11827ADA" w14:textId="49E73F57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4F50">
        <w:rPr>
          <w:rFonts w:ascii="Times New Roman" w:hAnsi="Times New Roman" w:cs="Times New Roman"/>
          <w:b/>
          <w:bCs/>
          <w:sz w:val="24"/>
          <w:szCs w:val="24"/>
        </w:rPr>
        <w:t>Correcciones urgentes:</w:t>
      </w:r>
      <w:r w:rsidRPr="00641AD6">
        <w:rPr>
          <w:rFonts w:ascii="Times New Roman" w:hAnsi="Times New Roman" w:cs="Times New Roman"/>
          <w:sz w:val="24"/>
          <w:szCs w:val="24"/>
        </w:rPr>
        <w:t xml:space="preserve"> Se integran en </w:t>
      </w:r>
      <w:r w:rsidR="00131C36">
        <w:rPr>
          <w:rFonts w:ascii="Times New Roman" w:hAnsi="Times New Roman" w:cs="Times New Roman"/>
          <w:sz w:val="24"/>
          <w:szCs w:val="24"/>
        </w:rPr>
        <w:t xml:space="preserve">main </w:t>
      </w:r>
      <w:r w:rsidRPr="00641AD6">
        <w:rPr>
          <w:rFonts w:ascii="Times New Roman" w:hAnsi="Times New Roman" w:cs="Times New Roman"/>
          <w:sz w:val="24"/>
          <w:szCs w:val="24"/>
        </w:rPr>
        <w:t>y se sincronizan con</w:t>
      </w:r>
      <w:r w:rsidR="00131C36">
        <w:rPr>
          <w:rFonts w:ascii="Times New Roman" w:hAnsi="Times New Roman" w:cs="Times New Roman"/>
          <w:sz w:val="24"/>
          <w:szCs w:val="24"/>
        </w:rPr>
        <w:t xml:space="preserve"> develop</w:t>
      </w:r>
      <w:r w:rsidRPr="00641AD6">
        <w:rPr>
          <w:rFonts w:ascii="Times New Roman" w:hAnsi="Times New Roman" w:cs="Times New Roman"/>
          <w:sz w:val="24"/>
          <w:szCs w:val="24"/>
        </w:rPr>
        <w:t>.</w:t>
      </w:r>
    </w:p>
    <w:p w14:paraId="55AFBD68" w14:textId="77777777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Eliminar la rama temporal después del merge.</w:t>
      </w:r>
    </w:p>
    <w:p w14:paraId="5202322C" w14:textId="72470B50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E02B4" w14:textId="2CFB4AF2" w:rsidR="003C1B08" w:rsidRPr="006F3FF2" w:rsidRDefault="008B1FEF" w:rsidP="006F3FF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Pruebas Finales e Implementación en Producción</w:t>
      </w:r>
    </w:p>
    <w:p w14:paraId="2313516F" w14:textId="1E880820" w:rsidR="008B1FEF" w:rsidRPr="00641AD6" w:rsidRDefault="008B1FEF" w:rsidP="00641A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 xml:space="preserve">Antes de desplegar a producción, los cambios en </w:t>
      </w:r>
      <w:r w:rsidR="00131C36">
        <w:rPr>
          <w:rFonts w:ascii="Times New Roman" w:hAnsi="Times New Roman" w:cs="Times New Roman"/>
          <w:sz w:val="24"/>
          <w:szCs w:val="24"/>
        </w:rPr>
        <w:t>main</w:t>
      </w:r>
      <w:r w:rsidRPr="00641AD6">
        <w:rPr>
          <w:rFonts w:ascii="Times New Roman" w:hAnsi="Times New Roman" w:cs="Times New Roman"/>
          <w:sz w:val="24"/>
          <w:szCs w:val="24"/>
        </w:rPr>
        <w:t xml:space="preserve"> deben ser probados exhaustivamente en un entorno de preproducción.</w:t>
      </w:r>
    </w:p>
    <w:p w14:paraId="3727C3DA" w14:textId="77777777" w:rsidR="008B1FEF" w:rsidRPr="00641AD6" w:rsidRDefault="008B1FEF" w:rsidP="00641A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0B914256" w14:textId="2F15DE7E" w:rsidR="008B1FEF" w:rsidRPr="00641AD6" w:rsidRDefault="008B1FEF" w:rsidP="00641AD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Ejecutar pruebas de integración, funcionales y de aceptación en </w:t>
      </w:r>
      <w:r w:rsidR="00131C36">
        <w:rPr>
          <w:rFonts w:ascii="Times New Roman" w:hAnsi="Times New Roman" w:cs="Times New Roman"/>
          <w:sz w:val="24"/>
          <w:szCs w:val="24"/>
        </w:rPr>
        <w:t>main</w:t>
      </w:r>
      <w:r w:rsidRPr="00641AD6">
        <w:rPr>
          <w:rFonts w:ascii="Times New Roman" w:hAnsi="Times New Roman" w:cs="Times New Roman"/>
          <w:sz w:val="24"/>
          <w:szCs w:val="24"/>
        </w:rPr>
        <w:t>.</w:t>
      </w:r>
    </w:p>
    <w:p w14:paraId="5EAAA34C" w14:textId="77777777" w:rsidR="008B1FEF" w:rsidRPr="00641AD6" w:rsidRDefault="008B1FEF" w:rsidP="00641AD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Implementar en producción solo después de que todas las pruebas sean satisfactorias.</w:t>
      </w:r>
    </w:p>
    <w:p w14:paraId="2B741D58" w14:textId="77777777" w:rsidR="008B1FEF" w:rsidRDefault="008B1FEF" w:rsidP="00641AD6">
      <w:pPr>
        <w:jc w:val="both"/>
      </w:pPr>
    </w:p>
    <w:sectPr w:rsidR="008B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5EB"/>
    <w:multiLevelType w:val="multilevel"/>
    <w:tmpl w:val="F4D89E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352DB"/>
    <w:multiLevelType w:val="hybridMultilevel"/>
    <w:tmpl w:val="E53E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10EF"/>
    <w:multiLevelType w:val="multilevel"/>
    <w:tmpl w:val="8668AA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431E"/>
    <w:multiLevelType w:val="multilevel"/>
    <w:tmpl w:val="50D2E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237AD"/>
    <w:multiLevelType w:val="multilevel"/>
    <w:tmpl w:val="636CC0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931FA"/>
    <w:multiLevelType w:val="multilevel"/>
    <w:tmpl w:val="E8AA4F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35044"/>
    <w:multiLevelType w:val="multilevel"/>
    <w:tmpl w:val="E9EED5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0AB0"/>
    <w:multiLevelType w:val="multilevel"/>
    <w:tmpl w:val="5CE2D8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26D56"/>
    <w:multiLevelType w:val="multilevel"/>
    <w:tmpl w:val="90E08C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95835170">
    <w:abstractNumId w:val="7"/>
  </w:num>
  <w:num w:numId="2" w16cid:durableId="303118038">
    <w:abstractNumId w:val="4"/>
  </w:num>
  <w:num w:numId="3" w16cid:durableId="1695619878">
    <w:abstractNumId w:val="6"/>
  </w:num>
  <w:num w:numId="4" w16cid:durableId="284120044">
    <w:abstractNumId w:val="2"/>
  </w:num>
  <w:num w:numId="5" w16cid:durableId="191847806">
    <w:abstractNumId w:val="3"/>
  </w:num>
  <w:num w:numId="6" w16cid:durableId="16140523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71140514">
    <w:abstractNumId w:val="0"/>
  </w:num>
  <w:num w:numId="8" w16cid:durableId="787971656">
    <w:abstractNumId w:val="5"/>
  </w:num>
  <w:num w:numId="9" w16cid:durableId="1586839048">
    <w:abstractNumId w:val="8"/>
  </w:num>
  <w:num w:numId="10" w16cid:durableId="195035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57"/>
    <w:rsid w:val="000A6CA5"/>
    <w:rsid w:val="00131C36"/>
    <w:rsid w:val="00165EC7"/>
    <w:rsid w:val="002644E7"/>
    <w:rsid w:val="003C1B08"/>
    <w:rsid w:val="004B0557"/>
    <w:rsid w:val="004F29B5"/>
    <w:rsid w:val="00583F79"/>
    <w:rsid w:val="00641AD6"/>
    <w:rsid w:val="0066604E"/>
    <w:rsid w:val="0068637A"/>
    <w:rsid w:val="00686539"/>
    <w:rsid w:val="006F3FF2"/>
    <w:rsid w:val="00717206"/>
    <w:rsid w:val="00730512"/>
    <w:rsid w:val="00824F50"/>
    <w:rsid w:val="008B1FEF"/>
    <w:rsid w:val="009535B6"/>
    <w:rsid w:val="0096030D"/>
    <w:rsid w:val="009D6F9E"/>
    <w:rsid w:val="009E602D"/>
    <w:rsid w:val="00A076E5"/>
    <w:rsid w:val="00A53E24"/>
    <w:rsid w:val="00AA245E"/>
    <w:rsid w:val="00B209B9"/>
    <w:rsid w:val="00C55BD1"/>
    <w:rsid w:val="00C930EF"/>
    <w:rsid w:val="00C94F39"/>
    <w:rsid w:val="00D054E6"/>
    <w:rsid w:val="00D95886"/>
    <w:rsid w:val="00E13705"/>
    <w:rsid w:val="00EE46C9"/>
    <w:rsid w:val="00F85752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24C8"/>
  <w15:chartTrackingRefBased/>
  <w15:docId w15:val="{B6409028-83E3-4892-8BF9-01A1D83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5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5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5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5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535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ANDRES MATEO QUILLUPANGUI OSORIO</cp:lastModifiedBy>
  <cp:revision>27</cp:revision>
  <dcterms:created xsi:type="dcterms:W3CDTF">2024-11-23T23:28:00Z</dcterms:created>
  <dcterms:modified xsi:type="dcterms:W3CDTF">2024-12-02T03:08:00Z</dcterms:modified>
</cp:coreProperties>
</file>