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D5B5" w14:textId="18FAD760" w:rsidR="00CA7F13" w:rsidRPr="0067498E" w:rsidRDefault="00CA7F13" w:rsidP="00CA7F13">
      <w:pPr>
        <w:pStyle w:val="Title"/>
        <w:jc w:val="center"/>
        <w:rPr>
          <w:rFonts w:ascii="Times New Roman" w:hAnsi="Times New Roman" w:cs="Times New Roman"/>
        </w:rPr>
      </w:pPr>
      <w:r w:rsidRPr="0067498E">
        <w:br/>
      </w:r>
      <w:r w:rsidRPr="0067498E">
        <w:br/>
      </w:r>
      <w:r w:rsidRPr="0067498E">
        <w:br/>
      </w:r>
      <w:r w:rsidRPr="0067498E">
        <w:rPr>
          <w:rFonts w:ascii="Times New Roman" w:hAnsi="Times New Roman" w:cs="Times New Roman"/>
        </w:rPr>
        <w:t>Proiect de diplomă</w:t>
      </w:r>
    </w:p>
    <w:p w14:paraId="636A4AB5" w14:textId="77777777" w:rsidR="00CA7F13" w:rsidRPr="0067498E" w:rsidRDefault="00CA7F13" w:rsidP="00CA7F13">
      <w:pPr>
        <w:jc w:val="center"/>
        <w:rPr>
          <w:b/>
          <w:bCs/>
          <w:sz w:val="36"/>
          <w:szCs w:val="36"/>
        </w:rPr>
      </w:pPr>
    </w:p>
    <w:p w14:paraId="7FC0E64E" w14:textId="77777777" w:rsidR="00CA7F13" w:rsidRPr="0067498E" w:rsidRDefault="00CA7F13" w:rsidP="00CA7F13">
      <w:pPr>
        <w:jc w:val="center"/>
        <w:rPr>
          <w:b/>
          <w:bCs/>
          <w:sz w:val="36"/>
          <w:szCs w:val="36"/>
        </w:rPr>
      </w:pPr>
    </w:p>
    <w:p w14:paraId="26503566" w14:textId="77777777" w:rsidR="00CA7F13" w:rsidRPr="0067498E" w:rsidRDefault="00CA7F13" w:rsidP="00CA7F13">
      <w:pPr>
        <w:jc w:val="center"/>
        <w:rPr>
          <w:b/>
          <w:bCs/>
          <w:sz w:val="36"/>
          <w:szCs w:val="36"/>
        </w:rPr>
      </w:pPr>
    </w:p>
    <w:p w14:paraId="338F1114" w14:textId="77777777" w:rsidR="00CA7F13" w:rsidRPr="0067498E" w:rsidRDefault="00CA7F13" w:rsidP="00CA7F13">
      <w:pPr>
        <w:jc w:val="center"/>
        <w:rPr>
          <w:b/>
          <w:bCs/>
          <w:sz w:val="36"/>
          <w:szCs w:val="36"/>
        </w:rPr>
      </w:pPr>
    </w:p>
    <w:p w14:paraId="131DF4AA" w14:textId="77777777" w:rsidR="00CA7F13" w:rsidRPr="0067498E" w:rsidRDefault="00CA7F13" w:rsidP="00CA7F13">
      <w:pPr>
        <w:jc w:val="center"/>
        <w:rPr>
          <w:b/>
          <w:bCs/>
          <w:sz w:val="36"/>
          <w:szCs w:val="36"/>
        </w:rPr>
      </w:pPr>
    </w:p>
    <w:p w14:paraId="51D433BB" w14:textId="77777777" w:rsidR="00CA7F13" w:rsidRPr="0067498E" w:rsidRDefault="00CA7F13" w:rsidP="00CA7F13">
      <w:pPr>
        <w:jc w:val="center"/>
        <w:rPr>
          <w:b/>
          <w:bCs/>
          <w:sz w:val="36"/>
          <w:szCs w:val="36"/>
        </w:rPr>
      </w:pPr>
    </w:p>
    <w:p w14:paraId="6E1D55A8" w14:textId="77777777" w:rsidR="00CA7F13" w:rsidRPr="0067498E" w:rsidRDefault="00CA7F13" w:rsidP="00CA7F13">
      <w:pPr>
        <w:jc w:val="center"/>
        <w:rPr>
          <w:b/>
          <w:bCs/>
          <w:sz w:val="32"/>
        </w:rPr>
      </w:pPr>
    </w:p>
    <w:p w14:paraId="766BF26F" w14:textId="79CAFB20" w:rsidR="00CA7F13" w:rsidRPr="0067498E" w:rsidRDefault="00CA7F13" w:rsidP="00CA7F13">
      <w:pPr>
        <w:rPr>
          <w:rFonts w:ascii="Times New Roman" w:hAnsi="Times New Roman" w:cs="Times New Roman"/>
          <w:b/>
          <w:bCs/>
          <w:sz w:val="32"/>
          <w:szCs w:val="32"/>
        </w:rPr>
      </w:pPr>
      <w:r w:rsidRPr="0067498E">
        <w:rPr>
          <w:rFonts w:ascii="Times New Roman" w:hAnsi="Times New Roman" w:cs="Times New Roman"/>
          <w:b/>
          <w:bCs/>
          <w:sz w:val="32"/>
          <w:szCs w:val="32"/>
        </w:rPr>
        <w:t>Coordonator științific: Obreja Marius-Emanuel</w:t>
      </w:r>
      <w:r w:rsidRPr="0067498E">
        <w:rPr>
          <w:rFonts w:ascii="Times New Roman" w:hAnsi="Times New Roman" w:cs="Times New Roman"/>
          <w:b/>
          <w:bCs/>
          <w:sz w:val="32"/>
          <w:szCs w:val="32"/>
        </w:rPr>
        <w:br/>
        <w:t>Grad didactic titlu științific</w:t>
      </w:r>
      <w:r w:rsidR="005F6EDB" w:rsidRPr="0067498E">
        <w:rPr>
          <w:rFonts w:ascii="Times New Roman" w:hAnsi="Times New Roman" w:cs="Times New Roman"/>
          <w:b/>
          <w:bCs/>
          <w:sz w:val="32"/>
          <w:szCs w:val="32"/>
        </w:rPr>
        <w:t>:</w:t>
      </w:r>
      <w:r w:rsidRPr="0067498E">
        <w:rPr>
          <w:rFonts w:ascii="Times New Roman" w:hAnsi="Times New Roman" w:cs="Times New Roman"/>
          <w:b/>
          <w:bCs/>
          <w:sz w:val="32"/>
          <w:szCs w:val="32"/>
        </w:rPr>
        <w:t xml:space="preserve"> </w:t>
      </w:r>
      <w:r w:rsidR="005F6EDB" w:rsidRPr="0067498E">
        <w:rPr>
          <w:rFonts w:ascii="Times New Roman" w:hAnsi="Times New Roman" w:cs="Times New Roman"/>
          <w:b/>
          <w:bCs/>
          <w:sz w:val="32"/>
          <w:szCs w:val="32"/>
        </w:rPr>
        <w:t>Asist.univ.drd.ing.</w:t>
      </w:r>
    </w:p>
    <w:p w14:paraId="26407573" w14:textId="77777777" w:rsidR="00CA7F13" w:rsidRPr="0067498E" w:rsidRDefault="00CA7F13" w:rsidP="00CA7F13">
      <w:pPr>
        <w:jc w:val="right"/>
        <w:rPr>
          <w:b/>
          <w:bCs/>
          <w:sz w:val="32"/>
        </w:rPr>
      </w:pPr>
    </w:p>
    <w:p w14:paraId="11E690A0" w14:textId="77777777" w:rsidR="00CA7F13" w:rsidRPr="0067498E" w:rsidRDefault="00CA7F13" w:rsidP="00CA7F13">
      <w:pPr>
        <w:jc w:val="right"/>
        <w:rPr>
          <w:rFonts w:ascii="Times New Roman" w:hAnsi="Times New Roman" w:cs="Times New Roman"/>
          <w:b/>
          <w:bCs/>
          <w:sz w:val="32"/>
        </w:rPr>
      </w:pPr>
      <w:r w:rsidRPr="0067498E">
        <w:rPr>
          <w:rFonts w:ascii="Times New Roman" w:hAnsi="Times New Roman" w:cs="Times New Roman"/>
          <w:b/>
          <w:bCs/>
          <w:sz w:val="32"/>
        </w:rPr>
        <w:t>Absolvent:</w:t>
      </w:r>
      <w:r w:rsidRPr="0067498E">
        <w:rPr>
          <w:rFonts w:ascii="Times New Roman" w:hAnsi="Times New Roman" w:cs="Times New Roman"/>
          <w:b/>
          <w:bCs/>
          <w:sz w:val="32"/>
        </w:rPr>
        <w:br/>
        <w:t>Bîrsan Lucian</w:t>
      </w:r>
    </w:p>
    <w:p w14:paraId="7E758EC6" w14:textId="0E3B9A4D" w:rsidR="00CA7F13" w:rsidRPr="0067498E" w:rsidRDefault="00CA7F13" w:rsidP="00CA7F13">
      <w:r w:rsidRPr="0067498E">
        <w:br/>
      </w:r>
      <w:r w:rsidRPr="0067498E">
        <w:br/>
      </w:r>
      <w:r w:rsidRPr="0067498E">
        <w:br/>
      </w:r>
      <w:r w:rsidRPr="0067498E">
        <w:br/>
      </w:r>
      <w:r w:rsidRPr="0067498E">
        <w:br/>
      </w:r>
      <w:r w:rsidRPr="0067498E">
        <w:br/>
      </w:r>
      <w:r w:rsidRPr="0067498E">
        <w:br/>
      </w:r>
      <w:r w:rsidRPr="0067498E">
        <w:br/>
      </w:r>
      <w:r w:rsidRPr="0067498E">
        <w:lastRenderedPageBreak/>
        <w:br/>
      </w:r>
      <w:r w:rsidRPr="0067498E">
        <w:br/>
      </w:r>
      <w:r w:rsidRPr="0067498E">
        <w:br/>
      </w:r>
      <w:r w:rsidRPr="0067498E">
        <w:br/>
      </w:r>
      <w:r w:rsidRPr="0067498E">
        <w:br/>
      </w:r>
      <w:r w:rsidRPr="0067498E">
        <w:br/>
      </w:r>
    </w:p>
    <w:p w14:paraId="540CA4D5" w14:textId="5697C5DD" w:rsidR="0004509E" w:rsidRPr="0067498E" w:rsidRDefault="0004509E" w:rsidP="0004509E">
      <w:pPr>
        <w:pStyle w:val="Subtitle"/>
        <w:jc w:val="center"/>
        <w:rPr>
          <w:rFonts w:ascii="Times New Roman" w:hAnsi="Times New Roman" w:cs="Times New Roman"/>
          <w:b/>
          <w:bCs/>
          <w:color w:val="auto"/>
          <w:sz w:val="72"/>
          <w:szCs w:val="72"/>
        </w:rPr>
      </w:pPr>
      <w:r w:rsidRPr="0067498E">
        <w:rPr>
          <w:rFonts w:ascii="Times New Roman" w:hAnsi="Times New Roman" w:cs="Times New Roman"/>
          <w:b/>
          <w:bCs/>
          <w:color w:val="auto"/>
          <w:sz w:val="72"/>
          <w:szCs w:val="72"/>
        </w:rPr>
        <w:t>Folosirea metodelor de Machine Learning pentru clasificarea stadiilor retinopatiei diabetice</w:t>
      </w:r>
    </w:p>
    <w:p w14:paraId="73BD42A8" w14:textId="77777777" w:rsidR="00246E24" w:rsidRPr="0067498E" w:rsidRDefault="00246E24"/>
    <w:p w14:paraId="7231196D" w14:textId="77777777" w:rsidR="0004509E" w:rsidRPr="0067498E" w:rsidRDefault="0004509E"/>
    <w:p w14:paraId="457397D1" w14:textId="77777777" w:rsidR="0004509E" w:rsidRPr="0067498E" w:rsidRDefault="0004509E"/>
    <w:p w14:paraId="123003B8" w14:textId="77777777" w:rsidR="0004509E" w:rsidRPr="0067498E" w:rsidRDefault="0004509E"/>
    <w:p w14:paraId="6C804802" w14:textId="77777777" w:rsidR="0004509E" w:rsidRPr="0067498E" w:rsidRDefault="0004509E"/>
    <w:p w14:paraId="02790AE4" w14:textId="77777777" w:rsidR="0004509E" w:rsidRPr="0067498E" w:rsidRDefault="0004509E"/>
    <w:p w14:paraId="314D7B3B" w14:textId="77777777" w:rsidR="0004509E" w:rsidRPr="0067498E" w:rsidRDefault="0004509E"/>
    <w:p w14:paraId="191C5FDC" w14:textId="77777777" w:rsidR="0004509E" w:rsidRPr="0067498E" w:rsidRDefault="0004509E" w:rsidP="0004509E">
      <w:pPr>
        <w:rPr>
          <w:rFonts w:ascii="Times New Roman" w:hAnsi="Times New Roman" w:cs="Times New Roman"/>
          <w:b/>
          <w:bCs/>
          <w:sz w:val="32"/>
          <w:szCs w:val="32"/>
        </w:rPr>
      </w:pPr>
      <w:r w:rsidRPr="0067498E">
        <w:rPr>
          <w:rFonts w:ascii="Times New Roman" w:hAnsi="Times New Roman" w:cs="Times New Roman"/>
          <w:b/>
          <w:bCs/>
          <w:sz w:val="32"/>
          <w:szCs w:val="32"/>
        </w:rPr>
        <w:t>Coordonator științific, Obreja Marius-Emanuel</w:t>
      </w:r>
    </w:p>
    <w:p w14:paraId="70963CB5" w14:textId="34387D6C" w:rsidR="0004509E" w:rsidRPr="0067498E" w:rsidRDefault="0004509E" w:rsidP="0004509E">
      <w:pPr>
        <w:rPr>
          <w:rFonts w:ascii="Times New Roman" w:hAnsi="Times New Roman" w:cs="Times New Roman"/>
          <w:b/>
          <w:bCs/>
          <w:sz w:val="32"/>
          <w:szCs w:val="32"/>
        </w:rPr>
      </w:pPr>
      <w:r w:rsidRPr="0067498E">
        <w:rPr>
          <w:rFonts w:ascii="Times New Roman" w:hAnsi="Times New Roman" w:cs="Times New Roman"/>
          <w:b/>
          <w:bCs/>
          <w:sz w:val="32"/>
          <w:szCs w:val="32"/>
        </w:rPr>
        <w:t>Grad didactic titlu științific</w:t>
      </w:r>
      <w:r w:rsidR="00CA7F13" w:rsidRPr="0067498E">
        <w:rPr>
          <w:rFonts w:ascii="Times New Roman" w:hAnsi="Times New Roman" w:cs="Times New Roman"/>
          <w:b/>
          <w:bCs/>
          <w:sz w:val="32"/>
          <w:szCs w:val="32"/>
        </w:rPr>
        <w:t>:</w:t>
      </w:r>
      <w:r w:rsidR="005F6EDB" w:rsidRPr="0067498E">
        <w:rPr>
          <w:rFonts w:ascii="Times New Roman" w:hAnsi="Times New Roman" w:cs="Times New Roman"/>
          <w:b/>
          <w:bCs/>
          <w:color w:val="42526E"/>
          <w:sz w:val="32"/>
          <w:szCs w:val="32"/>
          <w:shd w:val="clear" w:color="auto" w:fill="FFFFFF"/>
        </w:rPr>
        <w:t xml:space="preserve"> </w:t>
      </w:r>
      <w:r w:rsidR="005F6EDB" w:rsidRPr="0067498E">
        <w:rPr>
          <w:rFonts w:ascii="Times New Roman" w:hAnsi="Times New Roman" w:cs="Times New Roman"/>
          <w:b/>
          <w:bCs/>
          <w:sz w:val="32"/>
          <w:szCs w:val="32"/>
        </w:rPr>
        <w:t>Asist.univ.drd.ing.</w:t>
      </w:r>
    </w:p>
    <w:p w14:paraId="432AABD3" w14:textId="77777777" w:rsidR="0004509E" w:rsidRPr="0067498E" w:rsidRDefault="0004509E" w:rsidP="0004509E">
      <w:pPr>
        <w:jc w:val="right"/>
        <w:rPr>
          <w:rFonts w:ascii="Times New Roman" w:hAnsi="Times New Roman" w:cs="Times New Roman"/>
          <w:b/>
          <w:bCs/>
          <w:sz w:val="32"/>
          <w:szCs w:val="32"/>
        </w:rPr>
      </w:pPr>
      <w:r w:rsidRPr="0067498E">
        <w:rPr>
          <w:rFonts w:ascii="Times New Roman" w:hAnsi="Times New Roman" w:cs="Times New Roman"/>
          <w:b/>
          <w:bCs/>
          <w:sz w:val="32"/>
          <w:szCs w:val="32"/>
        </w:rPr>
        <w:t>Absolvent,</w:t>
      </w:r>
    </w:p>
    <w:p w14:paraId="570EA3DA" w14:textId="77777777" w:rsidR="0004509E" w:rsidRPr="0067498E" w:rsidRDefault="0004509E" w:rsidP="0004509E">
      <w:pPr>
        <w:jc w:val="right"/>
        <w:rPr>
          <w:rFonts w:ascii="Times New Roman" w:hAnsi="Times New Roman" w:cs="Times New Roman"/>
          <w:b/>
          <w:bCs/>
          <w:sz w:val="32"/>
          <w:szCs w:val="32"/>
        </w:rPr>
      </w:pPr>
      <w:r w:rsidRPr="0067498E">
        <w:rPr>
          <w:rFonts w:ascii="Times New Roman" w:hAnsi="Times New Roman" w:cs="Times New Roman"/>
          <w:b/>
          <w:bCs/>
          <w:sz w:val="32"/>
          <w:szCs w:val="32"/>
        </w:rPr>
        <w:t>Bîrsan Lucian</w:t>
      </w:r>
    </w:p>
    <w:p w14:paraId="56370DE1" w14:textId="43555838" w:rsidR="0004509E" w:rsidRPr="0067498E" w:rsidRDefault="00C35794" w:rsidP="00C35794">
      <w:pPr>
        <w:tabs>
          <w:tab w:val="left" w:pos="1615"/>
        </w:tabs>
      </w:pPr>
      <w:r w:rsidRPr="0067498E">
        <w:tab/>
      </w:r>
    </w:p>
    <w:p w14:paraId="1145999A" w14:textId="77777777" w:rsidR="00ED328F" w:rsidRPr="0067498E" w:rsidRDefault="00ED328F"/>
    <w:p w14:paraId="6052F08E" w14:textId="77777777" w:rsidR="00ED328F" w:rsidRPr="0067498E" w:rsidRDefault="00ED328F"/>
    <w:sdt>
      <w:sdtPr>
        <w:rPr>
          <w:rFonts w:asciiTheme="minorHAnsi" w:eastAsiaTheme="minorHAnsi" w:hAnsiTheme="minorHAnsi" w:cstheme="minorBidi"/>
          <w:color w:val="auto"/>
          <w:kern w:val="2"/>
          <w:sz w:val="24"/>
          <w:szCs w:val="24"/>
          <w14:ligatures w14:val="standardContextual"/>
        </w:rPr>
        <w:id w:val="-1295745234"/>
        <w:docPartObj>
          <w:docPartGallery w:val="Table of Contents"/>
          <w:docPartUnique/>
        </w:docPartObj>
      </w:sdtPr>
      <w:sdtEndPr>
        <w:rPr>
          <w:b/>
          <w:bCs/>
        </w:rPr>
      </w:sdtEndPr>
      <w:sdtContent>
        <w:p w14:paraId="522AA3FD" w14:textId="5AF09EA6" w:rsidR="00A2665F" w:rsidRPr="0067498E" w:rsidRDefault="00A2665F">
          <w:pPr>
            <w:pStyle w:val="TOCHeading"/>
          </w:pPr>
          <w:r w:rsidRPr="0067498E">
            <w:t>C</w:t>
          </w:r>
          <w:r w:rsidR="008977FD" w:rsidRPr="0067498E">
            <w:t>uprins</w:t>
          </w:r>
        </w:p>
        <w:p w14:paraId="3DB16FCB" w14:textId="7DCAF99F" w:rsidR="003825BE" w:rsidRDefault="00A2665F">
          <w:pPr>
            <w:pStyle w:val="TOC1"/>
            <w:tabs>
              <w:tab w:val="right" w:leader="dot" w:pos="9350"/>
            </w:tabs>
            <w:rPr>
              <w:rFonts w:eastAsiaTheme="minorEastAsia"/>
              <w:noProof/>
              <w:lang w:val="en-US"/>
            </w:rPr>
          </w:pPr>
          <w:r w:rsidRPr="0067498E">
            <w:fldChar w:fldCharType="begin"/>
          </w:r>
          <w:r w:rsidRPr="0067498E">
            <w:instrText xml:space="preserve"> TOC \o "1-3" \h \z \u </w:instrText>
          </w:r>
          <w:r w:rsidRPr="0067498E">
            <w:fldChar w:fldCharType="separate"/>
          </w:r>
          <w:hyperlink w:anchor="_Toc233710913" w:history="1">
            <w:r w:rsidR="003825BE" w:rsidRPr="00C11068">
              <w:rPr>
                <w:rStyle w:val="Hyperlink"/>
                <w:noProof/>
              </w:rPr>
              <w:t>Capitolul 1</w:t>
            </w:r>
            <w:r w:rsidR="003825BE">
              <w:rPr>
                <w:noProof/>
                <w:webHidden/>
              </w:rPr>
              <w:tab/>
            </w:r>
            <w:r w:rsidR="003825BE">
              <w:rPr>
                <w:noProof/>
                <w:webHidden/>
              </w:rPr>
              <w:fldChar w:fldCharType="begin"/>
            </w:r>
            <w:r w:rsidR="003825BE">
              <w:rPr>
                <w:noProof/>
                <w:webHidden/>
              </w:rPr>
              <w:instrText xml:space="preserve"> PAGEREF _Toc233710913 \h </w:instrText>
            </w:r>
            <w:r w:rsidR="003825BE">
              <w:rPr>
                <w:noProof/>
                <w:webHidden/>
              </w:rPr>
            </w:r>
            <w:r w:rsidR="003825BE">
              <w:rPr>
                <w:noProof/>
                <w:webHidden/>
              </w:rPr>
              <w:fldChar w:fldCharType="separate"/>
            </w:r>
            <w:r w:rsidR="00BD0ED6">
              <w:rPr>
                <w:noProof/>
                <w:webHidden/>
              </w:rPr>
              <w:t>6</w:t>
            </w:r>
            <w:r w:rsidR="003825BE">
              <w:rPr>
                <w:noProof/>
                <w:webHidden/>
              </w:rPr>
              <w:fldChar w:fldCharType="end"/>
            </w:r>
          </w:hyperlink>
        </w:p>
        <w:p w14:paraId="5B1A8E18" w14:textId="3289A2AF" w:rsidR="003825BE" w:rsidRDefault="003825BE">
          <w:pPr>
            <w:pStyle w:val="TOC2"/>
            <w:tabs>
              <w:tab w:val="right" w:leader="dot" w:pos="9350"/>
            </w:tabs>
            <w:rPr>
              <w:rFonts w:eastAsiaTheme="minorEastAsia"/>
              <w:noProof/>
              <w:lang w:val="en-US"/>
            </w:rPr>
          </w:pPr>
          <w:hyperlink w:anchor="_Toc233710914" w:history="1">
            <w:r w:rsidRPr="00C11068">
              <w:rPr>
                <w:rStyle w:val="Hyperlink"/>
                <w:noProof/>
              </w:rPr>
              <w:t>1.1 Introducere</w:t>
            </w:r>
            <w:r>
              <w:rPr>
                <w:noProof/>
                <w:webHidden/>
              </w:rPr>
              <w:tab/>
            </w:r>
            <w:r>
              <w:rPr>
                <w:noProof/>
                <w:webHidden/>
              </w:rPr>
              <w:fldChar w:fldCharType="begin"/>
            </w:r>
            <w:r>
              <w:rPr>
                <w:noProof/>
                <w:webHidden/>
              </w:rPr>
              <w:instrText xml:space="preserve"> PAGEREF _Toc233710914 \h </w:instrText>
            </w:r>
            <w:r>
              <w:rPr>
                <w:noProof/>
                <w:webHidden/>
              </w:rPr>
            </w:r>
            <w:r>
              <w:rPr>
                <w:noProof/>
                <w:webHidden/>
              </w:rPr>
              <w:fldChar w:fldCharType="separate"/>
            </w:r>
            <w:r w:rsidR="00BD0ED6">
              <w:rPr>
                <w:noProof/>
                <w:webHidden/>
              </w:rPr>
              <w:t>6</w:t>
            </w:r>
            <w:r>
              <w:rPr>
                <w:noProof/>
                <w:webHidden/>
              </w:rPr>
              <w:fldChar w:fldCharType="end"/>
            </w:r>
          </w:hyperlink>
        </w:p>
        <w:p w14:paraId="24CA1646" w14:textId="6EDEC0C3" w:rsidR="003825BE" w:rsidRDefault="003825BE">
          <w:pPr>
            <w:pStyle w:val="TOC3"/>
            <w:tabs>
              <w:tab w:val="right" w:leader="dot" w:pos="9350"/>
            </w:tabs>
            <w:rPr>
              <w:rFonts w:eastAsiaTheme="minorEastAsia"/>
              <w:noProof/>
              <w:lang w:val="en-US"/>
            </w:rPr>
          </w:pPr>
          <w:hyperlink w:anchor="_Toc233710915" w:history="1">
            <w:r w:rsidRPr="00C11068">
              <w:rPr>
                <w:rStyle w:val="Hyperlink"/>
                <w:noProof/>
              </w:rPr>
              <w:t>1.1.1 Problema</w:t>
            </w:r>
            <w:r>
              <w:rPr>
                <w:noProof/>
                <w:webHidden/>
              </w:rPr>
              <w:tab/>
            </w:r>
            <w:r>
              <w:rPr>
                <w:noProof/>
                <w:webHidden/>
              </w:rPr>
              <w:fldChar w:fldCharType="begin"/>
            </w:r>
            <w:r>
              <w:rPr>
                <w:noProof/>
                <w:webHidden/>
              </w:rPr>
              <w:instrText xml:space="preserve"> PAGEREF _Toc233710915 \h </w:instrText>
            </w:r>
            <w:r>
              <w:rPr>
                <w:noProof/>
                <w:webHidden/>
              </w:rPr>
            </w:r>
            <w:r>
              <w:rPr>
                <w:noProof/>
                <w:webHidden/>
              </w:rPr>
              <w:fldChar w:fldCharType="separate"/>
            </w:r>
            <w:r w:rsidR="00BD0ED6">
              <w:rPr>
                <w:noProof/>
                <w:webHidden/>
              </w:rPr>
              <w:t>6</w:t>
            </w:r>
            <w:r>
              <w:rPr>
                <w:noProof/>
                <w:webHidden/>
              </w:rPr>
              <w:fldChar w:fldCharType="end"/>
            </w:r>
          </w:hyperlink>
        </w:p>
        <w:p w14:paraId="77C52FF4" w14:textId="7CA2C235" w:rsidR="003825BE" w:rsidRDefault="003825BE">
          <w:pPr>
            <w:pStyle w:val="TOC3"/>
            <w:tabs>
              <w:tab w:val="right" w:leader="dot" w:pos="9350"/>
            </w:tabs>
            <w:rPr>
              <w:rFonts w:eastAsiaTheme="minorEastAsia"/>
              <w:noProof/>
              <w:lang w:val="en-US"/>
            </w:rPr>
          </w:pPr>
          <w:hyperlink w:anchor="_Toc233710916" w:history="1">
            <w:r w:rsidRPr="00C11068">
              <w:rPr>
                <w:rStyle w:val="Hyperlink"/>
                <w:noProof/>
              </w:rPr>
              <w:t>1.1.2 Sfera cercetării</w:t>
            </w:r>
            <w:r>
              <w:rPr>
                <w:noProof/>
                <w:webHidden/>
              </w:rPr>
              <w:tab/>
            </w:r>
            <w:r>
              <w:rPr>
                <w:noProof/>
                <w:webHidden/>
              </w:rPr>
              <w:fldChar w:fldCharType="begin"/>
            </w:r>
            <w:r>
              <w:rPr>
                <w:noProof/>
                <w:webHidden/>
              </w:rPr>
              <w:instrText xml:space="preserve"> PAGEREF _Toc233710916 \h </w:instrText>
            </w:r>
            <w:r>
              <w:rPr>
                <w:noProof/>
                <w:webHidden/>
              </w:rPr>
            </w:r>
            <w:r>
              <w:rPr>
                <w:noProof/>
                <w:webHidden/>
              </w:rPr>
              <w:fldChar w:fldCharType="separate"/>
            </w:r>
            <w:r w:rsidR="00BD0ED6">
              <w:rPr>
                <w:noProof/>
                <w:webHidden/>
              </w:rPr>
              <w:t>6</w:t>
            </w:r>
            <w:r>
              <w:rPr>
                <w:noProof/>
                <w:webHidden/>
              </w:rPr>
              <w:fldChar w:fldCharType="end"/>
            </w:r>
          </w:hyperlink>
        </w:p>
        <w:p w14:paraId="62CD8A24" w14:textId="5089F8FE" w:rsidR="003825BE" w:rsidRDefault="003825BE">
          <w:pPr>
            <w:pStyle w:val="TOC1"/>
            <w:tabs>
              <w:tab w:val="right" w:leader="dot" w:pos="9350"/>
            </w:tabs>
            <w:rPr>
              <w:rFonts w:eastAsiaTheme="minorEastAsia"/>
              <w:noProof/>
              <w:lang w:val="en-US"/>
            </w:rPr>
          </w:pPr>
          <w:hyperlink w:anchor="_Toc233710917" w:history="1">
            <w:r w:rsidRPr="00C11068">
              <w:rPr>
                <w:rStyle w:val="Hyperlink"/>
                <w:noProof/>
              </w:rPr>
              <w:t>Capitolul 2</w:t>
            </w:r>
            <w:r>
              <w:rPr>
                <w:noProof/>
                <w:webHidden/>
              </w:rPr>
              <w:tab/>
            </w:r>
            <w:r>
              <w:rPr>
                <w:noProof/>
                <w:webHidden/>
              </w:rPr>
              <w:fldChar w:fldCharType="begin"/>
            </w:r>
            <w:r>
              <w:rPr>
                <w:noProof/>
                <w:webHidden/>
              </w:rPr>
              <w:instrText xml:space="preserve"> PAGEREF _Toc233710917 \h </w:instrText>
            </w:r>
            <w:r>
              <w:rPr>
                <w:noProof/>
                <w:webHidden/>
              </w:rPr>
            </w:r>
            <w:r>
              <w:rPr>
                <w:noProof/>
                <w:webHidden/>
              </w:rPr>
              <w:fldChar w:fldCharType="separate"/>
            </w:r>
            <w:r w:rsidR="00BD0ED6">
              <w:rPr>
                <w:noProof/>
                <w:webHidden/>
              </w:rPr>
              <w:t>7</w:t>
            </w:r>
            <w:r>
              <w:rPr>
                <w:noProof/>
                <w:webHidden/>
              </w:rPr>
              <w:fldChar w:fldCharType="end"/>
            </w:r>
          </w:hyperlink>
        </w:p>
        <w:p w14:paraId="02397381" w14:textId="2B75C72F" w:rsidR="003825BE" w:rsidRDefault="003825BE">
          <w:pPr>
            <w:pStyle w:val="TOC2"/>
            <w:tabs>
              <w:tab w:val="right" w:leader="dot" w:pos="9350"/>
            </w:tabs>
            <w:rPr>
              <w:rFonts w:eastAsiaTheme="minorEastAsia"/>
              <w:noProof/>
              <w:lang w:val="en-US"/>
            </w:rPr>
          </w:pPr>
          <w:hyperlink w:anchor="_Toc233710918" w:history="1">
            <w:r w:rsidRPr="00C11068">
              <w:rPr>
                <w:rStyle w:val="Hyperlink"/>
                <w:noProof/>
              </w:rPr>
              <w:t>2.1 Obiective</w:t>
            </w:r>
            <w:r>
              <w:rPr>
                <w:noProof/>
                <w:webHidden/>
              </w:rPr>
              <w:tab/>
            </w:r>
            <w:r>
              <w:rPr>
                <w:noProof/>
                <w:webHidden/>
              </w:rPr>
              <w:fldChar w:fldCharType="begin"/>
            </w:r>
            <w:r>
              <w:rPr>
                <w:noProof/>
                <w:webHidden/>
              </w:rPr>
              <w:instrText xml:space="preserve"> PAGEREF _Toc233710918 \h </w:instrText>
            </w:r>
            <w:r>
              <w:rPr>
                <w:noProof/>
                <w:webHidden/>
              </w:rPr>
            </w:r>
            <w:r>
              <w:rPr>
                <w:noProof/>
                <w:webHidden/>
              </w:rPr>
              <w:fldChar w:fldCharType="separate"/>
            </w:r>
            <w:r w:rsidR="00BD0ED6">
              <w:rPr>
                <w:noProof/>
                <w:webHidden/>
              </w:rPr>
              <w:t>7</w:t>
            </w:r>
            <w:r>
              <w:rPr>
                <w:noProof/>
                <w:webHidden/>
              </w:rPr>
              <w:fldChar w:fldCharType="end"/>
            </w:r>
          </w:hyperlink>
        </w:p>
        <w:p w14:paraId="7110C8F8" w14:textId="6E89B980" w:rsidR="003825BE" w:rsidRDefault="003825BE">
          <w:pPr>
            <w:pStyle w:val="TOC3"/>
            <w:tabs>
              <w:tab w:val="right" w:leader="dot" w:pos="9350"/>
            </w:tabs>
            <w:rPr>
              <w:rFonts w:eastAsiaTheme="minorEastAsia"/>
              <w:noProof/>
              <w:lang w:val="en-US"/>
            </w:rPr>
          </w:pPr>
          <w:hyperlink w:anchor="_Toc233710919" w:history="1">
            <w:r w:rsidRPr="00C11068">
              <w:rPr>
                <w:rStyle w:val="Hyperlink"/>
                <w:noProof/>
              </w:rPr>
              <w:t>2.1.1 Obiectivele proiectului</w:t>
            </w:r>
            <w:r>
              <w:rPr>
                <w:noProof/>
                <w:webHidden/>
              </w:rPr>
              <w:tab/>
            </w:r>
            <w:r>
              <w:rPr>
                <w:noProof/>
                <w:webHidden/>
              </w:rPr>
              <w:fldChar w:fldCharType="begin"/>
            </w:r>
            <w:r>
              <w:rPr>
                <w:noProof/>
                <w:webHidden/>
              </w:rPr>
              <w:instrText xml:space="preserve"> PAGEREF _Toc233710919 \h </w:instrText>
            </w:r>
            <w:r>
              <w:rPr>
                <w:noProof/>
                <w:webHidden/>
              </w:rPr>
            </w:r>
            <w:r>
              <w:rPr>
                <w:noProof/>
                <w:webHidden/>
              </w:rPr>
              <w:fldChar w:fldCharType="separate"/>
            </w:r>
            <w:r w:rsidR="00BD0ED6">
              <w:rPr>
                <w:noProof/>
                <w:webHidden/>
              </w:rPr>
              <w:t>7</w:t>
            </w:r>
            <w:r>
              <w:rPr>
                <w:noProof/>
                <w:webHidden/>
              </w:rPr>
              <w:fldChar w:fldCharType="end"/>
            </w:r>
          </w:hyperlink>
        </w:p>
        <w:p w14:paraId="2BFAB946" w14:textId="39EB3301" w:rsidR="003825BE" w:rsidRDefault="003825BE">
          <w:pPr>
            <w:pStyle w:val="TOC3"/>
            <w:tabs>
              <w:tab w:val="right" w:leader="dot" w:pos="9350"/>
            </w:tabs>
            <w:rPr>
              <w:rFonts w:eastAsiaTheme="minorEastAsia"/>
              <w:noProof/>
              <w:lang w:val="en-US"/>
            </w:rPr>
          </w:pPr>
          <w:hyperlink w:anchor="_Toc233710920" w:history="1">
            <w:r w:rsidRPr="00C11068">
              <w:rPr>
                <w:rStyle w:val="Hyperlink"/>
                <w:noProof/>
              </w:rPr>
              <w:t>2.1.2 Obiective algoritmice și de Machine Learning</w:t>
            </w:r>
            <w:r>
              <w:rPr>
                <w:noProof/>
                <w:webHidden/>
              </w:rPr>
              <w:tab/>
            </w:r>
            <w:r>
              <w:rPr>
                <w:noProof/>
                <w:webHidden/>
              </w:rPr>
              <w:fldChar w:fldCharType="begin"/>
            </w:r>
            <w:r>
              <w:rPr>
                <w:noProof/>
                <w:webHidden/>
              </w:rPr>
              <w:instrText xml:space="preserve"> PAGEREF _Toc233710920 \h </w:instrText>
            </w:r>
            <w:r>
              <w:rPr>
                <w:noProof/>
                <w:webHidden/>
              </w:rPr>
            </w:r>
            <w:r>
              <w:rPr>
                <w:noProof/>
                <w:webHidden/>
              </w:rPr>
              <w:fldChar w:fldCharType="separate"/>
            </w:r>
            <w:r w:rsidR="00BD0ED6">
              <w:rPr>
                <w:noProof/>
                <w:webHidden/>
              </w:rPr>
              <w:t>7</w:t>
            </w:r>
            <w:r>
              <w:rPr>
                <w:noProof/>
                <w:webHidden/>
              </w:rPr>
              <w:fldChar w:fldCharType="end"/>
            </w:r>
          </w:hyperlink>
        </w:p>
        <w:p w14:paraId="4CA2817B" w14:textId="0878C38F" w:rsidR="003825BE" w:rsidRDefault="003825BE">
          <w:pPr>
            <w:pStyle w:val="TOC3"/>
            <w:tabs>
              <w:tab w:val="right" w:leader="dot" w:pos="9350"/>
            </w:tabs>
            <w:rPr>
              <w:rFonts w:eastAsiaTheme="minorEastAsia"/>
              <w:noProof/>
              <w:lang w:val="en-US"/>
            </w:rPr>
          </w:pPr>
          <w:hyperlink w:anchor="_Toc233710921" w:history="1">
            <w:r w:rsidRPr="00C11068">
              <w:rPr>
                <w:rStyle w:val="Hyperlink"/>
                <w:noProof/>
              </w:rPr>
              <w:t>2.1.3 Obiective de integrare software și interfață:</w:t>
            </w:r>
            <w:r>
              <w:rPr>
                <w:noProof/>
                <w:webHidden/>
              </w:rPr>
              <w:tab/>
            </w:r>
            <w:r>
              <w:rPr>
                <w:noProof/>
                <w:webHidden/>
              </w:rPr>
              <w:fldChar w:fldCharType="begin"/>
            </w:r>
            <w:r>
              <w:rPr>
                <w:noProof/>
                <w:webHidden/>
              </w:rPr>
              <w:instrText xml:space="preserve"> PAGEREF _Toc233710921 \h </w:instrText>
            </w:r>
            <w:r>
              <w:rPr>
                <w:noProof/>
                <w:webHidden/>
              </w:rPr>
            </w:r>
            <w:r>
              <w:rPr>
                <w:noProof/>
                <w:webHidden/>
              </w:rPr>
              <w:fldChar w:fldCharType="separate"/>
            </w:r>
            <w:r w:rsidR="00BD0ED6">
              <w:rPr>
                <w:noProof/>
                <w:webHidden/>
              </w:rPr>
              <w:t>8</w:t>
            </w:r>
            <w:r>
              <w:rPr>
                <w:noProof/>
                <w:webHidden/>
              </w:rPr>
              <w:fldChar w:fldCharType="end"/>
            </w:r>
          </w:hyperlink>
        </w:p>
        <w:p w14:paraId="114E175D" w14:textId="513A35E7" w:rsidR="003825BE" w:rsidRDefault="003825BE">
          <w:pPr>
            <w:pStyle w:val="TOC1"/>
            <w:tabs>
              <w:tab w:val="right" w:leader="dot" w:pos="9350"/>
            </w:tabs>
            <w:rPr>
              <w:rFonts w:eastAsiaTheme="minorEastAsia"/>
              <w:noProof/>
              <w:lang w:val="en-US"/>
            </w:rPr>
          </w:pPr>
          <w:hyperlink w:anchor="_Toc233710922" w:history="1">
            <w:r w:rsidRPr="00C11068">
              <w:rPr>
                <w:rStyle w:val="Hyperlink"/>
                <w:noProof/>
              </w:rPr>
              <w:t>Capitolul 3</w:t>
            </w:r>
            <w:r>
              <w:rPr>
                <w:noProof/>
                <w:webHidden/>
              </w:rPr>
              <w:tab/>
            </w:r>
            <w:r>
              <w:rPr>
                <w:noProof/>
                <w:webHidden/>
              </w:rPr>
              <w:fldChar w:fldCharType="begin"/>
            </w:r>
            <w:r>
              <w:rPr>
                <w:noProof/>
                <w:webHidden/>
              </w:rPr>
              <w:instrText xml:space="preserve"> PAGEREF _Toc233710922 \h </w:instrText>
            </w:r>
            <w:r>
              <w:rPr>
                <w:noProof/>
                <w:webHidden/>
              </w:rPr>
            </w:r>
            <w:r>
              <w:rPr>
                <w:noProof/>
                <w:webHidden/>
              </w:rPr>
              <w:fldChar w:fldCharType="separate"/>
            </w:r>
            <w:r w:rsidR="00BD0ED6">
              <w:rPr>
                <w:noProof/>
                <w:webHidden/>
              </w:rPr>
              <w:t>9</w:t>
            </w:r>
            <w:r>
              <w:rPr>
                <w:noProof/>
                <w:webHidden/>
              </w:rPr>
              <w:fldChar w:fldCharType="end"/>
            </w:r>
          </w:hyperlink>
        </w:p>
        <w:p w14:paraId="7BE30FCA" w14:textId="50AD6A3F" w:rsidR="003825BE" w:rsidRDefault="003825BE">
          <w:pPr>
            <w:pStyle w:val="TOC2"/>
            <w:tabs>
              <w:tab w:val="right" w:leader="dot" w:pos="9350"/>
            </w:tabs>
            <w:rPr>
              <w:rFonts w:eastAsiaTheme="minorEastAsia"/>
              <w:noProof/>
              <w:lang w:val="en-US"/>
            </w:rPr>
          </w:pPr>
          <w:hyperlink w:anchor="_Toc233710923" w:history="1">
            <w:r w:rsidRPr="00C11068">
              <w:rPr>
                <w:rStyle w:val="Hyperlink"/>
                <w:noProof/>
              </w:rPr>
              <w:t>3.1 Metodologia și abordarea</w:t>
            </w:r>
            <w:r>
              <w:rPr>
                <w:noProof/>
                <w:webHidden/>
              </w:rPr>
              <w:tab/>
            </w:r>
            <w:r>
              <w:rPr>
                <w:noProof/>
                <w:webHidden/>
              </w:rPr>
              <w:fldChar w:fldCharType="begin"/>
            </w:r>
            <w:r>
              <w:rPr>
                <w:noProof/>
                <w:webHidden/>
              </w:rPr>
              <w:instrText xml:space="preserve"> PAGEREF _Toc233710923 \h </w:instrText>
            </w:r>
            <w:r>
              <w:rPr>
                <w:noProof/>
                <w:webHidden/>
              </w:rPr>
            </w:r>
            <w:r>
              <w:rPr>
                <w:noProof/>
                <w:webHidden/>
              </w:rPr>
              <w:fldChar w:fldCharType="separate"/>
            </w:r>
            <w:r w:rsidR="00BD0ED6">
              <w:rPr>
                <w:noProof/>
                <w:webHidden/>
              </w:rPr>
              <w:t>9</w:t>
            </w:r>
            <w:r>
              <w:rPr>
                <w:noProof/>
                <w:webHidden/>
              </w:rPr>
              <w:fldChar w:fldCharType="end"/>
            </w:r>
          </w:hyperlink>
        </w:p>
        <w:p w14:paraId="50E1C3C0" w14:textId="34EA414A" w:rsidR="003825BE" w:rsidRDefault="003825BE">
          <w:pPr>
            <w:pStyle w:val="TOC3"/>
            <w:tabs>
              <w:tab w:val="right" w:leader="dot" w:pos="9350"/>
            </w:tabs>
            <w:rPr>
              <w:rFonts w:eastAsiaTheme="minorEastAsia"/>
              <w:noProof/>
              <w:lang w:val="en-US"/>
            </w:rPr>
          </w:pPr>
          <w:hyperlink w:anchor="_Toc233710924" w:history="1">
            <w:r w:rsidRPr="00C11068">
              <w:rPr>
                <w:rStyle w:val="Hyperlink"/>
                <w:noProof/>
              </w:rPr>
              <w:t>3.1.1 Retinopatia diabetică</w:t>
            </w:r>
            <w:r>
              <w:rPr>
                <w:noProof/>
                <w:webHidden/>
              </w:rPr>
              <w:tab/>
            </w:r>
            <w:r>
              <w:rPr>
                <w:noProof/>
                <w:webHidden/>
              </w:rPr>
              <w:fldChar w:fldCharType="begin"/>
            </w:r>
            <w:r>
              <w:rPr>
                <w:noProof/>
                <w:webHidden/>
              </w:rPr>
              <w:instrText xml:space="preserve"> PAGEREF _Toc233710924 \h </w:instrText>
            </w:r>
            <w:r>
              <w:rPr>
                <w:noProof/>
                <w:webHidden/>
              </w:rPr>
            </w:r>
            <w:r>
              <w:rPr>
                <w:noProof/>
                <w:webHidden/>
              </w:rPr>
              <w:fldChar w:fldCharType="separate"/>
            </w:r>
            <w:r w:rsidR="00BD0ED6">
              <w:rPr>
                <w:noProof/>
                <w:webHidden/>
              </w:rPr>
              <w:t>9</w:t>
            </w:r>
            <w:r>
              <w:rPr>
                <w:noProof/>
                <w:webHidden/>
              </w:rPr>
              <w:fldChar w:fldCharType="end"/>
            </w:r>
          </w:hyperlink>
        </w:p>
        <w:p w14:paraId="001F70E6" w14:textId="7B50FBCD" w:rsidR="003825BE" w:rsidRDefault="003825BE">
          <w:pPr>
            <w:pStyle w:val="TOC3"/>
            <w:tabs>
              <w:tab w:val="right" w:leader="dot" w:pos="9350"/>
            </w:tabs>
            <w:rPr>
              <w:rFonts w:eastAsiaTheme="minorEastAsia"/>
              <w:noProof/>
              <w:lang w:val="en-US"/>
            </w:rPr>
          </w:pPr>
          <w:hyperlink w:anchor="_Toc233710925" w:history="1">
            <w:r w:rsidRPr="00C11068">
              <w:rPr>
                <w:rStyle w:val="Hyperlink"/>
                <w:noProof/>
              </w:rPr>
              <w:t>3.1.2 Metode de Machine Learning in domeniul medicinii</w:t>
            </w:r>
            <w:r>
              <w:rPr>
                <w:noProof/>
                <w:webHidden/>
              </w:rPr>
              <w:tab/>
            </w:r>
            <w:r>
              <w:rPr>
                <w:noProof/>
                <w:webHidden/>
              </w:rPr>
              <w:fldChar w:fldCharType="begin"/>
            </w:r>
            <w:r>
              <w:rPr>
                <w:noProof/>
                <w:webHidden/>
              </w:rPr>
              <w:instrText xml:space="preserve"> PAGEREF _Toc233710925 \h </w:instrText>
            </w:r>
            <w:r>
              <w:rPr>
                <w:noProof/>
                <w:webHidden/>
              </w:rPr>
            </w:r>
            <w:r>
              <w:rPr>
                <w:noProof/>
                <w:webHidden/>
              </w:rPr>
              <w:fldChar w:fldCharType="separate"/>
            </w:r>
            <w:r w:rsidR="00BD0ED6">
              <w:rPr>
                <w:noProof/>
                <w:webHidden/>
              </w:rPr>
              <w:t>10</w:t>
            </w:r>
            <w:r>
              <w:rPr>
                <w:noProof/>
                <w:webHidden/>
              </w:rPr>
              <w:fldChar w:fldCharType="end"/>
            </w:r>
          </w:hyperlink>
        </w:p>
        <w:p w14:paraId="513ADA5B" w14:textId="577092B3" w:rsidR="003825BE" w:rsidRDefault="003825BE">
          <w:pPr>
            <w:pStyle w:val="TOC3"/>
            <w:tabs>
              <w:tab w:val="right" w:leader="dot" w:pos="9350"/>
            </w:tabs>
            <w:rPr>
              <w:rFonts w:eastAsiaTheme="minorEastAsia"/>
              <w:noProof/>
              <w:lang w:val="en-US"/>
            </w:rPr>
          </w:pPr>
          <w:hyperlink w:anchor="_Toc233710926" w:history="1">
            <w:r w:rsidRPr="00C11068">
              <w:rPr>
                <w:rStyle w:val="Hyperlink"/>
                <w:noProof/>
              </w:rPr>
              <w:t>3.1.3 Rețele Neuronale Convoluționale</w:t>
            </w:r>
            <w:r>
              <w:rPr>
                <w:noProof/>
                <w:webHidden/>
              </w:rPr>
              <w:tab/>
            </w:r>
            <w:r>
              <w:rPr>
                <w:noProof/>
                <w:webHidden/>
              </w:rPr>
              <w:fldChar w:fldCharType="begin"/>
            </w:r>
            <w:r>
              <w:rPr>
                <w:noProof/>
                <w:webHidden/>
              </w:rPr>
              <w:instrText xml:space="preserve"> PAGEREF _Toc233710926 \h </w:instrText>
            </w:r>
            <w:r>
              <w:rPr>
                <w:noProof/>
                <w:webHidden/>
              </w:rPr>
            </w:r>
            <w:r>
              <w:rPr>
                <w:noProof/>
                <w:webHidden/>
              </w:rPr>
              <w:fldChar w:fldCharType="separate"/>
            </w:r>
            <w:r w:rsidR="00BD0ED6">
              <w:rPr>
                <w:noProof/>
                <w:webHidden/>
              </w:rPr>
              <w:t>11</w:t>
            </w:r>
            <w:r>
              <w:rPr>
                <w:noProof/>
                <w:webHidden/>
              </w:rPr>
              <w:fldChar w:fldCharType="end"/>
            </w:r>
          </w:hyperlink>
        </w:p>
        <w:p w14:paraId="59D7B4BE" w14:textId="10D88B75" w:rsidR="003825BE" w:rsidRDefault="003825BE">
          <w:pPr>
            <w:pStyle w:val="TOC3"/>
            <w:tabs>
              <w:tab w:val="right" w:leader="dot" w:pos="9350"/>
            </w:tabs>
            <w:rPr>
              <w:rFonts w:eastAsiaTheme="minorEastAsia"/>
              <w:noProof/>
              <w:lang w:val="en-US"/>
            </w:rPr>
          </w:pPr>
          <w:hyperlink w:anchor="_Toc233710927" w:history="1">
            <w:r w:rsidRPr="00C11068">
              <w:rPr>
                <w:rStyle w:val="Hyperlink"/>
                <w:noProof/>
              </w:rPr>
              <w:t>3.1.4 Straturi Convoluționale</w:t>
            </w:r>
            <w:r>
              <w:rPr>
                <w:noProof/>
                <w:webHidden/>
              </w:rPr>
              <w:tab/>
            </w:r>
            <w:r>
              <w:rPr>
                <w:noProof/>
                <w:webHidden/>
              </w:rPr>
              <w:fldChar w:fldCharType="begin"/>
            </w:r>
            <w:r>
              <w:rPr>
                <w:noProof/>
                <w:webHidden/>
              </w:rPr>
              <w:instrText xml:space="preserve"> PAGEREF _Toc233710927 \h </w:instrText>
            </w:r>
            <w:r>
              <w:rPr>
                <w:noProof/>
                <w:webHidden/>
              </w:rPr>
            </w:r>
            <w:r>
              <w:rPr>
                <w:noProof/>
                <w:webHidden/>
              </w:rPr>
              <w:fldChar w:fldCharType="separate"/>
            </w:r>
            <w:r w:rsidR="00BD0ED6">
              <w:rPr>
                <w:noProof/>
                <w:webHidden/>
              </w:rPr>
              <w:t>11</w:t>
            </w:r>
            <w:r>
              <w:rPr>
                <w:noProof/>
                <w:webHidden/>
              </w:rPr>
              <w:fldChar w:fldCharType="end"/>
            </w:r>
          </w:hyperlink>
        </w:p>
        <w:p w14:paraId="433DC387" w14:textId="3FD33E03" w:rsidR="003825BE" w:rsidRDefault="003825BE">
          <w:pPr>
            <w:pStyle w:val="TOC3"/>
            <w:tabs>
              <w:tab w:val="right" w:leader="dot" w:pos="9350"/>
            </w:tabs>
            <w:rPr>
              <w:rFonts w:eastAsiaTheme="minorEastAsia"/>
              <w:noProof/>
              <w:lang w:val="en-US"/>
            </w:rPr>
          </w:pPr>
          <w:hyperlink w:anchor="_Toc233710928" w:history="1">
            <w:r w:rsidRPr="00C11068">
              <w:rPr>
                <w:rStyle w:val="Hyperlink"/>
                <w:noProof/>
              </w:rPr>
              <w:t>3.1.5 Pooling Layers</w:t>
            </w:r>
            <w:r>
              <w:rPr>
                <w:noProof/>
                <w:webHidden/>
              </w:rPr>
              <w:tab/>
            </w:r>
            <w:r>
              <w:rPr>
                <w:noProof/>
                <w:webHidden/>
              </w:rPr>
              <w:fldChar w:fldCharType="begin"/>
            </w:r>
            <w:r>
              <w:rPr>
                <w:noProof/>
                <w:webHidden/>
              </w:rPr>
              <w:instrText xml:space="preserve"> PAGEREF _Toc233710928 \h </w:instrText>
            </w:r>
            <w:r>
              <w:rPr>
                <w:noProof/>
                <w:webHidden/>
              </w:rPr>
            </w:r>
            <w:r>
              <w:rPr>
                <w:noProof/>
                <w:webHidden/>
              </w:rPr>
              <w:fldChar w:fldCharType="separate"/>
            </w:r>
            <w:r w:rsidR="00BD0ED6">
              <w:rPr>
                <w:noProof/>
                <w:webHidden/>
              </w:rPr>
              <w:t>12</w:t>
            </w:r>
            <w:r>
              <w:rPr>
                <w:noProof/>
                <w:webHidden/>
              </w:rPr>
              <w:fldChar w:fldCharType="end"/>
            </w:r>
          </w:hyperlink>
        </w:p>
        <w:p w14:paraId="3382D81A" w14:textId="39C6DEF7" w:rsidR="003825BE" w:rsidRDefault="003825BE">
          <w:pPr>
            <w:pStyle w:val="TOC3"/>
            <w:tabs>
              <w:tab w:val="right" w:leader="dot" w:pos="9350"/>
            </w:tabs>
            <w:rPr>
              <w:rFonts w:eastAsiaTheme="minorEastAsia"/>
              <w:noProof/>
              <w:lang w:val="en-US"/>
            </w:rPr>
          </w:pPr>
          <w:hyperlink w:anchor="_Toc233710929" w:history="1">
            <w:r w:rsidRPr="00C11068">
              <w:rPr>
                <w:rStyle w:val="Hyperlink"/>
                <w:noProof/>
              </w:rPr>
              <w:t>3.1.6 Dense Layers</w:t>
            </w:r>
            <w:r>
              <w:rPr>
                <w:noProof/>
                <w:webHidden/>
              </w:rPr>
              <w:tab/>
            </w:r>
            <w:r>
              <w:rPr>
                <w:noProof/>
                <w:webHidden/>
              </w:rPr>
              <w:fldChar w:fldCharType="begin"/>
            </w:r>
            <w:r>
              <w:rPr>
                <w:noProof/>
                <w:webHidden/>
              </w:rPr>
              <w:instrText xml:space="preserve"> PAGEREF _Toc233710929 \h </w:instrText>
            </w:r>
            <w:r>
              <w:rPr>
                <w:noProof/>
                <w:webHidden/>
              </w:rPr>
            </w:r>
            <w:r>
              <w:rPr>
                <w:noProof/>
                <w:webHidden/>
              </w:rPr>
              <w:fldChar w:fldCharType="separate"/>
            </w:r>
            <w:r w:rsidR="00BD0ED6">
              <w:rPr>
                <w:noProof/>
                <w:webHidden/>
              </w:rPr>
              <w:t>12</w:t>
            </w:r>
            <w:r>
              <w:rPr>
                <w:noProof/>
                <w:webHidden/>
              </w:rPr>
              <w:fldChar w:fldCharType="end"/>
            </w:r>
          </w:hyperlink>
        </w:p>
        <w:p w14:paraId="3DA930EA" w14:textId="31DF2352" w:rsidR="003825BE" w:rsidRDefault="003825BE">
          <w:pPr>
            <w:pStyle w:val="TOC3"/>
            <w:tabs>
              <w:tab w:val="right" w:leader="dot" w:pos="9350"/>
            </w:tabs>
            <w:rPr>
              <w:rFonts w:eastAsiaTheme="minorEastAsia"/>
              <w:noProof/>
              <w:lang w:val="en-US"/>
            </w:rPr>
          </w:pPr>
          <w:hyperlink w:anchor="_Toc233710930" w:history="1">
            <w:r w:rsidRPr="00C11068">
              <w:rPr>
                <w:rStyle w:val="Hyperlink"/>
                <w:noProof/>
              </w:rPr>
              <w:t>3.1.7 Tranziția de la arhitecturi CNN tradiționale la arhitecturi moderne</w:t>
            </w:r>
            <w:r>
              <w:rPr>
                <w:noProof/>
                <w:webHidden/>
              </w:rPr>
              <w:tab/>
            </w:r>
            <w:r>
              <w:rPr>
                <w:noProof/>
                <w:webHidden/>
              </w:rPr>
              <w:fldChar w:fldCharType="begin"/>
            </w:r>
            <w:r>
              <w:rPr>
                <w:noProof/>
                <w:webHidden/>
              </w:rPr>
              <w:instrText xml:space="preserve"> PAGEREF _Toc233710930 \h </w:instrText>
            </w:r>
            <w:r>
              <w:rPr>
                <w:noProof/>
                <w:webHidden/>
              </w:rPr>
            </w:r>
            <w:r>
              <w:rPr>
                <w:noProof/>
                <w:webHidden/>
              </w:rPr>
              <w:fldChar w:fldCharType="separate"/>
            </w:r>
            <w:r w:rsidR="00BD0ED6">
              <w:rPr>
                <w:noProof/>
                <w:webHidden/>
              </w:rPr>
              <w:t>12</w:t>
            </w:r>
            <w:r>
              <w:rPr>
                <w:noProof/>
                <w:webHidden/>
              </w:rPr>
              <w:fldChar w:fldCharType="end"/>
            </w:r>
          </w:hyperlink>
        </w:p>
        <w:p w14:paraId="1EC66830" w14:textId="2C3DD54E" w:rsidR="003825BE" w:rsidRDefault="003825BE">
          <w:pPr>
            <w:pStyle w:val="TOC3"/>
            <w:tabs>
              <w:tab w:val="right" w:leader="dot" w:pos="9350"/>
            </w:tabs>
            <w:rPr>
              <w:rFonts w:eastAsiaTheme="minorEastAsia"/>
              <w:noProof/>
              <w:lang w:val="en-US"/>
            </w:rPr>
          </w:pPr>
          <w:hyperlink w:anchor="_Toc233710931" w:history="1">
            <w:r w:rsidRPr="00C11068">
              <w:rPr>
                <w:rStyle w:val="Hyperlink"/>
                <w:noProof/>
              </w:rPr>
              <w:t>3.1.8 Provocări in antrenarea rețelelor CNN</w:t>
            </w:r>
            <w:r>
              <w:rPr>
                <w:noProof/>
                <w:webHidden/>
              </w:rPr>
              <w:tab/>
            </w:r>
            <w:r>
              <w:rPr>
                <w:noProof/>
                <w:webHidden/>
              </w:rPr>
              <w:fldChar w:fldCharType="begin"/>
            </w:r>
            <w:r>
              <w:rPr>
                <w:noProof/>
                <w:webHidden/>
              </w:rPr>
              <w:instrText xml:space="preserve"> PAGEREF _Toc233710931 \h </w:instrText>
            </w:r>
            <w:r>
              <w:rPr>
                <w:noProof/>
                <w:webHidden/>
              </w:rPr>
            </w:r>
            <w:r>
              <w:rPr>
                <w:noProof/>
                <w:webHidden/>
              </w:rPr>
              <w:fldChar w:fldCharType="separate"/>
            </w:r>
            <w:r w:rsidR="00BD0ED6">
              <w:rPr>
                <w:noProof/>
                <w:webHidden/>
              </w:rPr>
              <w:t>13</w:t>
            </w:r>
            <w:r>
              <w:rPr>
                <w:noProof/>
                <w:webHidden/>
              </w:rPr>
              <w:fldChar w:fldCharType="end"/>
            </w:r>
          </w:hyperlink>
        </w:p>
        <w:p w14:paraId="3C97B17C" w14:textId="642D3BB1" w:rsidR="003825BE" w:rsidRDefault="003825BE">
          <w:pPr>
            <w:pStyle w:val="TOC3"/>
            <w:tabs>
              <w:tab w:val="right" w:leader="dot" w:pos="9350"/>
            </w:tabs>
            <w:rPr>
              <w:rFonts w:eastAsiaTheme="minorEastAsia"/>
              <w:noProof/>
              <w:lang w:val="en-US"/>
            </w:rPr>
          </w:pPr>
          <w:hyperlink w:anchor="_Toc233710932" w:history="1">
            <w:r w:rsidRPr="00C11068">
              <w:rPr>
                <w:rStyle w:val="Hyperlink"/>
                <w:noProof/>
              </w:rPr>
              <w:t>3.1.8 Hiperparametrii și optimizatorul</w:t>
            </w:r>
            <w:r>
              <w:rPr>
                <w:noProof/>
                <w:webHidden/>
              </w:rPr>
              <w:tab/>
            </w:r>
            <w:r>
              <w:rPr>
                <w:noProof/>
                <w:webHidden/>
              </w:rPr>
              <w:fldChar w:fldCharType="begin"/>
            </w:r>
            <w:r>
              <w:rPr>
                <w:noProof/>
                <w:webHidden/>
              </w:rPr>
              <w:instrText xml:space="preserve"> PAGEREF _Toc233710932 \h </w:instrText>
            </w:r>
            <w:r>
              <w:rPr>
                <w:noProof/>
                <w:webHidden/>
              </w:rPr>
            </w:r>
            <w:r>
              <w:rPr>
                <w:noProof/>
                <w:webHidden/>
              </w:rPr>
              <w:fldChar w:fldCharType="separate"/>
            </w:r>
            <w:r w:rsidR="00BD0ED6">
              <w:rPr>
                <w:noProof/>
                <w:webHidden/>
              </w:rPr>
              <w:t>13</w:t>
            </w:r>
            <w:r>
              <w:rPr>
                <w:noProof/>
                <w:webHidden/>
              </w:rPr>
              <w:fldChar w:fldCharType="end"/>
            </w:r>
          </w:hyperlink>
        </w:p>
        <w:p w14:paraId="2280B6CB" w14:textId="64A9479B" w:rsidR="003825BE" w:rsidRDefault="003825BE">
          <w:pPr>
            <w:pStyle w:val="TOC3"/>
            <w:tabs>
              <w:tab w:val="right" w:leader="dot" w:pos="9350"/>
            </w:tabs>
            <w:rPr>
              <w:rFonts w:eastAsiaTheme="minorEastAsia"/>
              <w:noProof/>
              <w:lang w:val="en-US"/>
            </w:rPr>
          </w:pPr>
          <w:hyperlink w:anchor="_Toc233710933" w:history="1">
            <w:r w:rsidRPr="00C11068">
              <w:rPr>
                <w:rStyle w:val="Hyperlink"/>
                <w:noProof/>
              </w:rPr>
              <w:t>3.1.9 Overfitting, Underfitting și Dropout</w:t>
            </w:r>
            <w:r>
              <w:rPr>
                <w:noProof/>
                <w:webHidden/>
              </w:rPr>
              <w:tab/>
            </w:r>
            <w:r>
              <w:rPr>
                <w:noProof/>
                <w:webHidden/>
              </w:rPr>
              <w:fldChar w:fldCharType="begin"/>
            </w:r>
            <w:r>
              <w:rPr>
                <w:noProof/>
                <w:webHidden/>
              </w:rPr>
              <w:instrText xml:space="preserve"> PAGEREF _Toc233710933 \h </w:instrText>
            </w:r>
            <w:r>
              <w:rPr>
                <w:noProof/>
                <w:webHidden/>
              </w:rPr>
            </w:r>
            <w:r>
              <w:rPr>
                <w:noProof/>
                <w:webHidden/>
              </w:rPr>
              <w:fldChar w:fldCharType="separate"/>
            </w:r>
            <w:r w:rsidR="00BD0ED6">
              <w:rPr>
                <w:noProof/>
                <w:webHidden/>
              </w:rPr>
              <w:t>15</w:t>
            </w:r>
            <w:r>
              <w:rPr>
                <w:noProof/>
                <w:webHidden/>
              </w:rPr>
              <w:fldChar w:fldCharType="end"/>
            </w:r>
          </w:hyperlink>
        </w:p>
        <w:p w14:paraId="3EF14DEE" w14:textId="51171CD5" w:rsidR="003825BE" w:rsidRDefault="003825BE">
          <w:pPr>
            <w:pStyle w:val="TOC3"/>
            <w:tabs>
              <w:tab w:val="right" w:leader="dot" w:pos="9350"/>
            </w:tabs>
            <w:rPr>
              <w:rFonts w:eastAsiaTheme="minorEastAsia"/>
              <w:noProof/>
              <w:lang w:val="en-US"/>
            </w:rPr>
          </w:pPr>
          <w:hyperlink w:anchor="_Toc233710934" w:history="1">
            <w:r w:rsidRPr="00C11068">
              <w:rPr>
                <w:rStyle w:val="Hyperlink"/>
                <w:noProof/>
              </w:rPr>
              <w:t>3.1.10 Augmentarea Datelor</w:t>
            </w:r>
            <w:r>
              <w:rPr>
                <w:noProof/>
                <w:webHidden/>
              </w:rPr>
              <w:tab/>
            </w:r>
            <w:r>
              <w:rPr>
                <w:noProof/>
                <w:webHidden/>
              </w:rPr>
              <w:fldChar w:fldCharType="begin"/>
            </w:r>
            <w:r>
              <w:rPr>
                <w:noProof/>
                <w:webHidden/>
              </w:rPr>
              <w:instrText xml:space="preserve"> PAGEREF _Toc233710934 \h </w:instrText>
            </w:r>
            <w:r>
              <w:rPr>
                <w:noProof/>
                <w:webHidden/>
              </w:rPr>
            </w:r>
            <w:r>
              <w:rPr>
                <w:noProof/>
                <w:webHidden/>
              </w:rPr>
              <w:fldChar w:fldCharType="separate"/>
            </w:r>
            <w:r w:rsidR="00BD0ED6">
              <w:rPr>
                <w:noProof/>
                <w:webHidden/>
              </w:rPr>
              <w:t>16</w:t>
            </w:r>
            <w:r>
              <w:rPr>
                <w:noProof/>
                <w:webHidden/>
              </w:rPr>
              <w:fldChar w:fldCharType="end"/>
            </w:r>
          </w:hyperlink>
        </w:p>
        <w:p w14:paraId="4A47888A" w14:textId="40B228A2" w:rsidR="003825BE" w:rsidRDefault="003825BE">
          <w:pPr>
            <w:pStyle w:val="TOC3"/>
            <w:tabs>
              <w:tab w:val="right" w:leader="dot" w:pos="9350"/>
            </w:tabs>
            <w:rPr>
              <w:rFonts w:eastAsiaTheme="minorEastAsia"/>
              <w:noProof/>
              <w:lang w:val="en-US"/>
            </w:rPr>
          </w:pPr>
          <w:hyperlink w:anchor="_Toc233710935" w:history="1">
            <w:r w:rsidRPr="00C11068">
              <w:rPr>
                <w:rStyle w:val="Hyperlink"/>
                <w:noProof/>
              </w:rPr>
              <w:t>3.1.11 Problema “Vanishing gradient”</w:t>
            </w:r>
            <w:r>
              <w:rPr>
                <w:noProof/>
                <w:webHidden/>
              </w:rPr>
              <w:tab/>
            </w:r>
            <w:r>
              <w:rPr>
                <w:noProof/>
                <w:webHidden/>
              </w:rPr>
              <w:fldChar w:fldCharType="begin"/>
            </w:r>
            <w:r>
              <w:rPr>
                <w:noProof/>
                <w:webHidden/>
              </w:rPr>
              <w:instrText xml:space="preserve"> PAGEREF _Toc233710935 \h </w:instrText>
            </w:r>
            <w:r>
              <w:rPr>
                <w:noProof/>
                <w:webHidden/>
              </w:rPr>
            </w:r>
            <w:r>
              <w:rPr>
                <w:noProof/>
                <w:webHidden/>
              </w:rPr>
              <w:fldChar w:fldCharType="separate"/>
            </w:r>
            <w:r w:rsidR="00BD0ED6">
              <w:rPr>
                <w:noProof/>
                <w:webHidden/>
              </w:rPr>
              <w:t>16</w:t>
            </w:r>
            <w:r>
              <w:rPr>
                <w:noProof/>
                <w:webHidden/>
              </w:rPr>
              <w:fldChar w:fldCharType="end"/>
            </w:r>
          </w:hyperlink>
        </w:p>
        <w:p w14:paraId="354DF13F" w14:textId="26405ACD" w:rsidR="003825BE" w:rsidRDefault="003825BE">
          <w:pPr>
            <w:pStyle w:val="TOC3"/>
            <w:tabs>
              <w:tab w:val="right" w:leader="dot" w:pos="9350"/>
            </w:tabs>
            <w:rPr>
              <w:rFonts w:eastAsiaTheme="minorEastAsia"/>
              <w:noProof/>
              <w:lang w:val="en-US"/>
            </w:rPr>
          </w:pPr>
          <w:hyperlink w:anchor="_Toc233710936" w:history="1">
            <w:r w:rsidRPr="00C11068">
              <w:rPr>
                <w:rStyle w:val="Hyperlink"/>
                <w:noProof/>
              </w:rPr>
              <w:t>3.1.12 Transfer Learning</w:t>
            </w:r>
            <w:r>
              <w:rPr>
                <w:noProof/>
                <w:webHidden/>
              </w:rPr>
              <w:tab/>
            </w:r>
            <w:r>
              <w:rPr>
                <w:noProof/>
                <w:webHidden/>
              </w:rPr>
              <w:fldChar w:fldCharType="begin"/>
            </w:r>
            <w:r>
              <w:rPr>
                <w:noProof/>
                <w:webHidden/>
              </w:rPr>
              <w:instrText xml:space="preserve"> PAGEREF _Toc233710936 \h </w:instrText>
            </w:r>
            <w:r>
              <w:rPr>
                <w:noProof/>
                <w:webHidden/>
              </w:rPr>
            </w:r>
            <w:r>
              <w:rPr>
                <w:noProof/>
                <w:webHidden/>
              </w:rPr>
              <w:fldChar w:fldCharType="separate"/>
            </w:r>
            <w:r w:rsidR="00BD0ED6">
              <w:rPr>
                <w:noProof/>
                <w:webHidden/>
              </w:rPr>
              <w:t>18</w:t>
            </w:r>
            <w:r>
              <w:rPr>
                <w:noProof/>
                <w:webHidden/>
              </w:rPr>
              <w:fldChar w:fldCharType="end"/>
            </w:r>
          </w:hyperlink>
        </w:p>
        <w:p w14:paraId="0A2CD2EF" w14:textId="20CB572C" w:rsidR="003825BE" w:rsidRDefault="003825BE">
          <w:pPr>
            <w:pStyle w:val="TOC3"/>
            <w:tabs>
              <w:tab w:val="right" w:leader="dot" w:pos="9350"/>
            </w:tabs>
            <w:rPr>
              <w:rFonts w:eastAsiaTheme="minorEastAsia"/>
              <w:noProof/>
              <w:lang w:val="en-US"/>
            </w:rPr>
          </w:pPr>
          <w:hyperlink w:anchor="_Toc233710937" w:history="1">
            <w:r w:rsidRPr="00C11068">
              <w:rPr>
                <w:rStyle w:val="Hyperlink"/>
                <w:noProof/>
              </w:rPr>
              <w:t>3.1.13 Lucrari inrudite</w:t>
            </w:r>
            <w:r>
              <w:rPr>
                <w:noProof/>
                <w:webHidden/>
              </w:rPr>
              <w:tab/>
            </w:r>
            <w:r>
              <w:rPr>
                <w:noProof/>
                <w:webHidden/>
              </w:rPr>
              <w:fldChar w:fldCharType="begin"/>
            </w:r>
            <w:r>
              <w:rPr>
                <w:noProof/>
                <w:webHidden/>
              </w:rPr>
              <w:instrText xml:space="preserve"> PAGEREF _Toc233710937 \h </w:instrText>
            </w:r>
            <w:r>
              <w:rPr>
                <w:noProof/>
                <w:webHidden/>
              </w:rPr>
            </w:r>
            <w:r>
              <w:rPr>
                <w:noProof/>
                <w:webHidden/>
              </w:rPr>
              <w:fldChar w:fldCharType="separate"/>
            </w:r>
            <w:r w:rsidR="00BD0ED6">
              <w:rPr>
                <w:noProof/>
                <w:webHidden/>
              </w:rPr>
              <w:t>18</w:t>
            </w:r>
            <w:r>
              <w:rPr>
                <w:noProof/>
                <w:webHidden/>
              </w:rPr>
              <w:fldChar w:fldCharType="end"/>
            </w:r>
          </w:hyperlink>
        </w:p>
        <w:p w14:paraId="74A4D484" w14:textId="15EB9121" w:rsidR="003825BE" w:rsidRDefault="003825BE">
          <w:pPr>
            <w:pStyle w:val="TOC3"/>
            <w:tabs>
              <w:tab w:val="right" w:leader="dot" w:pos="9350"/>
            </w:tabs>
            <w:rPr>
              <w:rFonts w:eastAsiaTheme="minorEastAsia"/>
              <w:noProof/>
              <w:lang w:val="en-US"/>
            </w:rPr>
          </w:pPr>
          <w:hyperlink w:anchor="_Toc233710938" w:history="1">
            <w:r w:rsidRPr="00C11068">
              <w:rPr>
                <w:rStyle w:val="Hyperlink"/>
                <w:noProof/>
              </w:rPr>
              <w:t>3.1.14 Resursele pentru elaborarea proiectului</w:t>
            </w:r>
            <w:r>
              <w:rPr>
                <w:noProof/>
                <w:webHidden/>
              </w:rPr>
              <w:tab/>
            </w:r>
            <w:r>
              <w:rPr>
                <w:noProof/>
                <w:webHidden/>
              </w:rPr>
              <w:fldChar w:fldCharType="begin"/>
            </w:r>
            <w:r>
              <w:rPr>
                <w:noProof/>
                <w:webHidden/>
              </w:rPr>
              <w:instrText xml:space="preserve"> PAGEREF _Toc233710938 \h </w:instrText>
            </w:r>
            <w:r>
              <w:rPr>
                <w:noProof/>
                <w:webHidden/>
              </w:rPr>
            </w:r>
            <w:r>
              <w:rPr>
                <w:noProof/>
                <w:webHidden/>
              </w:rPr>
              <w:fldChar w:fldCharType="separate"/>
            </w:r>
            <w:r w:rsidR="00BD0ED6">
              <w:rPr>
                <w:noProof/>
                <w:webHidden/>
              </w:rPr>
              <w:t>20</w:t>
            </w:r>
            <w:r>
              <w:rPr>
                <w:noProof/>
                <w:webHidden/>
              </w:rPr>
              <w:fldChar w:fldCharType="end"/>
            </w:r>
          </w:hyperlink>
        </w:p>
        <w:p w14:paraId="7279C6E8" w14:textId="5ED0A7D9" w:rsidR="003825BE" w:rsidRDefault="003825BE">
          <w:pPr>
            <w:pStyle w:val="TOC2"/>
            <w:tabs>
              <w:tab w:val="right" w:leader="dot" w:pos="9350"/>
            </w:tabs>
            <w:rPr>
              <w:rFonts w:eastAsiaTheme="minorEastAsia"/>
              <w:noProof/>
              <w:lang w:val="en-US"/>
            </w:rPr>
          </w:pPr>
          <w:hyperlink w:anchor="_Toc233710939" w:history="1">
            <w:r w:rsidRPr="00C11068">
              <w:rPr>
                <w:rStyle w:val="Hyperlink"/>
                <w:noProof/>
              </w:rPr>
              <w:t>3.2 Implementare</w:t>
            </w:r>
            <w:r>
              <w:rPr>
                <w:noProof/>
                <w:webHidden/>
              </w:rPr>
              <w:tab/>
            </w:r>
            <w:r>
              <w:rPr>
                <w:noProof/>
                <w:webHidden/>
              </w:rPr>
              <w:fldChar w:fldCharType="begin"/>
            </w:r>
            <w:r>
              <w:rPr>
                <w:noProof/>
                <w:webHidden/>
              </w:rPr>
              <w:instrText xml:space="preserve"> PAGEREF _Toc233710939 \h </w:instrText>
            </w:r>
            <w:r>
              <w:rPr>
                <w:noProof/>
                <w:webHidden/>
              </w:rPr>
            </w:r>
            <w:r>
              <w:rPr>
                <w:noProof/>
                <w:webHidden/>
              </w:rPr>
              <w:fldChar w:fldCharType="separate"/>
            </w:r>
            <w:r w:rsidR="00BD0ED6">
              <w:rPr>
                <w:noProof/>
                <w:webHidden/>
              </w:rPr>
              <w:t>22</w:t>
            </w:r>
            <w:r>
              <w:rPr>
                <w:noProof/>
                <w:webHidden/>
              </w:rPr>
              <w:fldChar w:fldCharType="end"/>
            </w:r>
          </w:hyperlink>
        </w:p>
        <w:p w14:paraId="44D0B555" w14:textId="4F65BE1E" w:rsidR="003825BE" w:rsidRDefault="003825BE">
          <w:pPr>
            <w:pStyle w:val="TOC3"/>
            <w:tabs>
              <w:tab w:val="right" w:leader="dot" w:pos="9350"/>
            </w:tabs>
            <w:rPr>
              <w:rFonts w:eastAsiaTheme="minorEastAsia"/>
              <w:noProof/>
              <w:lang w:val="en-US"/>
            </w:rPr>
          </w:pPr>
          <w:hyperlink w:anchor="_Toc233710940" w:history="1">
            <w:r w:rsidRPr="00C11068">
              <w:rPr>
                <w:rStyle w:val="Hyperlink"/>
                <w:noProof/>
              </w:rPr>
              <w:t>3.2.1 Hardware și software</w:t>
            </w:r>
            <w:r>
              <w:rPr>
                <w:noProof/>
                <w:webHidden/>
              </w:rPr>
              <w:tab/>
            </w:r>
            <w:r>
              <w:rPr>
                <w:noProof/>
                <w:webHidden/>
              </w:rPr>
              <w:fldChar w:fldCharType="begin"/>
            </w:r>
            <w:r>
              <w:rPr>
                <w:noProof/>
                <w:webHidden/>
              </w:rPr>
              <w:instrText xml:space="preserve"> PAGEREF _Toc233710940 \h </w:instrText>
            </w:r>
            <w:r>
              <w:rPr>
                <w:noProof/>
                <w:webHidden/>
              </w:rPr>
            </w:r>
            <w:r>
              <w:rPr>
                <w:noProof/>
                <w:webHidden/>
              </w:rPr>
              <w:fldChar w:fldCharType="separate"/>
            </w:r>
            <w:r w:rsidR="00BD0ED6">
              <w:rPr>
                <w:noProof/>
                <w:webHidden/>
              </w:rPr>
              <w:t>22</w:t>
            </w:r>
            <w:r>
              <w:rPr>
                <w:noProof/>
                <w:webHidden/>
              </w:rPr>
              <w:fldChar w:fldCharType="end"/>
            </w:r>
          </w:hyperlink>
        </w:p>
        <w:p w14:paraId="15C94BE2" w14:textId="3ADEFCA0" w:rsidR="003825BE" w:rsidRDefault="003825BE">
          <w:pPr>
            <w:pStyle w:val="TOC3"/>
            <w:tabs>
              <w:tab w:val="right" w:leader="dot" w:pos="9350"/>
            </w:tabs>
            <w:rPr>
              <w:rFonts w:eastAsiaTheme="minorEastAsia"/>
              <w:noProof/>
              <w:lang w:val="en-US"/>
            </w:rPr>
          </w:pPr>
          <w:hyperlink w:anchor="_Toc233710941" w:history="1">
            <w:r w:rsidRPr="00C11068">
              <w:rPr>
                <w:rStyle w:val="Hyperlink"/>
                <w:noProof/>
              </w:rPr>
              <w:t>3.2.2 Nvidia Jetson Nano Developer Kit</w:t>
            </w:r>
            <w:r>
              <w:rPr>
                <w:noProof/>
                <w:webHidden/>
              </w:rPr>
              <w:tab/>
            </w:r>
            <w:r>
              <w:rPr>
                <w:noProof/>
                <w:webHidden/>
              </w:rPr>
              <w:fldChar w:fldCharType="begin"/>
            </w:r>
            <w:r>
              <w:rPr>
                <w:noProof/>
                <w:webHidden/>
              </w:rPr>
              <w:instrText xml:space="preserve"> PAGEREF _Toc233710941 \h </w:instrText>
            </w:r>
            <w:r>
              <w:rPr>
                <w:noProof/>
                <w:webHidden/>
              </w:rPr>
            </w:r>
            <w:r>
              <w:rPr>
                <w:noProof/>
                <w:webHidden/>
              </w:rPr>
              <w:fldChar w:fldCharType="separate"/>
            </w:r>
            <w:r w:rsidR="00BD0ED6">
              <w:rPr>
                <w:noProof/>
                <w:webHidden/>
              </w:rPr>
              <w:t>23</w:t>
            </w:r>
            <w:r>
              <w:rPr>
                <w:noProof/>
                <w:webHidden/>
              </w:rPr>
              <w:fldChar w:fldCharType="end"/>
            </w:r>
          </w:hyperlink>
        </w:p>
        <w:p w14:paraId="6670D3F2" w14:textId="49B9F2C9" w:rsidR="003825BE" w:rsidRDefault="003825BE">
          <w:pPr>
            <w:pStyle w:val="TOC3"/>
            <w:tabs>
              <w:tab w:val="right" w:leader="dot" w:pos="9350"/>
            </w:tabs>
            <w:rPr>
              <w:rFonts w:eastAsiaTheme="minorEastAsia"/>
              <w:noProof/>
              <w:lang w:val="en-US"/>
            </w:rPr>
          </w:pPr>
          <w:hyperlink w:anchor="_Toc233710942" w:history="1">
            <w:r w:rsidRPr="00C11068">
              <w:rPr>
                <w:rStyle w:val="Hyperlink"/>
                <w:noProof/>
              </w:rPr>
              <w:t>3.2.3 Analiza interfețelor de conectivitate și periferice pentru JetsonNano</w:t>
            </w:r>
            <w:r>
              <w:rPr>
                <w:noProof/>
                <w:webHidden/>
              </w:rPr>
              <w:tab/>
            </w:r>
            <w:r>
              <w:rPr>
                <w:noProof/>
                <w:webHidden/>
              </w:rPr>
              <w:fldChar w:fldCharType="begin"/>
            </w:r>
            <w:r>
              <w:rPr>
                <w:noProof/>
                <w:webHidden/>
              </w:rPr>
              <w:instrText xml:space="preserve"> PAGEREF _Toc233710942 \h </w:instrText>
            </w:r>
            <w:r>
              <w:rPr>
                <w:noProof/>
                <w:webHidden/>
              </w:rPr>
            </w:r>
            <w:r>
              <w:rPr>
                <w:noProof/>
                <w:webHidden/>
              </w:rPr>
              <w:fldChar w:fldCharType="separate"/>
            </w:r>
            <w:r w:rsidR="00BD0ED6">
              <w:rPr>
                <w:noProof/>
                <w:webHidden/>
              </w:rPr>
              <w:t>24</w:t>
            </w:r>
            <w:r>
              <w:rPr>
                <w:noProof/>
                <w:webHidden/>
              </w:rPr>
              <w:fldChar w:fldCharType="end"/>
            </w:r>
          </w:hyperlink>
        </w:p>
        <w:p w14:paraId="117FE99F" w14:textId="12B32A10" w:rsidR="003825BE" w:rsidRDefault="003825BE">
          <w:pPr>
            <w:pStyle w:val="TOC3"/>
            <w:tabs>
              <w:tab w:val="right" w:leader="dot" w:pos="9350"/>
            </w:tabs>
            <w:rPr>
              <w:rFonts w:eastAsiaTheme="minorEastAsia"/>
              <w:noProof/>
              <w:lang w:val="en-US"/>
            </w:rPr>
          </w:pPr>
          <w:hyperlink w:anchor="_Toc233710943" w:history="1">
            <w:r w:rsidRPr="00C11068">
              <w:rPr>
                <w:rStyle w:val="Hyperlink"/>
                <w:noProof/>
              </w:rPr>
              <w:t>3.2.3 Setul de date</w:t>
            </w:r>
            <w:r>
              <w:rPr>
                <w:noProof/>
                <w:webHidden/>
              </w:rPr>
              <w:tab/>
            </w:r>
            <w:r>
              <w:rPr>
                <w:noProof/>
                <w:webHidden/>
              </w:rPr>
              <w:fldChar w:fldCharType="begin"/>
            </w:r>
            <w:r>
              <w:rPr>
                <w:noProof/>
                <w:webHidden/>
              </w:rPr>
              <w:instrText xml:space="preserve"> PAGEREF _Toc233710943 \h </w:instrText>
            </w:r>
            <w:r>
              <w:rPr>
                <w:noProof/>
                <w:webHidden/>
              </w:rPr>
            </w:r>
            <w:r>
              <w:rPr>
                <w:noProof/>
                <w:webHidden/>
              </w:rPr>
              <w:fldChar w:fldCharType="separate"/>
            </w:r>
            <w:r w:rsidR="00BD0ED6">
              <w:rPr>
                <w:noProof/>
                <w:webHidden/>
              </w:rPr>
              <w:t>25</w:t>
            </w:r>
            <w:r>
              <w:rPr>
                <w:noProof/>
                <w:webHidden/>
              </w:rPr>
              <w:fldChar w:fldCharType="end"/>
            </w:r>
          </w:hyperlink>
        </w:p>
        <w:p w14:paraId="73323227" w14:textId="7A08DFC1" w:rsidR="003825BE" w:rsidRDefault="003825BE">
          <w:pPr>
            <w:pStyle w:val="TOC3"/>
            <w:tabs>
              <w:tab w:val="right" w:leader="dot" w:pos="9350"/>
            </w:tabs>
            <w:rPr>
              <w:rFonts w:eastAsiaTheme="minorEastAsia"/>
              <w:noProof/>
              <w:lang w:val="en-US"/>
            </w:rPr>
          </w:pPr>
          <w:hyperlink w:anchor="_Toc233710944" w:history="1">
            <w:r w:rsidRPr="00C11068">
              <w:rPr>
                <w:rStyle w:val="Hyperlink"/>
                <w:noProof/>
              </w:rPr>
              <w:t>3.2.4 Arhitectura modelului bazat pe Transfer Learning și prevenirea supraantrenării (Overfitting)</w:t>
            </w:r>
            <w:r>
              <w:rPr>
                <w:noProof/>
                <w:webHidden/>
              </w:rPr>
              <w:tab/>
            </w:r>
            <w:r>
              <w:rPr>
                <w:noProof/>
                <w:webHidden/>
              </w:rPr>
              <w:fldChar w:fldCharType="begin"/>
            </w:r>
            <w:r>
              <w:rPr>
                <w:noProof/>
                <w:webHidden/>
              </w:rPr>
              <w:instrText xml:space="preserve"> PAGEREF _Toc233710944 \h </w:instrText>
            </w:r>
            <w:r>
              <w:rPr>
                <w:noProof/>
                <w:webHidden/>
              </w:rPr>
            </w:r>
            <w:r>
              <w:rPr>
                <w:noProof/>
                <w:webHidden/>
              </w:rPr>
              <w:fldChar w:fldCharType="separate"/>
            </w:r>
            <w:r w:rsidR="00BD0ED6">
              <w:rPr>
                <w:noProof/>
                <w:webHidden/>
              </w:rPr>
              <w:t>26</w:t>
            </w:r>
            <w:r>
              <w:rPr>
                <w:noProof/>
                <w:webHidden/>
              </w:rPr>
              <w:fldChar w:fldCharType="end"/>
            </w:r>
          </w:hyperlink>
        </w:p>
        <w:p w14:paraId="67BB079D" w14:textId="7243392B" w:rsidR="003825BE" w:rsidRDefault="003825BE">
          <w:pPr>
            <w:pStyle w:val="TOC3"/>
            <w:tabs>
              <w:tab w:val="right" w:leader="dot" w:pos="9350"/>
            </w:tabs>
            <w:rPr>
              <w:rFonts w:eastAsiaTheme="minorEastAsia"/>
              <w:noProof/>
              <w:lang w:val="en-US"/>
            </w:rPr>
          </w:pPr>
          <w:hyperlink w:anchor="_Toc233710945" w:history="1">
            <w:r w:rsidRPr="00C11068">
              <w:rPr>
                <w:rStyle w:val="Hyperlink"/>
                <w:noProof/>
              </w:rPr>
              <w:t>3.2.5 Regularizarea Rețelei Neuronale Convoluționale</w:t>
            </w:r>
            <w:r>
              <w:rPr>
                <w:noProof/>
                <w:webHidden/>
              </w:rPr>
              <w:tab/>
            </w:r>
            <w:r>
              <w:rPr>
                <w:noProof/>
                <w:webHidden/>
              </w:rPr>
              <w:fldChar w:fldCharType="begin"/>
            </w:r>
            <w:r>
              <w:rPr>
                <w:noProof/>
                <w:webHidden/>
              </w:rPr>
              <w:instrText xml:space="preserve"> PAGEREF _Toc233710945 \h </w:instrText>
            </w:r>
            <w:r>
              <w:rPr>
                <w:noProof/>
                <w:webHidden/>
              </w:rPr>
            </w:r>
            <w:r>
              <w:rPr>
                <w:noProof/>
                <w:webHidden/>
              </w:rPr>
              <w:fldChar w:fldCharType="separate"/>
            </w:r>
            <w:r w:rsidR="00BD0ED6">
              <w:rPr>
                <w:noProof/>
                <w:webHidden/>
              </w:rPr>
              <w:t>28</w:t>
            </w:r>
            <w:r>
              <w:rPr>
                <w:noProof/>
                <w:webHidden/>
              </w:rPr>
              <w:fldChar w:fldCharType="end"/>
            </w:r>
          </w:hyperlink>
        </w:p>
        <w:p w14:paraId="0D1FFF36" w14:textId="3132F1BF" w:rsidR="003825BE" w:rsidRDefault="003825BE">
          <w:pPr>
            <w:pStyle w:val="TOC3"/>
            <w:tabs>
              <w:tab w:val="right" w:leader="dot" w:pos="9350"/>
            </w:tabs>
            <w:rPr>
              <w:rFonts w:eastAsiaTheme="minorEastAsia"/>
              <w:noProof/>
              <w:lang w:val="en-US"/>
            </w:rPr>
          </w:pPr>
          <w:hyperlink w:anchor="_Toc233710946" w:history="1">
            <w:r w:rsidRPr="00C11068">
              <w:rPr>
                <w:rStyle w:val="Hyperlink"/>
                <w:noProof/>
              </w:rPr>
              <w:t>3.2.6 Invațarea prin transfer (Transfer-Learning)</w:t>
            </w:r>
            <w:r>
              <w:rPr>
                <w:noProof/>
                <w:webHidden/>
              </w:rPr>
              <w:tab/>
            </w:r>
            <w:r>
              <w:rPr>
                <w:noProof/>
                <w:webHidden/>
              </w:rPr>
              <w:fldChar w:fldCharType="begin"/>
            </w:r>
            <w:r>
              <w:rPr>
                <w:noProof/>
                <w:webHidden/>
              </w:rPr>
              <w:instrText xml:space="preserve"> PAGEREF _Toc233710946 \h </w:instrText>
            </w:r>
            <w:r>
              <w:rPr>
                <w:noProof/>
                <w:webHidden/>
              </w:rPr>
            </w:r>
            <w:r>
              <w:rPr>
                <w:noProof/>
                <w:webHidden/>
              </w:rPr>
              <w:fldChar w:fldCharType="separate"/>
            </w:r>
            <w:r w:rsidR="00BD0ED6">
              <w:rPr>
                <w:noProof/>
                <w:webHidden/>
              </w:rPr>
              <w:t>30</w:t>
            </w:r>
            <w:r>
              <w:rPr>
                <w:noProof/>
                <w:webHidden/>
              </w:rPr>
              <w:fldChar w:fldCharType="end"/>
            </w:r>
          </w:hyperlink>
        </w:p>
        <w:p w14:paraId="1F8E60AF" w14:textId="2956FB4B" w:rsidR="003825BE" w:rsidRDefault="003825BE">
          <w:pPr>
            <w:pStyle w:val="TOC3"/>
            <w:tabs>
              <w:tab w:val="right" w:leader="dot" w:pos="9350"/>
            </w:tabs>
            <w:rPr>
              <w:rFonts w:eastAsiaTheme="minorEastAsia"/>
              <w:noProof/>
              <w:lang w:val="en-US"/>
            </w:rPr>
          </w:pPr>
          <w:hyperlink w:anchor="_Toc233710947" w:history="1">
            <w:r w:rsidRPr="00C11068">
              <w:rPr>
                <w:rStyle w:val="Hyperlink"/>
                <w:noProof/>
              </w:rPr>
              <w:t>3.2.7 Platforma de Virtualizare: Docker</w:t>
            </w:r>
            <w:r>
              <w:rPr>
                <w:noProof/>
                <w:webHidden/>
              </w:rPr>
              <w:tab/>
            </w:r>
            <w:r>
              <w:rPr>
                <w:noProof/>
                <w:webHidden/>
              </w:rPr>
              <w:fldChar w:fldCharType="begin"/>
            </w:r>
            <w:r>
              <w:rPr>
                <w:noProof/>
                <w:webHidden/>
              </w:rPr>
              <w:instrText xml:space="preserve"> PAGEREF _Toc233710947 \h </w:instrText>
            </w:r>
            <w:r>
              <w:rPr>
                <w:noProof/>
                <w:webHidden/>
              </w:rPr>
            </w:r>
            <w:r>
              <w:rPr>
                <w:noProof/>
                <w:webHidden/>
              </w:rPr>
              <w:fldChar w:fldCharType="separate"/>
            </w:r>
            <w:r w:rsidR="00BD0ED6">
              <w:rPr>
                <w:noProof/>
                <w:webHidden/>
              </w:rPr>
              <w:t>31</w:t>
            </w:r>
            <w:r>
              <w:rPr>
                <w:noProof/>
                <w:webHidden/>
              </w:rPr>
              <w:fldChar w:fldCharType="end"/>
            </w:r>
          </w:hyperlink>
        </w:p>
        <w:p w14:paraId="341FD78A" w14:textId="73FA9805" w:rsidR="003825BE" w:rsidRDefault="003825BE">
          <w:pPr>
            <w:pStyle w:val="TOC3"/>
            <w:tabs>
              <w:tab w:val="right" w:leader="dot" w:pos="9350"/>
            </w:tabs>
            <w:rPr>
              <w:rFonts w:eastAsiaTheme="minorEastAsia"/>
              <w:noProof/>
              <w:lang w:val="en-US"/>
            </w:rPr>
          </w:pPr>
          <w:hyperlink w:anchor="_Toc233710948" w:history="1">
            <w:r w:rsidRPr="00C11068">
              <w:rPr>
                <w:rStyle w:val="Hyperlink"/>
                <w:noProof/>
              </w:rPr>
              <w:t>3.2.8 Principiul de Funcționare al Containerelor</w:t>
            </w:r>
            <w:r>
              <w:rPr>
                <w:noProof/>
                <w:webHidden/>
              </w:rPr>
              <w:tab/>
            </w:r>
            <w:r>
              <w:rPr>
                <w:noProof/>
                <w:webHidden/>
              </w:rPr>
              <w:fldChar w:fldCharType="begin"/>
            </w:r>
            <w:r>
              <w:rPr>
                <w:noProof/>
                <w:webHidden/>
              </w:rPr>
              <w:instrText xml:space="preserve"> PAGEREF _Toc233710948 \h </w:instrText>
            </w:r>
            <w:r>
              <w:rPr>
                <w:noProof/>
                <w:webHidden/>
              </w:rPr>
            </w:r>
            <w:r>
              <w:rPr>
                <w:noProof/>
                <w:webHidden/>
              </w:rPr>
              <w:fldChar w:fldCharType="separate"/>
            </w:r>
            <w:r w:rsidR="00BD0ED6">
              <w:rPr>
                <w:noProof/>
                <w:webHidden/>
              </w:rPr>
              <w:t>31</w:t>
            </w:r>
            <w:r>
              <w:rPr>
                <w:noProof/>
                <w:webHidden/>
              </w:rPr>
              <w:fldChar w:fldCharType="end"/>
            </w:r>
          </w:hyperlink>
        </w:p>
        <w:p w14:paraId="449CAB4A" w14:textId="729154A1" w:rsidR="003825BE" w:rsidRDefault="003825BE">
          <w:pPr>
            <w:pStyle w:val="TOC3"/>
            <w:tabs>
              <w:tab w:val="right" w:leader="dot" w:pos="9350"/>
            </w:tabs>
            <w:rPr>
              <w:rFonts w:eastAsiaTheme="minorEastAsia"/>
              <w:noProof/>
              <w:lang w:val="en-US"/>
            </w:rPr>
          </w:pPr>
          <w:hyperlink w:anchor="_Toc233710949" w:history="1">
            <w:r w:rsidRPr="00C11068">
              <w:rPr>
                <w:rStyle w:val="Hyperlink"/>
                <w:noProof/>
              </w:rPr>
              <w:t>3.2.9 Argumente Privind Popularitatea și Utilizarea Docker</w:t>
            </w:r>
            <w:r>
              <w:rPr>
                <w:noProof/>
                <w:webHidden/>
              </w:rPr>
              <w:tab/>
            </w:r>
            <w:r>
              <w:rPr>
                <w:noProof/>
                <w:webHidden/>
              </w:rPr>
              <w:fldChar w:fldCharType="begin"/>
            </w:r>
            <w:r>
              <w:rPr>
                <w:noProof/>
                <w:webHidden/>
              </w:rPr>
              <w:instrText xml:space="preserve"> PAGEREF _Toc233710949 \h </w:instrText>
            </w:r>
            <w:r>
              <w:rPr>
                <w:noProof/>
                <w:webHidden/>
              </w:rPr>
            </w:r>
            <w:r>
              <w:rPr>
                <w:noProof/>
                <w:webHidden/>
              </w:rPr>
              <w:fldChar w:fldCharType="separate"/>
            </w:r>
            <w:r w:rsidR="00BD0ED6">
              <w:rPr>
                <w:noProof/>
                <w:webHidden/>
              </w:rPr>
              <w:t>32</w:t>
            </w:r>
            <w:r>
              <w:rPr>
                <w:noProof/>
                <w:webHidden/>
              </w:rPr>
              <w:fldChar w:fldCharType="end"/>
            </w:r>
          </w:hyperlink>
        </w:p>
        <w:p w14:paraId="49640DC6" w14:textId="628C0E30" w:rsidR="003825BE" w:rsidRDefault="003825BE">
          <w:pPr>
            <w:pStyle w:val="TOC3"/>
            <w:tabs>
              <w:tab w:val="right" w:leader="dot" w:pos="9350"/>
            </w:tabs>
            <w:rPr>
              <w:rFonts w:eastAsiaTheme="minorEastAsia"/>
              <w:noProof/>
              <w:lang w:val="en-US"/>
            </w:rPr>
          </w:pPr>
          <w:hyperlink w:anchor="_Toc233710950" w:history="1">
            <w:r w:rsidRPr="00C11068">
              <w:rPr>
                <w:rStyle w:val="Hyperlink"/>
                <w:noProof/>
              </w:rPr>
              <w:t>3.2.10 Docker pentru proiectul meu</w:t>
            </w:r>
            <w:r>
              <w:rPr>
                <w:noProof/>
                <w:webHidden/>
              </w:rPr>
              <w:tab/>
            </w:r>
            <w:r>
              <w:rPr>
                <w:noProof/>
                <w:webHidden/>
              </w:rPr>
              <w:fldChar w:fldCharType="begin"/>
            </w:r>
            <w:r>
              <w:rPr>
                <w:noProof/>
                <w:webHidden/>
              </w:rPr>
              <w:instrText xml:space="preserve"> PAGEREF _Toc233710950 \h </w:instrText>
            </w:r>
            <w:r>
              <w:rPr>
                <w:noProof/>
                <w:webHidden/>
              </w:rPr>
            </w:r>
            <w:r>
              <w:rPr>
                <w:noProof/>
                <w:webHidden/>
              </w:rPr>
              <w:fldChar w:fldCharType="separate"/>
            </w:r>
            <w:r w:rsidR="00BD0ED6">
              <w:rPr>
                <w:noProof/>
                <w:webHidden/>
              </w:rPr>
              <w:t>32</w:t>
            </w:r>
            <w:r>
              <w:rPr>
                <w:noProof/>
                <w:webHidden/>
              </w:rPr>
              <w:fldChar w:fldCharType="end"/>
            </w:r>
          </w:hyperlink>
        </w:p>
        <w:p w14:paraId="1E71413E" w14:textId="26596F6B" w:rsidR="003825BE" w:rsidRDefault="003825BE">
          <w:pPr>
            <w:pStyle w:val="TOC1"/>
            <w:tabs>
              <w:tab w:val="right" w:leader="dot" w:pos="9350"/>
            </w:tabs>
            <w:rPr>
              <w:rFonts w:eastAsiaTheme="minorEastAsia"/>
              <w:noProof/>
              <w:lang w:val="en-US"/>
            </w:rPr>
          </w:pPr>
          <w:hyperlink w:anchor="_Toc233710951" w:history="1">
            <w:r w:rsidRPr="00C11068">
              <w:rPr>
                <w:rStyle w:val="Hyperlink"/>
                <w:noProof/>
              </w:rPr>
              <w:t>Capitolul 4</w:t>
            </w:r>
            <w:r>
              <w:rPr>
                <w:noProof/>
                <w:webHidden/>
              </w:rPr>
              <w:tab/>
            </w:r>
            <w:r>
              <w:rPr>
                <w:noProof/>
                <w:webHidden/>
              </w:rPr>
              <w:fldChar w:fldCharType="begin"/>
            </w:r>
            <w:r>
              <w:rPr>
                <w:noProof/>
                <w:webHidden/>
              </w:rPr>
              <w:instrText xml:space="preserve"> PAGEREF _Toc233710951 \h </w:instrText>
            </w:r>
            <w:r>
              <w:rPr>
                <w:noProof/>
                <w:webHidden/>
              </w:rPr>
            </w:r>
            <w:r>
              <w:rPr>
                <w:noProof/>
                <w:webHidden/>
              </w:rPr>
              <w:fldChar w:fldCharType="separate"/>
            </w:r>
            <w:r w:rsidR="00BD0ED6">
              <w:rPr>
                <w:noProof/>
                <w:webHidden/>
              </w:rPr>
              <w:t>34</w:t>
            </w:r>
            <w:r>
              <w:rPr>
                <w:noProof/>
                <w:webHidden/>
              </w:rPr>
              <w:fldChar w:fldCharType="end"/>
            </w:r>
          </w:hyperlink>
        </w:p>
        <w:p w14:paraId="79E0B8F8" w14:textId="31A840F0" w:rsidR="003825BE" w:rsidRDefault="003825BE">
          <w:pPr>
            <w:pStyle w:val="TOC3"/>
            <w:tabs>
              <w:tab w:val="right" w:leader="dot" w:pos="9350"/>
            </w:tabs>
            <w:rPr>
              <w:rFonts w:eastAsiaTheme="minorEastAsia"/>
              <w:noProof/>
              <w:lang w:val="en-US"/>
            </w:rPr>
          </w:pPr>
          <w:hyperlink w:anchor="_Toc233710952" w:history="1">
            <w:r w:rsidRPr="00C11068">
              <w:rPr>
                <w:rStyle w:val="Hyperlink"/>
                <w:noProof/>
              </w:rPr>
              <w:t>4.1 Rezultate</w:t>
            </w:r>
            <w:r>
              <w:rPr>
                <w:noProof/>
                <w:webHidden/>
              </w:rPr>
              <w:tab/>
            </w:r>
            <w:r>
              <w:rPr>
                <w:noProof/>
                <w:webHidden/>
              </w:rPr>
              <w:fldChar w:fldCharType="begin"/>
            </w:r>
            <w:r>
              <w:rPr>
                <w:noProof/>
                <w:webHidden/>
              </w:rPr>
              <w:instrText xml:space="preserve"> PAGEREF _Toc233710952 \h </w:instrText>
            </w:r>
            <w:r>
              <w:rPr>
                <w:noProof/>
                <w:webHidden/>
              </w:rPr>
            </w:r>
            <w:r>
              <w:rPr>
                <w:noProof/>
                <w:webHidden/>
              </w:rPr>
              <w:fldChar w:fldCharType="separate"/>
            </w:r>
            <w:r w:rsidR="00BD0ED6">
              <w:rPr>
                <w:noProof/>
                <w:webHidden/>
              </w:rPr>
              <w:t>34</w:t>
            </w:r>
            <w:r>
              <w:rPr>
                <w:noProof/>
                <w:webHidden/>
              </w:rPr>
              <w:fldChar w:fldCharType="end"/>
            </w:r>
          </w:hyperlink>
        </w:p>
        <w:p w14:paraId="3D24ECF1" w14:textId="2DC2BB62" w:rsidR="003825BE" w:rsidRDefault="003825BE">
          <w:pPr>
            <w:pStyle w:val="TOC3"/>
            <w:tabs>
              <w:tab w:val="right" w:leader="dot" w:pos="9350"/>
            </w:tabs>
            <w:rPr>
              <w:rFonts w:eastAsiaTheme="minorEastAsia"/>
              <w:noProof/>
              <w:lang w:val="en-US"/>
            </w:rPr>
          </w:pPr>
          <w:hyperlink w:anchor="_Toc233710953" w:history="1">
            <w:r w:rsidRPr="00C11068">
              <w:rPr>
                <w:rStyle w:val="Hyperlink"/>
                <w:noProof/>
              </w:rPr>
              <w:t>4.2 Evolutia pierderii (loss)</w:t>
            </w:r>
            <w:r>
              <w:rPr>
                <w:noProof/>
                <w:webHidden/>
              </w:rPr>
              <w:tab/>
            </w:r>
            <w:r>
              <w:rPr>
                <w:noProof/>
                <w:webHidden/>
              </w:rPr>
              <w:fldChar w:fldCharType="begin"/>
            </w:r>
            <w:r>
              <w:rPr>
                <w:noProof/>
                <w:webHidden/>
              </w:rPr>
              <w:instrText xml:space="preserve"> PAGEREF _Toc233710953 \h </w:instrText>
            </w:r>
            <w:r>
              <w:rPr>
                <w:noProof/>
                <w:webHidden/>
              </w:rPr>
            </w:r>
            <w:r>
              <w:rPr>
                <w:noProof/>
                <w:webHidden/>
              </w:rPr>
              <w:fldChar w:fldCharType="separate"/>
            </w:r>
            <w:r w:rsidR="00BD0ED6">
              <w:rPr>
                <w:noProof/>
                <w:webHidden/>
              </w:rPr>
              <w:t>36</w:t>
            </w:r>
            <w:r>
              <w:rPr>
                <w:noProof/>
                <w:webHidden/>
              </w:rPr>
              <w:fldChar w:fldCharType="end"/>
            </w:r>
          </w:hyperlink>
        </w:p>
        <w:p w14:paraId="4CA2B44A" w14:textId="3E0CDF64" w:rsidR="003825BE" w:rsidRDefault="003825BE">
          <w:pPr>
            <w:pStyle w:val="TOC3"/>
            <w:tabs>
              <w:tab w:val="right" w:leader="dot" w:pos="9350"/>
            </w:tabs>
            <w:rPr>
              <w:rFonts w:eastAsiaTheme="minorEastAsia"/>
              <w:noProof/>
              <w:lang w:val="en-US"/>
            </w:rPr>
          </w:pPr>
          <w:hyperlink w:anchor="_Toc233710954" w:history="1">
            <w:r w:rsidRPr="00C11068">
              <w:rPr>
                <w:rStyle w:val="Hyperlink"/>
                <w:noProof/>
              </w:rPr>
              <w:t>4.3 Optimizarea pentru un mic boost de performanta</w:t>
            </w:r>
            <w:r>
              <w:rPr>
                <w:noProof/>
                <w:webHidden/>
              </w:rPr>
              <w:tab/>
            </w:r>
            <w:r>
              <w:rPr>
                <w:noProof/>
                <w:webHidden/>
              </w:rPr>
              <w:fldChar w:fldCharType="begin"/>
            </w:r>
            <w:r>
              <w:rPr>
                <w:noProof/>
                <w:webHidden/>
              </w:rPr>
              <w:instrText xml:space="preserve"> PAGEREF _Toc233710954 \h </w:instrText>
            </w:r>
            <w:r>
              <w:rPr>
                <w:noProof/>
                <w:webHidden/>
              </w:rPr>
            </w:r>
            <w:r>
              <w:rPr>
                <w:noProof/>
                <w:webHidden/>
              </w:rPr>
              <w:fldChar w:fldCharType="separate"/>
            </w:r>
            <w:r w:rsidR="00BD0ED6">
              <w:rPr>
                <w:noProof/>
                <w:webHidden/>
              </w:rPr>
              <w:t>37</w:t>
            </w:r>
            <w:r>
              <w:rPr>
                <w:noProof/>
                <w:webHidden/>
              </w:rPr>
              <w:fldChar w:fldCharType="end"/>
            </w:r>
          </w:hyperlink>
        </w:p>
        <w:p w14:paraId="18EB5373" w14:textId="3050312E" w:rsidR="003825BE" w:rsidRDefault="003825BE">
          <w:pPr>
            <w:pStyle w:val="TOC3"/>
            <w:tabs>
              <w:tab w:val="right" w:leader="dot" w:pos="9350"/>
            </w:tabs>
            <w:rPr>
              <w:rFonts w:eastAsiaTheme="minorEastAsia"/>
              <w:noProof/>
              <w:lang w:val="en-US"/>
            </w:rPr>
          </w:pPr>
          <w:hyperlink w:anchor="_Toc233710955" w:history="1">
            <w:r w:rsidRPr="00C11068">
              <w:rPr>
                <w:rStyle w:val="Hyperlink"/>
                <w:noProof/>
              </w:rPr>
              <w:t>4.4 Tranziția de la Preprocesarea Standard la o accentuare a detaliilor</w:t>
            </w:r>
            <w:r>
              <w:rPr>
                <w:noProof/>
                <w:webHidden/>
              </w:rPr>
              <w:tab/>
            </w:r>
            <w:r>
              <w:rPr>
                <w:noProof/>
                <w:webHidden/>
              </w:rPr>
              <w:fldChar w:fldCharType="begin"/>
            </w:r>
            <w:r>
              <w:rPr>
                <w:noProof/>
                <w:webHidden/>
              </w:rPr>
              <w:instrText xml:space="preserve"> PAGEREF _Toc233710955 \h </w:instrText>
            </w:r>
            <w:r>
              <w:rPr>
                <w:noProof/>
                <w:webHidden/>
              </w:rPr>
            </w:r>
            <w:r>
              <w:rPr>
                <w:noProof/>
                <w:webHidden/>
              </w:rPr>
              <w:fldChar w:fldCharType="separate"/>
            </w:r>
            <w:r w:rsidR="00BD0ED6">
              <w:rPr>
                <w:noProof/>
                <w:webHidden/>
              </w:rPr>
              <w:t>38</w:t>
            </w:r>
            <w:r>
              <w:rPr>
                <w:noProof/>
                <w:webHidden/>
              </w:rPr>
              <w:fldChar w:fldCharType="end"/>
            </w:r>
          </w:hyperlink>
        </w:p>
        <w:p w14:paraId="16ED3115" w14:textId="121B4C98" w:rsidR="003825BE" w:rsidRDefault="003825BE">
          <w:pPr>
            <w:pStyle w:val="TOC3"/>
            <w:tabs>
              <w:tab w:val="right" w:leader="dot" w:pos="9350"/>
            </w:tabs>
            <w:rPr>
              <w:rFonts w:eastAsiaTheme="minorEastAsia"/>
              <w:noProof/>
              <w:lang w:val="en-US"/>
            </w:rPr>
          </w:pPr>
          <w:hyperlink w:anchor="_Toc233710956" w:history="1">
            <w:r w:rsidRPr="00C11068">
              <w:rPr>
                <w:rStyle w:val="Hyperlink"/>
                <w:noProof/>
              </w:rPr>
              <w:t>4.5 Reducerea dimensiunii de batch (batch size)</w:t>
            </w:r>
            <w:r>
              <w:rPr>
                <w:noProof/>
                <w:webHidden/>
              </w:rPr>
              <w:tab/>
            </w:r>
            <w:r>
              <w:rPr>
                <w:noProof/>
                <w:webHidden/>
              </w:rPr>
              <w:fldChar w:fldCharType="begin"/>
            </w:r>
            <w:r>
              <w:rPr>
                <w:noProof/>
                <w:webHidden/>
              </w:rPr>
              <w:instrText xml:space="preserve"> PAGEREF _Toc233710956 \h </w:instrText>
            </w:r>
            <w:r>
              <w:rPr>
                <w:noProof/>
                <w:webHidden/>
              </w:rPr>
            </w:r>
            <w:r>
              <w:rPr>
                <w:noProof/>
                <w:webHidden/>
              </w:rPr>
              <w:fldChar w:fldCharType="separate"/>
            </w:r>
            <w:r w:rsidR="00BD0ED6">
              <w:rPr>
                <w:noProof/>
                <w:webHidden/>
              </w:rPr>
              <w:t>38</w:t>
            </w:r>
            <w:r>
              <w:rPr>
                <w:noProof/>
                <w:webHidden/>
              </w:rPr>
              <w:fldChar w:fldCharType="end"/>
            </w:r>
          </w:hyperlink>
        </w:p>
        <w:p w14:paraId="24809EFD" w14:textId="510CF5AB" w:rsidR="003825BE" w:rsidRDefault="003825BE">
          <w:pPr>
            <w:pStyle w:val="TOC3"/>
            <w:tabs>
              <w:tab w:val="right" w:leader="dot" w:pos="9350"/>
            </w:tabs>
            <w:rPr>
              <w:rFonts w:eastAsiaTheme="minorEastAsia"/>
              <w:noProof/>
              <w:lang w:val="en-US"/>
            </w:rPr>
          </w:pPr>
          <w:hyperlink w:anchor="_Toc233710957" w:history="1">
            <w:r w:rsidRPr="00C11068">
              <w:rPr>
                <w:rStyle w:val="Hyperlink"/>
                <w:noProof/>
              </w:rPr>
              <w:t>4.6 Ajustarea a ratei de dropout de la 0.4 la 0.6</w:t>
            </w:r>
            <w:r>
              <w:rPr>
                <w:noProof/>
                <w:webHidden/>
              </w:rPr>
              <w:tab/>
            </w:r>
            <w:r>
              <w:rPr>
                <w:noProof/>
                <w:webHidden/>
              </w:rPr>
              <w:fldChar w:fldCharType="begin"/>
            </w:r>
            <w:r>
              <w:rPr>
                <w:noProof/>
                <w:webHidden/>
              </w:rPr>
              <w:instrText xml:space="preserve"> PAGEREF _Toc233710957 \h </w:instrText>
            </w:r>
            <w:r>
              <w:rPr>
                <w:noProof/>
                <w:webHidden/>
              </w:rPr>
            </w:r>
            <w:r>
              <w:rPr>
                <w:noProof/>
                <w:webHidden/>
              </w:rPr>
              <w:fldChar w:fldCharType="separate"/>
            </w:r>
            <w:r w:rsidR="00BD0ED6">
              <w:rPr>
                <w:noProof/>
                <w:webHidden/>
              </w:rPr>
              <w:t>39</w:t>
            </w:r>
            <w:r>
              <w:rPr>
                <w:noProof/>
                <w:webHidden/>
              </w:rPr>
              <w:fldChar w:fldCharType="end"/>
            </w:r>
          </w:hyperlink>
        </w:p>
        <w:p w14:paraId="756017C3" w14:textId="2C6E69B5" w:rsidR="003825BE" w:rsidRDefault="003825BE">
          <w:pPr>
            <w:pStyle w:val="TOC3"/>
            <w:tabs>
              <w:tab w:val="right" w:leader="dot" w:pos="9350"/>
            </w:tabs>
            <w:rPr>
              <w:rFonts w:eastAsiaTheme="minorEastAsia"/>
              <w:noProof/>
              <w:lang w:val="en-US"/>
            </w:rPr>
          </w:pPr>
          <w:hyperlink w:anchor="_Toc233710958" w:history="1">
            <w:r w:rsidRPr="00C11068">
              <w:rPr>
                <w:rStyle w:val="Hyperlink"/>
                <w:noProof/>
              </w:rPr>
              <w:t>4.7 Identificarea punctului optim pentru rata de învățare</w:t>
            </w:r>
            <w:r>
              <w:rPr>
                <w:noProof/>
                <w:webHidden/>
              </w:rPr>
              <w:tab/>
            </w:r>
            <w:r>
              <w:rPr>
                <w:noProof/>
                <w:webHidden/>
              </w:rPr>
              <w:fldChar w:fldCharType="begin"/>
            </w:r>
            <w:r>
              <w:rPr>
                <w:noProof/>
                <w:webHidden/>
              </w:rPr>
              <w:instrText xml:space="preserve"> PAGEREF _Toc233710958 \h </w:instrText>
            </w:r>
            <w:r>
              <w:rPr>
                <w:noProof/>
                <w:webHidden/>
              </w:rPr>
            </w:r>
            <w:r>
              <w:rPr>
                <w:noProof/>
                <w:webHidden/>
              </w:rPr>
              <w:fldChar w:fldCharType="separate"/>
            </w:r>
            <w:r w:rsidR="00BD0ED6">
              <w:rPr>
                <w:noProof/>
                <w:webHidden/>
              </w:rPr>
              <w:t>40</w:t>
            </w:r>
            <w:r>
              <w:rPr>
                <w:noProof/>
                <w:webHidden/>
              </w:rPr>
              <w:fldChar w:fldCharType="end"/>
            </w:r>
          </w:hyperlink>
        </w:p>
        <w:p w14:paraId="027C9B77" w14:textId="2028B4B1" w:rsidR="003825BE" w:rsidRDefault="003825BE">
          <w:pPr>
            <w:pStyle w:val="TOC3"/>
            <w:tabs>
              <w:tab w:val="right" w:leader="dot" w:pos="9350"/>
            </w:tabs>
            <w:rPr>
              <w:rFonts w:eastAsiaTheme="minorEastAsia"/>
              <w:noProof/>
              <w:lang w:val="en-US"/>
            </w:rPr>
          </w:pPr>
          <w:hyperlink w:anchor="_Toc233710959" w:history="1">
            <w:r w:rsidRPr="00C11068">
              <w:rPr>
                <w:rStyle w:val="Hyperlink"/>
                <w:noProof/>
              </w:rPr>
              <w:t>4.8 Testarea directă pe placuța Jetson Nano</w:t>
            </w:r>
            <w:r>
              <w:rPr>
                <w:noProof/>
                <w:webHidden/>
              </w:rPr>
              <w:tab/>
            </w:r>
            <w:r>
              <w:rPr>
                <w:noProof/>
                <w:webHidden/>
              </w:rPr>
              <w:fldChar w:fldCharType="begin"/>
            </w:r>
            <w:r>
              <w:rPr>
                <w:noProof/>
                <w:webHidden/>
              </w:rPr>
              <w:instrText xml:space="preserve"> PAGEREF _Toc233710959 \h </w:instrText>
            </w:r>
            <w:r>
              <w:rPr>
                <w:noProof/>
                <w:webHidden/>
              </w:rPr>
            </w:r>
            <w:r>
              <w:rPr>
                <w:noProof/>
                <w:webHidden/>
              </w:rPr>
              <w:fldChar w:fldCharType="separate"/>
            </w:r>
            <w:r w:rsidR="00BD0ED6">
              <w:rPr>
                <w:noProof/>
                <w:webHidden/>
              </w:rPr>
              <w:t>41</w:t>
            </w:r>
            <w:r>
              <w:rPr>
                <w:noProof/>
                <w:webHidden/>
              </w:rPr>
              <w:fldChar w:fldCharType="end"/>
            </w:r>
          </w:hyperlink>
        </w:p>
        <w:p w14:paraId="0164CF05" w14:textId="679C4037" w:rsidR="003825BE" w:rsidRDefault="003825BE">
          <w:pPr>
            <w:pStyle w:val="TOC3"/>
            <w:tabs>
              <w:tab w:val="right" w:leader="dot" w:pos="9350"/>
            </w:tabs>
            <w:rPr>
              <w:rFonts w:eastAsiaTheme="minorEastAsia"/>
              <w:noProof/>
              <w:lang w:val="en-US"/>
            </w:rPr>
          </w:pPr>
          <w:hyperlink w:anchor="_Toc233710960" w:history="1">
            <w:r w:rsidRPr="00C11068">
              <w:rPr>
                <w:rStyle w:val="Hyperlink"/>
                <w:noProof/>
              </w:rPr>
              <w:t>4.9 Rezultatele testelor direct pe plăcuța Jetson Nano</w:t>
            </w:r>
            <w:r>
              <w:rPr>
                <w:noProof/>
                <w:webHidden/>
              </w:rPr>
              <w:tab/>
            </w:r>
            <w:r>
              <w:rPr>
                <w:noProof/>
                <w:webHidden/>
              </w:rPr>
              <w:fldChar w:fldCharType="begin"/>
            </w:r>
            <w:r>
              <w:rPr>
                <w:noProof/>
                <w:webHidden/>
              </w:rPr>
              <w:instrText xml:space="preserve"> PAGEREF _Toc233710960 \h </w:instrText>
            </w:r>
            <w:r>
              <w:rPr>
                <w:noProof/>
                <w:webHidden/>
              </w:rPr>
            </w:r>
            <w:r>
              <w:rPr>
                <w:noProof/>
                <w:webHidden/>
              </w:rPr>
              <w:fldChar w:fldCharType="separate"/>
            </w:r>
            <w:r w:rsidR="00BD0ED6">
              <w:rPr>
                <w:noProof/>
                <w:webHidden/>
              </w:rPr>
              <w:t>42</w:t>
            </w:r>
            <w:r>
              <w:rPr>
                <w:noProof/>
                <w:webHidden/>
              </w:rPr>
              <w:fldChar w:fldCharType="end"/>
            </w:r>
          </w:hyperlink>
        </w:p>
        <w:p w14:paraId="13669B6F" w14:textId="0CE52EA6" w:rsidR="003825BE" w:rsidRDefault="003825BE">
          <w:pPr>
            <w:pStyle w:val="TOC3"/>
            <w:tabs>
              <w:tab w:val="right" w:leader="dot" w:pos="9350"/>
            </w:tabs>
            <w:rPr>
              <w:rFonts w:eastAsiaTheme="minorEastAsia"/>
              <w:noProof/>
              <w:lang w:val="en-US"/>
            </w:rPr>
          </w:pPr>
          <w:hyperlink w:anchor="_Toc233710961" w:history="1">
            <w:r w:rsidRPr="00C11068">
              <w:rPr>
                <w:rStyle w:val="Hyperlink"/>
                <w:noProof/>
              </w:rPr>
              <w:t>4.10 Dezavantajele proiectului</w:t>
            </w:r>
            <w:r>
              <w:rPr>
                <w:noProof/>
                <w:webHidden/>
              </w:rPr>
              <w:tab/>
            </w:r>
            <w:r>
              <w:rPr>
                <w:noProof/>
                <w:webHidden/>
              </w:rPr>
              <w:fldChar w:fldCharType="begin"/>
            </w:r>
            <w:r>
              <w:rPr>
                <w:noProof/>
                <w:webHidden/>
              </w:rPr>
              <w:instrText xml:space="preserve"> PAGEREF _Toc233710961 \h </w:instrText>
            </w:r>
            <w:r>
              <w:rPr>
                <w:noProof/>
                <w:webHidden/>
              </w:rPr>
            </w:r>
            <w:r>
              <w:rPr>
                <w:noProof/>
                <w:webHidden/>
              </w:rPr>
              <w:fldChar w:fldCharType="separate"/>
            </w:r>
            <w:r w:rsidR="00BD0ED6">
              <w:rPr>
                <w:noProof/>
                <w:webHidden/>
              </w:rPr>
              <w:t>45</w:t>
            </w:r>
            <w:r>
              <w:rPr>
                <w:noProof/>
                <w:webHidden/>
              </w:rPr>
              <w:fldChar w:fldCharType="end"/>
            </w:r>
          </w:hyperlink>
        </w:p>
        <w:p w14:paraId="6265A6AA" w14:textId="2FD2579B" w:rsidR="003825BE" w:rsidRDefault="003825BE">
          <w:pPr>
            <w:pStyle w:val="TOC1"/>
            <w:tabs>
              <w:tab w:val="right" w:leader="dot" w:pos="9350"/>
            </w:tabs>
            <w:rPr>
              <w:rFonts w:eastAsiaTheme="minorEastAsia"/>
              <w:noProof/>
              <w:lang w:val="en-US"/>
            </w:rPr>
          </w:pPr>
          <w:hyperlink w:anchor="_Toc233710962" w:history="1">
            <w:r w:rsidRPr="00C11068">
              <w:rPr>
                <w:rStyle w:val="Hyperlink"/>
                <w:noProof/>
              </w:rPr>
              <w:t>Capitolul 5</w:t>
            </w:r>
            <w:r>
              <w:rPr>
                <w:noProof/>
                <w:webHidden/>
              </w:rPr>
              <w:tab/>
            </w:r>
            <w:r>
              <w:rPr>
                <w:noProof/>
                <w:webHidden/>
              </w:rPr>
              <w:fldChar w:fldCharType="begin"/>
            </w:r>
            <w:r>
              <w:rPr>
                <w:noProof/>
                <w:webHidden/>
              </w:rPr>
              <w:instrText xml:space="preserve"> PAGEREF _Toc233710962 \h </w:instrText>
            </w:r>
            <w:r>
              <w:rPr>
                <w:noProof/>
                <w:webHidden/>
              </w:rPr>
            </w:r>
            <w:r>
              <w:rPr>
                <w:noProof/>
                <w:webHidden/>
              </w:rPr>
              <w:fldChar w:fldCharType="separate"/>
            </w:r>
            <w:r w:rsidR="00BD0ED6">
              <w:rPr>
                <w:noProof/>
                <w:webHidden/>
              </w:rPr>
              <w:t>47</w:t>
            </w:r>
            <w:r>
              <w:rPr>
                <w:noProof/>
                <w:webHidden/>
              </w:rPr>
              <w:fldChar w:fldCharType="end"/>
            </w:r>
          </w:hyperlink>
        </w:p>
        <w:p w14:paraId="70B7C16C" w14:textId="10BDDF88" w:rsidR="003825BE" w:rsidRDefault="003825BE">
          <w:pPr>
            <w:pStyle w:val="TOC3"/>
            <w:tabs>
              <w:tab w:val="right" w:leader="dot" w:pos="9350"/>
            </w:tabs>
            <w:rPr>
              <w:rFonts w:eastAsiaTheme="minorEastAsia"/>
              <w:noProof/>
              <w:lang w:val="en-US"/>
            </w:rPr>
          </w:pPr>
          <w:hyperlink w:anchor="_Toc233710963" w:history="1">
            <w:r w:rsidRPr="00C11068">
              <w:rPr>
                <w:rStyle w:val="Hyperlink"/>
                <w:noProof/>
              </w:rPr>
              <w:t>5.1 Posibile optimizări și direcții viitoare de dezvoltare</w:t>
            </w:r>
            <w:r>
              <w:rPr>
                <w:noProof/>
                <w:webHidden/>
              </w:rPr>
              <w:tab/>
            </w:r>
            <w:r>
              <w:rPr>
                <w:noProof/>
                <w:webHidden/>
              </w:rPr>
              <w:fldChar w:fldCharType="begin"/>
            </w:r>
            <w:r>
              <w:rPr>
                <w:noProof/>
                <w:webHidden/>
              </w:rPr>
              <w:instrText xml:space="preserve"> PAGEREF _Toc233710963 \h </w:instrText>
            </w:r>
            <w:r>
              <w:rPr>
                <w:noProof/>
                <w:webHidden/>
              </w:rPr>
            </w:r>
            <w:r>
              <w:rPr>
                <w:noProof/>
                <w:webHidden/>
              </w:rPr>
              <w:fldChar w:fldCharType="separate"/>
            </w:r>
            <w:r w:rsidR="00BD0ED6">
              <w:rPr>
                <w:noProof/>
                <w:webHidden/>
              </w:rPr>
              <w:t>47</w:t>
            </w:r>
            <w:r>
              <w:rPr>
                <w:noProof/>
                <w:webHidden/>
              </w:rPr>
              <w:fldChar w:fldCharType="end"/>
            </w:r>
          </w:hyperlink>
        </w:p>
        <w:p w14:paraId="54842D57" w14:textId="15CD6927" w:rsidR="003825BE" w:rsidRDefault="003825BE">
          <w:pPr>
            <w:pStyle w:val="TOC3"/>
            <w:tabs>
              <w:tab w:val="right" w:leader="dot" w:pos="9350"/>
            </w:tabs>
            <w:rPr>
              <w:rFonts w:eastAsiaTheme="minorEastAsia"/>
              <w:noProof/>
              <w:lang w:val="en-US"/>
            </w:rPr>
          </w:pPr>
          <w:hyperlink w:anchor="_Toc233710964" w:history="1">
            <w:r w:rsidRPr="00C11068">
              <w:rPr>
                <w:rStyle w:val="Hyperlink"/>
                <w:noProof/>
              </w:rPr>
              <w:t>5.2 Concluzii</w:t>
            </w:r>
            <w:r>
              <w:rPr>
                <w:noProof/>
                <w:webHidden/>
              </w:rPr>
              <w:tab/>
            </w:r>
            <w:r>
              <w:rPr>
                <w:noProof/>
                <w:webHidden/>
              </w:rPr>
              <w:fldChar w:fldCharType="begin"/>
            </w:r>
            <w:r>
              <w:rPr>
                <w:noProof/>
                <w:webHidden/>
              </w:rPr>
              <w:instrText xml:space="preserve"> PAGEREF _Toc233710964 \h </w:instrText>
            </w:r>
            <w:r>
              <w:rPr>
                <w:noProof/>
                <w:webHidden/>
              </w:rPr>
            </w:r>
            <w:r>
              <w:rPr>
                <w:noProof/>
                <w:webHidden/>
              </w:rPr>
              <w:fldChar w:fldCharType="separate"/>
            </w:r>
            <w:r w:rsidR="00BD0ED6">
              <w:rPr>
                <w:noProof/>
                <w:webHidden/>
              </w:rPr>
              <w:t>48</w:t>
            </w:r>
            <w:r>
              <w:rPr>
                <w:noProof/>
                <w:webHidden/>
              </w:rPr>
              <w:fldChar w:fldCharType="end"/>
            </w:r>
          </w:hyperlink>
        </w:p>
        <w:p w14:paraId="6DCC4C07" w14:textId="4DA6B7BC" w:rsidR="003825BE" w:rsidRDefault="003825BE">
          <w:pPr>
            <w:pStyle w:val="TOC1"/>
            <w:tabs>
              <w:tab w:val="right" w:leader="dot" w:pos="9350"/>
            </w:tabs>
            <w:rPr>
              <w:rFonts w:eastAsiaTheme="minorEastAsia"/>
              <w:noProof/>
              <w:lang w:val="en-US"/>
            </w:rPr>
          </w:pPr>
          <w:hyperlink w:anchor="_Toc233710965" w:history="1">
            <w:r w:rsidRPr="00C11068">
              <w:rPr>
                <w:rStyle w:val="Hyperlink"/>
                <w:noProof/>
              </w:rPr>
              <w:t>Bibliografie</w:t>
            </w:r>
            <w:r>
              <w:rPr>
                <w:noProof/>
                <w:webHidden/>
              </w:rPr>
              <w:tab/>
            </w:r>
            <w:r>
              <w:rPr>
                <w:noProof/>
                <w:webHidden/>
              </w:rPr>
              <w:fldChar w:fldCharType="begin"/>
            </w:r>
            <w:r>
              <w:rPr>
                <w:noProof/>
                <w:webHidden/>
              </w:rPr>
              <w:instrText xml:space="preserve"> PAGEREF _Toc233710965 \h </w:instrText>
            </w:r>
            <w:r>
              <w:rPr>
                <w:noProof/>
                <w:webHidden/>
              </w:rPr>
            </w:r>
            <w:r>
              <w:rPr>
                <w:noProof/>
                <w:webHidden/>
              </w:rPr>
              <w:fldChar w:fldCharType="separate"/>
            </w:r>
            <w:r w:rsidR="00BD0ED6">
              <w:rPr>
                <w:noProof/>
                <w:webHidden/>
              </w:rPr>
              <w:t>50</w:t>
            </w:r>
            <w:r>
              <w:rPr>
                <w:noProof/>
                <w:webHidden/>
              </w:rPr>
              <w:fldChar w:fldCharType="end"/>
            </w:r>
          </w:hyperlink>
        </w:p>
        <w:p w14:paraId="518D982F" w14:textId="2484FCE8" w:rsidR="003825BE" w:rsidRDefault="003825BE">
          <w:pPr>
            <w:pStyle w:val="TOC1"/>
            <w:tabs>
              <w:tab w:val="right" w:leader="dot" w:pos="9350"/>
            </w:tabs>
            <w:rPr>
              <w:rFonts w:eastAsiaTheme="minorEastAsia"/>
              <w:noProof/>
              <w:lang w:val="en-US"/>
            </w:rPr>
          </w:pPr>
          <w:hyperlink w:anchor="_Toc233710966" w:history="1">
            <w:r w:rsidRPr="00C11068">
              <w:rPr>
                <w:rStyle w:val="Hyperlink"/>
                <w:noProof/>
              </w:rPr>
              <w:t>Anexa</w:t>
            </w:r>
            <w:r>
              <w:rPr>
                <w:noProof/>
                <w:webHidden/>
              </w:rPr>
              <w:tab/>
            </w:r>
            <w:r>
              <w:rPr>
                <w:noProof/>
                <w:webHidden/>
              </w:rPr>
              <w:fldChar w:fldCharType="begin"/>
            </w:r>
            <w:r>
              <w:rPr>
                <w:noProof/>
                <w:webHidden/>
              </w:rPr>
              <w:instrText xml:space="preserve"> PAGEREF _Toc233710966 \h </w:instrText>
            </w:r>
            <w:r>
              <w:rPr>
                <w:noProof/>
                <w:webHidden/>
              </w:rPr>
            </w:r>
            <w:r>
              <w:rPr>
                <w:noProof/>
                <w:webHidden/>
              </w:rPr>
              <w:fldChar w:fldCharType="separate"/>
            </w:r>
            <w:r w:rsidR="00BD0ED6">
              <w:rPr>
                <w:noProof/>
                <w:webHidden/>
              </w:rPr>
              <w:t>52</w:t>
            </w:r>
            <w:r>
              <w:rPr>
                <w:noProof/>
                <w:webHidden/>
              </w:rPr>
              <w:fldChar w:fldCharType="end"/>
            </w:r>
          </w:hyperlink>
        </w:p>
        <w:p w14:paraId="48E20145" w14:textId="401435CA" w:rsidR="00A2665F" w:rsidRPr="0067498E" w:rsidRDefault="00A2665F">
          <w:r w:rsidRPr="0067498E">
            <w:rPr>
              <w:b/>
              <w:bCs/>
            </w:rPr>
            <w:fldChar w:fldCharType="end"/>
          </w:r>
        </w:p>
      </w:sdtContent>
    </w:sdt>
    <w:p w14:paraId="7507E523" w14:textId="68FE00FA" w:rsidR="00ED328F" w:rsidRDefault="00ED46E7">
      <w:r>
        <w:lastRenderedPageBreak/>
        <w:t>LISTA FIGURILOR</w:t>
      </w:r>
    </w:p>
    <w:p w14:paraId="5FFCC138" w14:textId="77777777" w:rsidR="00600CBC" w:rsidRDefault="00600CBC"/>
    <w:p w14:paraId="2157E5C1" w14:textId="242CAFFD" w:rsidR="00ED46E7" w:rsidRDefault="00ED46E7">
      <w:pPr>
        <w:pStyle w:val="TableofFigures"/>
        <w:tabs>
          <w:tab w:val="right" w:leader="dot" w:pos="9350"/>
        </w:tabs>
        <w:rPr>
          <w:rFonts w:eastAsiaTheme="minorEastAsia"/>
          <w:noProof/>
          <w:lang w:val="en-US"/>
        </w:rPr>
      </w:pPr>
      <w:r>
        <w:fldChar w:fldCharType="begin"/>
      </w:r>
      <w:r>
        <w:instrText xml:space="preserve"> TOC \h \z \c "Figure" </w:instrText>
      </w:r>
      <w:r>
        <w:fldChar w:fldCharType="separate"/>
      </w:r>
      <w:hyperlink w:anchor="_Toc233643943" w:history="1">
        <w:r w:rsidRPr="00967C8A">
          <w:rPr>
            <w:rStyle w:val="Hyperlink"/>
            <w:noProof/>
          </w:rPr>
          <w:t>Figure 1 Evolutia retinopatiei diabetice in functie de stadiu [1]</w:t>
        </w:r>
        <w:r>
          <w:rPr>
            <w:noProof/>
            <w:webHidden/>
          </w:rPr>
          <w:tab/>
        </w:r>
        <w:r>
          <w:rPr>
            <w:noProof/>
            <w:webHidden/>
          </w:rPr>
          <w:fldChar w:fldCharType="begin"/>
        </w:r>
        <w:r>
          <w:rPr>
            <w:noProof/>
            <w:webHidden/>
          </w:rPr>
          <w:instrText xml:space="preserve"> PAGEREF _Toc233643943 \h </w:instrText>
        </w:r>
        <w:r>
          <w:rPr>
            <w:noProof/>
            <w:webHidden/>
          </w:rPr>
        </w:r>
        <w:r>
          <w:rPr>
            <w:noProof/>
            <w:webHidden/>
          </w:rPr>
          <w:fldChar w:fldCharType="separate"/>
        </w:r>
        <w:r w:rsidR="00BD0ED6">
          <w:rPr>
            <w:noProof/>
            <w:webHidden/>
          </w:rPr>
          <w:t>7</w:t>
        </w:r>
        <w:r>
          <w:rPr>
            <w:noProof/>
            <w:webHidden/>
          </w:rPr>
          <w:fldChar w:fldCharType="end"/>
        </w:r>
      </w:hyperlink>
    </w:p>
    <w:p w14:paraId="4415D53C" w14:textId="76120C41" w:rsidR="00ED46E7" w:rsidRDefault="00ED46E7">
      <w:pPr>
        <w:pStyle w:val="TableofFigures"/>
        <w:tabs>
          <w:tab w:val="right" w:leader="dot" w:pos="9350"/>
        </w:tabs>
        <w:rPr>
          <w:rFonts w:eastAsiaTheme="minorEastAsia"/>
          <w:noProof/>
          <w:lang w:val="en-US"/>
        </w:rPr>
      </w:pPr>
      <w:hyperlink w:anchor="_Toc233643944" w:history="1">
        <w:r w:rsidRPr="00967C8A">
          <w:rPr>
            <w:rStyle w:val="Hyperlink"/>
            <w:noProof/>
          </w:rPr>
          <w:t>Figure 2 Stagiile de diabet zaharat [2]</w:t>
        </w:r>
        <w:r>
          <w:rPr>
            <w:noProof/>
            <w:webHidden/>
          </w:rPr>
          <w:tab/>
        </w:r>
        <w:r>
          <w:rPr>
            <w:noProof/>
            <w:webHidden/>
          </w:rPr>
          <w:fldChar w:fldCharType="begin"/>
        </w:r>
        <w:r>
          <w:rPr>
            <w:noProof/>
            <w:webHidden/>
          </w:rPr>
          <w:instrText xml:space="preserve"> PAGEREF _Toc233643944 \h </w:instrText>
        </w:r>
        <w:r>
          <w:rPr>
            <w:noProof/>
            <w:webHidden/>
          </w:rPr>
        </w:r>
        <w:r>
          <w:rPr>
            <w:noProof/>
            <w:webHidden/>
          </w:rPr>
          <w:fldChar w:fldCharType="separate"/>
        </w:r>
        <w:r w:rsidR="00BD0ED6">
          <w:rPr>
            <w:noProof/>
            <w:webHidden/>
          </w:rPr>
          <w:t>9</w:t>
        </w:r>
        <w:r>
          <w:rPr>
            <w:noProof/>
            <w:webHidden/>
          </w:rPr>
          <w:fldChar w:fldCharType="end"/>
        </w:r>
      </w:hyperlink>
    </w:p>
    <w:p w14:paraId="14A23A83" w14:textId="4AD81774" w:rsidR="00ED46E7" w:rsidRDefault="00ED46E7">
      <w:pPr>
        <w:pStyle w:val="TableofFigures"/>
        <w:tabs>
          <w:tab w:val="right" w:leader="dot" w:pos="9350"/>
        </w:tabs>
        <w:rPr>
          <w:rFonts w:eastAsiaTheme="minorEastAsia"/>
          <w:noProof/>
          <w:lang w:val="en-US"/>
        </w:rPr>
      </w:pPr>
      <w:hyperlink w:anchor="_Toc233643945" w:history="1">
        <w:r w:rsidRPr="00967C8A">
          <w:rPr>
            <w:rStyle w:val="Hyperlink"/>
            <w:noProof/>
          </w:rPr>
          <w:t>Figure 3 Exemplu de strat convolutional [3]</w:t>
        </w:r>
        <w:r>
          <w:rPr>
            <w:noProof/>
            <w:webHidden/>
          </w:rPr>
          <w:tab/>
        </w:r>
        <w:r>
          <w:rPr>
            <w:noProof/>
            <w:webHidden/>
          </w:rPr>
          <w:fldChar w:fldCharType="begin"/>
        </w:r>
        <w:r>
          <w:rPr>
            <w:noProof/>
            <w:webHidden/>
          </w:rPr>
          <w:instrText xml:space="preserve"> PAGEREF _Toc233643945 \h </w:instrText>
        </w:r>
        <w:r>
          <w:rPr>
            <w:noProof/>
            <w:webHidden/>
          </w:rPr>
        </w:r>
        <w:r>
          <w:rPr>
            <w:noProof/>
            <w:webHidden/>
          </w:rPr>
          <w:fldChar w:fldCharType="separate"/>
        </w:r>
        <w:r w:rsidR="00BD0ED6">
          <w:rPr>
            <w:noProof/>
            <w:webHidden/>
          </w:rPr>
          <w:t>11</w:t>
        </w:r>
        <w:r>
          <w:rPr>
            <w:noProof/>
            <w:webHidden/>
          </w:rPr>
          <w:fldChar w:fldCharType="end"/>
        </w:r>
      </w:hyperlink>
    </w:p>
    <w:p w14:paraId="2EAB73A8" w14:textId="6610DE50" w:rsidR="00ED46E7" w:rsidRDefault="00ED46E7">
      <w:pPr>
        <w:pStyle w:val="TableofFigures"/>
        <w:tabs>
          <w:tab w:val="right" w:leader="dot" w:pos="9350"/>
        </w:tabs>
        <w:rPr>
          <w:rFonts w:eastAsiaTheme="minorEastAsia"/>
          <w:noProof/>
          <w:lang w:val="en-US"/>
        </w:rPr>
      </w:pPr>
      <w:hyperlink w:anchor="_Toc233643946" w:history="1">
        <w:r w:rsidRPr="00967C8A">
          <w:rPr>
            <w:rStyle w:val="Hyperlink"/>
            <w:noProof/>
          </w:rPr>
          <w:t>Figure 4 Exemplu de pooling layer [4]</w:t>
        </w:r>
        <w:r>
          <w:rPr>
            <w:noProof/>
            <w:webHidden/>
          </w:rPr>
          <w:tab/>
        </w:r>
        <w:r>
          <w:rPr>
            <w:noProof/>
            <w:webHidden/>
          </w:rPr>
          <w:fldChar w:fldCharType="begin"/>
        </w:r>
        <w:r>
          <w:rPr>
            <w:noProof/>
            <w:webHidden/>
          </w:rPr>
          <w:instrText xml:space="preserve"> PAGEREF _Toc233643946 \h </w:instrText>
        </w:r>
        <w:r>
          <w:rPr>
            <w:noProof/>
            <w:webHidden/>
          </w:rPr>
        </w:r>
        <w:r>
          <w:rPr>
            <w:noProof/>
            <w:webHidden/>
          </w:rPr>
          <w:fldChar w:fldCharType="separate"/>
        </w:r>
        <w:r w:rsidR="00BD0ED6">
          <w:rPr>
            <w:noProof/>
            <w:webHidden/>
          </w:rPr>
          <w:t>12</w:t>
        </w:r>
        <w:r>
          <w:rPr>
            <w:noProof/>
            <w:webHidden/>
          </w:rPr>
          <w:fldChar w:fldCharType="end"/>
        </w:r>
      </w:hyperlink>
    </w:p>
    <w:p w14:paraId="0280B320" w14:textId="5EEEFB21" w:rsidR="00ED46E7" w:rsidRDefault="00ED46E7">
      <w:pPr>
        <w:pStyle w:val="TableofFigures"/>
        <w:tabs>
          <w:tab w:val="right" w:leader="dot" w:pos="9350"/>
        </w:tabs>
        <w:rPr>
          <w:rFonts w:eastAsiaTheme="minorEastAsia"/>
          <w:noProof/>
          <w:lang w:val="en-US"/>
        </w:rPr>
      </w:pPr>
      <w:hyperlink w:anchor="_Toc233643947" w:history="1">
        <w:r w:rsidRPr="00967C8A">
          <w:rPr>
            <w:rStyle w:val="Hyperlink"/>
            <w:noProof/>
          </w:rPr>
          <w:t>Figure 5 Exemplu de CNN [5]</w:t>
        </w:r>
        <w:r>
          <w:rPr>
            <w:noProof/>
            <w:webHidden/>
          </w:rPr>
          <w:tab/>
        </w:r>
        <w:r>
          <w:rPr>
            <w:noProof/>
            <w:webHidden/>
          </w:rPr>
          <w:fldChar w:fldCharType="begin"/>
        </w:r>
        <w:r>
          <w:rPr>
            <w:noProof/>
            <w:webHidden/>
          </w:rPr>
          <w:instrText xml:space="preserve"> PAGEREF _Toc233643947 \h </w:instrText>
        </w:r>
        <w:r>
          <w:rPr>
            <w:noProof/>
            <w:webHidden/>
          </w:rPr>
        </w:r>
        <w:r>
          <w:rPr>
            <w:noProof/>
            <w:webHidden/>
          </w:rPr>
          <w:fldChar w:fldCharType="separate"/>
        </w:r>
        <w:r w:rsidR="00BD0ED6">
          <w:rPr>
            <w:noProof/>
            <w:webHidden/>
          </w:rPr>
          <w:t>13</w:t>
        </w:r>
        <w:r>
          <w:rPr>
            <w:noProof/>
            <w:webHidden/>
          </w:rPr>
          <w:fldChar w:fldCharType="end"/>
        </w:r>
      </w:hyperlink>
    </w:p>
    <w:p w14:paraId="1E6483DB" w14:textId="52DCC701" w:rsidR="00ED46E7" w:rsidRDefault="00ED46E7">
      <w:pPr>
        <w:pStyle w:val="TableofFigures"/>
        <w:tabs>
          <w:tab w:val="right" w:leader="dot" w:pos="9350"/>
        </w:tabs>
        <w:rPr>
          <w:rFonts w:eastAsiaTheme="minorEastAsia"/>
          <w:noProof/>
          <w:lang w:val="en-US"/>
        </w:rPr>
      </w:pPr>
      <w:hyperlink w:anchor="_Toc233643948" w:history="1">
        <w:r w:rsidRPr="00967C8A">
          <w:rPr>
            <w:rStyle w:val="Hyperlink"/>
            <w:noProof/>
          </w:rPr>
          <w:t>Figure 6 Exemplu de learning rate [6]</w:t>
        </w:r>
        <w:r>
          <w:rPr>
            <w:noProof/>
            <w:webHidden/>
          </w:rPr>
          <w:tab/>
        </w:r>
        <w:r>
          <w:rPr>
            <w:noProof/>
            <w:webHidden/>
          </w:rPr>
          <w:fldChar w:fldCharType="begin"/>
        </w:r>
        <w:r>
          <w:rPr>
            <w:noProof/>
            <w:webHidden/>
          </w:rPr>
          <w:instrText xml:space="preserve"> PAGEREF _Toc233643948 \h </w:instrText>
        </w:r>
        <w:r>
          <w:rPr>
            <w:noProof/>
            <w:webHidden/>
          </w:rPr>
        </w:r>
        <w:r>
          <w:rPr>
            <w:noProof/>
            <w:webHidden/>
          </w:rPr>
          <w:fldChar w:fldCharType="separate"/>
        </w:r>
        <w:r w:rsidR="00BD0ED6">
          <w:rPr>
            <w:noProof/>
            <w:webHidden/>
          </w:rPr>
          <w:t>15</w:t>
        </w:r>
        <w:r>
          <w:rPr>
            <w:noProof/>
            <w:webHidden/>
          </w:rPr>
          <w:fldChar w:fldCharType="end"/>
        </w:r>
      </w:hyperlink>
    </w:p>
    <w:p w14:paraId="11232901" w14:textId="6777D460" w:rsidR="00ED46E7" w:rsidRDefault="00ED46E7">
      <w:pPr>
        <w:pStyle w:val="TableofFigures"/>
        <w:tabs>
          <w:tab w:val="right" w:leader="dot" w:pos="9350"/>
        </w:tabs>
        <w:rPr>
          <w:rFonts w:eastAsiaTheme="minorEastAsia"/>
          <w:noProof/>
          <w:lang w:val="en-US"/>
        </w:rPr>
      </w:pPr>
      <w:hyperlink w:anchor="_Toc233643949" w:history="1">
        <w:r w:rsidRPr="00967C8A">
          <w:rPr>
            <w:rStyle w:val="Hyperlink"/>
            <w:noProof/>
          </w:rPr>
          <w:t>Figure 7 Exemplu de overfitting si underfitting [7]</w:t>
        </w:r>
        <w:r>
          <w:rPr>
            <w:noProof/>
            <w:webHidden/>
          </w:rPr>
          <w:tab/>
        </w:r>
        <w:r>
          <w:rPr>
            <w:noProof/>
            <w:webHidden/>
          </w:rPr>
          <w:fldChar w:fldCharType="begin"/>
        </w:r>
        <w:r>
          <w:rPr>
            <w:noProof/>
            <w:webHidden/>
          </w:rPr>
          <w:instrText xml:space="preserve"> PAGEREF _Toc233643949 \h </w:instrText>
        </w:r>
        <w:r>
          <w:rPr>
            <w:noProof/>
            <w:webHidden/>
          </w:rPr>
        </w:r>
        <w:r>
          <w:rPr>
            <w:noProof/>
            <w:webHidden/>
          </w:rPr>
          <w:fldChar w:fldCharType="separate"/>
        </w:r>
        <w:r w:rsidR="00BD0ED6">
          <w:rPr>
            <w:noProof/>
            <w:webHidden/>
          </w:rPr>
          <w:t>15</w:t>
        </w:r>
        <w:r>
          <w:rPr>
            <w:noProof/>
            <w:webHidden/>
          </w:rPr>
          <w:fldChar w:fldCharType="end"/>
        </w:r>
      </w:hyperlink>
    </w:p>
    <w:p w14:paraId="0CE8B793" w14:textId="621820EC" w:rsidR="00ED46E7" w:rsidRDefault="00ED46E7">
      <w:pPr>
        <w:pStyle w:val="TableofFigures"/>
        <w:tabs>
          <w:tab w:val="right" w:leader="dot" w:pos="9350"/>
        </w:tabs>
        <w:rPr>
          <w:rFonts w:eastAsiaTheme="minorEastAsia"/>
          <w:noProof/>
          <w:lang w:val="en-US"/>
        </w:rPr>
      </w:pPr>
      <w:hyperlink w:anchor="_Toc233643950" w:history="1">
        <w:r w:rsidRPr="00967C8A">
          <w:rPr>
            <w:rStyle w:val="Hyperlink"/>
            <w:noProof/>
          </w:rPr>
          <w:t>Figure 8 Exemplu de augmentare de date [8]</w:t>
        </w:r>
        <w:r>
          <w:rPr>
            <w:noProof/>
            <w:webHidden/>
          </w:rPr>
          <w:tab/>
        </w:r>
        <w:r>
          <w:rPr>
            <w:noProof/>
            <w:webHidden/>
          </w:rPr>
          <w:fldChar w:fldCharType="begin"/>
        </w:r>
        <w:r>
          <w:rPr>
            <w:noProof/>
            <w:webHidden/>
          </w:rPr>
          <w:instrText xml:space="preserve"> PAGEREF _Toc233643950 \h </w:instrText>
        </w:r>
        <w:r>
          <w:rPr>
            <w:noProof/>
            <w:webHidden/>
          </w:rPr>
        </w:r>
        <w:r>
          <w:rPr>
            <w:noProof/>
            <w:webHidden/>
          </w:rPr>
          <w:fldChar w:fldCharType="separate"/>
        </w:r>
        <w:r w:rsidR="00BD0ED6">
          <w:rPr>
            <w:noProof/>
            <w:webHidden/>
          </w:rPr>
          <w:t>16</w:t>
        </w:r>
        <w:r>
          <w:rPr>
            <w:noProof/>
            <w:webHidden/>
          </w:rPr>
          <w:fldChar w:fldCharType="end"/>
        </w:r>
      </w:hyperlink>
    </w:p>
    <w:p w14:paraId="56D73C52" w14:textId="5C784500" w:rsidR="00ED46E7" w:rsidRDefault="00ED46E7">
      <w:pPr>
        <w:pStyle w:val="TableofFigures"/>
        <w:tabs>
          <w:tab w:val="right" w:leader="dot" w:pos="9350"/>
        </w:tabs>
        <w:rPr>
          <w:rFonts w:eastAsiaTheme="minorEastAsia"/>
          <w:noProof/>
          <w:lang w:val="en-US"/>
        </w:rPr>
      </w:pPr>
      <w:hyperlink w:anchor="_Toc233643951" w:history="1">
        <w:r w:rsidRPr="00967C8A">
          <w:rPr>
            <w:rStyle w:val="Hyperlink"/>
            <w:noProof/>
          </w:rPr>
          <w:t>Figure 9 Apariția problemei de vanishing gradient [9]</w:t>
        </w:r>
        <w:r>
          <w:rPr>
            <w:noProof/>
            <w:webHidden/>
          </w:rPr>
          <w:tab/>
        </w:r>
        <w:r>
          <w:rPr>
            <w:noProof/>
            <w:webHidden/>
          </w:rPr>
          <w:fldChar w:fldCharType="begin"/>
        </w:r>
        <w:r>
          <w:rPr>
            <w:noProof/>
            <w:webHidden/>
          </w:rPr>
          <w:instrText xml:space="preserve"> PAGEREF _Toc233643951 \h </w:instrText>
        </w:r>
        <w:r>
          <w:rPr>
            <w:noProof/>
            <w:webHidden/>
          </w:rPr>
        </w:r>
        <w:r>
          <w:rPr>
            <w:noProof/>
            <w:webHidden/>
          </w:rPr>
          <w:fldChar w:fldCharType="separate"/>
        </w:r>
        <w:r w:rsidR="00BD0ED6">
          <w:rPr>
            <w:noProof/>
            <w:webHidden/>
          </w:rPr>
          <w:t>17</w:t>
        </w:r>
        <w:r>
          <w:rPr>
            <w:noProof/>
            <w:webHidden/>
          </w:rPr>
          <w:fldChar w:fldCharType="end"/>
        </w:r>
      </w:hyperlink>
    </w:p>
    <w:p w14:paraId="1A31FF4A" w14:textId="36C65347" w:rsidR="00ED46E7" w:rsidRDefault="00ED46E7">
      <w:pPr>
        <w:pStyle w:val="TableofFigures"/>
        <w:tabs>
          <w:tab w:val="right" w:leader="dot" w:pos="9350"/>
        </w:tabs>
        <w:rPr>
          <w:rFonts w:eastAsiaTheme="minorEastAsia"/>
          <w:noProof/>
          <w:lang w:val="en-US"/>
        </w:rPr>
      </w:pPr>
      <w:hyperlink w:anchor="_Toc233643952" w:history="1">
        <w:r w:rsidRPr="00967C8A">
          <w:rPr>
            <w:rStyle w:val="Hyperlink"/>
            <w:noProof/>
          </w:rPr>
          <w:t>Figure 10 Exemplu de inceptie modul [10]</w:t>
        </w:r>
        <w:r>
          <w:rPr>
            <w:noProof/>
            <w:webHidden/>
          </w:rPr>
          <w:tab/>
        </w:r>
        <w:r>
          <w:rPr>
            <w:noProof/>
            <w:webHidden/>
          </w:rPr>
          <w:fldChar w:fldCharType="begin"/>
        </w:r>
        <w:r>
          <w:rPr>
            <w:noProof/>
            <w:webHidden/>
          </w:rPr>
          <w:instrText xml:space="preserve"> PAGEREF _Toc233643952 \h </w:instrText>
        </w:r>
        <w:r>
          <w:rPr>
            <w:noProof/>
            <w:webHidden/>
          </w:rPr>
        </w:r>
        <w:r>
          <w:rPr>
            <w:noProof/>
            <w:webHidden/>
          </w:rPr>
          <w:fldChar w:fldCharType="separate"/>
        </w:r>
        <w:r w:rsidR="00BD0ED6">
          <w:rPr>
            <w:noProof/>
            <w:webHidden/>
          </w:rPr>
          <w:t>20</w:t>
        </w:r>
        <w:r>
          <w:rPr>
            <w:noProof/>
            <w:webHidden/>
          </w:rPr>
          <w:fldChar w:fldCharType="end"/>
        </w:r>
      </w:hyperlink>
    </w:p>
    <w:p w14:paraId="0B1B8A22" w14:textId="4A7B9E0A" w:rsidR="00ED46E7" w:rsidRDefault="00ED46E7">
      <w:pPr>
        <w:pStyle w:val="TableofFigures"/>
        <w:tabs>
          <w:tab w:val="right" w:leader="dot" w:pos="9350"/>
        </w:tabs>
        <w:rPr>
          <w:rFonts w:eastAsiaTheme="minorEastAsia"/>
          <w:noProof/>
          <w:lang w:val="en-US"/>
        </w:rPr>
      </w:pPr>
      <w:hyperlink w:anchor="_Toc233643953" w:history="1">
        <w:r w:rsidRPr="00967C8A">
          <w:rPr>
            <w:rStyle w:val="Hyperlink"/>
            <w:noProof/>
          </w:rPr>
          <w:t>Figure 11 Un sketch ce arată pașii pentru crearea aplicației [11]</w:t>
        </w:r>
        <w:r>
          <w:rPr>
            <w:noProof/>
            <w:webHidden/>
          </w:rPr>
          <w:tab/>
        </w:r>
        <w:r>
          <w:rPr>
            <w:noProof/>
            <w:webHidden/>
          </w:rPr>
          <w:fldChar w:fldCharType="begin"/>
        </w:r>
        <w:r>
          <w:rPr>
            <w:noProof/>
            <w:webHidden/>
          </w:rPr>
          <w:instrText xml:space="preserve"> PAGEREF _Toc233643953 \h </w:instrText>
        </w:r>
        <w:r>
          <w:rPr>
            <w:noProof/>
            <w:webHidden/>
          </w:rPr>
        </w:r>
        <w:r>
          <w:rPr>
            <w:noProof/>
            <w:webHidden/>
          </w:rPr>
          <w:fldChar w:fldCharType="separate"/>
        </w:r>
        <w:r w:rsidR="00BD0ED6">
          <w:rPr>
            <w:noProof/>
            <w:webHidden/>
          </w:rPr>
          <w:t>21</w:t>
        </w:r>
        <w:r>
          <w:rPr>
            <w:noProof/>
            <w:webHidden/>
          </w:rPr>
          <w:fldChar w:fldCharType="end"/>
        </w:r>
      </w:hyperlink>
    </w:p>
    <w:p w14:paraId="3A8F026F" w14:textId="3106D937" w:rsidR="00ED46E7" w:rsidRDefault="00ED46E7">
      <w:pPr>
        <w:pStyle w:val="TableofFigures"/>
        <w:tabs>
          <w:tab w:val="right" w:leader="dot" w:pos="9350"/>
        </w:tabs>
        <w:rPr>
          <w:rFonts w:eastAsiaTheme="minorEastAsia"/>
          <w:noProof/>
          <w:lang w:val="en-US"/>
        </w:rPr>
      </w:pPr>
      <w:hyperlink w:anchor="_Toc233643954" w:history="1">
        <w:r w:rsidRPr="00967C8A">
          <w:rPr>
            <w:rStyle w:val="Hyperlink"/>
            <w:noProof/>
          </w:rPr>
          <w:t>Figure 12 Distribuția setului de date [12]</w:t>
        </w:r>
        <w:r>
          <w:rPr>
            <w:noProof/>
            <w:webHidden/>
          </w:rPr>
          <w:tab/>
        </w:r>
        <w:r>
          <w:rPr>
            <w:noProof/>
            <w:webHidden/>
          </w:rPr>
          <w:fldChar w:fldCharType="begin"/>
        </w:r>
        <w:r>
          <w:rPr>
            <w:noProof/>
            <w:webHidden/>
          </w:rPr>
          <w:instrText xml:space="preserve"> PAGEREF _Toc233643954 \h </w:instrText>
        </w:r>
        <w:r>
          <w:rPr>
            <w:noProof/>
            <w:webHidden/>
          </w:rPr>
        </w:r>
        <w:r>
          <w:rPr>
            <w:noProof/>
            <w:webHidden/>
          </w:rPr>
          <w:fldChar w:fldCharType="separate"/>
        </w:r>
        <w:r w:rsidR="00BD0ED6">
          <w:rPr>
            <w:noProof/>
            <w:webHidden/>
          </w:rPr>
          <w:t>22</w:t>
        </w:r>
        <w:r>
          <w:rPr>
            <w:noProof/>
            <w:webHidden/>
          </w:rPr>
          <w:fldChar w:fldCharType="end"/>
        </w:r>
      </w:hyperlink>
    </w:p>
    <w:p w14:paraId="1B5D2C20" w14:textId="079E3CE9" w:rsidR="00ED46E7" w:rsidRDefault="00ED46E7">
      <w:pPr>
        <w:pStyle w:val="TableofFigures"/>
        <w:tabs>
          <w:tab w:val="right" w:leader="dot" w:pos="9350"/>
        </w:tabs>
        <w:rPr>
          <w:rFonts w:eastAsiaTheme="minorEastAsia"/>
          <w:noProof/>
          <w:lang w:val="en-US"/>
        </w:rPr>
      </w:pPr>
      <w:hyperlink w:anchor="_Toc233643955" w:history="1">
        <w:r w:rsidRPr="00967C8A">
          <w:rPr>
            <w:rStyle w:val="Hyperlink"/>
            <w:noProof/>
          </w:rPr>
          <w:t>Figure 13 Placa Nvidia Jetson Nano Developer Kit [13]</w:t>
        </w:r>
        <w:r>
          <w:rPr>
            <w:noProof/>
            <w:webHidden/>
          </w:rPr>
          <w:tab/>
        </w:r>
        <w:r>
          <w:rPr>
            <w:noProof/>
            <w:webHidden/>
          </w:rPr>
          <w:fldChar w:fldCharType="begin"/>
        </w:r>
        <w:r>
          <w:rPr>
            <w:noProof/>
            <w:webHidden/>
          </w:rPr>
          <w:instrText xml:space="preserve"> PAGEREF _Toc233643955 \h </w:instrText>
        </w:r>
        <w:r>
          <w:rPr>
            <w:noProof/>
            <w:webHidden/>
          </w:rPr>
        </w:r>
        <w:r>
          <w:rPr>
            <w:noProof/>
            <w:webHidden/>
          </w:rPr>
          <w:fldChar w:fldCharType="separate"/>
        </w:r>
        <w:r w:rsidR="00BD0ED6">
          <w:rPr>
            <w:noProof/>
            <w:webHidden/>
          </w:rPr>
          <w:t>24</w:t>
        </w:r>
        <w:r>
          <w:rPr>
            <w:noProof/>
            <w:webHidden/>
          </w:rPr>
          <w:fldChar w:fldCharType="end"/>
        </w:r>
      </w:hyperlink>
    </w:p>
    <w:p w14:paraId="60728C42" w14:textId="210CD9E6" w:rsidR="00ED46E7" w:rsidRDefault="00ED46E7">
      <w:pPr>
        <w:pStyle w:val="TableofFigures"/>
        <w:tabs>
          <w:tab w:val="right" w:leader="dot" w:pos="9350"/>
        </w:tabs>
        <w:rPr>
          <w:rFonts w:eastAsiaTheme="minorEastAsia"/>
          <w:noProof/>
          <w:lang w:val="en-US"/>
        </w:rPr>
      </w:pPr>
      <w:hyperlink w:anchor="_Toc233643956" w:history="1">
        <w:r w:rsidRPr="00967C8A">
          <w:rPr>
            <w:rStyle w:val="Hyperlink"/>
            <w:noProof/>
          </w:rPr>
          <w:t>Figure 14 Sparse Categorial Crossentrophy [14]</w:t>
        </w:r>
        <w:r>
          <w:rPr>
            <w:noProof/>
            <w:webHidden/>
          </w:rPr>
          <w:tab/>
        </w:r>
        <w:r>
          <w:rPr>
            <w:noProof/>
            <w:webHidden/>
          </w:rPr>
          <w:fldChar w:fldCharType="begin"/>
        </w:r>
        <w:r>
          <w:rPr>
            <w:noProof/>
            <w:webHidden/>
          </w:rPr>
          <w:instrText xml:space="preserve"> PAGEREF _Toc233643956 \h </w:instrText>
        </w:r>
        <w:r>
          <w:rPr>
            <w:noProof/>
            <w:webHidden/>
          </w:rPr>
        </w:r>
        <w:r>
          <w:rPr>
            <w:noProof/>
            <w:webHidden/>
          </w:rPr>
          <w:fldChar w:fldCharType="separate"/>
        </w:r>
        <w:r w:rsidR="00BD0ED6">
          <w:rPr>
            <w:noProof/>
            <w:webHidden/>
          </w:rPr>
          <w:t>27</w:t>
        </w:r>
        <w:r>
          <w:rPr>
            <w:noProof/>
            <w:webHidden/>
          </w:rPr>
          <w:fldChar w:fldCharType="end"/>
        </w:r>
      </w:hyperlink>
    </w:p>
    <w:p w14:paraId="257BA881" w14:textId="530EB6DE" w:rsidR="00ED46E7" w:rsidRDefault="00ED46E7">
      <w:pPr>
        <w:pStyle w:val="TableofFigures"/>
        <w:tabs>
          <w:tab w:val="right" w:leader="dot" w:pos="9350"/>
        </w:tabs>
        <w:rPr>
          <w:rFonts w:eastAsiaTheme="minorEastAsia"/>
          <w:noProof/>
          <w:lang w:val="en-US"/>
        </w:rPr>
      </w:pPr>
      <w:hyperlink w:anchor="_Toc233643957" w:history="1">
        <w:r w:rsidRPr="00967C8A">
          <w:rPr>
            <w:rStyle w:val="Hyperlink"/>
            <w:noProof/>
          </w:rPr>
          <w:t>Figure 15 Overfitting intr-un model:  test vs train plot [15]</w:t>
        </w:r>
        <w:r>
          <w:rPr>
            <w:noProof/>
            <w:webHidden/>
          </w:rPr>
          <w:tab/>
        </w:r>
        <w:r>
          <w:rPr>
            <w:noProof/>
            <w:webHidden/>
          </w:rPr>
          <w:fldChar w:fldCharType="begin"/>
        </w:r>
        <w:r>
          <w:rPr>
            <w:noProof/>
            <w:webHidden/>
          </w:rPr>
          <w:instrText xml:space="preserve"> PAGEREF _Toc233643957 \h </w:instrText>
        </w:r>
        <w:r>
          <w:rPr>
            <w:noProof/>
            <w:webHidden/>
          </w:rPr>
        </w:r>
        <w:r>
          <w:rPr>
            <w:noProof/>
            <w:webHidden/>
          </w:rPr>
          <w:fldChar w:fldCharType="separate"/>
        </w:r>
        <w:r w:rsidR="00BD0ED6">
          <w:rPr>
            <w:noProof/>
            <w:webHidden/>
          </w:rPr>
          <w:t>28</w:t>
        </w:r>
        <w:r>
          <w:rPr>
            <w:noProof/>
            <w:webHidden/>
          </w:rPr>
          <w:fldChar w:fldCharType="end"/>
        </w:r>
      </w:hyperlink>
    </w:p>
    <w:p w14:paraId="13FC1F41" w14:textId="33B4B140" w:rsidR="00ED46E7" w:rsidRDefault="00ED46E7">
      <w:pPr>
        <w:pStyle w:val="TableofFigures"/>
        <w:tabs>
          <w:tab w:val="right" w:leader="dot" w:pos="9350"/>
        </w:tabs>
        <w:rPr>
          <w:rFonts w:eastAsiaTheme="minorEastAsia"/>
          <w:noProof/>
          <w:lang w:val="en-US"/>
        </w:rPr>
      </w:pPr>
      <w:hyperlink w:anchor="_Toc233643958" w:history="1">
        <w:r w:rsidRPr="00967C8A">
          <w:rPr>
            <w:rStyle w:val="Hyperlink"/>
            <w:noProof/>
          </w:rPr>
          <w:t>Figure 16 Exemplu de dropout [16]</w:t>
        </w:r>
        <w:r>
          <w:rPr>
            <w:noProof/>
            <w:webHidden/>
          </w:rPr>
          <w:tab/>
        </w:r>
        <w:r>
          <w:rPr>
            <w:noProof/>
            <w:webHidden/>
          </w:rPr>
          <w:fldChar w:fldCharType="begin"/>
        </w:r>
        <w:r>
          <w:rPr>
            <w:noProof/>
            <w:webHidden/>
          </w:rPr>
          <w:instrText xml:space="preserve"> PAGEREF _Toc233643958 \h </w:instrText>
        </w:r>
        <w:r>
          <w:rPr>
            <w:noProof/>
            <w:webHidden/>
          </w:rPr>
        </w:r>
        <w:r>
          <w:rPr>
            <w:noProof/>
            <w:webHidden/>
          </w:rPr>
          <w:fldChar w:fldCharType="separate"/>
        </w:r>
        <w:r w:rsidR="00BD0ED6">
          <w:rPr>
            <w:noProof/>
            <w:webHidden/>
          </w:rPr>
          <w:t>29</w:t>
        </w:r>
        <w:r>
          <w:rPr>
            <w:noProof/>
            <w:webHidden/>
          </w:rPr>
          <w:fldChar w:fldCharType="end"/>
        </w:r>
      </w:hyperlink>
    </w:p>
    <w:p w14:paraId="4A47B18B" w14:textId="54FF503C" w:rsidR="00ED46E7" w:rsidRDefault="00ED46E7">
      <w:pPr>
        <w:pStyle w:val="TableofFigures"/>
        <w:tabs>
          <w:tab w:val="right" w:leader="dot" w:pos="9350"/>
        </w:tabs>
        <w:rPr>
          <w:rFonts w:eastAsiaTheme="minorEastAsia"/>
          <w:noProof/>
          <w:lang w:val="en-US"/>
        </w:rPr>
      </w:pPr>
      <w:hyperlink w:anchor="_Toc233643959" w:history="1">
        <w:r w:rsidRPr="00967C8A">
          <w:rPr>
            <w:rStyle w:val="Hyperlink"/>
            <w:noProof/>
          </w:rPr>
          <w:t>Figure 17 Funcționarea containerelor [17]</w:t>
        </w:r>
        <w:r>
          <w:rPr>
            <w:noProof/>
            <w:webHidden/>
          </w:rPr>
          <w:tab/>
        </w:r>
        <w:r>
          <w:rPr>
            <w:noProof/>
            <w:webHidden/>
          </w:rPr>
          <w:fldChar w:fldCharType="begin"/>
        </w:r>
        <w:r>
          <w:rPr>
            <w:noProof/>
            <w:webHidden/>
          </w:rPr>
          <w:instrText xml:space="preserve"> PAGEREF _Toc233643959 \h </w:instrText>
        </w:r>
        <w:r>
          <w:rPr>
            <w:noProof/>
            <w:webHidden/>
          </w:rPr>
        </w:r>
        <w:r>
          <w:rPr>
            <w:noProof/>
            <w:webHidden/>
          </w:rPr>
          <w:fldChar w:fldCharType="separate"/>
        </w:r>
        <w:r w:rsidR="00BD0ED6">
          <w:rPr>
            <w:noProof/>
            <w:webHidden/>
          </w:rPr>
          <w:t>32</w:t>
        </w:r>
        <w:r>
          <w:rPr>
            <w:noProof/>
            <w:webHidden/>
          </w:rPr>
          <w:fldChar w:fldCharType="end"/>
        </w:r>
      </w:hyperlink>
    </w:p>
    <w:p w14:paraId="3B72EC6D" w14:textId="1B58E052" w:rsidR="00ED46E7" w:rsidRDefault="00ED46E7">
      <w:pPr>
        <w:pStyle w:val="TableofFigures"/>
        <w:tabs>
          <w:tab w:val="right" w:leader="dot" w:pos="9350"/>
        </w:tabs>
        <w:rPr>
          <w:rFonts w:eastAsiaTheme="minorEastAsia"/>
          <w:noProof/>
          <w:lang w:val="en-US"/>
        </w:rPr>
      </w:pPr>
      <w:hyperlink w:anchor="_Toc233643960" w:history="1">
        <w:r w:rsidRPr="00967C8A">
          <w:rPr>
            <w:rStyle w:val="Hyperlink"/>
            <w:noProof/>
          </w:rPr>
          <w:t>Figure 18 Apariția Vanishing gradient [18]</w:t>
        </w:r>
        <w:r>
          <w:rPr>
            <w:noProof/>
            <w:webHidden/>
          </w:rPr>
          <w:tab/>
        </w:r>
        <w:r>
          <w:rPr>
            <w:noProof/>
            <w:webHidden/>
          </w:rPr>
          <w:fldChar w:fldCharType="begin"/>
        </w:r>
        <w:r>
          <w:rPr>
            <w:noProof/>
            <w:webHidden/>
          </w:rPr>
          <w:instrText xml:space="preserve"> PAGEREF _Toc233643960 \h </w:instrText>
        </w:r>
        <w:r>
          <w:rPr>
            <w:noProof/>
            <w:webHidden/>
          </w:rPr>
        </w:r>
        <w:r>
          <w:rPr>
            <w:noProof/>
            <w:webHidden/>
          </w:rPr>
          <w:fldChar w:fldCharType="separate"/>
        </w:r>
        <w:r w:rsidR="00BD0ED6">
          <w:rPr>
            <w:noProof/>
            <w:webHidden/>
          </w:rPr>
          <w:t>35</w:t>
        </w:r>
        <w:r>
          <w:rPr>
            <w:noProof/>
            <w:webHidden/>
          </w:rPr>
          <w:fldChar w:fldCharType="end"/>
        </w:r>
      </w:hyperlink>
    </w:p>
    <w:p w14:paraId="42E4DDA6" w14:textId="5F1A48C9" w:rsidR="00ED46E7" w:rsidRDefault="00ED46E7">
      <w:pPr>
        <w:pStyle w:val="TableofFigures"/>
        <w:tabs>
          <w:tab w:val="right" w:leader="dot" w:pos="9350"/>
        </w:tabs>
        <w:rPr>
          <w:rFonts w:eastAsiaTheme="minorEastAsia"/>
          <w:noProof/>
          <w:lang w:val="en-US"/>
        </w:rPr>
      </w:pPr>
      <w:hyperlink w:anchor="_Toc233643961" w:history="1">
        <w:r w:rsidRPr="00967C8A">
          <w:rPr>
            <w:rStyle w:val="Hyperlink"/>
            <w:noProof/>
          </w:rPr>
          <w:t>Figure 19 Matricea confuziilor [19]</w:t>
        </w:r>
        <w:r>
          <w:rPr>
            <w:noProof/>
            <w:webHidden/>
          </w:rPr>
          <w:tab/>
        </w:r>
        <w:r>
          <w:rPr>
            <w:noProof/>
            <w:webHidden/>
          </w:rPr>
          <w:fldChar w:fldCharType="begin"/>
        </w:r>
        <w:r>
          <w:rPr>
            <w:noProof/>
            <w:webHidden/>
          </w:rPr>
          <w:instrText xml:space="preserve"> PAGEREF _Toc233643961 \h </w:instrText>
        </w:r>
        <w:r>
          <w:rPr>
            <w:noProof/>
            <w:webHidden/>
          </w:rPr>
        </w:r>
        <w:r>
          <w:rPr>
            <w:noProof/>
            <w:webHidden/>
          </w:rPr>
          <w:fldChar w:fldCharType="separate"/>
        </w:r>
        <w:r w:rsidR="00BD0ED6">
          <w:rPr>
            <w:noProof/>
            <w:webHidden/>
          </w:rPr>
          <w:t>36</w:t>
        </w:r>
        <w:r>
          <w:rPr>
            <w:noProof/>
            <w:webHidden/>
          </w:rPr>
          <w:fldChar w:fldCharType="end"/>
        </w:r>
      </w:hyperlink>
    </w:p>
    <w:p w14:paraId="61181127" w14:textId="2A3871FC" w:rsidR="00ED46E7" w:rsidRDefault="00ED46E7">
      <w:pPr>
        <w:pStyle w:val="TableofFigures"/>
        <w:tabs>
          <w:tab w:val="right" w:leader="dot" w:pos="9350"/>
        </w:tabs>
        <w:rPr>
          <w:rFonts w:eastAsiaTheme="minorEastAsia"/>
          <w:noProof/>
          <w:lang w:val="en-US"/>
        </w:rPr>
      </w:pPr>
      <w:hyperlink w:anchor="_Toc233643962" w:history="1">
        <w:r w:rsidRPr="00967C8A">
          <w:rPr>
            <w:rStyle w:val="Hyperlink"/>
            <w:noProof/>
          </w:rPr>
          <w:t>Figure 20 Graficul pentru loss [20]</w:t>
        </w:r>
        <w:r>
          <w:rPr>
            <w:noProof/>
            <w:webHidden/>
          </w:rPr>
          <w:tab/>
        </w:r>
        <w:r>
          <w:rPr>
            <w:noProof/>
            <w:webHidden/>
          </w:rPr>
          <w:fldChar w:fldCharType="begin"/>
        </w:r>
        <w:r>
          <w:rPr>
            <w:noProof/>
            <w:webHidden/>
          </w:rPr>
          <w:instrText xml:space="preserve"> PAGEREF _Toc233643962 \h </w:instrText>
        </w:r>
        <w:r>
          <w:rPr>
            <w:noProof/>
            <w:webHidden/>
          </w:rPr>
        </w:r>
        <w:r>
          <w:rPr>
            <w:noProof/>
            <w:webHidden/>
          </w:rPr>
          <w:fldChar w:fldCharType="separate"/>
        </w:r>
        <w:r w:rsidR="00BD0ED6">
          <w:rPr>
            <w:noProof/>
            <w:webHidden/>
          </w:rPr>
          <w:t>37</w:t>
        </w:r>
        <w:r>
          <w:rPr>
            <w:noProof/>
            <w:webHidden/>
          </w:rPr>
          <w:fldChar w:fldCharType="end"/>
        </w:r>
      </w:hyperlink>
    </w:p>
    <w:p w14:paraId="7356FBED" w14:textId="1F5F7717" w:rsidR="00ED46E7" w:rsidRDefault="00ED46E7">
      <w:pPr>
        <w:pStyle w:val="TableofFigures"/>
        <w:tabs>
          <w:tab w:val="right" w:leader="dot" w:pos="9350"/>
        </w:tabs>
        <w:rPr>
          <w:rFonts w:eastAsiaTheme="minorEastAsia"/>
          <w:noProof/>
          <w:lang w:val="en-US"/>
        </w:rPr>
      </w:pPr>
      <w:hyperlink w:anchor="_Toc233643963" w:history="1">
        <w:r w:rsidRPr="00967C8A">
          <w:rPr>
            <w:rStyle w:val="Hyperlink"/>
            <w:noProof/>
          </w:rPr>
          <w:t>Figure 21 Raport cu rezultatele clasificărilor [21]</w:t>
        </w:r>
        <w:r>
          <w:rPr>
            <w:noProof/>
            <w:webHidden/>
          </w:rPr>
          <w:tab/>
        </w:r>
        <w:r>
          <w:rPr>
            <w:noProof/>
            <w:webHidden/>
          </w:rPr>
          <w:fldChar w:fldCharType="begin"/>
        </w:r>
        <w:r>
          <w:rPr>
            <w:noProof/>
            <w:webHidden/>
          </w:rPr>
          <w:instrText xml:space="preserve"> PAGEREF _Toc233643963 \h </w:instrText>
        </w:r>
        <w:r>
          <w:rPr>
            <w:noProof/>
            <w:webHidden/>
          </w:rPr>
        </w:r>
        <w:r>
          <w:rPr>
            <w:noProof/>
            <w:webHidden/>
          </w:rPr>
          <w:fldChar w:fldCharType="separate"/>
        </w:r>
        <w:r w:rsidR="00BD0ED6">
          <w:rPr>
            <w:noProof/>
            <w:webHidden/>
          </w:rPr>
          <w:t>37</w:t>
        </w:r>
        <w:r>
          <w:rPr>
            <w:noProof/>
            <w:webHidden/>
          </w:rPr>
          <w:fldChar w:fldCharType="end"/>
        </w:r>
      </w:hyperlink>
    </w:p>
    <w:p w14:paraId="6B0BAF7A" w14:textId="3C435272" w:rsidR="00ED46E7" w:rsidRDefault="00ED46E7">
      <w:pPr>
        <w:pStyle w:val="TableofFigures"/>
        <w:tabs>
          <w:tab w:val="right" w:leader="dot" w:pos="9350"/>
        </w:tabs>
        <w:rPr>
          <w:rFonts w:eastAsiaTheme="minorEastAsia"/>
          <w:noProof/>
          <w:lang w:val="en-US"/>
        </w:rPr>
      </w:pPr>
      <w:hyperlink w:anchor="_Toc233643964" w:history="1">
        <w:r w:rsidRPr="00967C8A">
          <w:rPr>
            <w:rStyle w:val="Hyperlink"/>
            <w:noProof/>
          </w:rPr>
          <w:t>Figure 22 Graph-ul pentru rezultatele de test + train dupa optimizare [22]</w:t>
        </w:r>
        <w:r>
          <w:rPr>
            <w:noProof/>
            <w:webHidden/>
          </w:rPr>
          <w:tab/>
        </w:r>
        <w:r>
          <w:rPr>
            <w:noProof/>
            <w:webHidden/>
          </w:rPr>
          <w:fldChar w:fldCharType="begin"/>
        </w:r>
        <w:r>
          <w:rPr>
            <w:noProof/>
            <w:webHidden/>
          </w:rPr>
          <w:instrText xml:space="preserve"> PAGEREF _Toc233643964 \h </w:instrText>
        </w:r>
        <w:r>
          <w:rPr>
            <w:noProof/>
            <w:webHidden/>
          </w:rPr>
        </w:r>
        <w:r>
          <w:rPr>
            <w:noProof/>
            <w:webHidden/>
          </w:rPr>
          <w:fldChar w:fldCharType="separate"/>
        </w:r>
        <w:r w:rsidR="00BD0ED6">
          <w:rPr>
            <w:noProof/>
            <w:webHidden/>
          </w:rPr>
          <w:t>39</w:t>
        </w:r>
        <w:r>
          <w:rPr>
            <w:noProof/>
            <w:webHidden/>
          </w:rPr>
          <w:fldChar w:fldCharType="end"/>
        </w:r>
      </w:hyperlink>
    </w:p>
    <w:p w14:paraId="3A57C93E" w14:textId="19DE3864" w:rsidR="00ED46E7" w:rsidRDefault="00ED46E7">
      <w:pPr>
        <w:pStyle w:val="TableofFigures"/>
        <w:tabs>
          <w:tab w:val="right" w:leader="dot" w:pos="9350"/>
        </w:tabs>
        <w:rPr>
          <w:rFonts w:eastAsiaTheme="minorEastAsia"/>
          <w:noProof/>
          <w:lang w:val="en-US"/>
        </w:rPr>
      </w:pPr>
      <w:hyperlink w:anchor="_Toc233643965" w:history="1">
        <w:r w:rsidRPr="00967C8A">
          <w:rPr>
            <w:rStyle w:val="Hyperlink"/>
            <w:noProof/>
          </w:rPr>
          <w:t>Figure 23 Graph-ul pentru rezultatele de loss [23]</w:t>
        </w:r>
        <w:r>
          <w:rPr>
            <w:noProof/>
            <w:webHidden/>
          </w:rPr>
          <w:tab/>
        </w:r>
        <w:r>
          <w:rPr>
            <w:noProof/>
            <w:webHidden/>
          </w:rPr>
          <w:fldChar w:fldCharType="begin"/>
        </w:r>
        <w:r>
          <w:rPr>
            <w:noProof/>
            <w:webHidden/>
          </w:rPr>
          <w:instrText xml:space="preserve"> PAGEREF _Toc233643965 \h </w:instrText>
        </w:r>
        <w:r>
          <w:rPr>
            <w:noProof/>
            <w:webHidden/>
          </w:rPr>
        </w:r>
        <w:r>
          <w:rPr>
            <w:noProof/>
            <w:webHidden/>
          </w:rPr>
          <w:fldChar w:fldCharType="separate"/>
        </w:r>
        <w:r w:rsidR="00BD0ED6">
          <w:rPr>
            <w:noProof/>
            <w:webHidden/>
          </w:rPr>
          <w:t>40</w:t>
        </w:r>
        <w:r>
          <w:rPr>
            <w:noProof/>
            <w:webHidden/>
          </w:rPr>
          <w:fldChar w:fldCharType="end"/>
        </w:r>
      </w:hyperlink>
    </w:p>
    <w:p w14:paraId="54D014FB" w14:textId="37A73444" w:rsidR="00ED46E7" w:rsidRDefault="00ED46E7">
      <w:pPr>
        <w:pStyle w:val="TableofFigures"/>
        <w:tabs>
          <w:tab w:val="right" w:leader="dot" w:pos="9350"/>
        </w:tabs>
        <w:rPr>
          <w:rFonts w:eastAsiaTheme="minorEastAsia"/>
          <w:noProof/>
          <w:lang w:val="en-US"/>
        </w:rPr>
      </w:pPr>
      <w:hyperlink w:anchor="_Toc233643966" w:history="1">
        <w:r w:rsidRPr="00967C8A">
          <w:rPr>
            <w:rStyle w:val="Hyperlink"/>
            <w:noProof/>
          </w:rPr>
          <w:t>Figure 24 Raport cu rezultatele clasificărilor optimizate [24]</w:t>
        </w:r>
        <w:r>
          <w:rPr>
            <w:noProof/>
            <w:webHidden/>
          </w:rPr>
          <w:tab/>
        </w:r>
        <w:r>
          <w:rPr>
            <w:noProof/>
            <w:webHidden/>
          </w:rPr>
          <w:fldChar w:fldCharType="begin"/>
        </w:r>
        <w:r>
          <w:rPr>
            <w:noProof/>
            <w:webHidden/>
          </w:rPr>
          <w:instrText xml:space="preserve"> PAGEREF _Toc233643966 \h </w:instrText>
        </w:r>
        <w:r>
          <w:rPr>
            <w:noProof/>
            <w:webHidden/>
          </w:rPr>
        </w:r>
        <w:r>
          <w:rPr>
            <w:noProof/>
            <w:webHidden/>
          </w:rPr>
          <w:fldChar w:fldCharType="separate"/>
        </w:r>
        <w:r w:rsidR="00BD0ED6">
          <w:rPr>
            <w:noProof/>
            <w:webHidden/>
          </w:rPr>
          <w:t>40</w:t>
        </w:r>
        <w:r>
          <w:rPr>
            <w:noProof/>
            <w:webHidden/>
          </w:rPr>
          <w:fldChar w:fldCharType="end"/>
        </w:r>
      </w:hyperlink>
    </w:p>
    <w:p w14:paraId="4DC1C9A2" w14:textId="4D859DB8" w:rsidR="00ED46E7" w:rsidRDefault="00ED46E7">
      <w:pPr>
        <w:pStyle w:val="TableofFigures"/>
        <w:tabs>
          <w:tab w:val="right" w:leader="dot" w:pos="9350"/>
        </w:tabs>
        <w:rPr>
          <w:rFonts w:eastAsiaTheme="minorEastAsia"/>
          <w:noProof/>
          <w:lang w:val="en-US"/>
        </w:rPr>
      </w:pPr>
      <w:hyperlink w:anchor="_Toc233643967" w:history="1">
        <w:r w:rsidRPr="00967C8A">
          <w:rPr>
            <w:rStyle w:val="Hyperlink"/>
            <w:noProof/>
          </w:rPr>
          <w:t>Figure 25 Matricea confuziilor pentru modelul optimizat [25]</w:t>
        </w:r>
        <w:r>
          <w:rPr>
            <w:noProof/>
            <w:webHidden/>
          </w:rPr>
          <w:tab/>
        </w:r>
        <w:r>
          <w:rPr>
            <w:noProof/>
            <w:webHidden/>
          </w:rPr>
          <w:fldChar w:fldCharType="begin"/>
        </w:r>
        <w:r>
          <w:rPr>
            <w:noProof/>
            <w:webHidden/>
          </w:rPr>
          <w:instrText xml:space="preserve"> PAGEREF _Toc233643967 \h </w:instrText>
        </w:r>
        <w:r>
          <w:rPr>
            <w:noProof/>
            <w:webHidden/>
          </w:rPr>
        </w:r>
        <w:r>
          <w:rPr>
            <w:noProof/>
            <w:webHidden/>
          </w:rPr>
          <w:fldChar w:fldCharType="separate"/>
        </w:r>
        <w:r w:rsidR="00BD0ED6">
          <w:rPr>
            <w:noProof/>
            <w:webHidden/>
          </w:rPr>
          <w:t>41</w:t>
        </w:r>
        <w:r>
          <w:rPr>
            <w:noProof/>
            <w:webHidden/>
          </w:rPr>
          <w:fldChar w:fldCharType="end"/>
        </w:r>
      </w:hyperlink>
    </w:p>
    <w:p w14:paraId="1E612DA3" w14:textId="2047B9E2" w:rsidR="00ED46E7" w:rsidRDefault="00ED46E7">
      <w:pPr>
        <w:pStyle w:val="TableofFigures"/>
        <w:tabs>
          <w:tab w:val="right" w:leader="dot" w:pos="9350"/>
        </w:tabs>
        <w:rPr>
          <w:rFonts w:eastAsiaTheme="minorEastAsia"/>
          <w:noProof/>
          <w:lang w:val="en-US"/>
        </w:rPr>
      </w:pPr>
      <w:hyperlink w:anchor="_Toc233643968" w:history="1">
        <w:r w:rsidRPr="00967C8A">
          <w:rPr>
            <w:rStyle w:val="Hyperlink"/>
            <w:noProof/>
          </w:rPr>
          <w:t>Figure 26 Rezultatul NoDr din aplicatie direct de pe placa JetsonNano [26]</w:t>
        </w:r>
        <w:r>
          <w:rPr>
            <w:noProof/>
            <w:webHidden/>
          </w:rPr>
          <w:tab/>
        </w:r>
        <w:r>
          <w:rPr>
            <w:noProof/>
            <w:webHidden/>
          </w:rPr>
          <w:fldChar w:fldCharType="begin"/>
        </w:r>
        <w:r>
          <w:rPr>
            <w:noProof/>
            <w:webHidden/>
          </w:rPr>
          <w:instrText xml:space="preserve"> PAGEREF _Toc233643968 \h </w:instrText>
        </w:r>
        <w:r>
          <w:rPr>
            <w:noProof/>
            <w:webHidden/>
          </w:rPr>
        </w:r>
        <w:r>
          <w:rPr>
            <w:noProof/>
            <w:webHidden/>
          </w:rPr>
          <w:fldChar w:fldCharType="separate"/>
        </w:r>
        <w:r w:rsidR="00BD0ED6">
          <w:rPr>
            <w:noProof/>
            <w:webHidden/>
          </w:rPr>
          <w:t>42</w:t>
        </w:r>
        <w:r>
          <w:rPr>
            <w:noProof/>
            <w:webHidden/>
          </w:rPr>
          <w:fldChar w:fldCharType="end"/>
        </w:r>
      </w:hyperlink>
    </w:p>
    <w:p w14:paraId="11207B44" w14:textId="3BB1BCD0" w:rsidR="00ED46E7" w:rsidRDefault="00ED46E7">
      <w:pPr>
        <w:pStyle w:val="TableofFigures"/>
        <w:tabs>
          <w:tab w:val="right" w:leader="dot" w:pos="9350"/>
        </w:tabs>
        <w:rPr>
          <w:rFonts w:eastAsiaTheme="minorEastAsia"/>
          <w:noProof/>
          <w:lang w:val="en-US"/>
        </w:rPr>
      </w:pPr>
      <w:hyperlink w:anchor="_Toc233643969" w:history="1">
        <w:r w:rsidRPr="00967C8A">
          <w:rPr>
            <w:rStyle w:val="Hyperlink"/>
            <w:noProof/>
          </w:rPr>
          <w:t>Figure 27 Rezultatul Severe din aplicație direct de pe placa Jetson Nano [27]</w:t>
        </w:r>
        <w:r>
          <w:rPr>
            <w:noProof/>
            <w:webHidden/>
          </w:rPr>
          <w:tab/>
        </w:r>
        <w:r>
          <w:rPr>
            <w:noProof/>
            <w:webHidden/>
          </w:rPr>
          <w:fldChar w:fldCharType="begin"/>
        </w:r>
        <w:r>
          <w:rPr>
            <w:noProof/>
            <w:webHidden/>
          </w:rPr>
          <w:instrText xml:space="preserve"> PAGEREF _Toc233643969 \h </w:instrText>
        </w:r>
        <w:r>
          <w:rPr>
            <w:noProof/>
            <w:webHidden/>
          </w:rPr>
        </w:r>
        <w:r>
          <w:rPr>
            <w:noProof/>
            <w:webHidden/>
          </w:rPr>
          <w:fldChar w:fldCharType="separate"/>
        </w:r>
        <w:r w:rsidR="00BD0ED6">
          <w:rPr>
            <w:noProof/>
            <w:webHidden/>
          </w:rPr>
          <w:t>43</w:t>
        </w:r>
        <w:r>
          <w:rPr>
            <w:noProof/>
            <w:webHidden/>
          </w:rPr>
          <w:fldChar w:fldCharType="end"/>
        </w:r>
      </w:hyperlink>
    </w:p>
    <w:p w14:paraId="2625AA42" w14:textId="5AE64879" w:rsidR="00ED46E7" w:rsidRDefault="00ED46E7">
      <w:pPr>
        <w:pStyle w:val="TableofFigures"/>
        <w:tabs>
          <w:tab w:val="right" w:leader="dot" w:pos="9350"/>
        </w:tabs>
        <w:rPr>
          <w:rFonts w:eastAsiaTheme="minorEastAsia"/>
          <w:noProof/>
          <w:lang w:val="en-US"/>
        </w:rPr>
      </w:pPr>
      <w:hyperlink w:anchor="_Toc233643970" w:history="1">
        <w:r w:rsidRPr="00967C8A">
          <w:rPr>
            <w:rStyle w:val="Hyperlink"/>
            <w:noProof/>
          </w:rPr>
          <w:t>Figure 28 Rezultatul Proliferative din aplicație direct de pe placa Jetson Nano [28]</w:t>
        </w:r>
        <w:r>
          <w:rPr>
            <w:noProof/>
            <w:webHidden/>
          </w:rPr>
          <w:tab/>
        </w:r>
        <w:r>
          <w:rPr>
            <w:noProof/>
            <w:webHidden/>
          </w:rPr>
          <w:fldChar w:fldCharType="begin"/>
        </w:r>
        <w:r>
          <w:rPr>
            <w:noProof/>
            <w:webHidden/>
          </w:rPr>
          <w:instrText xml:space="preserve"> PAGEREF _Toc233643970 \h </w:instrText>
        </w:r>
        <w:r>
          <w:rPr>
            <w:noProof/>
            <w:webHidden/>
          </w:rPr>
        </w:r>
        <w:r>
          <w:rPr>
            <w:noProof/>
            <w:webHidden/>
          </w:rPr>
          <w:fldChar w:fldCharType="separate"/>
        </w:r>
        <w:r w:rsidR="00BD0ED6">
          <w:rPr>
            <w:noProof/>
            <w:webHidden/>
          </w:rPr>
          <w:t>44</w:t>
        </w:r>
        <w:r>
          <w:rPr>
            <w:noProof/>
            <w:webHidden/>
          </w:rPr>
          <w:fldChar w:fldCharType="end"/>
        </w:r>
      </w:hyperlink>
    </w:p>
    <w:p w14:paraId="0E01758E" w14:textId="28156140" w:rsidR="00ED46E7" w:rsidRDefault="00ED46E7">
      <w:pPr>
        <w:pStyle w:val="TableofFigures"/>
        <w:tabs>
          <w:tab w:val="right" w:leader="dot" w:pos="9350"/>
        </w:tabs>
        <w:rPr>
          <w:rFonts w:eastAsiaTheme="minorEastAsia"/>
          <w:noProof/>
          <w:lang w:val="en-US"/>
        </w:rPr>
      </w:pPr>
      <w:hyperlink w:anchor="_Toc233643971" w:history="1">
        <w:r w:rsidRPr="00967C8A">
          <w:rPr>
            <w:rStyle w:val="Hyperlink"/>
            <w:noProof/>
          </w:rPr>
          <w:t>Figure 29 Rezultatul Moderate direct din aplicația Jetson Nano [29]</w:t>
        </w:r>
        <w:r>
          <w:rPr>
            <w:noProof/>
            <w:webHidden/>
          </w:rPr>
          <w:tab/>
        </w:r>
        <w:r>
          <w:rPr>
            <w:noProof/>
            <w:webHidden/>
          </w:rPr>
          <w:fldChar w:fldCharType="begin"/>
        </w:r>
        <w:r>
          <w:rPr>
            <w:noProof/>
            <w:webHidden/>
          </w:rPr>
          <w:instrText xml:space="preserve"> PAGEREF _Toc233643971 \h </w:instrText>
        </w:r>
        <w:r>
          <w:rPr>
            <w:noProof/>
            <w:webHidden/>
          </w:rPr>
        </w:r>
        <w:r>
          <w:rPr>
            <w:noProof/>
            <w:webHidden/>
          </w:rPr>
          <w:fldChar w:fldCharType="separate"/>
        </w:r>
        <w:r w:rsidR="00BD0ED6">
          <w:rPr>
            <w:noProof/>
            <w:webHidden/>
          </w:rPr>
          <w:t>45</w:t>
        </w:r>
        <w:r>
          <w:rPr>
            <w:noProof/>
            <w:webHidden/>
          </w:rPr>
          <w:fldChar w:fldCharType="end"/>
        </w:r>
      </w:hyperlink>
    </w:p>
    <w:p w14:paraId="17D91191" w14:textId="69077850" w:rsidR="00ED46E7" w:rsidRPr="0067498E" w:rsidRDefault="00ED46E7">
      <w:pPr>
        <w:sectPr w:rsidR="00ED46E7" w:rsidRPr="0067498E" w:rsidSect="00634F0B">
          <w:headerReference w:type="default" r:id="rId8"/>
          <w:footerReference w:type="default" r:id="rId9"/>
          <w:pgSz w:w="12240" w:h="15840"/>
          <w:pgMar w:top="1440" w:right="1440" w:bottom="1440" w:left="1440" w:header="720" w:footer="864" w:gutter="0"/>
          <w:cols w:space="720"/>
          <w:docGrid w:linePitch="360"/>
        </w:sectPr>
      </w:pPr>
      <w:r>
        <w:fldChar w:fldCharType="end"/>
      </w:r>
    </w:p>
    <w:p w14:paraId="34F2A29B" w14:textId="77777777" w:rsidR="00ED328F" w:rsidRPr="0067498E" w:rsidRDefault="00ED328F"/>
    <w:p w14:paraId="7E642C0F" w14:textId="50B03B05" w:rsidR="00ED328F" w:rsidRPr="0067498E" w:rsidRDefault="00ED328F" w:rsidP="00ED328F">
      <w:pPr>
        <w:pStyle w:val="Heading1"/>
      </w:pPr>
      <w:bookmarkStart w:id="0" w:name="_Toc233710913"/>
      <w:r w:rsidRPr="0067498E">
        <w:t>Capitolul 1</w:t>
      </w:r>
      <w:bookmarkEnd w:id="0"/>
    </w:p>
    <w:p w14:paraId="70F30D18" w14:textId="0BC5C6D0" w:rsidR="00ED328F" w:rsidRPr="0067498E" w:rsidRDefault="00ED328F" w:rsidP="00ED328F">
      <w:pPr>
        <w:pStyle w:val="Heading2"/>
      </w:pPr>
      <w:bookmarkStart w:id="1" w:name="_Toc233710914"/>
      <w:r w:rsidRPr="0067498E">
        <w:t>1.1 Introducere</w:t>
      </w:r>
      <w:bookmarkEnd w:id="1"/>
    </w:p>
    <w:p w14:paraId="3797AF1B" w14:textId="1018A114" w:rsidR="00ED328F" w:rsidRPr="0067498E" w:rsidRDefault="00ED328F" w:rsidP="00ED328F">
      <w:pPr>
        <w:pStyle w:val="Heading3"/>
      </w:pPr>
      <w:bookmarkStart w:id="2" w:name="_Toc233710915"/>
      <w:r w:rsidRPr="0067498E">
        <w:t>1.1.1 Problema</w:t>
      </w:r>
      <w:bookmarkEnd w:id="2"/>
    </w:p>
    <w:p w14:paraId="68E32406" w14:textId="77777777" w:rsidR="00ED328F" w:rsidRPr="0067498E" w:rsidRDefault="00ED328F" w:rsidP="00ED328F"/>
    <w:p w14:paraId="2654526D" w14:textId="77777777" w:rsidR="00ED328F" w:rsidRPr="0067498E" w:rsidRDefault="00ED328F" w:rsidP="00F17FA2">
      <w:pPr>
        <w:ind w:firstLine="720"/>
        <w:jc w:val="both"/>
        <w:rPr>
          <w:rFonts w:ascii="Times New Roman" w:hAnsi="Times New Roman" w:cs="Times New Roman"/>
        </w:rPr>
      </w:pPr>
      <w:r w:rsidRPr="0067498E">
        <w:rPr>
          <w:rFonts w:ascii="Times New Roman" w:hAnsi="Times New Roman" w:cs="Times New Roman"/>
        </w:rPr>
        <w:t>Retinopatia diabetică, cunoscută pe scară largă sub numele de boală oculară diabetică, este o afecțiune medicală cauzată de tulburarea medicală a diabetului. Diabetul este o boală moderat de comună care afecta aproximativ 425 de milioane de oameni în 2017. În plus, estimările furnizate de Karadeniz (2017) arată o creștere alarmantă a cazurilor, cu un număr de peste 600 de milioane de persoane estimate să sufere de diabet până în anul 2045. Mai mult, statisticile lor demonstrează că 1 din 2 persoane nici măcar nu sunt conștiente că au această afecțiune.</w:t>
      </w:r>
    </w:p>
    <w:p w14:paraId="1F6FD0FD" w14:textId="395A5224" w:rsidR="00E851E5" w:rsidRPr="0067498E" w:rsidRDefault="00ED328F" w:rsidP="00F17FA2">
      <w:pPr>
        <w:ind w:firstLine="720"/>
        <w:jc w:val="both"/>
        <w:rPr>
          <w:rFonts w:ascii="Times New Roman" w:hAnsi="Times New Roman" w:cs="Times New Roman"/>
        </w:rPr>
      </w:pPr>
      <w:r w:rsidRPr="0067498E">
        <w:rPr>
          <w:rFonts w:ascii="Times New Roman" w:hAnsi="Times New Roman" w:cs="Times New Roman"/>
        </w:rPr>
        <w:t>Retinopatia diabetică apare de obicei ca o complicație la pacienții care suferă de diabet de mai mult de 10 ani. De când a fost descoperită insulina, în anul 1921, ambele tipuri de diabet, tipul 1 și tipul 2, au încetat să mai fie letale, deoarece oamenii au început să trăiască timp de decenii atunci când primesc tratament adecvat (Karadeniz, 2017). În consecință, numărul cazurilor de retinopatie diabetică a crescut și continuă să crească, deoarece afecțiunea a devenit una dintre principalele cauze de orbire la nivel global.</w:t>
      </w:r>
    </w:p>
    <w:p w14:paraId="074AEDCC" w14:textId="77777777" w:rsidR="00E851E5" w:rsidRPr="0067498E" w:rsidRDefault="00E851E5" w:rsidP="00E851E5">
      <w:pPr>
        <w:spacing w:after="0" w:line="360" w:lineRule="auto"/>
        <w:jc w:val="both"/>
      </w:pPr>
    </w:p>
    <w:p w14:paraId="31D1FDBF" w14:textId="4913E63E" w:rsidR="00981DA7" w:rsidRPr="0067498E" w:rsidRDefault="00981DA7" w:rsidP="007512BF">
      <w:pPr>
        <w:pStyle w:val="Heading3"/>
      </w:pPr>
      <w:bookmarkStart w:id="3" w:name="_Toc233710916"/>
      <w:r w:rsidRPr="0067498E">
        <w:t>1.1.</w:t>
      </w:r>
      <w:r w:rsidR="00103DB4" w:rsidRPr="0067498E">
        <w:t>2</w:t>
      </w:r>
      <w:r w:rsidRPr="0067498E">
        <w:t xml:space="preserve"> Sfera cercetării</w:t>
      </w:r>
      <w:bookmarkEnd w:id="3"/>
    </w:p>
    <w:p w14:paraId="65A69A12" w14:textId="77777777" w:rsidR="007512BF" w:rsidRPr="0067498E" w:rsidRDefault="007512BF" w:rsidP="007512BF"/>
    <w:p w14:paraId="17E3E5AA" w14:textId="449A82DE" w:rsidR="007738A4" w:rsidRPr="0067498E" w:rsidRDefault="007738A4" w:rsidP="00F17FA2">
      <w:pPr>
        <w:ind w:firstLine="720"/>
        <w:jc w:val="both"/>
        <w:rPr>
          <w:rFonts w:ascii="Times New Roman" w:hAnsi="Times New Roman" w:cs="Times New Roman"/>
        </w:rPr>
      </w:pPr>
      <w:r w:rsidRPr="0067498E">
        <w:rPr>
          <w:rFonts w:ascii="Times New Roman" w:hAnsi="Times New Roman" w:cs="Times New Roman"/>
        </w:rPr>
        <w:t xml:space="preserve">Setul de date utilizat pentru antrenarea și testarea modelelor de învățare automată este disponibil public pe platforma Kaggle (Warner, 2019). Acesta constă în imagini ale fundului de ochi provenite din competiția </w:t>
      </w:r>
      <w:r w:rsidRPr="0067498E">
        <w:rPr>
          <w:rFonts w:ascii="Times New Roman" w:hAnsi="Times New Roman" w:cs="Times New Roman"/>
          <w:i/>
          <w:iCs/>
        </w:rPr>
        <w:t>APTOS 2019 Blindness Detection</w:t>
      </w:r>
      <w:r w:rsidRPr="0067498E">
        <w:rPr>
          <w:rFonts w:ascii="Times New Roman" w:hAnsi="Times New Roman" w:cs="Times New Roman"/>
        </w:rPr>
        <w:t>, împreună cu etichetele corespunzătoare care indică stadiile de severitate ale bolii, așa cum a fost menționat anterior. Clasificarea gradului de severitate al imaginilor a fost realizată de către medici oftalmologi și clinicieni certificați.</w:t>
      </w:r>
      <w:r w:rsidR="001A5036" w:rsidRPr="0067498E">
        <w:rPr>
          <w:rFonts w:ascii="Times New Roman" w:hAnsi="Times New Roman" w:cs="Times New Roman"/>
        </w:rPr>
        <w:t xml:space="preserve"> </w:t>
      </w:r>
      <w:r w:rsidRPr="0067498E">
        <w:rPr>
          <w:rFonts w:ascii="Times New Roman" w:hAnsi="Times New Roman" w:cs="Times New Roman"/>
        </w:rPr>
        <w:t>Pentru a asigura uniformitatea și a optimiza procesul de antrenare, toate imaginile din setul de date au fost redimensionate la o rezoluție de 1024x1024 pixeli. Deoarece imaginile au fost preluate cu dispozitive fotografice diferite, acestea pot prezenta variații în ceea ce privește luminozitatea și claritatea</w:t>
      </w:r>
      <w:r w:rsidR="005E6285" w:rsidRPr="0067498E">
        <w:rPr>
          <w:rFonts w:ascii="Times New Roman" w:hAnsi="Times New Roman" w:cs="Times New Roman"/>
        </w:rPr>
        <w:t>.</w:t>
      </w:r>
    </w:p>
    <w:p w14:paraId="15FD564A" w14:textId="77777777" w:rsidR="00103DB4" w:rsidRPr="0067498E" w:rsidRDefault="00103DB4" w:rsidP="007738A4"/>
    <w:p w14:paraId="5653D3C2" w14:textId="75E8D311" w:rsidR="00103DB4" w:rsidRPr="0067498E" w:rsidRDefault="00103DB4" w:rsidP="00564A3F">
      <w:pPr>
        <w:pStyle w:val="Heading1"/>
      </w:pPr>
      <w:bookmarkStart w:id="4" w:name="_Toc233710917"/>
      <w:r w:rsidRPr="0067498E">
        <w:lastRenderedPageBreak/>
        <w:t>Capitolul 2</w:t>
      </w:r>
      <w:bookmarkEnd w:id="4"/>
    </w:p>
    <w:p w14:paraId="001C88AC" w14:textId="7FF63B9E" w:rsidR="00103DB4" w:rsidRPr="0067498E" w:rsidRDefault="00103DB4" w:rsidP="00564A3F">
      <w:pPr>
        <w:pStyle w:val="Heading2"/>
      </w:pPr>
      <w:bookmarkStart w:id="5" w:name="_Toc233710918"/>
      <w:r w:rsidRPr="0067498E">
        <w:t>2.1 Obiective</w:t>
      </w:r>
      <w:bookmarkEnd w:id="5"/>
    </w:p>
    <w:p w14:paraId="67765EB6" w14:textId="1CF4E8F9" w:rsidR="00103DB4" w:rsidRPr="0067498E" w:rsidRDefault="00103DB4" w:rsidP="00103DB4">
      <w:pPr>
        <w:pStyle w:val="Heading3"/>
      </w:pPr>
      <w:bookmarkStart w:id="6" w:name="_Toc233710919"/>
      <w:r w:rsidRPr="0067498E">
        <w:t>2.1.1 Obiectivele proiectului</w:t>
      </w:r>
      <w:bookmarkEnd w:id="6"/>
    </w:p>
    <w:p w14:paraId="431C4F3F" w14:textId="77777777" w:rsidR="00103DB4" w:rsidRPr="0067498E" w:rsidRDefault="00103DB4" w:rsidP="00103DB4"/>
    <w:p w14:paraId="301909A4" w14:textId="77777777" w:rsidR="00103DB4" w:rsidRPr="0067498E" w:rsidRDefault="00103DB4" w:rsidP="007512BF">
      <w:pPr>
        <w:ind w:firstLine="720"/>
        <w:jc w:val="both"/>
        <w:rPr>
          <w:rFonts w:ascii="Times New Roman" w:hAnsi="Times New Roman" w:cs="Times New Roman"/>
        </w:rPr>
      </w:pPr>
      <w:r w:rsidRPr="0067498E">
        <w:rPr>
          <w:rFonts w:ascii="Times New Roman" w:hAnsi="Times New Roman" w:cs="Times New Roman"/>
        </w:rPr>
        <w:t>Scopul proiectului a fost dezvoltarea unui model de învățare automată (</w:t>
      </w:r>
      <w:r w:rsidRPr="0067498E">
        <w:rPr>
          <w:rFonts w:ascii="Times New Roman" w:hAnsi="Times New Roman" w:cs="Times New Roman"/>
          <w:i/>
          <w:iCs/>
        </w:rPr>
        <w:t>machine learning</w:t>
      </w:r>
      <w:r w:rsidRPr="0067498E">
        <w:rPr>
          <w:rFonts w:ascii="Times New Roman" w:hAnsi="Times New Roman" w:cs="Times New Roman"/>
        </w:rPr>
        <w:t>) bazat pe rețele neuronale convoluționale care să prezică cu acuratețe dacă retinele sunt expuse la retinopatie diabetică și, în caz afirmativ, cât de avansat este stadiul afecțiunii. Pe baza rezultatului, pacienții ar trebui să poată să își trateze boala în mod corespunzător, fapt care ar trebui să reducă procentul persoanelor care își pierd vederea ca urmare a acestei complicații. Mai mult, instrumentul urmărește să funcționeze ca un indicator de sănătate mai ieftin și mai accesibil, precum și ca o alternativă eficientă de suport și metodă de îndrumare pentru oftalmologi.</w:t>
      </w:r>
    </w:p>
    <w:p w14:paraId="261948F2" w14:textId="20487D68" w:rsidR="007655EE" w:rsidRPr="0067498E" w:rsidRDefault="007655EE" w:rsidP="007655EE">
      <w:pPr>
        <w:spacing w:before="100" w:beforeAutospacing="1" w:after="100" w:afterAutospacing="1" w:line="240" w:lineRule="auto"/>
        <w:ind w:firstLine="360"/>
        <w:jc w:val="both"/>
        <w:rPr>
          <w:rFonts w:ascii="Times New Roman" w:eastAsia="Times New Roman" w:hAnsi="Times New Roman" w:cs="Times New Roman"/>
          <w:kern w:val="0"/>
          <w14:ligatures w14:val="none"/>
        </w:rPr>
      </w:pPr>
      <w:r w:rsidRPr="0067498E">
        <w:rPr>
          <w:rFonts w:ascii="Times New Roman" w:eastAsia="Times New Roman" w:hAnsi="Times New Roman" w:cs="Times New Roman"/>
          <w:kern w:val="0"/>
          <w14:ligatures w14:val="none"/>
        </w:rPr>
        <w:t xml:space="preserve">Programul va prelua ca intrare o imagine a fundului de ochi și va afișa stadiul de severitate, corelat cu clasificarea clinică standard ilustrată în </w:t>
      </w:r>
      <w:r w:rsidRPr="0067498E">
        <w:rPr>
          <w:rFonts w:ascii="Times New Roman" w:eastAsia="Times New Roman" w:hAnsi="Times New Roman" w:cs="Times New Roman"/>
          <w:kern w:val="0"/>
          <w14:ligatures w14:val="none"/>
        </w:rPr>
        <w:fldChar w:fldCharType="begin"/>
      </w:r>
      <w:r w:rsidRPr="0067498E">
        <w:rPr>
          <w:rFonts w:ascii="Times New Roman" w:eastAsia="Times New Roman" w:hAnsi="Times New Roman" w:cs="Times New Roman"/>
          <w:kern w:val="0"/>
          <w14:ligatures w14:val="none"/>
        </w:rPr>
        <w:instrText xml:space="preserve"> REF _Ref233630282 \h </w:instrText>
      </w:r>
      <w:r w:rsidRPr="0067498E">
        <w:rPr>
          <w:rFonts w:ascii="Times New Roman" w:eastAsia="Times New Roman" w:hAnsi="Times New Roman" w:cs="Times New Roman"/>
          <w:kern w:val="0"/>
          <w14:ligatures w14:val="none"/>
        </w:rPr>
      </w:r>
      <w:r w:rsidRPr="0067498E">
        <w:rPr>
          <w:rFonts w:ascii="Times New Roman" w:eastAsia="Times New Roman" w:hAnsi="Times New Roman" w:cs="Times New Roman"/>
          <w:kern w:val="0"/>
          <w14:ligatures w14:val="none"/>
        </w:rPr>
        <w:fldChar w:fldCharType="separate"/>
      </w:r>
      <w:r w:rsidR="00BD0ED6" w:rsidRPr="0067498E">
        <w:t xml:space="preserve">Figure </w:t>
      </w:r>
      <w:r w:rsidR="00BD0ED6">
        <w:rPr>
          <w:noProof/>
        </w:rPr>
        <w:t>1</w:t>
      </w:r>
      <w:r w:rsidRPr="0067498E">
        <w:rPr>
          <w:rFonts w:ascii="Times New Roman" w:eastAsia="Times New Roman" w:hAnsi="Times New Roman" w:cs="Times New Roman"/>
          <w:kern w:val="0"/>
          <w14:ligatures w14:val="none"/>
        </w:rPr>
        <w:fldChar w:fldCharType="end"/>
      </w:r>
      <w:r w:rsidRPr="0067498E">
        <w:rPr>
          <w:rFonts w:ascii="Times New Roman" w:eastAsia="Times New Roman" w:hAnsi="Times New Roman" w:cs="Times New Roman"/>
          <w:kern w:val="0"/>
          <w14:ligatures w14:val="none"/>
        </w:rPr>
        <w:t>. Astfel, gradele de evoluție ale afecțiunii sunt reprezentate prin următoarele clase:</w:t>
      </w:r>
    </w:p>
    <w:p w14:paraId="33103532" w14:textId="77777777" w:rsidR="007655EE" w:rsidRPr="0067498E" w:rsidRDefault="007655EE" w:rsidP="007655EE">
      <w:pPr>
        <w:numPr>
          <w:ilvl w:val="0"/>
          <w:numId w:val="1"/>
        </w:numPr>
        <w:spacing w:beforeAutospacing="1" w:after="0" w:afterAutospacing="1" w:line="240" w:lineRule="auto"/>
        <w:rPr>
          <w:rFonts w:ascii="Times New Roman" w:eastAsia="Times New Roman" w:hAnsi="Times New Roman" w:cs="Times New Roman"/>
          <w:kern w:val="0"/>
          <w14:ligatures w14:val="none"/>
        </w:rPr>
      </w:pPr>
    </w:p>
    <w:p w14:paraId="7A47DA86" w14:textId="77777777" w:rsidR="00103DB4" w:rsidRPr="0067498E" w:rsidRDefault="00103DB4" w:rsidP="00F17FA2">
      <w:pPr>
        <w:numPr>
          <w:ilvl w:val="0"/>
          <w:numId w:val="1"/>
        </w:numPr>
        <w:spacing w:after="0" w:line="360" w:lineRule="auto"/>
        <w:jc w:val="both"/>
        <w:rPr>
          <w:rFonts w:ascii="Times New Roman" w:hAnsi="Times New Roman" w:cs="Times New Roman"/>
        </w:rPr>
      </w:pPr>
      <w:r w:rsidRPr="0067498E">
        <w:rPr>
          <w:rFonts w:ascii="Times New Roman" w:hAnsi="Times New Roman" w:cs="Times New Roman"/>
        </w:rPr>
        <w:t>0 – Fără retinopatie diabetică</w:t>
      </w:r>
    </w:p>
    <w:p w14:paraId="31975079" w14:textId="77777777" w:rsidR="00103DB4" w:rsidRPr="0067498E" w:rsidRDefault="00103DB4" w:rsidP="00F17FA2">
      <w:pPr>
        <w:numPr>
          <w:ilvl w:val="0"/>
          <w:numId w:val="1"/>
        </w:numPr>
        <w:spacing w:after="0" w:line="360" w:lineRule="auto"/>
        <w:jc w:val="both"/>
        <w:rPr>
          <w:rFonts w:ascii="Times New Roman" w:hAnsi="Times New Roman" w:cs="Times New Roman"/>
        </w:rPr>
      </w:pPr>
      <w:r w:rsidRPr="0067498E">
        <w:rPr>
          <w:rFonts w:ascii="Times New Roman" w:hAnsi="Times New Roman" w:cs="Times New Roman"/>
        </w:rPr>
        <w:t>1 – Pericol ușor de retinopatie diabetică</w:t>
      </w:r>
    </w:p>
    <w:p w14:paraId="14F70D4C" w14:textId="77777777" w:rsidR="00103DB4" w:rsidRPr="0067498E" w:rsidRDefault="00103DB4" w:rsidP="00F17FA2">
      <w:pPr>
        <w:numPr>
          <w:ilvl w:val="0"/>
          <w:numId w:val="1"/>
        </w:numPr>
        <w:spacing w:after="0" w:line="360" w:lineRule="auto"/>
        <w:jc w:val="both"/>
        <w:rPr>
          <w:rFonts w:ascii="Times New Roman" w:hAnsi="Times New Roman" w:cs="Times New Roman"/>
        </w:rPr>
      </w:pPr>
      <w:r w:rsidRPr="0067498E">
        <w:rPr>
          <w:rFonts w:ascii="Times New Roman" w:hAnsi="Times New Roman" w:cs="Times New Roman"/>
        </w:rPr>
        <w:t>2 – Stadiu moderat de retinopatie diabetică</w:t>
      </w:r>
    </w:p>
    <w:p w14:paraId="64C5E031" w14:textId="77777777" w:rsidR="00103DB4" w:rsidRPr="0067498E" w:rsidRDefault="00103DB4" w:rsidP="00F17FA2">
      <w:pPr>
        <w:numPr>
          <w:ilvl w:val="0"/>
          <w:numId w:val="1"/>
        </w:numPr>
        <w:spacing w:after="0" w:line="360" w:lineRule="auto"/>
        <w:jc w:val="both"/>
        <w:rPr>
          <w:rFonts w:ascii="Times New Roman" w:hAnsi="Times New Roman" w:cs="Times New Roman"/>
        </w:rPr>
      </w:pPr>
      <w:r w:rsidRPr="0067498E">
        <w:rPr>
          <w:rFonts w:ascii="Times New Roman" w:hAnsi="Times New Roman" w:cs="Times New Roman"/>
        </w:rPr>
        <w:t>3 – Stadiu sever de retinopatie diabetică</w:t>
      </w:r>
    </w:p>
    <w:p w14:paraId="1636B1DD" w14:textId="77777777" w:rsidR="00103DB4" w:rsidRPr="0067498E" w:rsidRDefault="00103DB4" w:rsidP="00F17FA2">
      <w:pPr>
        <w:numPr>
          <w:ilvl w:val="0"/>
          <w:numId w:val="1"/>
        </w:numPr>
        <w:spacing w:after="0" w:line="360" w:lineRule="auto"/>
        <w:jc w:val="both"/>
        <w:rPr>
          <w:rFonts w:ascii="Times New Roman" w:hAnsi="Times New Roman" w:cs="Times New Roman"/>
        </w:rPr>
      </w:pPr>
      <w:r w:rsidRPr="0067498E">
        <w:rPr>
          <w:rFonts w:ascii="Times New Roman" w:hAnsi="Times New Roman" w:cs="Times New Roman"/>
        </w:rPr>
        <w:t>4 – Retinopatie diabetică proliferativă</w:t>
      </w:r>
    </w:p>
    <w:p w14:paraId="13D9B495" w14:textId="77777777" w:rsidR="00736948" w:rsidRPr="0067498E" w:rsidRDefault="00103DB4" w:rsidP="00736948">
      <w:pPr>
        <w:keepNext/>
        <w:spacing w:after="0" w:line="360" w:lineRule="auto"/>
        <w:jc w:val="both"/>
      </w:pPr>
      <w:r w:rsidRPr="0067498E">
        <w:rPr>
          <w:noProof/>
        </w:rPr>
        <w:drawing>
          <wp:inline distT="0" distB="0" distL="0" distR="0" wp14:anchorId="2B60EAFF" wp14:editId="4023F242">
            <wp:extent cx="5760085" cy="1622425"/>
            <wp:effectExtent l="0" t="0" r="0" b="0"/>
            <wp:docPr id="6576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0617" name=""/>
                    <pic:cNvPicPr/>
                  </pic:nvPicPr>
                  <pic:blipFill>
                    <a:blip r:embed="rId10"/>
                    <a:stretch>
                      <a:fillRect/>
                    </a:stretch>
                  </pic:blipFill>
                  <pic:spPr>
                    <a:xfrm>
                      <a:off x="0" y="0"/>
                      <a:ext cx="5760085" cy="1622425"/>
                    </a:xfrm>
                    <a:prstGeom prst="rect">
                      <a:avLst/>
                    </a:prstGeom>
                  </pic:spPr>
                </pic:pic>
              </a:graphicData>
            </a:graphic>
          </wp:inline>
        </w:drawing>
      </w:r>
    </w:p>
    <w:p w14:paraId="4B521AA4" w14:textId="0BB24AFD" w:rsidR="00103DB4" w:rsidRPr="0067498E" w:rsidRDefault="00736948" w:rsidP="00736948">
      <w:pPr>
        <w:pStyle w:val="Caption"/>
        <w:ind w:left="2160"/>
        <w:jc w:val="both"/>
      </w:pPr>
      <w:bookmarkStart w:id="7" w:name="_Ref233630282"/>
      <w:bookmarkStart w:id="8" w:name="_Toc233643943"/>
      <w:r w:rsidRPr="0067498E">
        <w:t xml:space="preserve">Figure </w:t>
      </w:r>
      <w:r w:rsidRPr="0067498E">
        <w:fldChar w:fldCharType="begin"/>
      </w:r>
      <w:r w:rsidRPr="0067498E">
        <w:instrText xml:space="preserve"> SEQ Figure \* ARABIC </w:instrText>
      </w:r>
      <w:r w:rsidRPr="0067498E">
        <w:fldChar w:fldCharType="separate"/>
      </w:r>
      <w:r w:rsidR="00BD0ED6">
        <w:rPr>
          <w:noProof/>
        </w:rPr>
        <w:t>1</w:t>
      </w:r>
      <w:r w:rsidRPr="0067498E">
        <w:fldChar w:fldCharType="end"/>
      </w:r>
      <w:bookmarkStart w:id="9" w:name="_Toc233581993"/>
      <w:bookmarkEnd w:id="7"/>
      <w:r w:rsidRPr="0067498E">
        <w:t xml:space="preserve"> Evolutia retinopatiei diabetice in functie de stadiu</w:t>
      </w:r>
      <w:bookmarkEnd w:id="9"/>
      <w:r w:rsidR="00321D96" w:rsidRPr="0067498E">
        <w:t xml:space="preserve"> [1]</w:t>
      </w:r>
      <w:bookmarkEnd w:id="8"/>
    </w:p>
    <w:p w14:paraId="23FB26EA" w14:textId="44BC8BC8" w:rsidR="002B01FA" w:rsidRPr="0067498E" w:rsidRDefault="002B01FA" w:rsidP="00103DB4"/>
    <w:p w14:paraId="4EDBF5ED" w14:textId="3287EF7C" w:rsidR="00103DB4" w:rsidRPr="0067498E" w:rsidRDefault="002B01FA" w:rsidP="001E6AC1">
      <w:pPr>
        <w:pStyle w:val="Heading3"/>
      </w:pPr>
      <w:bookmarkStart w:id="10" w:name="_Toc233710920"/>
      <w:r w:rsidRPr="0067498E">
        <w:t>2.1.2 Obiective algoritmice și de Machine Learning</w:t>
      </w:r>
      <w:bookmarkEnd w:id="10"/>
    </w:p>
    <w:p w14:paraId="61F20003" w14:textId="77777777" w:rsidR="002B01FA" w:rsidRPr="0067498E" w:rsidRDefault="002B01FA" w:rsidP="002B01FA"/>
    <w:p w14:paraId="5F997182" w14:textId="0962CEBB" w:rsidR="002B01FA" w:rsidRPr="0067498E" w:rsidRDefault="002B01FA" w:rsidP="007512BF">
      <w:pPr>
        <w:ind w:firstLine="360"/>
        <w:jc w:val="both"/>
        <w:rPr>
          <w:rFonts w:ascii="Times New Roman" w:hAnsi="Times New Roman" w:cs="Times New Roman"/>
        </w:rPr>
      </w:pPr>
      <w:r w:rsidRPr="0067498E">
        <w:rPr>
          <w:rFonts w:ascii="Times New Roman" w:hAnsi="Times New Roman" w:cs="Times New Roman"/>
        </w:rPr>
        <w:lastRenderedPageBreak/>
        <w:t>Pentru a atinge acest obiectiv, am definit si indeplinit urmatoarele obiective specifice ale proiectului:</w:t>
      </w:r>
    </w:p>
    <w:p w14:paraId="04EDF901" w14:textId="77777777" w:rsidR="002B01FA" w:rsidRPr="0067498E" w:rsidRDefault="002B01FA" w:rsidP="00F17FA2">
      <w:pPr>
        <w:jc w:val="both"/>
        <w:rPr>
          <w:rFonts w:ascii="Times New Roman" w:hAnsi="Times New Roman" w:cs="Times New Roman"/>
        </w:rPr>
      </w:pPr>
    </w:p>
    <w:p w14:paraId="67B5522F" w14:textId="1AD6D58C" w:rsidR="002B01FA" w:rsidRPr="0067498E" w:rsidRDefault="002B01FA" w:rsidP="00F17FA2">
      <w:pPr>
        <w:pStyle w:val="ListParagraph"/>
        <w:numPr>
          <w:ilvl w:val="0"/>
          <w:numId w:val="3"/>
        </w:numPr>
        <w:jc w:val="both"/>
        <w:rPr>
          <w:rFonts w:ascii="Times New Roman" w:hAnsi="Times New Roman" w:cs="Times New Roman"/>
        </w:rPr>
      </w:pPr>
      <w:r w:rsidRPr="0067498E">
        <w:rPr>
          <w:rFonts w:ascii="Times New Roman" w:hAnsi="Times New Roman" w:cs="Times New Roman"/>
        </w:rPr>
        <w:t>Cercetarea si selectarea unei arhitecturi: Am ales EfficientNetB0 deoarece este optimizat pentru sistemele embedded, avand un un număr redus de parametrii si acuratețe ridicata.</w:t>
      </w:r>
    </w:p>
    <w:p w14:paraId="13B2B2E5" w14:textId="066598A4" w:rsidR="002B01FA" w:rsidRPr="0067498E" w:rsidRDefault="002B01FA" w:rsidP="00F17FA2">
      <w:pPr>
        <w:pStyle w:val="ListParagraph"/>
        <w:numPr>
          <w:ilvl w:val="0"/>
          <w:numId w:val="3"/>
        </w:numPr>
        <w:jc w:val="both"/>
        <w:rPr>
          <w:rFonts w:ascii="Times New Roman" w:hAnsi="Times New Roman" w:cs="Times New Roman"/>
        </w:rPr>
      </w:pPr>
      <w:r w:rsidRPr="0067498E">
        <w:rPr>
          <w:rFonts w:ascii="Times New Roman" w:hAnsi="Times New Roman" w:cs="Times New Roman"/>
        </w:rPr>
        <w:t>Implementarea tehnicilor de Transfer-Learning si Fine-Tuning: Aceste tehnici au fost folosit pentru a adapta rețeaua la un set de date specific imaginii fundului de ochi, folosind o rezolutie de intrare de 320x320 pixeli.</w:t>
      </w:r>
    </w:p>
    <w:p w14:paraId="3877E5FC" w14:textId="77777777" w:rsidR="002B01FA" w:rsidRPr="0067498E" w:rsidRDefault="002B01FA" w:rsidP="00F17FA2">
      <w:pPr>
        <w:jc w:val="both"/>
        <w:rPr>
          <w:rFonts w:ascii="Times New Roman" w:hAnsi="Times New Roman" w:cs="Times New Roman"/>
        </w:rPr>
      </w:pPr>
    </w:p>
    <w:p w14:paraId="05F29AFC" w14:textId="4A27C2E2" w:rsidR="002B01FA" w:rsidRPr="0067498E" w:rsidRDefault="002B01FA" w:rsidP="007512BF">
      <w:pPr>
        <w:pStyle w:val="Heading3"/>
      </w:pPr>
      <w:bookmarkStart w:id="11" w:name="_Toc233710921"/>
      <w:r w:rsidRPr="0067498E">
        <w:t>2.1.</w:t>
      </w:r>
      <w:r w:rsidR="001E6AC1" w:rsidRPr="0067498E">
        <w:t>3</w:t>
      </w:r>
      <w:r w:rsidRPr="0067498E">
        <w:t xml:space="preserve"> Obiective de integrare software și interfață:</w:t>
      </w:r>
      <w:bookmarkEnd w:id="11"/>
    </w:p>
    <w:p w14:paraId="32A22633" w14:textId="77777777" w:rsidR="002B01FA" w:rsidRPr="0067498E" w:rsidRDefault="002B01FA" w:rsidP="00F17FA2">
      <w:pPr>
        <w:jc w:val="both"/>
        <w:rPr>
          <w:rFonts w:ascii="Times New Roman" w:hAnsi="Times New Roman" w:cs="Times New Roman"/>
        </w:rPr>
      </w:pPr>
    </w:p>
    <w:p w14:paraId="4B42DEFA" w14:textId="363DD17D" w:rsidR="002B01FA" w:rsidRPr="0067498E" w:rsidRDefault="002B01FA" w:rsidP="00F17FA2">
      <w:pPr>
        <w:pStyle w:val="ListParagraph"/>
        <w:numPr>
          <w:ilvl w:val="0"/>
          <w:numId w:val="4"/>
        </w:numPr>
        <w:jc w:val="both"/>
        <w:rPr>
          <w:rFonts w:ascii="Times New Roman" w:hAnsi="Times New Roman" w:cs="Times New Roman"/>
        </w:rPr>
      </w:pPr>
      <w:r w:rsidRPr="0067498E">
        <w:rPr>
          <w:rFonts w:ascii="Times New Roman" w:hAnsi="Times New Roman" w:cs="Times New Roman"/>
        </w:rPr>
        <w:t>Dezvoltarea unei aplicații de procesare video in timp real: Pentru atingerea acestui obiectiv s-a folosit librăria OpenCV care este capabila să preia fluxul de imagini de la o cameră digitală.</w:t>
      </w:r>
    </w:p>
    <w:p w14:paraId="4EFF3D5C" w14:textId="14405518" w:rsidR="002B01FA" w:rsidRPr="0067498E" w:rsidRDefault="002B01FA" w:rsidP="00F17FA2">
      <w:pPr>
        <w:pStyle w:val="ListParagraph"/>
        <w:numPr>
          <w:ilvl w:val="0"/>
          <w:numId w:val="4"/>
        </w:numPr>
        <w:jc w:val="both"/>
        <w:rPr>
          <w:rFonts w:ascii="Times New Roman" w:hAnsi="Times New Roman" w:cs="Times New Roman"/>
        </w:rPr>
      </w:pPr>
      <w:r w:rsidRPr="0067498E">
        <w:rPr>
          <w:rFonts w:ascii="Times New Roman" w:hAnsi="Times New Roman" w:cs="Times New Roman"/>
        </w:rPr>
        <w:t xml:space="preserve">Crearea unei interfețe grafice: S-a creat o interfata grafica </w:t>
      </w:r>
      <w:r w:rsidR="00391E83" w:rsidRPr="0067498E">
        <w:rPr>
          <w:rFonts w:ascii="Times New Roman" w:hAnsi="Times New Roman" w:cs="Times New Roman"/>
        </w:rPr>
        <w:t>care să afiseze la fiecare refresh clasa diagnosticată și timpul de raspuns in milisecunde.</w:t>
      </w:r>
    </w:p>
    <w:p w14:paraId="43F51E82" w14:textId="77777777" w:rsidR="00F410B8" w:rsidRPr="0067498E" w:rsidRDefault="00F410B8" w:rsidP="007738A4"/>
    <w:p w14:paraId="4339B9B7" w14:textId="77777777" w:rsidR="009A7CD2" w:rsidRPr="0067498E" w:rsidRDefault="009A7CD2" w:rsidP="007738A4"/>
    <w:p w14:paraId="4FE8EA0E" w14:textId="77777777" w:rsidR="009A7CD2" w:rsidRPr="0067498E" w:rsidRDefault="009A7CD2" w:rsidP="007738A4"/>
    <w:p w14:paraId="632CF26A" w14:textId="77777777" w:rsidR="009A7CD2" w:rsidRPr="0067498E" w:rsidRDefault="009A7CD2" w:rsidP="007738A4"/>
    <w:p w14:paraId="7E676279" w14:textId="77777777" w:rsidR="009A7CD2" w:rsidRPr="0067498E" w:rsidRDefault="009A7CD2" w:rsidP="007738A4"/>
    <w:p w14:paraId="63ED193C" w14:textId="77777777" w:rsidR="009A7CD2" w:rsidRPr="0067498E" w:rsidRDefault="009A7CD2" w:rsidP="007738A4"/>
    <w:p w14:paraId="509F382D" w14:textId="77777777" w:rsidR="009A7CD2" w:rsidRPr="0067498E" w:rsidRDefault="009A7CD2" w:rsidP="007738A4"/>
    <w:p w14:paraId="13FDE5F1" w14:textId="77777777" w:rsidR="009A7CD2" w:rsidRPr="0067498E" w:rsidRDefault="009A7CD2" w:rsidP="007738A4"/>
    <w:p w14:paraId="395D97E6" w14:textId="77777777" w:rsidR="001E6AC1" w:rsidRPr="0067498E" w:rsidRDefault="001E6AC1" w:rsidP="007738A4"/>
    <w:p w14:paraId="4D2671EA" w14:textId="77777777" w:rsidR="001E6AC1" w:rsidRPr="0067498E" w:rsidRDefault="001E6AC1" w:rsidP="007738A4"/>
    <w:p w14:paraId="179B7483" w14:textId="77777777" w:rsidR="001E6AC1" w:rsidRPr="0067498E" w:rsidRDefault="001E6AC1" w:rsidP="007738A4"/>
    <w:p w14:paraId="623B6060" w14:textId="77777777" w:rsidR="001E6AC1" w:rsidRPr="0067498E" w:rsidRDefault="001E6AC1" w:rsidP="007738A4"/>
    <w:p w14:paraId="6422F380" w14:textId="77777777" w:rsidR="00402B23" w:rsidRPr="0067498E" w:rsidRDefault="00402B23" w:rsidP="007738A4"/>
    <w:p w14:paraId="78A4BA39" w14:textId="0D321B24" w:rsidR="00F410B8" w:rsidRPr="0067498E" w:rsidRDefault="00B9538C" w:rsidP="00B9538C">
      <w:pPr>
        <w:pStyle w:val="Heading1"/>
      </w:pPr>
      <w:bookmarkStart w:id="12" w:name="_Toc233710922"/>
      <w:r w:rsidRPr="0067498E">
        <w:lastRenderedPageBreak/>
        <w:t xml:space="preserve">Capitolul </w:t>
      </w:r>
      <w:r w:rsidR="00103DB4" w:rsidRPr="0067498E">
        <w:t>3</w:t>
      </w:r>
      <w:bookmarkEnd w:id="12"/>
    </w:p>
    <w:p w14:paraId="07B144E3" w14:textId="77777777" w:rsidR="00B9538C" w:rsidRPr="0067498E" w:rsidRDefault="00B9538C" w:rsidP="00B9538C"/>
    <w:p w14:paraId="0DD00415" w14:textId="291B86FB" w:rsidR="00B9538C" w:rsidRPr="0067498E" w:rsidRDefault="00B9538C" w:rsidP="001E6AC1">
      <w:pPr>
        <w:ind w:firstLine="720"/>
        <w:jc w:val="both"/>
        <w:rPr>
          <w:rFonts w:ascii="Times New Roman" w:hAnsi="Times New Roman" w:cs="Times New Roman"/>
        </w:rPr>
      </w:pPr>
      <w:r w:rsidRPr="0067498E">
        <w:rPr>
          <w:rFonts w:ascii="Times New Roman" w:hAnsi="Times New Roman" w:cs="Times New Roman"/>
        </w:rPr>
        <w:t>Secțiunea următoare își propune să ofere cititorului informațiile esențiale necesare pe parcursul parcurgerii lucrării. Principalele puncte abordate vizează problema pe care proiectul o soluționează, metodele utilizate pe parcursul implementării, precum și abordările anterioare ale temei respective.</w:t>
      </w:r>
    </w:p>
    <w:p w14:paraId="4CD33ADC" w14:textId="2281E21E" w:rsidR="00B9538C" w:rsidRPr="0067498E" w:rsidRDefault="00103DB4" w:rsidP="00B9538C">
      <w:pPr>
        <w:pStyle w:val="Heading2"/>
      </w:pPr>
      <w:bookmarkStart w:id="13" w:name="_Toc233710923"/>
      <w:r w:rsidRPr="0067498E">
        <w:t>3</w:t>
      </w:r>
      <w:r w:rsidR="00B9538C" w:rsidRPr="0067498E">
        <w:t>.1 Metodologia și abordarea</w:t>
      </w:r>
      <w:bookmarkEnd w:id="13"/>
    </w:p>
    <w:p w14:paraId="575B82EC" w14:textId="1B3866E8" w:rsidR="00B9538C" w:rsidRPr="0067498E" w:rsidRDefault="00103DB4" w:rsidP="00FF16FF">
      <w:pPr>
        <w:pStyle w:val="Heading3"/>
      </w:pPr>
      <w:bookmarkStart w:id="14" w:name="_Toc233710924"/>
      <w:r w:rsidRPr="0067498E">
        <w:t>3</w:t>
      </w:r>
      <w:r w:rsidR="00FF16FF" w:rsidRPr="0067498E">
        <w:t>.1.1 Retinopatia diabetică</w:t>
      </w:r>
      <w:bookmarkEnd w:id="14"/>
    </w:p>
    <w:p w14:paraId="0CD05945" w14:textId="0A3A39C1" w:rsidR="00B9538C" w:rsidRPr="0067498E" w:rsidRDefault="00AA1DBF" w:rsidP="001E6AC1">
      <w:pPr>
        <w:ind w:firstLine="720"/>
        <w:jc w:val="both"/>
        <w:rPr>
          <w:rFonts w:ascii="Times New Roman" w:hAnsi="Times New Roman" w:cs="Times New Roman"/>
        </w:rPr>
      </w:pPr>
      <w:r w:rsidRPr="0067498E">
        <w:rPr>
          <w:rFonts w:ascii="Times New Roman" w:hAnsi="Times New Roman" w:cs="Times New Roman"/>
        </w:rPr>
        <w:t xml:space="preserve">[19] </w:t>
      </w:r>
      <w:r w:rsidR="00B9538C" w:rsidRPr="0067498E">
        <w:rPr>
          <w:rFonts w:ascii="Times New Roman" w:hAnsi="Times New Roman" w:cs="Times New Roman"/>
        </w:rPr>
        <w:t>Așa cum a fost menționat în secțiunea de Introducere, retinopatia diabetică este o afecțiune oculară care apare în principal la persoanele care suferă de diabet zaharat. Având în vedere creșterea constantă a numărului de persoane diagnosticate cu diabet, măsurile concepute pentru prevenirea complicațiilor cauzate de retinopatia diabetică sunt absolut necesare. Simptomele cel mai des întâlnite la persoanele suspecte de această boală includ: „pete sau corpuri plutitoare în câmpul vizual”, „vedere încețoșată”, „prezența unei zone goale, întunecate, în centrul vederii” și „dificultăți de vedere” (American Optometric Association, 2020).</w:t>
      </w:r>
    </w:p>
    <w:p w14:paraId="3292954D" w14:textId="2EAD27AA" w:rsidR="00B9538C" w:rsidRPr="0067498E" w:rsidRDefault="00B54076" w:rsidP="00B54076">
      <w:pPr>
        <w:ind w:firstLine="720"/>
        <w:jc w:val="both"/>
        <w:rPr>
          <w:rFonts w:ascii="Times New Roman" w:hAnsi="Times New Roman" w:cs="Times New Roman"/>
        </w:rPr>
      </w:pPr>
      <w:r w:rsidRPr="0067498E">
        <w:rPr>
          <w:rFonts w:ascii="Times New Roman" w:hAnsi="Times New Roman" w:cs="Times New Roman"/>
        </w:rPr>
        <w:t xml:space="preserve">[29] </w:t>
      </w:r>
      <w:r w:rsidR="007655EE" w:rsidRPr="0067498E">
        <w:rPr>
          <w:rFonts w:ascii="Times New Roman" w:hAnsi="Times New Roman" w:cs="Times New Roman"/>
        </w:rPr>
        <w:t xml:space="preserve">În ceea ce privește stadiile de severitate ale bolii, acestea pot fi clasificate în două categorii generale, care, la rândul lor, sunt formate din alte cinci stadii intermediare mai precise. Într-o lucrare de Wilkinson et al. (2003), aceste cinci stadii detaliate au fost împărțite în trei stadii cu risc scăzut, un stadiu de retinopatie diabetică non-proliferativă severă și un stadiu final de retinopatie diabetică proliferativă, evoluție clinică ilustrată în </w:t>
      </w:r>
      <w:r w:rsidR="007655EE" w:rsidRPr="0067498E">
        <w:rPr>
          <w:rFonts w:ascii="Times New Roman" w:hAnsi="Times New Roman" w:cs="Times New Roman"/>
          <w:b/>
          <w:bCs/>
        </w:rPr>
        <w:fldChar w:fldCharType="begin"/>
      </w:r>
      <w:r w:rsidR="007655EE" w:rsidRPr="0067498E">
        <w:rPr>
          <w:rFonts w:ascii="Times New Roman" w:hAnsi="Times New Roman" w:cs="Times New Roman"/>
        </w:rPr>
        <w:instrText xml:space="preserve"> REF _Ref233630417 \h </w:instrText>
      </w:r>
      <w:r w:rsidR="007655EE" w:rsidRPr="0067498E">
        <w:rPr>
          <w:rFonts w:ascii="Times New Roman" w:hAnsi="Times New Roman" w:cs="Times New Roman"/>
          <w:b/>
          <w:bCs/>
        </w:rPr>
      </w:r>
      <w:r w:rsidR="007655EE" w:rsidRPr="0067498E">
        <w:rPr>
          <w:rFonts w:ascii="Times New Roman" w:hAnsi="Times New Roman" w:cs="Times New Roman"/>
          <w:b/>
          <w:bCs/>
        </w:rPr>
        <w:fldChar w:fldCharType="separate"/>
      </w:r>
      <w:r w:rsidR="00BD0ED6" w:rsidRPr="0067498E">
        <w:t xml:space="preserve">Figure </w:t>
      </w:r>
      <w:r w:rsidR="00BD0ED6">
        <w:rPr>
          <w:noProof/>
        </w:rPr>
        <w:t>2</w:t>
      </w:r>
      <w:r w:rsidR="007655EE" w:rsidRPr="0067498E">
        <w:rPr>
          <w:rFonts w:ascii="Times New Roman" w:hAnsi="Times New Roman" w:cs="Times New Roman"/>
          <w:b/>
          <w:bCs/>
        </w:rPr>
        <w:fldChar w:fldCharType="end"/>
      </w:r>
      <w:r w:rsidR="007655EE" w:rsidRPr="0067498E">
        <w:rPr>
          <w:rFonts w:ascii="Times New Roman" w:hAnsi="Times New Roman" w:cs="Times New Roman"/>
          <w:b/>
          <w:bCs/>
        </w:rPr>
        <w:t>.</w:t>
      </w:r>
    </w:p>
    <w:p w14:paraId="30665BB9" w14:textId="77777777" w:rsidR="00736948" w:rsidRPr="0067498E" w:rsidRDefault="00B9538C" w:rsidP="00736948">
      <w:pPr>
        <w:keepNext/>
        <w:jc w:val="center"/>
      </w:pPr>
      <w:r w:rsidRPr="0067498E">
        <w:rPr>
          <w:noProof/>
        </w:rPr>
        <w:drawing>
          <wp:inline distT="0" distB="0" distL="0" distR="0" wp14:anchorId="284F41E2" wp14:editId="5CE7787D">
            <wp:extent cx="5938025" cy="2305878"/>
            <wp:effectExtent l="0" t="0" r="5715" b="0"/>
            <wp:docPr id="251222660" name="Picture 1"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4701" cy="2327887"/>
                    </a:xfrm>
                    <a:prstGeom prst="rect">
                      <a:avLst/>
                    </a:prstGeom>
                    <a:noFill/>
                    <a:ln>
                      <a:noFill/>
                    </a:ln>
                  </pic:spPr>
                </pic:pic>
              </a:graphicData>
            </a:graphic>
          </wp:inline>
        </w:drawing>
      </w:r>
    </w:p>
    <w:p w14:paraId="61D987F8" w14:textId="0F557FA3" w:rsidR="00736948" w:rsidRPr="0067498E" w:rsidRDefault="00736948" w:rsidP="00736948">
      <w:pPr>
        <w:pStyle w:val="Caption"/>
        <w:jc w:val="center"/>
      </w:pPr>
      <w:bookmarkStart w:id="15" w:name="_Ref233630417"/>
      <w:bookmarkStart w:id="16" w:name="_Toc233643944"/>
      <w:r w:rsidRPr="0067498E">
        <w:t xml:space="preserve">Figure </w:t>
      </w:r>
      <w:r w:rsidRPr="0067498E">
        <w:fldChar w:fldCharType="begin"/>
      </w:r>
      <w:r w:rsidRPr="0067498E">
        <w:instrText xml:space="preserve"> SEQ Figure \* ARABIC </w:instrText>
      </w:r>
      <w:r w:rsidRPr="0067498E">
        <w:fldChar w:fldCharType="separate"/>
      </w:r>
      <w:r w:rsidR="00BD0ED6">
        <w:rPr>
          <w:noProof/>
        </w:rPr>
        <w:t>2</w:t>
      </w:r>
      <w:r w:rsidRPr="0067498E">
        <w:fldChar w:fldCharType="end"/>
      </w:r>
      <w:bookmarkStart w:id="17" w:name="_Toc233581994"/>
      <w:bookmarkEnd w:id="15"/>
      <w:r w:rsidRPr="0067498E">
        <w:t xml:space="preserve"> Stagiile de diabet zaharat</w:t>
      </w:r>
      <w:bookmarkEnd w:id="17"/>
      <w:r w:rsidR="00F15974" w:rsidRPr="0067498E">
        <w:t xml:space="preserve"> [2]</w:t>
      </w:r>
      <w:bookmarkEnd w:id="16"/>
    </w:p>
    <w:p w14:paraId="3D6BD2F0" w14:textId="4A55861D" w:rsidR="00B9538C" w:rsidRPr="0067498E" w:rsidRDefault="00B9538C" w:rsidP="00736948">
      <w:pPr>
        <w:rPr>
          <w:i/>
          <w:iCs/>
          <w:sz w:val="20"/>
          <w:szCs w:val="20"/>
        </w:rPr>
      </w:pPr>
    </w:p>
    <w:p w14:paraId="3B5C8D39" w14:textId="77777777" w:rsidR="00FF16FF" w:rsidRPr="0067498E" w:rsidRDefault="00FF16FF" w:rsidP="001E6AC1">
      <w:pPr>
        <w:ind w:firstLine="720"/>
        <w:jc w:val="both"/>
        <w:rPr>
          <w:rFonts w:ascii="Times New Roman" w:hAnsi="Times New Roman" w:cs="Times New Roman"/>
        </w:rPr>
      </w:pPr>
      <w:r w:rsidRPr="0067498E">
        <w:rPr>
          <w:rFonts w:ascii="Times New Roman" w:hAnsi="Times New Roman" w:cs="Times New Roman"/>
        </w:rPr>
        <w:lastRenderedPageBreak/>
        <w:t>Cele cinci stadii sunt determinate de numărul de microanevrisme, hemoragii retiniene, exsudate dure sau alte anomalii care pot fi observate în imaginea fundului de ochi.</w:t>
      </w:r>
    </w:p>
    <w:p w14:paraId="68A2AA22" w14:textId="77777777" w:rsidR="00FF16FF" w:rsidRPr="0067498E" w:rsidRDefault="00FF16FF" w:rsidP="001E6AC1">
      <w:pPr>
        <w:ind w:firstLine="720"/>
        <w:jc w:val="both"/>
        <w:rPr>
          <w:rFonts w:ascii="Times New Roman" w:hAnsi="Times New Roman" w:cs="Times New Roman"/>
        </w:rPr>
      </w:pPr>
      <w:r w:rsidRPr="0067498E">
        <w:rPr>
          <w:rFonts w:ascii="Times New Roman" w:hAnsi="Times New Roman" w:cs="Times New Roman"/>
        </w:rPr>
        <w:t>Primul stadiu, denumit „Fără RD” (Retinopatie Diabetică), este atribuit unei imagini în care nu se observă anomalii. Al doilea stadiu, cunoscut sub numele de RD non-proliferativă ușoară, este prezent atunci când în imagine apare cel puțin un microanevrism. Al treilea stadiu este RD non-proliferativă moderată, unde se pot observa mai multe microanevrisme, hemoragii retiniene sau exsudate dure. Cel de-al patrulea stadiu, numit RD non-proliferativă severă, este prezent atunci când apar numeroase microanevrisme și</w:t>
      </w:r>
      <w:r w:rsidRPr="0067498E">
        <w:t xml:space="preserve"> hemoragii retiniene în toate cele patru cadrane ale </w:t>
      </w:r>
      <w:r w:rsidRPr="0067498E">
        <w:rPr>
          <w:rFonts w:ascii="Times New Roman" w:hAnsi="Times New Roman" w:cs="Times New Roman"/>
        </w:rPr>
        <w:t>imaginii retiniene. Ultimul stadiu este cunoscut sub numele de RD proliferativă, unde se observă prezența neovascularizației (formarea de noi vase de sânge).</w:t>
      </w:r>
    </w:p>
    <w:p w14:paraId="08C230A6" w14:textId="77777777" w:rsidR="00FF16FF" w:rsidRPr="0067498E" w:rsidRDefault="00FF16FF" w:rsidP="00FF16FF"/>
    <w:p w14:paraId="18B90AC6" w14:textId="25F29AC5" w:rsidR="00FF16FF" w:rsidRPr="0067498E" w:rsidRDefault="00103DB4" w:rsidP="00FF16FF">
      <w:pPr>
        <w:pStyle w:val="Heading3"/>
      </w:pPr>
      <w:bookmarkStart w:id="18" w:name="_Toc233710925"/>
      <w:r w:rsidRPr="0067498E">
        <w:t>3</w:t>
      </w:r>
      <w:r w:rsidR="00FF16FF" w:rsidRPr="0067498E">
        <w:t>.1.2 Metode de Machine Learning in domeniul medicinii</w:t>
      </w:r>
      <w:bookmarkEnd w:id="18"/>
    </w:p>
    <w:p w14:paraId="58984D3F" w14:textId="77777777" w:rsidR="00FF16FF" w:rsidRPr="0067498E" w:rsidRDefault="00FF16FF" w:rsidP="00FF16FF"/>
    <w:p w14:paraId="42E2F655" w14:textId="22DE319A" w:rsidR="00145D3D" w:rsidRPr="0067498E" w:rsidRDefault="00145D3D" w:rsidP="001E6AC1">
      <w:pPr>
        <w:ind w:firstLine="720"/>
        <w:jc w:val="both"/>
        <w:rPr>
          <w:rFonts w:ascii="Times New Roman" w:hAnsi="Times New Roman" w:cs="Times New Roman"/>
        </w:rPr>
      </w:pPr>
      <w:r w:rsidRPr="0067498E">
        <w:rPr>
          <w:rFonts w:ascii="Times New Roman" w:hAnsi="Times New Roman" w:cs="Times New Roman"/>
        </w:rPr>
        <w:t>În ciuda faptului că învățarea automată (</w:t>
      </w:r>
      <w:r w:rsidRPr="0067498E">
        <w:rPr>
          <w:rFonts w:ascii="Times New Roman" w:hAnsi="Times New Roman" w:cs="Times New Roman"/>
          <w:i/>
          <w:iCs/>
        </w:rPr>
        <w:t>Machine Learning</w:t>
      </w:r>
      <w:r w:rsidRPr="0067498E">
        <w:rPr>
          <w:rFonts w:ascii="Times New Roman" w:hAnsi="Times New Roman" w:cs="Times New Roman"/>
        </w:rPr>
        <w:t>) este percepută ca fiind un domeniu relativ nou, conceptul există încă de la începutul anilor '50. Persoana care a introdus această noțiune a fost Arthur Samuel, dezvoltator IBM la acea vreme, care anterior inițiase algoritmii de tăiere alpha-beta și minimax (Foote, 2019).</w:t>
      </w:r>
    </w:p>
    <w:p w14:paraId="1811001C" w14:textId="77777777" w:rsidR="00145D3D" w:rsidRPr="0067498E" w:rsidRDefault="00145D3D" w:rsidP="001E6AC1">
      <w:pPr>
        <w:ind w:firstLine="720"/>
        <w:jc w:val="both"/>
        <w:rPr>
          <w:rFonts w:ascii="Times New Roman" w:hAnsi="Times New Roman" w:cs="Times New Roman"/>
        </w:rPr>
      </w:pPr>
      <w:r w:rsidRPr="0067498E">
        <w:rPr>
          <w:rFonts w:ascii="Times New Roman" w:hAnsi="Times New Roman" w:cs="Times New Roman"/>
        </w:rPr>
        <w:t>Proiectul este implementat folosind metode de învățare profundă (</w:t>
      </w:r>
      <w:r w:rsidRPr="0067498E">
        <w:rPr>
          <w:rFonts w:ascii="Times New Roman" w:hAnsi="Times New Roman" w:cs="Times New Roman"/>
          <w:i/>
          <w:iCs/>
        </w:rPr>
        <w:t>deep learning</w:t>
      </w:r>
      <w:r w:rsidRPr="0067498E">
        <w:rPr>
          <w:rFonts w:ascii="Times New Roman" w:hAnsi="Times New Roman" w:cs="Times New Roman"/>
        </w:rPr>
        <w:t>). Învățarea profundă reprezintă un subset al învățării automate în care rețelele neuronale profunde sunt organizate în straturi de „neuroni” și au ca scop funcționarea într-un mod similar creierului uman.</w:t>
      </w:r>
    </w:p>
    <w:p w14:paraId="5F3DF4DB" w14:textId="77777777" w:rsidR="00145D3D" w:rsidRPr="0067498E" w:rsidRDefault="00145D3D" w:rsidP="001E6AC1">
      <w:pPr>
        <w:ind w:firstLine="720"/>
        <w:jc w:val="both"/>
        <w:rPr>
          <w:rFonts w:ascii="Times New Roman" w:hAnsi="Times New Roman" w:cs="Times New Roman"/>
        </w:rPr>
      </w:pPr>
      <w:r w:rsidRPr="0067498E">
        <w:rPr>
          <w:rFonts w:ascii="Times New Roman" w:hAnsi="Times New Roman" w:cs="Times New Roman"/>
        </w:rPr>
        <w:t>Într-o lucrare care se concentrează pe conceptul de învățare profundă, LeCun et al. (2015) au reușit să îl explice în detaliu, afirmând totodată că acesta a adus îmbunătățiri valoroase în domenii precum recunoașterea vizuală a obiectelor, detecția obiectelor și procesarea imaginilor și a videoclipurilor. Tipul de rețele neuronale artificiale care performează cel mai bine în cazul problemelor de acest gen sunt rețelele neuronale convoluționale profunde.</w:t>
      </w:r>
    </w:p>
    <w:p w14:paraId="1CD87994" w14:textId="72E1F168" w:rsidR="00145D3D" w:rsidRPr="0067498E" w:rsidRDefault="00145D3D" w:rsidP="001E6AC1">
      <w:pPr>
        <w:ind w:firstLine="720"/>
        <w:jc w:val="both"/>
        <w:rPr>
          <w:rFonts w:ascii="Times New Roman" w:hAnsi="Times New Roman" w:cs="Times New Roman"/>
        </w:rPr>
      </w:pPr>
      <w:r w:rsidRPr="0067498E">
        <w:rPr>
          <w:rFonts w:ascii="Times New Roman" w:hAnsi="Times New Roman" w:cs="Times New Roman"/>
        </w:rPr>
        <w:t>Miotto et al. (2018) au subliniat faptul că, odată cu accesul lumii medicale și al sistemelor de sănătate la cantități enorme de date brute, abordările bazate pe învățarea profundă (</w:t>
      </w:r>
      <w:r w:rsidRPr="0067498E">
        <w:rPr>
          <w:rFonts w:ascii="Times New Roman" w:hAnsi="Times New Roman" w:cs="Times New Roman"/>
          <w:i/>
          <w:iCs/>
        </w:rPr>
        <w:t>deep learning</w:t>
      </w:r>
      <w:r w:rsidRPr="0067498E">
        <w:rPr>
          <w:rFonts w:ascii="Times New Roman" w:hAnsi="Times New Roman" w:cs="Times New Roman"/>
        </w:rPr>
        <w:t>) în diverse domenii medicale pot fi extrem de eficiente. Prin urmare, multe domenii de cercetare medicală au început să implementeze metode bazate pe învățarea automată (</w:t>
      </w:r>
      <w:r w:rsidRPr="0067498E">
        <w:rPr>
          <w:rFonts w:ascii="Times New Roman" w:hAnsi="Times New Roman" w:cs="Times New Roman"/>
          <w:i/>
          <w:iCs/>
        </w:rPr>
        <w:t>machine learning</w:t>
      </w:r>
      <w:r w:rsidRPr="0067498E">
        <w:rPr>
          <w:rFonts w:ascii="Times New Roman" w:hAnsi="Times New Roman" w:cs="Times New Roman"/>
        </w:rPr>
        <w:t>).</w:t>
      </w:r>
    </w:p>
    <w:p w14:paraId="7E40638A" w14:textId="77777777" w:rsidR="001E6AC1" w:rsidRPr="0067498E" w:rsidRDefault="001E6AC1" w:rsidP="001E6AC1">
      <w:pPr>
        <w:ind w:firstLine="720"/>
        <w:jc w:val="both"/>
        <w:rPr>
          <w:rFonts w:ascii="Times New Roman" w:hAnsi="Times New Roman" w:cs="Times New Roman"/>
        </w:rPr>
      </w:pPr>
    </w:p>
    <w:p w14:paraId="7B5BD6BE" w14:textId="77777777" w:rsidR="001E6AC1" w:rsidRPr="0067498E" w:rsidRDefault="001E6AC1" w:rsidP="001E6AC1">
      <w:pPr>
        <w:ind w:firstLine="720"/>
        <w:jc w:val="both"/>
        <w:rPr>
          <w:rFonts w:ascii="Times New Roman" w:hAnsi="Times New Roman" w:cs="Times New Roman"/>
        </w:rPr>
      </w:pPr>
    </w:p>
    <w:p w14:paraId="5B47D510" w14:textId="77777777" w:rsidR="00145D3D" w:rsidRPr="0067498E" w:rsidRDefault="00145D3D" w:rsidP="00FF16FF"/>
    <w:p w14:paraId="518E79E4" w14:textId="0B7551C2" w:rsidR="00145D3D" w:rsidRPr="0067498E" w:rsidRDefault="00103DB4" w:rsidP="00145D3D">
      <w:pPr>
        <w:pStyle w:val="Heading3"/>
      </w:pPr>
      <w:bookmarkStart w:id="19" w:name="_Toc233710926"/>
      <w:r w:rsidRPr="0067498E">
        <w:lastRenderedPageBreak/>
        <w:t>3</w:t>
      </w:r>
      <w:r w:rsidR="00145D3D" w:rsidRPr="0067498E">
        <w:t>.1.3 Rețele Neuronale Convoluționale</w:t>
      </w:r>
      <w:bookmarkEnd w:id="19"/>
    </w:p>
    <w:p w14:paraId="27DB1E28" w14:textId="77777777" w:rsidR="00145D3D" w:rsidRPr="0067498E" w:rsidRDefault="00145D3D" w:rsidP="00145D3D"/>
    <w:p w14:paraId="3481EEBD" w14:textId="191BBB32" w:rsidR="0041169C" w:rsidRPr="0067498E" w:rsidRDefault="00145D3D" w:rsidP="001E6AC1">
      <w:pPr>
        <w:ind w:firstLine="720"/>
        <w:jc w:val="both"/>
        <w:rPr>
          <w:rFonts w:ascii="Times New Roman" w:hAnsi="Times New Roman" w:cs="Times New Roman"/>
        </w:rPr>
      </w:pPr>
      <w:r w:rsidRPr="0067498E">
        <w:rPr>
          <w:rFonts w:ascii="Times New Roman" w:hAnsi="Times New Roman" w:cs="Times New Roman"/>
        </w:rPr>
        <w:t>Rețelele Neuronale Convoluționale (CNN), introduse de LeCun et al. (1998), reprezintă un tip de arhitectură constând dintr-un strat de intrare (</w:t>
      </w:r>
      <w:r w:rsidRPr="0067498E">
        <w:rPr>
          <w:rFonts w:ascii="Times New Roman" w:hAnsi="Times New Roman" w:cs="Times New Roman"/>
          <w:i/>
          <w:iCs/>
        </w:rPr>
        <w:t>input layer</w:t>
      </w:r>
      <w:r w:rsidRPr="0067498E">
        <w:rPr>
          <w:rFonts w:ascii="Times New Roman" w:hAnsi="Times New Roman" w:cs="Times New Roman"/>
        </w:rPr>
        <w:t>), mai multe straturi ascunse de convoluție și de agregare și un strat de ieșire (</w:t>
      </w:r>
      <w:r w:rsidRPr="0067498E">
        <w:rPr>
          <w:rFonts w:ascii="Times New Roman" w:hAnsi="Times New Roman" w:cs="Times New Roman"/>
          <w:i/>
          <w:iCs/>
        </w:rPr>
        <w:t>output layer</w:t>
      </w:r>
      <w:r w:rsidRPr="0067498E">
        <w:rPr>
          <w:rFonts w:ascii="Times New Roman" w:hAnsi="Times New Roman" w:cs="Times New Roman"/>
        </w:rPr>
        <w:t>). Ceea ce le oferă un mare avantaj, comparativ cu rețelele neuronale profunde</w:t>
      </w:r>
      <w:r w:rsidR="00BD0ED6">
        <w:rPr>
          <w:rFonts w:ascii="Times New Roman" w:hAnsi="Times New Roman" w:cs="Times New Roman"/>
        </w:rPr>
        <w:t xml:space="preserve">, </w:t>
      </w:r>
      <w:r w:rsidRPr="0067498E">
        <w:rPr>
          <w:rFonts w:ascii="Times New Roman" w:hAnsi="Times New Roman" w:cs="Times New Roman"/>
        </w:rPr>
        <w:t>sunt tipurile de straturi ascunse, care funcționează într-un mod similar cu cortexul vizual și sunt utilizate în principal pentru sarcini de recunoaștere și clasificare a imaginilor. Toate beneficiile rețelelor neuronale convoluționale pot fi atribuite complexității ridicate obținute prin reducerea dimensionalității, straturile parțial conectate și selecția automată a trăsăturilor</w:t>
      </w:r>
      <w:r w:rsidR="00BD0ED6">
        <w:rPr>
          <w:rFonts w:ascii="Times New Roman" w:hAnsi="Times New Roman" w:cs="Times New Roman"/>
        </w:rPr>
        <w:t>.</w:t>
      </w:r>
    </w:p>
    <w:p w14:paraId="53CDB29D" w14:textId="77777777" w:rsidR="0041169C" w:rsidRPr="0067498E" w:rsidRDefault="0041169C" w:rsidP="00145D3D"/>
    <w:p w14:paraId="568CCE28" w14:textId="36FB9285" w:rsidR="0041169C" w:rsidRPr="0067498E" w:rsidRDefault="00103DB4" w:rsidP="0041169C">
      <w:pPr>
        <w:pStyle w:val="Heading3"/>
      </w:pPr>
      <w:bookmarkStart w:id="20" w:name="_Toc233710927"/>
      <w:r w:rsidRPr="0067498E">
        <w:t>3</w:t>
      </w:r>
      <w:r w:rsidR="0041169C" w:rsidRPr="0067498E">
        <w:t>.1.4 Straturi Convoluționale</w:t>
      </w:r>
      <w:bookmarkEnd w:id="20"/>
    </w:p>
    <w:p w14:paraId="3A8B479E" w14:textId="77777777" w:rsidR="0041169C" w:rsidRPr="0067498E" w:rsidRDefault="0041169C" w:rsidP="0041169C"/>
    <w:p w14:paraId="261C8BFE" w14:textId="2AA9D364" w:rsidR="0041169C" w:rsidRPr="0067498E" w:rsidRDefault="0041169C" w:rsidP="007655EE">
      <w:pPr>
        <w:ind w:firstLine="720"/>
        <w:rPr>
          <w:rFonts w:ascii="Times New Roman" w:hAnsi="Times New Roman" w:cs="Times New Roman"/>
        </w:rPr>
      </w:pPr>
      <w:r w:rsidRPr="0067498E">
        <w:rPr>
          <w:rFonts w:ascii="Times New Roman" w:hAnsi="Times New Roman" w:cs="Times New Roman"/>
        </w:rPr>
        <w:t>Straturile convoluționale funcționează prin aplicarea unor nuclee (</w:t>
      </w:r>
      <w:r w:rsidRPr="0067498E">
        <w:rPr>
          <w:rFonts w:ascii="Times New Roman" w:hAnsi="Times New Roman" w:cs="Times New Roman"/>
          <w:i/>
          <w:iCs/>
        </w:rPr>
        <w:t>kernels</w:t>
      </w:r>
      <w:r w:rsidRPr="0067498E">
        <w:rPr>
          <w:rFonts w:ascii="Times New Roman" w:hAnsi="Times New Roman" w:cs="Times New Roman"/>
        </w:rPr>
        <w:t>) de diferite dimensiuni, cunoscute în mod obișnuit sub numele de filtre, asupra imaginii; fiecare rezultă într-o hartă specifică de trăsături</w:t>
      </w:r>
      <w:r w:rsidR="00BD0ED6">
        <w:rPr>
          <w:rFonts w:ascii="Times New Roman" w:hAnsi="Times New Roman" w:cs="Times New Roman"/>
        </w:rPr>
        <w:t xml:space="preserve">, </w:t>
      </w:r>
      <w:r w:rsidRPr="0067498E">
        <w:rPr>
          <w:rFonts w:ascii="Times New Roman" w:hAnsi="Times New Roman" w:cs="Times New Roman"/>
        </w:rPr>
        <w:t>acestea fiind suprapuse pentru o reprezentare mai bună. Neuronii din straturile anterioare sunt conectați doar la neuronii din câmpul receptiv al straturilor următoare (dimensiunea nucleului), ceea ce reduce complexitatea. Mai mult, dimensiunea matricei de pixeli de intrare poate fi redusă prin creșterea pasului, care reprezintă distanța cu care nucleul glisează între pixeli</w:t>
      </w:r>
      <w:r w:rsidR="007655EE" w:rsidRPr="0067498E">
        <w:rPr>
          <w:rFonts w:ascii="Times New Roman" w:hAnsi="Times New Roman" w:cs="Times New Roman"/>
        </w:rPr>
        <w:t xml:space="preserve">, întregul mecanism de filtrare fiind exemplificat în </w:t>
      </w:r>
      <w:r w:rsidR="007655EE" w:rsidRPr="0067498E">
        <w:rPr>
          <w:rFonts w:ascii="Times New Roman" w:hAnsi="Times New Roman" w:cs="Times New Roman"/>
          <w:b/>
          <w:bCs/>
        </w:rPr>
        <w:fldChar w:fldCharType="begin"/>
      </w:r>
      <w:r w:rsidR="007655EE" w:rsidRPr="0067498E">
        <w:rPr>
          <w:rFonts w:ascii="Times New Roman" w:hAnsi="Times New Roman" w:cs="Times New Roman"/>
        </w:rPr>
        <w:instrText xml:space="preserve"> REF _Ref233630475 \h </w:instrText>
      </w:r>
      <w:r w:rsidR="007655EE" w:rsidRPr="0067498E">
        <w:rPr>
          <w:rFonts w:ascii="Times New Roman" w:hAnsi="Times New Roman" w:cs="Times New Roman"/>
          <w:b/>
          <w:bCs/>
        </w:rPr>
      </w:r>
      <w:r w:rsidR="007655EE" w:rsidRPr="0067498E">
        <w:rPr>
          <w:rFonts w:ascii="Times New Roman" w:hAnsi="Times New Roman" w:cs="Times New Roman"/>
          <w:b/>
          <w:bCs/>
        </w:rPr>
        <w:fldChar w:fldCharType="separate"/>
      </w:r>
      <w:r w:rsidR="00BD0ED6" w:rsidRPr="0067498E">
        <w:t xml:space="preserve">Figure </w:t>
      </w:r>
      <w:r w:rsidR="00BD0ED6">
        <w:rPr>
          <w:noProof/>
        </w:rPr>
        <w:t>3</w:t>
      </w:r>
      <w:r w:rsidR="007655EE" w:rsidRPr="0067498E">
        <w:rPr>
          <w:rFonts w:ascii="Times New Roman" w:hAnsi="Times New Roman" w:cs="Times New Roman"/>
          <w:b/>
          <w:bCs/>
        </w:rPr>
        <w:fldChar w:fldCharType="end"/>
      </w:r>
      <w:r w:rsidR="007655EE" w:rsidRPr="0067498E">
        <w:rPr>
          <w:rFonts w:ascii="Times New Roman" w:hAnsi="Times New Roman" w:cs="Times New Roman"/>
          <w:b/>
          <w:bCs/>
        </w:rPr>
        <w:t>.</w:t>
      </w:r>
    </w:p>
    <w:p w14:paraId="47F3CD77" w14:textId="77777777" w:rsidR="00736948" w:rsidRPr="0067498E" w:rsidRDefault="0041169C" w:rsidP="00736948">
      <w:pPr>
        <w:keepNext/>
        <w:jc w:val="center"/>
      </w:pPr>
      <w:r w:rsidRPr="0067498E">
        <w:rPr>
          <w:noProof/>
        </w:rPr>
        <w:drawing>
          <wp:inline distT="0" distB="0" distL="0" distR="0" wp14:anchorId="6D4CACB5" wp14:editId="50D06620">
            <wp:extent cx="5943600" cy="2750820"/>
            <wp:effectExtent l="0" t="0" r="0" b="0"/>
            <wp:docPr id="382223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50820"/>
                    </a:xfrm>
                    <a:prstGeom prst="rect">
                      <a:avLst/>
                    </a:prstGeom>
                    <a:noFill/>
                    <a:ln>
                      <a:noFill/>
                    </a:ln>
                  </pic:spPr>
                </pic:pic>
              </a:graphicData>
            </a:graphic>
          </wp:inline>
        </w:drawing>
      </w:r>
    </w:p>
    <w:p w14:paraId="6F1E170F" w14:textId="569C2496" w:rsidR="00736948" w:rsidRPr="0067498E" w:rsidRDefault="00736948" w:rsidP="00736948">
      <w:pPr>
        <w:pStyle w:val="Caption"/>
        <w:jc w:val="center"/>
      </w:pPr>
      <w:bookmarkStart w:id="21" w:name="_Ref233630475"/>
      <w:bookmarkStart w:id="22" w:name="_Toc233643945"/>
      <w:r w:rsidRPr="0067498E">
        <w:t xml:space="preserve">Figure </w:t>
      </w:r>
      <w:r w:rsidRPr="0067498E">
        <w:fldChar w:fldCharType="begin"/>
      </w:r>
      <w:r w:rsidRPr="0067498E">
        <w:instrText xml:space="preserve"> SEQ Figure \* ARABIC </w:instrText>
      </w:r>
      <w:r w:rsidRPr="0067498E">
        <w:fldChar w:fldCharType="separate"/>
      </w:r>
      <w:r w:rsidR="00BD0ED6">
        <w:rPr>
          <w:noProof/>
        </w:rPr>
        <w:t>3</w:t>
      </w:r>
      <w:r w:rsidRPr="0067498E">
        <w:fldChar w:fldCharType="end"/>
      </w:r>
      <w:bookmarkStart w:id="23" w:name="_Toc233581995"/>
      <w:bookmarkEnd w:id="21"/>
      <w:r w:rsidRPr="0067498E">
        <w:t xml:space="preserve"> Exemplu de strat convolutional</w:t>
      </w:r>
      <w:bookmarkEnd w:id="23"/>
      <w:r w:rsidR="00F15974" w:rsidRPr="0067498E">
        <w:t xml:space="preserve"> [3]</w:t>
      </w:r>
      <w:bookmarkEnd w:id="22"/>
    </w:p>
    <w:p w14:paraId="1C5B54E4" w14:textId="28CFD0A2" w:rsidR="00145D3D" w:rsidRPr="0067498E" w:rsidRDefault="00103DB4" w:rsidP="00B4662E">
      <w:pPr>
        <w:pStyle w:val="Heading3"/>
      </w:pPr>
      <w:bookmarkStart w:id="24" w:name="_Toc233710928"/>
      <w:r w:rsidRPr="0067498E">
        <w:lastRenderedPageBreak/>
        <w:t>3</w:t>
      </w:r>
      <w:r w:rsidR="00B4662E" w:rsidRPr="0067498E">
        <w:t>.1.5 Pooling Layers</w:t>
      </w:r>
      <w:bookmarkEnd w:id="24"/>
    </w:p>
    <w:p w14:paraId="629236E9" w14:textId="77777777" w:rsidR="00B4662E" w:rsidRPr="0067498E" w:rsidRDefault="00B4662E" w:rsidP="00B4662E"/>
    <w:p w14:paraId="36247F39" w14:textId="418EB6D7" w:rsidR="00B4662E" w:rsidRPr="0067498E" w:rsidRDefault="00B4662E" w:rsidP="007655EE">
      <w:pPr>
        <w:ind w:firstLine="720"/>
        <w:rPr>
          <w:rFonts w:ascii="Times New Roman" w:hAnsi="Times New Roman" w:cs="Times New Roman"/>
        </w:rPr>
      </w:pPr>
      <w:r w:rsidRPr="0067498E">
        <w:rPr>
          <w:rFonts w:ascii="Times New Roman" w:hAnsi="Times New Roman" w:cs="Times New Roman"/>
        </w:rPr>
        <w:t>Straturile de agregare (</w:t>
      </w:r>
      <w:r w:rsidRPr="0067498E">
        <w:rPr>
          <w:rFonts w:ascii="Times New Roman" w:hAnsi="Times New Roman" w:cs="Times New Roman"/>
          <w:i/>
          <w:iCs/>
        </w:rPr>
        <w:t>pooling layers</w:t>
      </w:r>
      <w:r w:rsidRPr="0067498E">
        <w:rPr>
          <w:rFonts w:ascii="Times New Roman" w:hAnsi="Times New Roman" w:cs="Times New Roman"/>
        </w:rPr>
        <w:t>) sunt similare cu cele convoluționale, însă, în loc să realizeze produsul scalar între valorile pixelilor și matricele de ponderi ale nucleului</w:t>
      </w:r>
      <w:r w:rsidR="00BD0ED6">
        <w:rPr>
          <w:rFonts w:ascii="Times New Roman" w:hAnsi="Times New Roman" w:cs="Times New Roman"/>
        </w:rPr>
        <w:t xml:space="preserve">, </w:t>
      </w:r>
      <w:r w:rsidRPr="0067498E">
        <w:rPr>
          <w:rFonts w:ascii="Times New Roman" w:hAnsi="Times New Roman" w:cs="Times New Roman"/>
        </w:rPr>
        <w:t>acestea efectuează funcții mai simple, precum media (</w:t>
      </w:r>
      <w:r w:rsidRPr="0067498E">
        <w:rPr>
          <w:rFonts w:ascii="Times New Roman" w:hAnsi="Times New Roman" w:cs="Times New Roman"/>
          <w:i/>
          <w:iCs/>
        </w:rPr>
        <w:t>average</w:t>
      </w:r>
      <w:r w:rsidRPr="0067498E">
        <w:rPr>
          <w:rFonts w:ascii="Times New Roman" w:hAnsi="Times New Roman" w:cs="Times New Roman"/>
        </w:rPr>
        <w:t>) sau maximul (</w:t>
      </w:r>
      <w:r w:rsidRPr="0067498E">
        <w:rPr>
          <w:rFonts w:ascii="Times New Roman" w:hAnsi="Times New Roman" w:cs="Times New Roman"/>
          <w:i/>
          <w:iCs/>
        </w:rPr>
        <w:t>max</w:t>
      </w:r>
      <w:r w:rsidRPr="0067498E">
        <w:rPr>
          <w:rFonts w:ascii="Times New Roman" w:hAnsi="Times New Roman" w:cs="Times New Roman"/>
        </w:rPr>
        <w:t xml:space="preserve">). Cel mai des utilizat este stratul de tip </w:t>
      </w:r>
      <w:r w:rsidRPr="0067498E">
        <w:rPr>
          <w:rFonts w:ascii="Times New Roman" w:hAnsi="Times New Roman" w:cs="Times New Roman"/>
          <w:i/>
          <w:iCs/>
        </w:rPr>
        <w:t>Max Pooling</w:t>
      </w:r>
      <w:r w:rsidRPr="0067498E">
        <w:rPr>
          <w:rFonts w:ascii="Times New Roman" w:hAnsi="Times New Roman" w:cs="Times New Roman"/>
        </w:rPr>
        <w:t>, care are ca scop reducerea dimensiunii imaginii de intrare prin returnarea exclusivă a valorii maxime a pixelului din câmpul său receptiv</w:t>
      </w:r>
      <w:r w:rsidR="007655EE" w:rsidRPr="0067498E">
        <w:rPr>
          <w:rFonts w:ascii="Times New Roman" w:hAnsi="Times New Roman" w:cs="Times New Roman"/>
        </w:rPr>
        <w:t xml:space="preserve"> , procesul de reducere dimensională fiind ilustrat în </w:t>
      </w:r>
      <w:r w:rsidR="007655EE" w:rsidRPr="0067498E">
        <w:rPr>
          <w:rFonts w:ascii="Times New Roman" w:hAnsi="Times New Roman" w:cs="Times New Roman"/>
          <w:b/>
          <w:bCs/>
        </w:rPr>
        <w:fldChar w:fldCharType="begin"/>
      </w:r>
      <w:r w:rsidR="007655EE" w:rsidRPr="0067498E">
        <w:rPr>
          <w:rFonts w:ascii="Times New Roman" w:hAnsi="Times New Roman" w:cs="Times New Roman"/>
        </w:rPr>
        <w:instrText xml:space="preserve"> REF _Ref233630512 \h </w:instrText>
      </w:r>
      <w:r w:rsidR="007655EE" w:rsidRPr="0067498E">
        <w:rPr>
          <w:rFonts w:ascii="Times New Roman" w:hAnsi="Times New Roman" w:cs="Times New Roman"/>
          <w:b/>
          <w:bCs/>
        </w:rPr>
      </w:r>
      <w:r w:rsidR="007655EE" w:rsidRPr="0067498E">
        <w:rPr>
          <w:rFonts w:ascii="Times New Roman" w:hAnsi="Times New Roman" w:cs="Times New Roman"/>
          <w:b/>
          <w:bCs/>
        </w:rPr>
        <w:fldChar w:fldCharType="separate"/>
      </w:r>
      <w:r w:rsidR="00BD0ED6" w:rsidRPr="0067498E">
        <w:t xml:space="preserve">Figure </w:t>
      </w:r>
      <w:r w:rsidR="00BD0ED6">
        <w:rPr>
          <w:noProof/>
        </w:rPr>
        <w:t>4</w:t>
      </w:r>
      <w:r w:rsidR="007655EE" w:rsidRPr="0067498E">
        <w:rPr>
          <w:rFonts w:ascii="Times New Roman" w:hAnsi="Times New Roman" w:cs="Times New Roman"/>
          <w:b/>
          <w:bCs/>
        </w:rPr>
        <w:fldChar w:fldCharType="end"/>
      </w:r>
      <w:r w:rsidR="007655EE" w:rsidRPr="0067498E">
        <w:rPr>
          <w:rFonts w:ascii="Times New Roman" w:hAnsi="Times New Roman" w:cs="Times New Roman"/>
          <w:b/>
          <w:bCs/>
        </w:rPr>
        <w:t>.</w:t>
      </w:r>
    </w:p>
    <w:p w14:paraId="71777D47" w14:textId="77777777" w:rsidR="00B4662E" w:rsidRPr="0067498E" w:rsidRDefault="00B4662E" w:rsidP="00B4662E"/>
    <w:p w14:paraId="4D931B5C" w14:textId="22152956" w:rsidR="008A1C90" w:rsidRPr="0067498E" w:rsidRDefault="00EF6757" w:rsidP="008A1C90">
      <w:pPr>
        <w:keepNext/>
        <w:jc w:val="center"/>
      </w:pPr>
      <w:r w:rsidRPr="0067498E">
        <w:rPr>
          <w:noProof/>
        </w:rPr>
        <w:drawing>
          <wp:inline distT="0" distB="0" distL="0" distR="0" wp14:anchorId="20DF86E2" wp14:editId="276CDCC3">
            <wp:extent cx="2806810" cy="2050531"/>
            <wp:effectExtent l="0" t="0" r="0" b="6985"/>
            <wp:docPr id="112067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79487" name=""/>
                    <pic:cNvPicPr/>
                  </pic:nvPicPr>
                  <pic:blipFill>
                    <a:blip r:embed="rId13"/>
                    <a:stretch>
                      <a:fillRect/>
                    </a:stretch>
                  </pic:blipFill>
                  <pic:spPr>
                    <a:xfrm>
                      <a:off x="0" y="0"/>
                      <a:ext cx="2822348" cy="2061883"/>
                    </a:xfrm>
                    <a:prstGeom prst="rect">
                      <a:avLst/>
                    </a:prstGeom>
                  </pic:spPr>
                </pic:pic>
              </a:graphicData>
            </a:graphic>
          </wp:inline>
        </w:drawing>
      </w:r>
    </w:p>
    <w:p w14:paraId="463B8EA3" w14:textId="632EF445" w:rsidR="00FF16FF" w:rsidRPr="0067498E" w:rsidRDefault="008A1C90" w:rsidP="008A1C90">
      <w:pPr>
        <w:pStyle w:val="Caption"/>
        <w:jc w:val="center"/>
      </w:pPr>
      <w:bookmarkStart w:id="25" w:name="_Ref233630512"/>
      <w:bookmarkStart w:id="26" w:name="_Toc233643946"/>
      <w:r w:rsidRPr="0067498E">
        <w:t xml:space="preserve">Figure </w:t>
      </w:r>
      <w:r w:rsidRPr="0067498E">
        <w:fldChar w:fldCharType="begin"/>
      </w:r>
      <w:r w:rsidRPr="0067498E">
        <w:instrText xml:space="preserve"> SEQ Figure \* ARABIC </w:instrText>
      </w:r>
      <w:r w:rsidRPr="0067498E">
        <w:fldChar w:fldCharType="separate"/>
      </w:r>
      <w:r w:rsidR="00BD0ED6">
        <w:rPr>
          <w:noProof/>
        </w:rPr>
        <w:t>4</w:t>
      </w:r>
      <w:r w:rsidRPr="0067498E">
        <w:fldChar w:fldCharType="end"/>
      </w:r>
      <w:bookmarkStart w:id="27" w:name="_Toc233581996"/>
      <w:bookmarkEnd w:id="25"/>
      <w:r w:rsidRPr="0067498E">
        <w:t xml:space="preserve"> Exemplu de pooling layer</w:t>
      </w:r>
      <w:bookmarkEnd w:id="27"/>
      <w:r w:rsidR="00F15974" w:rsidRPr="0067498E">
        <w:t xml:space="preserve"> [4]</w:t>
      </w:r>
      <w:bookmarkEnd w:id="26"/>
      <w:r w:rsidR="00F15974" w:rsidRPr="0067498E">
        <w:t xml:space="preserve"> </w:t>
      </w:r>
    </w:p>
    <w:p w14:paraId="56654CF0" w14:textId="2257C563" w:rsidR="00B9538C" w:rsidRPr="0067498E" w:rsidRDefault="00103DB4" w:rsidP="005A1DEC">
      <w:pPr>
        <w:pStyle w:val="Heading3"/>
      </w:pPr>
      <w:bookmarkStart w:id="28" w:name="_Toc233710929"/>
      <w:r w:rsidRPr="0067498E">
        <w:t>3</w:t>
      </w:r>
      <w:r w:rsidR="005A1DEC" w:rsidRPr="0067498E">
        <w:t>.1.6 Dense Layers</w:t>
      </w:r>
      <w:bookmarkEnd w:id="28"/>
    </w:p>
    <w:p w14:paraId="66ADB1A8" w14:textId="77777777" w:rsidR="005A1DEC" w:rsidRPr="0067498E" w:rsidRDefault="005A1DEC" w:rsidP="005A1DEC"/>
    <w:p w14:paraId="0B89C327" w14:textId="6D07ACB3" w:rsidR="005A1DEC" w:rsidRPr="0067498E" w:rsidRDefault="005A1DEC" w:rsidP="001E6AC1">
      <w:pPr>
        <w:ind w:firstLine="720"/>
        <w:jc w:val="both"/>
        <w:rPr>
          <w:rFonts w:ascii="Times New Roman" w:hAnsi="Times New Roman" w:cs="Times New Roman"/>
        </w:rPr>
      </w:pPr>
      <w:r w:rsidRPr="0067498E">
        <w:rPr>
          <w:rFonts w:ascii="Times New Roman" w:hAnsi="Times New Roman" w:cs="Times New Roman"/>
        </w:rPr>
        <w:t>O strategie foarte comună în proiectarea rețelelor neuronale convoluționale este utilizarea straturilor dense, complet conectate (</w:t>
      </w:r>
      <w:r w:rsidRPr="0067498E">
        <w:rPr>
          <w:rFonts w:ascii="Times New Roman" w:hAnsi="Times New Roman" w:cs="Times New Roman"/>
          <w:i/>
          <w:iCs/>
        </w:rPr>
        <w:t>fully connected layers</w:t>
      </w:r>
      <w:r w:rsidRPr="0067498E">
        <w:rPr>
          <w:rFonts w:ascii="Times New Roman" w:hAnsi="Times New Roman" w:cs="Times New Roman"/>
        </w:rPr>
        <w:t>), ca ultimele straturi ale arhitecturii (consultați Figura 2.</w:t>
      </w:r>
      <w:r w:rsidR="00630200" w:rsidRPr="0067498E">
        <w:rPr>
          <w:rFonts w:ascii="Times New Roman" w:hAnsi="Times New Roman" w:cs="Times New Roman"/>
        </w:rPr>
        <w:t>3</w:t>
      </w:r>
      <w:r w:rsidRPr="0067498E">
        <w:rPr>
          <w:rFonts w:ascii="Times New Roman" w:hAnsi="Times New Roman" w:cs="Times New Roman"/>
        </w:rPr>
        <w:t>). În ciuda faptului că această abordare crește complexitatea modelului, există un compromis acceptabil între pierderi și beneficii. Straturile complet conectate îmbunătățesc eficiența predicțiilor prin o mai bună „analiză” a trăsăturilor de nivel înalt care sunt cel mai puternic corelate cu o anumită clasă. Ieșirea acestora este apoi transmisă unei funcții de activare SoftMax, care returnează probabilitățile ca o anumită instanță să aparțină fiecăreia dintre clase.</w:t>
      </w:r>
    </w:p>
    <w:p w14:paraId="3F05309A" w14:textId="77777777" w:rsidR="005A1DEC" w:rsidRPr="0067498E" w:rsidRDefault="005A1DEC" w:rsidP="005A1DEC"/>
    <w:p w14:paraId="6C13D7C0" w14:textId="4DA33B1D" w:rsidR="005A1DEC" w:rsidRPr="0067498E" w:rsidRDefault="00103DB4" w:rsidP="00630200">
      <w:pPr>
        <w:pStyle w:val="Heading3"/>
      </w:pPr>
      <w:bookmarkStart w:id="29" w:name="_Toc233710930"/>
      <w:r w:rsidRPr="0067498E">
        <w:t>3</w:t>
      </w:r>
      <w:r w:rsidR="00630200" w:rsidRPr="0067498E">
        <w:t>.1.7 Tranziția de la arhitecturi CNN tradiționale la arhitecturi moderne</w:t>
      </w:r>
      <w:bookmarkEnd w:id="29"/>
      <w:r w:rsidR="00630200" w:rsidRPr="0067498E">
        <w:t xml:space="preserve"> </w:t>
      </w:r>
    </w:p>
    <w:p w14:paraId="77CF3432" w14:textId="77777777" w:rsidR="00630200" w:rsidRPr="0067498E" w:rsidRDefault="00630200" w:rsidP="00630200"/>
    <w:p w14:paraId="532C43B4" w14:textId="258D4B4A" w:rsidR="00630200" w:rsidRPr="0067498E" w:rsidRDefault="00630200" w:rsidP="00F42DB0">
      <w:pPr>
        <w:ind w:firstLine="360"/>
        <w:jc w:val="both"/>
        <w:rPr>
          <w:rFonts w:ascii="Times New Roman" w:hAnsi="Times New Roman" w:cs="Times New Roman"/>
        </w:rPr>
      </w:pPr>
      <w:r w:rsidRPr="0067498E">
        <w:rPr>
          <w:rFonts w:ascii="Times New Roman" w:hAnsi="Times New Roman" w:cs="Times New Roman"/>
        </w:rPr>
        <w:t xml:space="preserve">Abordările tradiționale privind rețelele neuronale convoluționale implicau utilizarea unei serii de straturi convoluționale cu diferite funcții de activare (tanh, RBF, RELU etc.), fiecare fiind urmat </w:t>
      </w:r>
      <w:r w:rsidRPr="0067498E">
        <w:rPr>
          <w:rFonts w:ascii="Times New Roman" w:hAnsi="Times New Roman" w:cs="Times New Roman"/>
        </w:rPr>
        <w:lastRenderedPageBreak/>
        <w:t>de un strat de agregare (</w:t>
      </w:r>
      <w:r w:rsidRPr="0067498E">
        <w:rPr>
          <w:rFonts w:ascii="Times New Roman" w:hAnsi="Times New Roman" w:cs="Times New Roman"/>
          <w:i/>
          <w:iCs/>
        </w:rPr>
        <w:t>pooling</w:t>
      </w:r>
      <w:r w:rsidRPr="0067498E">
        <w:rPr>
          <w:rFonts w:ascii="Times New Roman" w:hAnsi="Times New Roman" w:cs="Times New Roman"/>
        </w:rPr>
        <w:t xml:space="preserve">). Totuși, progresele recente în puterea de calcul au permis rețelelor CNN să atingă o acuratețe ridicată în clasificarea și recunoașterea imaginilor, prin abordări ușor modificate, cum ar fi suprapunerea straturilor convoluționale unul peste altul. </w:t>
      </w:r>
      <w:r w:rsidR="00F42DB0" w:rsidRPr="0067498E">
        <w:rPr>
          <w:rFonts w:ascii="Times New Roman" w:hAnsi="Times New Roman" w:cs="Times New Roman"/>
        </w:rPr>
        <w:t xml:space="preserve">Algoritmii câștigători ai concursului ImageNet ILSVRC (Russakovsky et al., 2015) se îmbunătățesc aproape în fiecare an, introducând arhitecturi noi și mai eficiente, acestea fiind sintetizate în </w:t>
      </w:r>
      <w:r w:rsidR="00F42DB0" w:rsidRPr="0067498E">
        <w:rPr>
          <w:rFonts w:ascii="Times New Roman" w:hAnsi="Times New Roman" w:cs="Times New Roman"/>
        </w:rPr>
        <w:fldChar w:fldCharType="begin"/>
      </w:r>
      <w:r w:rsidR="00F42DB0" w:rsidRPr="0067498E">
        <w:rPr>
          <w:rFonts w:ascii="Times New Roman" w:hAnsi="Times New Roman" w:cs="Times New Roman"/>
        </w:rPr>
        <w:instrText xml:space="preserve"> REF _Ref233630657 \h </w:instrText>
      </w:r>
      <w:r w:rsidR="00F42DB0" w:rsidRPr="0067498E">
        <w:rPr>
          <w:rFonts w:ascii="Times New Roman" w:hAnsi="Times New Roman" w:cs="Times New Roman"/>
        </w:rPr>
      </w:r>
      <w:r w:rsidR="00F42DB0" w:rsidRPr="0067498E">
        <w:rPr>
          <w:rFonts w:ascii="Times New Roman" w:hAnsi="Times New Roman" w:cs="Times New Roman"/>
        </w:rPr>
        <w:fldChar w:fldCharType="separate"/>
      </w:r>
      <w:r w:rsidR="00BD0ED6" w:rsidRPr="0067498E">
        <w:t xml:space="preserve">Figure </w:t>
      </w:r>
      <w:r w:rsidR="00BD0ED6">
        <w:rPr>
          <w:noProof/>
        </w:rPr>
        <w:t>5</w:t>
      </w:r>
      <w:r w:rsidR="00F42DB0" w:rsidRPr="0067498E">
        <w:rPr>
          <w:rFonts w:ascii="Times New Roman" w:hAnsi="Times New Roman" w:cs="Times New Roman"/>
        </w:rPr>
        <w:fldChar w:fldCharType="end"/>
      </w:r>
      <w:r w:rsidR="00F42DB0" w:rsidRPr="0067498E">
        <w:rPr>
          <w:rFonts w:ascii="Times New Roman" w:hAnsi="Times New Roman" w:cs="Times New Roman"/>
        </w:rPr>
        <w:t>. Cu toate acestea, majoritatea modelelor implică rețele foarte profunde și costisitoare din punct de vedere computațional. Unele dintre cele mai influente lucrări care au introdus algoritmi câștigători sunt:</w:t>
      </w:r>
    </w:p>
    <w:p w14:paraId="27E6530E" w14:textId="77777777" w:rsidR="00630200" w:rsidRPr="0067498E" w:rsidRDefault="00630200" w:rsidP="00F17FA2">
      <w:pPr>
        <w:jc w:val="both"/>
        <w:rPr>
          <w:rFonts w:ascii="Times New Roman" w:hAnsi="Times New Roman" w:cs="Times New Roman"/>
        </w:rPr>
      </w:pPr>
    </w:p>
    <w:p w14:paraId="436A6C1B" w14:textId="4B05FB40" w:rsidR="00630200" w:rsidRPr="0067498E" w:rsidRDefault="00630200" w:rsidP="00F17FA2">
      <w:pPr>
        <w:pStyle w:val="ListParagraph"/>
        <w:numPr>
          <w:ilvl w:val="0"/>
          <w:numId w:val="2"/>
        </w:numPr>
        <w:jc w:val="both"/>
        <w:rPr>
          <w:rFonts w:ascii="Times New Roman" w:hAnsi="Times New Roman" w:cs="Times New Roman"/>
        </w:rPr>
      </w:pPr>
      <w:r w:rsidRPr="0067498E">
        <w:rPr>
          <w:rFonts w:ascii="Times New Roman" w:hAnsi="Times New Roman" w:cs="Times New Roman"/>
        </w:rPr>
        <w:t>AlexNet – introdusă în Krizhevsky et al. (2012), algoritm câștigător în 2012.</w:t>
      </w:r>
    </w:p>
    <w:p w14:paraId="64C21129" w14:textId="38538E5C" w:rsidR="00630200" w:rsidRPr="0067498E" w:rsidRDefault="00630200" w:rsidP="00F17FA2">
      <w:pPr>
        <w:pStyle w:val="ListParagraph"/>
        <w:numPr>
          <w:ilvl w:val="0"/>
          <w:numId w:val="2"/>
        </w:numPr>
        <w:jc w:val="both"/>
        <w:rPr>
          <w:rFonts w:ascii="Times New Roman" w:hAnsi="Times New Roman" w:cs="Times New Roman"/>
        </w:rPr>
      </w:pPr>
      <w:r w:rsidRPr="0067498E">
        <w:rPr>
          <w:rFonts w:ascii="Times New Roman" w:hAnsi="Times New Roman" w:cs="Times New Roman"/>
        </w:rPr>
        <w:t>GoogLeNet – introdusă în Szegedy et al. (2015), algoritm câștigător în 2014.</w:t>
      </w:r>
    </w:p>
    <w:p w14:paraId="04194B6F" w14:textId="069F99C3" w:rsidR="00630200" w:rsidRPr="0067498E" w:rsidRDefault="00630200" w:rsidP="00F17FA2">
      <w:pPr>
        <w:pStyle w:val="ListParagraph"/>
        <w:numPr>
          <w:ilvl w:val="0"/>
          <w:numId w:val="2"/>
        </w:numPr>
        <w:jc w:val="both"/>
        <w:rPr>
          <w:rFonts w:ascii="Times New Roman" w:hAnsi="Times New Roman" w:cs="Times New Roman"/>
        </w:rPr>
      </w:pPr>
      <w:r w:rsidRPr="0067498E">
        <w:rPr>
          <w:rFonts w:ascii="Times New Roman" w:hAnsi="Times New Roman" w:cs="Times New Roman"/>
        </w:rPr>
        <w:t>ResNet – introdusă în He et al. (2016), algoritm câștigător în 2015.</w:t>
      </w:r>
    </w:p>
    <w:p w14:paraId="6F1C3F25" w14:textId="77777777" w:rsidR="00630200" w:rsidRPr="0067498E" w:rsidRDefault="00630200" w:rsidP="008A1C90">
      <w:pPr>
        <w:jc w:val="center"/>
      </w:pPr>
    </w:p>
    <w:p w14:paraId="3245D205" w14:textId="77777777" w:rsidR="008A1C90" w:rsidRPr="0067498E" w:rsidRDefault="00630200" w:rsidP="008A1C90">
      <w:pPr>
        <w:keepNext/>
        <w:jc w:val="center"/>
      </w:pPr>
      <w:r w:rsidRPr="0067498E">
        <w:rPr>
          <w:noProof/>
        </w:rPr>
        <w:drawing>
          <wp:inline distT="0" distB="0" distL="0" distR="0" wp14:anchorId="4A5EB109" wp14:editId="3F9E0DA6">
            <wp:extent cx="5943600" cy="2004695"/>
            <wp:effectExtent l="0" t="0" r="0" b="0"/>
            <wp:docPr id="2065147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04695"/>
                    </a:xfrm>
                    <a:prstGeom prst="rect">
                      <a:avLst/>
                    </a:prstGeom>
                    <a:noFill/>
                    <a:ln>
                      <a:noFill/>
                    </a:ln>
                  </pic:spPr>
                </pic:pic>
              </a:graphicData>
            </a:graphic>
          </wp:inline>
        </w:drawing>
      </w:r>
    </w:p>
    <w:p w14:paraId="551964F3" w14:textId="0C3D6372" w:rsidR="00630200" w:rsidRPr="0067498E" w:rsidRDefault="008A1C90" w:rsidP="008A1C90">
      <w:pPr>
        <w:pStyle w:val="Caption"/>
        <w:jc w:val="center"/>
      </w:pPr>
      <w:bookmarkStart w:id="30" w:name="_Ref233630657"/>
      <w:bookmarkStart w:id="31" w:name="_Toc233643947"/>
      <w:r w:rsidRPr="0067498E">
        <w:t xml:space="preserve">Figure </w:t>
      </w:r>
      <w:r w:rsidRPr="0067498E">
        <w:fldChar w:fldCharType="begin"/>
      </w:r>
      <w:r w:rsidRPr="0067498E">
        <w:instrText xml:space="preserve"> SEQ Figure \* ARABIC </w:instrText>
      </w:r>
      <w:r w:rsidRPr="0067498E">
        <w:fldChar w:fldCharType="separate"/>
      </w:r>
      <w:r w:rsidR="00BD0ED6">
        <w:rPr>
          <w:noProof/>
        </w:rPr>
        <w:t>5</w:t>
      </w:r>
      <w:r w:rsidRPr="0067498E">
        <w:fldChar w:fldCharType="end"/>
      </w:r>
      <w:bookmarkStart w:id="32" w:name="_Toc233581997"/>
      <w:bookmarkEnd w:id="30"/>
      <w:r w:rsidRPr="0067498E">
        <w:t xml:space="preserve"> Exemplu de CNN</w:t>
      </w:r>
      <w:bookmarkEnd w:id="32"/>
      <w:r w:rsidR="00F15974" w:rsidRPr="0067498E">
        <w:t xml:space="preserve"> [5]</w:t>
      </w:r>
      <w:bookmarkEnd w:id="31"/>
    </w:p>
    <w:p w14:paraId="074CD033" w14:textId="77777777" w:rsidR="00981DA7" w:rsidRPr="0067498E" w:rsidRDefault="00981DA7" w:rsidP="00981DA7"/>
    <w:p w14:paraId="7CF3B0C3" w14:textId="7953BEFE" w:rsidR="004E5D4A" w:rsidRPr="0067498E" w:rsidRDefault="00103DB4" w:rsidP="004E5D4A">
      <w:pPr>
        <w:pStyle w:val="Heading3"/>
      </w:pPr>
      <w:bookmarkStart w:id="33" w:name="_Toc233710931"/>
      <w:r w:rsidRPr="0067498E">
        <w:t>3</w:t>
      </w:r>
      <w:r w:rsidR="004E5D4A" w:rsidRPr="0067498E">
        <w:t>.1.8 Provocări in antrenarea rețelelor CNN</w:t>
      </w:r>
      <w:bookmarkEnd w:id="33"/>
    </w:p>
    <w:p w14:paraId="1DAD7CC9" w14:textId="77777777" w:rsidR="004E5D4A" w:rsidRPr="0067498E" w:rsidRDefault="004E5D4A" w:rsidP="004E5D4A"/>
    <w:p w14:paraId="3EAD10FE" w14:textId="04C29F16" w:rsidR="004E5D4A" w:rsidRPr="0067498E" w:rsidRDefault="004E5D4A" w:rsidP="001E6AC1">
      <w:pPr>
        <w:ind w:firstLine="720"/>
        <w:jc w:val="both"/>
        <w:rPr>
          <w:rFonts w:ascii="Times New Roman" w:hAnsi="Times New Roman" w:cs="Times New Roman"/>
        </w:rPr>
      </w:pPr>
      <w:r w:rsidRPr="0067498E">
        <w:rPr>
          <w:rFonts w:ascii="Times New Roman" w:hAnsi="Times New Roman" w:cs="Times New Roman"/>
        </w:rPr>
        <w:t>În ciuda faptului că rețelele neuronale convoluționale sunt capabile să obțină rezultate excelente în problemele de clasificare a imaginilor, procesul de antrenare a rețelei pentru a generaliza corect pe instanțe noi, neprevăzute, prezintă numeroase dificultăți.</w:t>
      </w:r>
    </w:p>
    <w:p w14:paraId="49B9C2F7" w14:textId="69FDCD76" w:rsidR="004E5D4A" w:rsidRPr="0067498E" w:rsidRDefault="00103DB4" w:rsidP="004E5D4A">
      <w:pPr>
        <w:pStyle w:val="Heading3"/>
      </w:pPr>
      <w:bookmarkStart w:id="34" w:name="_Toc233710932"/>
      <w:r w:rsidRPr="0067498E">
        <w:t>3</w:t>
      </w:r>
      <w:r w:rsidR="004E5D4A" w:rsidRPr="0067498E">
        <w:t>.1.8 Hiperparametrii și optimizatorul</w:t>
      </w:r>
      <w:bookmarkEnd w:id="34"/>
    </w:p>
    <w:p w14:paraId="0089EC37" w14:textId="77777777" w:rsidR="004E5D4A" w:rsidRPr="0067498E" w:rsidRDefault="004E5D4A" w:rsidP="004E5D4A"/>
    <w:p w14:paraId="37615FDF" w14:textId="64DED3AD" w:rsidR="004E5D4A" w:rsidRPr="0067498E" w:rsidRDefault="00AA1DBF" w:rsidP="001E6AC1">
      <w:pPr>
        <w:ind w:firstLine="720"/>
        <w:jc w:val="both"/>
        <w:rPr>
          <w:rFonts w:ascii="Times New Roman" w:hAnsi="Times New Roman" w:cs="Times New Roman"/>
        </w:rPr>
      </w:pPr>
      <w:r w:rsidRPr="0067498E">
        <w:rPr>
          <w:rFonts w:ascii="Times New Roman" w:hAnsi="Times New Roman" w:cs="Times New Roman"/>
        </w:rPr>
        <w:t xml:space="preserve">[26] </w:t>
      </w:r>
      <w:r w:rsidR="00AF0DBC" w:rsidRPr="0067498E">
        <w:rPr>
          <w:rFonts w:ascii="Times New Roman" w:hAnsi="Times New Roman" w:cs="Times New Roman"/>
        </w:rPr>
        <w:t>În cadrul prob</w:t>
      </w:r>
      <w:r w:rsidR="004E5D4A" w:rsidRPr="0067498E">
        <w:rPr>
          <w:rFonts w:ascii="Times New Roman" w:hAnsi="Times New Roman" w:cs="Times New Roman"/>
        </w:rPr>
        <w:t xml:space="preserve">lemei abordate, atunci când se antrenează rețele neuronale convoluționale, este esențial ca anumiți parametri să fie setați corespunzător, cum ar fi: </w:t>
      </w:r>
      <w:r w:rsidR="004E5D4A" w:rsidRPr="0067498E">
        <w:rPr>
          <w:rFonts w:ascii="Times New Roman" w:hAnsi="Times New Roman" w:cs="Times New Roman"/>
        </w:rPr>
        <w:lastRenderedPageBreak/>
        <w:t>dimensiunea lotului (</w:t>
      </w:r>
      <w:r w:rsidR="004E5D4A" w:rsidRPr="0067498E">
        <w:rPr>
          <w:rFonts w:ascii="Times New Roman" w:hAnsi="Times New Roman" w:cs="Times New Roman"/>
          <w:i/>
          <w:iCs/>
        </w:rPr>
        <w:t>batch size</w:t>
      </w:r>
      <w:r w:rsidR="004E5D4A" w:rsidRPr="0067498E">
        <w:rPr>
          <w:rFonts w:ascii="Times New Roman" w:hAnsi="Times New Roman" w:cs="Times New Roman"/>
        </w:rPr>
        <w:t>), numărul de epoci, optimizatorul, împreună cu rata de învățare a acestuia și funcția de cost (</w:t>
      </w:r>
      <w:r w:rsidR="004E5D4A" w:rsidRPr="0067498E">
        <w:rPr>
          <w:rFonts w:ascii="Times New Roman" w:hAnsi="Times New Roman" w:cs="Times New Roman"/>
          <w:i/>
          <w:iCs/>
        </w:rPr>
        <w:t>loss function</w:t>
      </w:r>
      <w:r w:rsidR="004E5D4A" w:rsidRPr="0067498E">
        <w:rPr>
          <w:rFonts w:ascii="Times New Roman" w:hAnsi="Times New Roman" w:cs="Times New Roman"/>
        </w:rPr>
        <w:t>). În domeniul învățării automate, parametrii care trebuie stabiliți înainte de începerea procesului de antrenare sunt cunoscuți sub numele de hiperparametri.</w:t>
      </w:r>
    </w:p>
    <w:p w14:paraId="2DA7C0A9" w14:textId="77777777" w:rsidR="004E5D4A" w:rsidRPr="0067498E" w:rsidRDefault="004E5D4A" w:rsidP="001E6AC1">
      <w:pPr>
        <w:ind w:firstLine="720"/>
        <w:jc w:val="both"/>
        <w:rPr>
          <w:rFonts w:ascii="Times New Roman" w:hAnsi="Times New Roman" w:cs="Times New Roman"/>
        </w:rPr>
      </w:pPr>
      <w:r w:rsidRPr="0067498E">
        <w:rPr>
          <w:rFonts w:ascii="Times New Roman" w:hAnsi="Times New Roman" w:cs="Times New Roman"/>
        </w:rPr>
        <w:t>Dimensiunea lotului (</w:t>
      </w:r>
      <w:r w:rsidRPr="0067498E">
        <w:rPr>
          <w:rFonts w:ascii="Times New Roman" w:hAnsi="Times New Roman" w:cs="Times New Roman"/>
          <w:i/>
          <w:iCs/>
        </w:rPr>
        <w:t>batch size</w:t>
      </w:r>
      <w:r w:rsidRPr="0067498E">
        <w:rPr>
          <w:rFonts w:ascii="Times New Roman" w:hAnsi="Times New Roman" w:cs="Times New Roman"/>
        </w:rPr>
        <w:t>) reprezintă numărul de instanțe de antrenament utilizate într-un singur pas de actualizare a ponderilor. Atunci când procesul de antrenare este realizat folosind unități de procesare grafică (plăci video - GPU), dimensiunea imaginilor din lot trebuie să se încadreze în memoria RAM disponibilă a acestora.</w:t>
      </w:r>
    </w:p>
    <w:p w14:paraId="1796D449" w14:textId="18874129" w:rsidR="004E5D4A" w:rsidRPr="0067498E" w:rsidRDefault="00B54076" w:rsidP="001E6AC1">
      <w:pPr>
        <w:ind w:firstLine="720"/>
        <w:jc w:val="both"/>
        <w:rPr>
          <w:rFonts w:ascii="Times New Roman" w:hAnsi="Times New Roman" w:cs="Times New Roman"/>
        </w:rPr>
      </w:pPr>
      <w:r w:rsidRPr="0067498E">
        <w:rPr>
          <w:rFonts w:ascii="Times New Roman" w:hAnsi="Times New Roman" w:cs="Times New Roman"/>
        </w:rPr>
        <w:t xml:space="preserve">[28] </w:t>
      </w:r>
      <w:r w:rsidR="004E5D4A" w:rsidRPr="0067498E">
        <w:rPr>
          <w:rFonts w:ascii="Times New Roman" w:hAnsi="Times New Roman" w:cs="Times New Roman"/>
        </w:rPr>
        <w:t>În al doilea rând, numărul de epoci reprezintă de câte ori algoritmul parcurge întregul set de date pe durata procesului de învățare. Acesta trebuie setat la o valoare suficient de mare pentru ca algoritmul să nu sufere de sub-ajustare (</w:t>
      </w:r>
      <w:r w:rsidR="004E5D4A" w:rsidRPr="0067498E">
        <w:rPr>
          <w:rFonts w:ascii="Times New Roman" w:hAnsi="Times New Roman" w:cs="Times New Roman"/>
          <w:i/>
          <w:iCs/>
        </w:rPr>
        <w:t>underfit</w:t>
      </w:r>
      <w:r w:rsidR="004E5D4A" w:rsidRPr="0067498E">
        <w:rPr>
          <w:rFonts w:ascii="Times New Roman" w:hAnsi="Times New Roman" w:cs="Times New Roman"/>
        </w:rPr>
        <w:t>) pe setul de date de antrenament, dar și suficient de mică pentru a preveni supra</w:t>
      </w:r>
      <w:r w:rsidR="002870C5" w:rsidRPr="0067498E">
        <w:rPr>
          <w:rFonts w:ascii="Times New Roman" w:hAnsi="Times New Roman" w:cs="Times New Roman"/>
        </w:rPr>
        <w:t>antrenarea</w:t>
      </w:r>
      <w:r w:rsidR="004E5D4A" w:rsidRPr="0067498E">
        <w:rPr>
          <w:rFonts w:ascii="Times New Roman" w:hAnsi="Times New Roman" w:cs="Times New Roman"/>
        </w:rPr>
        <w:t xml:space="preserve"> (</w:t>
      </w:r>
      <w:r w:rsidR="004E5D4A" w:rsidRPr="0067498E">
        <w:rPr>
          <w:rFonts w:ascii="Times New Roman" w:hAnsi="Times New Roman" w:cs="Times New Roman"/>
          <w:i/>
          <w:iCs/>
        </w:rPr>
        <w:t>overfitting</w:t>
      </w:r>
      <w:r w:rsidR="004E5D4A" w:rsidRPr="0067498E">
        <w:rPr>
          <w:rFonts w:ascii="Times New Roman" w:hAnsi="Times New Roman" w:cs="Times New Roman"/>
        </w:rPr>
        <w:t>). În timpul procesului de antrenare, numărul de pași dintr-o epocă este de obicei stabilit ca fiind raportul dintre numărul total de instanțe de antrenament și dimensiunea lotului, astfel încât algoritmul să poată „vedea” toate imaginile din setul de date de antrenament pe parcursul fiecărei epoci.</w:t>
      </w:r>
    </w:p>
    <w:p w14:paraId="0DD10BED" w14:textId="77777777" w:rsidR="004E5D4A" w:rsidRPr="0067498E" w:rsidRDefault="004E5D4A" w:rsidP="001E6AC1">
      <w:pPr>
        <w:ind w:firstLine="720"/>
        <w:jc w:val="both"/>
        <w:rPr>
          <w:rFonts w:ascii="Times New Roman" w:hAnsi="Times New Roman" w:cs="Times New Roman"/>
        </w:rPr>
      </w:pPr>
      <w:r w:rsidRPr="0067498E">
        <w:rPr>
          <w:rFonts w:ascii="Times New Roman" w:hAnsi="Times New Roman" w:cs="Times New Roman"/>
        </w:rPr>
        <w:t>Funcția care evaluează performanța algoritmului se numește funcție de cost (</w:t>
      </w:r>
      <w:r w:rsidRPr="0067498E">
        <w:rPr>
          <w:rFonts w:ascii="Times New Roman" w:hAnsi="Times New Roman" w:cs="Times New Roman"/>
          <w:i/>
          <w:iCs/>
        </w:rPr>
        <w:t>loss function</w:t>
      </w:r>
      <w:r w:rsidRPr="0067498E">
        <w:rPr>
          <w:rFonts w:ascii="Times New Roman" w:hAnsi="Times New Roman" w:cs="Times New Roman"/>
        </w:rPr>
        <w:t>). În cea mai simplă formă a sa, aceasta calculează diferența dintre valoarea prezisă și valoarea reală, deoarece pierderea (</w:t>
      </w:r>
      <w:r w:rsidRPr="0067498E">
        <w:rPr>
          <w:rFonts w:ascii="Times New Roman" w:hAnsi="Times New Roman" w:cs="Times New Roman"/>
          <w:i/>
          <w:iCs/>
        </w:rPr>
        <w:t>loss</w:t>
      </w:r>
      <w:r w:rsidRPr="0067498E">
        <w:rPr>
          <w:rFonts w:ascii="Times New Roman" w:hAnsi="Times New Roman" w:cs="Times New Roman"/>
        </w:rPr>
        <w:t>) reprezintă magnitudinea erorii.</w:t>
      </w:r>
    </w:p>
    <w:p w14:paraId="27C34590" w14:textId="7469100D" w:rsidR="004E5D4A" w:rsidRPr="0067498E" w:rsidRDefault="004E5D4A" w:rsidP="001E6AC1">
      <w:pPr>
        <w:ind w:firstLine="720"/>
        <w:jc w:val="both"/>
        <w:rPr>
          <w:rFonts w:ascii="Times New Roman" w:hAnsi="Times New Roman" w:cs="Times New Roman"/>
        </w:rPr>
      </w:pPr>
      <w:r w:rsidRPr="0067498E">
        <w:rPr>
          <w:rFonts w:ascii="Times New Roman" w:hAnsi="Times New Roman" w:cs="Times New Roman"/>
        </w:rPr>
        <w:t>În cele din urmă, optimizatorul într-un model de învățare automată este funcția care corelează parametrii modelului cu funcția de cost. Cel mai popular optimizator se numește descendența gradientului (</w:t>
      </w:r>
      <w:r w:rsidRPr="0067498E">
        <w:rPr>
          <w:rFonts w:ascii="Times New Roman" w:hAnsi="Times New Roman" w:cs="Times New Roman"/>
          <w:i/>
          <w:iCs/>
        </w:rPr>
        <w:t>gradient descent</w:t>
      </w:r>
      <w:r w:rsidRPr="0067498E">
        <w:rPr>
          <w:rFonts w:ascii="Times New Roman" w:hAnsi="Times New Roman" w:cs="Times New Roman"/>
        </w:rPr>
        <w:t>). Ideea principală din spatele acestor instrumente este că, în funcție de modul în care evoluează valoarea funcției de cost — fie în scădere, fie în creștere optimizatorul știe dacă se îndreaptă în direcția corectă (către o soluție mai bună) sau dacă, dimpotrivă, diverge de la calea optimă.</w:t>
      </w:r>
    </w:p>
    <w:p w14:paraId="3E94A7D0" w14:textId="07F918C5" w:rsidR="004E5D4A" w:rsidRPr="0067498E" w:rsidRDefault="004E5D4A" w:rsidP="00F42DB0">
      <w:pPr>
        <w:ind w:firstLine="720"/>
        <w:jc w:val="both"/>
      </w:pPr>
      <w:r w:rsidRPr="0067498E">
        <w:rPr>
          <w:rFonts w:ascii="Times New Roman" w:hAnsi="Times New Roman" w:cs="Times New Roman"/>
        </w:rPr>
        <w:t>Un hiperparametru foarte important atunci când se alege un optimizator este rata de învățare (</w:t>
      </w:r>
      <w:r w:rsidRPr="0067498E">
        <w:rPr>
          <w:rFonts w:ascii="Times New Roman" w:hAnsi="Times New Roman" w:cs="Times New Roman"/>
          <w:i/>
          <w:iCs/>
        </w:rPr>
        <w:t>learning rate</w:t>
      </w:r>
      <w:r w:rsidRPr="0067498E">
        <w:rPr>
          <w:rFonts w:ascii="Times New Roman" w:hAnsi="Times New Roman" w:cs="Times New Roman"/>
        </w:rPr>
        <w:t xml:space="preserve">). Dacă rata de învățare a optimizatorului este setată la o valoare prea mare, algoritmul poate progresa bine la început, dar nu va converge niciodată către cea mai bună soluție. La polul opus, dacă rata de învățare este setată prea mic, algoritmului îi poate lua foarte mult timp să conveargă către o soluție bună. </w:t>
      </w:r>
      <w:r w:rsidR="00F42DB0" w:rsidRPr="0067498E">
        <w:rPr>
          <w:rFonts w:ascii="Times New Roman" w:hAnsi="Times New Roman" w:cs="Times New Roman"/>
        </w:rPr>
        <w:t xml:space="preserve">Prin urmare, rata de învățare este un parametru foarte sensibil care trebuie setat cu atenție, impactul diferitelor sale valori asupra convergenței fiind sintetizat în </w:t>
      </w:r>
      <w:r w:rsidR="00F42DB0" w:rsidRPr="0067498E">
        <w:rPr>
          <w:rFonts w:ascii="Times New Roman" w:hAnsi="Times New Roman" w:cs="Times New Roman"/>
          <w:b/>
          <w:bCs/>
        </w:rPr>
        <w:fldChar w:fldCharType="begin"/>
      </w:r>
      <w:r w:rsidR="00F42DB0" w:rsidRPr="0067498E">
        <w:rPr>
          <w:rFonts w:ascii="Times New Roman" w:hAnsi="Times New Roman" w:cs="Times New Roman"/>
          <w:b/>
          <w:bCs/>
        </w:rPr>
        <w:instrText xml:space="preserve"> REF _Ref233630805 \h </w:instrText>
      </w:r>
      <w:r w:rsidR="00F42DB0" w:rsidRPr="0067498E">
        <w:rPr>
          <w:rFonts w:ascii="Times New Roman" w:hAnsi="Times New Roman" w:cs="Times New Roman"/>
          <w:b/>
          <w:bCs/>
        </w:rPr>
      </w:r>
      <w:r w:rsidR="00F42DB0" w:rsidRPr="0067498E">
        <w:rPr>
          <w:rFonts w:ascii="Times New Roman" w:hAnsi="Times New Roman" w:cs="Times New Roman"/>
          <w:b/>
          <w:bCs/>
        </w:rPr>
        <w:fldChar w:fldCharType="separate"/>
      </w:r>
      <w:r w:rsidR="00BD0ED6" w:rsidRPr="0067498E">
        <w:t xml:space="preserve">Figure </w:t>
      </w:r>
      <w:r w:rsidR="00BD0ED6">
        <w:rPr>
          <w:noProof/>
        </w:rPr>
        <w:t>6</w:t>
      </w:r>
      <w:r w:rsidR="00F42DB0" w:rsidRPr="0067498E">
        <w:rPr>
          <w:rFonts w:ascii="Times New Roman" w:hAnsi="Times New Roman" w:cs="Times New Roman"/>
          <w:b/>
          <w:bCs/>
        </w:rPr>
        <w:fldChar w:fldCharType="end"/>
      </w:r>
      <w:r w:rsidR="00F42DB0" w:rsidRPr="0067498E">
        <w:rPr>
          <w:rFonts w:ascii="Times New Roman" w:hAnsi="Times New Roman" w:cs="Times New Roman"/>
        </w:rPr>
        <w:t>. Ajustarea corectă se realizează în principal prin testarea diferitelor valori și utilizarea celei care oferă cele mai bune performanțe.</w:t>
      </w:r>
    </w:p>
    <w:p w14:paraId="7C7D1FE2" w14:textId="77777777" w:rsidR="008A1C90" w:rsidRPr="0067498E" w:rsidRDefault="004E5D4A" w:rsidP="008A1C90">
      <w:pPr>
        <w:keepNext/>
        <w:jc w:val="center"/>
      </w:pPr>
      <w:r w:rsidRPr="0067498E">
        <w:rPr>
          <w:noProof/>
        </w:rPr>
        <w:lastRenderedPageBreak/>
        <w:drawing>
          <wp:inline distT="0" distB="0" distL="0" distR="0" wp14:anchorId="645C818D" wp14:editId="38127795">
            <wp:extent cx="5943600" cy="2306320"/>
            <wp:effectExtent l="0" t="0" r="0" b="0"/>
            <wp:docPr id="1061407036" name="Picture 4" descr="Setting the learning rate of your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tting the learning rate of your neural netwo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06320"/>
                    </a:xfrm>
                    <a:prstGeom prst="rect">
                      <a:avLst/>
                    </a:prstGeom>
                    <a:noFill/>
                    <a:ln>
                      <a:noFill/>
                    </a:ln>
                  </pic:spPr>
                </pic:pic>
              </a:graphicData>
            </a:graphic>
          </wp:inline>
        </w:drawing>
      </w:r>
    </w:p>
    <w:p w14:paraId="7EA927C6" w14:textId="6686FD7A" w:rsidR="004E5D4A" w:rsidRPr="0067498E" w:rsidRDefault="008A1C90" w:rsidP="008A1C90">
      <w:pPr>
        <w:pStyle w:val="Caption"/>
        <w:jc w:val="center"/>
      </w:pPr>
      <w:bookmarkStart w:id="35" w:name="_Ref233630805"/>
      <w:bookmarkStart w:id="36" w:name="_Toc233643948"/>
      <w:r w:rsidRPr="0067498E">
        <w:t xml:space="preserve">Figure </w:t>
      </w:r>
      <w:r w:rsidRPr="0067498E">
        <w:fldChar w:fldCharType="begin"/>
      </w:r>
      <w:r w:rsidRPr="0067498E">
        <w:instrText xml:space="preserve"> SEQ Figure \* ARABIC </w:instrText>
      </w:r>
      <w:r w:rsidRPr="0067498E">
        <w:fldChar w:fldCharType="separate"/>
      </w:r>
      <w:r w:rsidR="00BD0ED6">
        <w:rPr>
          <w:noProof/>
        </w:rPr>
        <w:t>6</w:t>
      </w:r>
      <w:r w:rsidRPr="0067498E">
        <w:fldChar w:fldCharType="end"/>
      </w:r>
      <w:bookmarkStart w:id="37" w:name="_Toc233581998"/>
      <w:bookmarkEnd w:id="35"/>
      <w:r w:rsidRPr="0067498E">
        <w:t xml:space="preserve"> Exemplu de learning rate</w:t>
      </w:r>
      <w:bookmarkEnd w:id="37"/>
      <w:r w:rsidR="00F15974" w:rsidRPr="0067498E">
        <w:t xml:space="preserve"> [6]</w:t>
      </w:r>
      <w:bookmarkEnd w:id="36"/>
    </w:p>
    <w:p w14:paraId="609EB7D5" w14:textId="77777777" w:rsidR="004E5D4A" w:rsidRPr="0067498E" w:rsidRDefault="004E5D4A" w:rsidP="004E5D4A"/>
    <w:p w14:paraId="4B726102" w14:textId="0B221681" w:rsidR="004E5D4A" w:rsidRPr="0067498E" w:rsidRDefault="00103DB4" w:rsidP="006F666B">
      <w:pPr>
        <w:pStyle w:val="Heading3"/>
      </w:pPr>
      <w:bookmarkStart w:id="38" w:name="_Toc233710933"/>
      <w:r w:rsidRPr="0067498E">
        <w:t>3</w:t>
      </w:r>
      <w:r w:rsidR="006F666B" w:rsidRPr="0067498E">
        <w:t>.1.9 Overfitting, Underfitting și Dropout</w:t>
      </w:r>
      <w:bookmarkEnd w:id="38"/>
    </w:p>
    <w:p w14:paraId="30ABBBC9" w14:textId="77777777" w:rsidR="006F666B" w:rsidRPr="0067498E" w:rsidRDefault="006F666B" w:rsidP="006F666B"/>
    <w:p w14:paraId="3C059657" w14:textId="0D1193D6" w:rsidR="006F666B" w:rsidRPr="0067498E" w:rsidRDefault="00AA1DBF" w:rsidP="001E6AC1">
      <w:pPr>
        <w:ind w:firstLine="720"/>
        <w:jc w:val="both"/>
        <w:rPr>
          <w:rFonts w:ascii="Times New Roman" w:hAnsi="Times New Roman" w:cs="Times New Roman"/>
        </w:rPr>
      </w:pPr>
      <w:r w:rsidRPr="0067498E">
        <w:rPr>
          <w:rFonts w:ascii="Times New Roman" w:hAnsi="Times New Roman" w:cs="Times New Roman"/>
        </w:rPr>
        <w:t xml:space="preserve">[18] </w:t>
      </w:r>
      <w:r w:rsidR="006F666B" w:rsidRPr="0067498E">
        <w:rPr>
          <w:rFonts w:ascii="Times New Roman" w:hAnsi="Times New Roman" w:cs="Times New Roman"/>
        </w:rPr>
        <w:t>Problema care apare cel mai frecvent în timpul antrenării rețelelor neuronale profunde se numește supra</w:t>
      </w:r>
      <w:r w:rsidR="002870C5" w:rsidRPr="0067498E">
        <w:rPr>
          <w:rFonts w:ascii="Times New Roman" w:hAnsi="Times New Roman" w:cs="Times New Roman"/>
        </w:rPr>
        <w:t>antrenare</w:t>
      </w:r>
      <w:r w:rsidR="006F666B" w:rsidRPr="0067498E">
        <w:rPr>
          <w:rFonts w:ascii="Times New Roman" w:hAnsi="Times New Roman" w:cs="Times New Roman"/>
        </w:rPr>
        <w:t>(</w:t>
      </w:r>
      <w:r w:rsidR="006F666B" w:rsidRPr="0067498E">
        <w:rPr>
          <w:rFonts w:ascii="Times New Roman" w:hAnsi="Times New Roman" w:cs="Times New Roman"/>
          <w:i/>
          <w:iCs/>
        </w:rPr>
        <w:t>overfitting</w:t>
      </w:r>
      <w:r w:rsidR="006F666B" w:rsidRPr="0067498E">
        <w:rPr>
          <w:rFonts w:ascii="Times New Roman" w:hAnsi="Times New Roman" w:cs="Times New Roman"/>
        </w:rPr>
        <w:t>). Atunci când un model de învățare automată supra</w:t>
      </w:r>
      <w:r w:rsidR="002870C5" w:rsidRPr="0067498E">
        <w:rPr>
          <w:rFonts w:ascii="Times New Roman" w:hAnsi="Times New Roman" w:cs="Times New Roman"/>
        </w:rPr>
        <w:t>antrenează</w:t>
      </w:r>
      <w:r w:rsidR="006F666B" w:rsidRPr="0067498E">
        <w:rPr>
          <w:rFonts w:ascii="Times New Roman" w:hAnsi="Times New Roman" w:cs="Times New Roman"/>
        </w:rPr>
        <w:t xml:space="preserve"> setul de date de antrenament, acest lucru înseamnă că algoritmul mai degrabă memorează instanțele de antrenament decât învață din ele. Dacă acest lucru se întâmplă, algoritmul nu este capabil să generalizeze suficient de bine, rezultând un model ineficient (Géron, 2017). Pentru rezolvarea acestei probleme, ar trebui utilizate tehnici de regularizare aplicate algoritmului.</w:t>
      </w:r>
    </w:p>
    <w:p w14:paraId="1195CD27" w14:textId="2F34C1BC" w:rsidR="008A1C90" w:rsidRPr="0067498E" w:rsidRDefault="006F666B" w:rsidP="008A1C90">
      <w:pPr>
        <w:ind w:firstLine="720"/>
        <w:jc w:val="both"/>
        <w:rPr>
          <w:rFonts w:ascii="Times New Roman" w:hAnsi="Times New Roman" w:cs="Times New Roman"/>
        </w:rPr>
      </w:pPr>
      <w:r w:rsidRPr="0067498E">
        <w:rPr>
          <w:rFonts w:ascii="Times New Roman" w:hAnsi="Times New Roman" w:cs="Times New Roman"/>
        </w:rPr>
        <w:t>Problema opusă este cunoscută sub numele de sub-ajustare (</w:t>
      </w:r>
      <w:r w:rsidRPr="0067498E">
        <w:rPr>
          <w:rFonts w:ascii="Times New Roman" w:hAnsi="Times New Roman" w:cs="Times New Roman"/>
          <w:i/>
          <w:iCs/>
        </w:rPr>
        <w:t>underfitting</w:t>
      </w:r>
      <w:r w:rsidRPr="0067498E">
        <w:rPr>
          <w:rFonts w:ascii="Times New Roman" w:hAnsi="Times New Roman" w:cs="Times New Roman"/>
        </w:rPr>
        <w:t>) și apare atunci când implementarea algoritmului nu este adecvată pentru problemă, nu este suficient de complexă pentru a o rezolva sau atunci când nu sunt disponibile suficiente date de antrenament (consultați</w:t>
      </w:r>
      <w:r w:rsidR="00F42DB0" w:rsidRPr="0067498E">
        <w:rPr>
          <w:rFonts w:ascii="Times New Roman" w:hAnsi="Times New Roman" w:cs="Times New Roman"/>
        </w:rPr>
        <w:t xml:space="preserve"> </w:t>
      </w:r>
      <w:r w:rsidR="00F42DB0" w:rsidRPr="0067498E">
        <w:rPr>
          <w:rFonts w:ascii="Times New Roman" w:hAnsi="Times New Roman" w:cs="Times New Roman"/>
        </w:rPr>
        <w:fldChar w:fldCharType="begin"/>
      </w:r>
      <w:r w:rsidR="00F42DB0" w:rsidRPr="0067498E">
        <w:rPr>
          <w:rFonts w:ascii="Times New Roman" w:hAnsi="Times New Roman" w:cs="Times New Roman"/>
        </w:rPr>
        <w:instrText xml:space="preserve"> REF _Ref233630836 \h </w:instrText>
      </w:r>
      <w:r w:rsidR="00F42DB0" w:rsidRPr="0067498E">
        <w:rPr>
          <w:rFonts w:ascii="Times New Roman" w:hAnsi="Times New Roman" w:cs="Times New Roman"/>
        </w:rPr>
      </w:r>
      <w:r w:rsidR="00F42DB0" w:rsidRPr="0067498E">
        <w:rPr>
          <w:rFonts w:ascii="Times New Roman" w:hAnsi="Times New Roman" w:cs="Times New Roman"/>
        </w:rPr>
        <w:fldChar w:fldCharType="separate"/>
      </w:r>
      <w:r w:rsidR="00BD0ED6" w:rsidRPr="0067498E">
        <w:t xml:space="preserve">Figure </w:t>
      </w:r>
      <w:r w:rsidR="00BD0ED6">
        <w:rPr>
          <w:noProof/>
        </w:rPr>
        <w:t>7</w:t>
      </w:r>
      <w:r w:rsidR="00F42DB0" w:rsidRPr="0067498E">
        <w:rPr>
          <w:rFonts w:ascii="Times New Roman" w:hAnsi="Times New Roman" w:cs="Times New Roman"/>
        </w:rPr>
        <w:fldChar w:fldCharType="end"/>
      </w:r>
      <w:r w:rsidRPr="0067498E">
        <w:rPr>
          <w:rFonts w:ascii="Times New Roman" w:hAnsi="Times New Roman" w:cs="Times New Roman"/>
        </w:rPr>
        <w:t>).</w:t>
      </w:r>
    </w:p>
    <w:p w14:paraId="67BDEE5C" w14:textId="77777777" w:rsidR="008A1C90" w:rsidRPr="0067498E" w:rsidRDefault="006F666B" w:rsidP="008A1C90">
      <w:pPr>
        <w:keepNext/>
        <w:jc w:val="center"/>
      </w:pPr>
      <w:r w:rsidRPr="0067498E">
        <w:rPr>
          <w:noProof/>
        </w:rPr>
        <w:drawing>
          <wp:inline distT="0" distB="0" distL="0" distR="0" wp14:anchorId="3214A68B" wp14:editId="16026F0B">
            <wp:extent cx="5943600" cy="2068195"/>
            <wp:effectExtent l="0" t="0" r="0" b="8255"/>
            <wp:docPr id="368784433" name="Picture 5" descr="What is underfitting and overfitting in machine learning and how to deal  with it. | by Anup Bhande | GreyAto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underfitting and overfitting in machine learning and how to deal  with it. | by Anup Bhande | GreyAtom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68195"/>
                    </a:xfrm>
                    <a:prstGeom prst="rect">
                      <a:avLst/>
                    </a:prstGeom>
                    <a:noFill/>
                    <a:ln>
                      <a:noFill/>
                    </a:ln>
                  </pic:spPr>
                </pic:pic>
              </a:graphicData>
            </a:graphic>
          </wp:inline>
        </w:drawing>
      </w:r>
    </w:p>
    <w:p w14:paraId="5CDE12DB" w14:textId="4681C73E" w:rsidR="006F666B" w:rsidRPr="0067498E" w:rsidRDefault="008A1C90" w:rsidP="008A1C90">
      <w:pPr>
        <w:pStyle w:val="Caption"/>
        <w:jc w:val="center"/>
      </w:pPr>
      <w:bookmarkStart w:id="39" w:name="_Ref233630836"/>
      <w:bookmarkStart w:id="40" w:name="_Toc233643949"/>
      <w:r w:rsidRPr="0067498E">
        <w:t xml:space="preserve">Figure </w:t>
      </w:r>
      <w:r w:rsidRPr="0067498E">
        <w:fldChar w:fldCharType="begin"/>
      </w:r>
      <w:r w:rsidRPr="0067498E">
        <w:instrText xml:space="preserve"> SEQ Figure \* ARABIC </w:instrText>
      </w:r>
      <w:r w:rsidRPr="0067498E">
        <w:fldChar w:fldCharType="separate"/>
      </w:r>
      <w:r w:rsidR="00BD0ED6">
        <w:rPr>
          <w:noProof/>
        </w:rPr>
        <w:t>7</w:t>
      </w:r>
      <w:r w:rsidRPr="0067498E">
        <w:fldChar w:fldCharType="end"/>
      </w:r>
      <w:bookmarkStart w:id="41" w:name="_Toc233581999"/>
      <w:bookmarkEnd w:id="39"/>
      <w:r w:rsidRPr="0067498E">
        <w:t xml:space="preserve"> Exemplu de overfitting si underfitting</w:t>
      </w:r>
      <w:bookmarkEnd w:id="41"/>
      <w:r w:rsidR="00F15974" w:rsidRPr="0067498E">
        <w:t xml:space="preserve"> [7]</w:t>
      </w:r>
      <w:bookmarkEnd w:id="40"/>
    </w:p>
    <w:p w14:paraId="638C0C66" w14:textId="77777777" w:rsidR="006F666B" w:rsidRPr="0067498E" w:rsidRDefault="006F666B" w:rsidP="006F666B">
      <w:pPr>
        <w:jc w:val="center"/>
      </w:pPr>
    </w:p>
    <w:p w14:paraId="1506DCE3" w14:textId="0997A1A7" w:rsidR="00981DA7" w:rsidRPr="0067498E" w:rsidRDefault="00103DB4" w:rsidP="006C560C">
      <w:pPr>
        <w:pStyle w:val="Heading3"/>
      </w:pPr>
      <w:bookmarkStart w:id="42" w:name="_Toc233710934"/>
      <w:r w:rsidRPr="0067498E">
        <w:t>3</w:t>
      </w:r>
      <w:r w:rsidR="006C560C" w:rsidRPr="0067498E">
        <w:t>.1.10 Augmentarea Datelor</w:t>
      </w:r>
      <w:bookmarkEnd w:id="42"/>
    </w:p>
    <w:p w14:paraId="1F2AFC9B" w14:textId="77777777" w:rsidR="006C560C" w:rsidRPr="0067498E" w:rsidRDefault="006C560C" w:rsidP="006C560C"/>
    <w:p w14:paraId="0870A052" w14:textId="47B8B007" w:rsidR="006C560C" w:rsidRPr="0067498E" w:rsidRDefault="00AA1DBF" w:rsidP="001E6AC1">
      <w:pPr>
        <w:ind w:firstLine="720"/>
        <w:jc w:val="both"/>
        <w:rPr>
          <w:rFonts w:ascii="Times New Roman" w:hAnsi="Times New Roman" w:cs="Times New Roman"/>
        </w:rPr>
      </w:pPr>
      <w:r w:rsidRPr="0067498E">
        <w:rPr>
          <w:rFonts w:ascii="Times New Roman" w:hAnsi="Times New Roman" w:cs="Times New Roman"/>
        </w:rPr>
        <w:t xml:space="preserve">[21] </w:t>
      </w:r>
      <w:r w:rsidR="006C560C" w:rsidRPr="0067498E">
        <w:rPr>
          <w:rFonts w:ascii="Times New Roman" w:hAnsi="Times New Roman" w:cs="Times New Roman"/>
        </w:rPr>
        <w:t>O metodă alternativă care poate fi aplicată pentru a îmbunătăți performanța algoritmilor se numește augmentarea datelor. Atunci când se aplică această procedură, instanțele de antrenament sunt modificate în moduri distincte, astfel încât algoritmul să fie antrenat pe mai multe versiuni diferite ale aceleiași instanțe. Metodele aplicate la modificarea imaginilor includ: rotirea, schimbarea luminozității, mărirea (</w:t>
      </w:r>
      <w:r w:rsidR="006C560C" w:rsidRPr="0067498E">
        <w:rPr>
          <w:rFonts w:ascii="Times New Roman" w:hAnsi="Times New Roman" w:cs="Times New Roman"/>
          <w:i/>
          <w:iCs/>
        </w:rPr>
        <w:t>zooming</w:t>
      </w:r>
      <w:r w:rsidR="006C560C" w:rsidRPr="0067498E">
        <w:rPr>
          <w:rFonts w:ascii="Times New Roman" w:hAnsi="Times New Roman" w:cs="Times New Roman"/>
        </w:rPr>
        <w:t>), oglindirea (</w:t>
      </w:r>
      <w:r w:rsidR="006C560C" w:rsidRPr="0067498E">
        <w:rPr>
          <w:rFonts w:ascii="Times New Roman" w:hAnsi="Times New Roman" w:cs="Times New Roman"/>
          <w:i/>
          <w:iCs/>
        </w:rPr>
        <w:t>flipping</w:t>
      </w:r>
      <w:r w:rsidR="006C560C" w:rsidRPr="0067498E">
        <w:rPr>
          <w:rFonts w:ascii="Times New Roman" w:hAnsi="Times New Roman" w:cs="Times New Roman"/>
        </w:rPr>
        <w:t>) sau deplasarea acestora</w:t>
      </w:r>
      <w:r w:rsidR="00F42DB0" w:rsidRPr="0067498E">
        <w:rPr>
          <w:rFonts w:ascii="Times New Roman" w:hAnsi="Times New Roman" w:cs="Times New Roman"/>
        </w:rPr>
        <w:t xml:space="preserve">, astfel de proces de transformare fiind exemplificat in </w:t>
      </w:r>
      <w:r w:rsidR="00F42DB0" w:rsidRPr="0067498E">
        <w:rPr>
          <w:rFonts w:ascii="Times New Roman" w:hAnsi="Times New Roman" w:cs="Times New Roman"/>
        </w:rPr>
        <w:fldChar w:fldCharType="begin"/>
      </w:r>
      <w:r w:rsidR="00F42DB0" w:rsidRPr="0067498E">
        <w:rPr>
          <w:rFonts w:ascii="Times New Roman" w:hAnsi="Times New Roman" w:cs="Times New Roman"/>
        </w:rPr>
        <w:instrText xml:space="preserve"> REF _Ref233630901 \h </w:instrText>
      </w:r>
      <w:r w:rsidR="00F42DB0" w:rsidRPr="0067498E">
        <w:rPr>
          <w:rFonts w:ascii="Times New Roman" w:hAnsi="Times New Roman" w:cs="Times New Roman"/>
        </w:rPr>
      </w:r>
      <w:r w:rsidR="00F42DB0" w:rsidRPr="0067498E">
        <w:rPr>
          <w:rFonts w:ascii="Times New Roman" w:hAnsi="Times New Roman" w:cs="Times New Roman"/>
        </w:rPr>
        <w:fldChar w:fldCharType="separate"/>
      </w:r>
      <w:r w:rsidR="00BD0ED6" w:rsidRPr="0067498E">
        <w:t xml:space="preserve">Figure </w:t>
      </w:r>
      <w:r w:rsidR="00BD0ED6">
        <w:rPr>
          <w:noProof/>
        </w:rPr>
        <w:t>8</w:t>
      </w:r>
      <w:r w:rsidR="00F42DB0" w:rsidRPr="0067498E">
        <w:rPr>
          <w:rFonts w:ascii="Times New Roman" w:hAnsi="Times New Roman" w:cs="Times New Roman"/>
        </w:rPr>
        <w:fldChar w:fldCharType="end"/>
      </w:r>
      <w:r w:rsidR="006C560C" w:rsidRPr="0067498E">
        <w:rPr>
          <w:rFonts w:ascii="Times New Roman" w:hAnsi="Times New Roman" w:cs="Times New Roman"/>
        </w:rPr>
        <w:t>. Această metodă este utilă și atunci când se lucrează cu seturi de date de dimensiuni mici, deoarece poate fi utilizată pentru a crește numărul de instanțe prin crearea unor versiuni modificate ale acestora. Totuși, procedurile de augmentare trebuie alese cu atenție pentru a nu pierde prea multe detalii (Géron, 2017).</w:t>
      </w:r>
    </w:p>
    <w:p w14:paraId="1A97EA29" w14:textId="77777777" w:rsidR="00A94524" w:rsidRPr="0067498E" w:rsidRDefault="006C560C" w:rsidP="00A94524">
      <w:pPr>
        <w:keepNext/>
        <w:jc w:val="center"/>
      </w:pPr>
      <w:r w:rsidRPr="0067498E">
        <w:rPr>
          <w:noProof/>
        </w:rPr>
        <w:drawing>
          <wp:inline distT="0" distB="0" distL="0" distR="0" wp14:anchorId="642B7D1D" wp14:editId="6236DB53">
            <wp:extent cx="5943600" cy="2712720"/>
            <wp:effectExtent l="0" t="0" r="0" b="0"/>
            <wp:docPr id="869693464" name="Picture 1" descr="Data Augmentation: 2026 Techniques That Work in Real-World Models | Label  You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Augmentation: 2026 Techniques That Work in Real-World Models | Label  Your Da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12720"/>
                    </a:xfrm>
                    <a:prstGeom prst="rect">
                      <a:avLst/>
                    </a:prstGeom>
                    <a:noFill/>
                    <a:ln>
                      <a:noFill/>
                    </a:ln>
                  </pic:spPr>
                </pic:pic>
              </a:graphicData>
            </a:graphic>
          </wp:inline>
        </w:drawing>
      </w:r>
    </w:p>
    <w:p w14:paraId="5948D614" w14:textId="4DB78AA8" w:rsidR="006C560C" w:rsidRPr="0067498E" w:rsidRDefault="00A94524" w:rsidP="00A94524">
      <w:pPr>
        <w:pStyle w:val="Caption"/>
        <w:jc w:val="center"/>
      </w:pPr>
      <w:bookmarkStart w:id="43" w:name="_Ref233630901"/>
      <w:bookmarkStart w:id="44" w:name="_Toc233643950"/>
      <w:r w:rsidRPr="0067498E">
        <w:t xml:space="preserve">Figure </w:t>
      </w:r>
      <w:r w:rsidRPr="0067498E">
        <w:fldChar w:fldCharType="begin"/>
      </w:r>
      <w:r w:rsidRPr="0067498E">
        <w:instrText xml:space="preserve"> SEQ Figure \* ARABIC </w:instrText>
      </w:r>
      <w:r w:rsidRPr="0067498E">
        <w:fldChar w:fldCharType="separate"/>
      </w:r>
      <w:r w:rsidR="00BD0ED6">
        <w:rPr>
          <w:noProof/>
        </w:rPr>
        <w:t>8</w:t>
      </w:r>
      <w:r w:rsidRPr="0067498E">
        <w:fldChar w:fldCharType="end"/>
      </w:r>
      <w:bookmarkStart w:id="45" w:name="_Toc233582000"/>
      <w:bookmarkEnd w:id="43"/>
      <w:r w:rsidRPr="0067498E">
        <w:t xml:space="preserve"> Exemplu de augmentare de date</w:t>
      </w:r>
      <w:bookmarkEnd w:id="45"/>
      <w:r w:rsidR="00F15974" w:rsidRPr="0067498E">
        <w:t xml:space="preserve"> [8]</w:t>
      </w:r>
      <w:bookmarkEnd w:id="44"/>
    </w:p>
    <w:p w14:paraId="55FA042D" w14:textId="1212CAF7" w:rsidR="006C560C" w:rsidRPr="0067498E" w:rsidRDefault="006C560C" w:rsidP="006C560C"/>
    <w:p w14:paraId="23D40730" w14:textId="25D56964" w:rsidR="00981DA7" w:rsidRPr="0067498E" w:rsidRDefault="00B14A0F" w:rsidP="00B14A0F">
      <w:pPr>
        <w:pStyle w:val="Heading3"/>
      </w:pPr>
      <w:bookmarkStart w:id="46" w:name="_Toc233710935"/>
      <w:r w:rsidRPr="0067498E">
        <w:t>3.1.11 Problema “</w:t>
      </w:r>
      <w:r w:rsidR="007A30E9" w:rsidRPr="0067498E">
        <w:t>Vanishing gradient</w:t>
      </w:r>
      <w:r w:rsidRPr="0067498E">
        <w:t>”</w:t>
      </w:r>
      <w:bookmarkEnd w:id="46"/>
    </w:p>
    <w:p w14:paraId="7E32F9AF" w14:textId="77777777" w:rsidR="00B14A0F" w:rsidRPr="0067498E" w:rsidRDefault="00B14A0F" w:rsidP="00B14A0F"/>
    <w:p w14:paraId="19A9C50C" w14:textId="391051E1" w:rsidR="00B14A0F" w:rsidRPr="0067498E" w:rsidRDefault="007A30E9" w:rsidP="001E6AC1">
      <w:pPr>
        <w:ind w:firstLine="720"/>
        <w:jc w:val="both"/>
        <w:rPr>
          <w:rFonts w:ascii="Times New Roman" w:hAnsi="Times New Roman" w:cs="Times New Roman"/>
        </w:rPr>
      </w:pPr>
      <w:r w:rsidRPr="0067498E">
        <w:rPr>
          <w:rFonts w:ascii="Times New Roman" w:hAnsi="Times New Roman" w:cs="Times New Roman"/>
        </w:rPr>
        <w:t>Fenomenul de „Vanishing Gradient” (Dispoziția sau Atenuarea Gradientului) în zonele extreme ale funcției Swish este una dintre cele mai fine probleme de natură matematică pe care le poți discuta în cadrul unei licențe de inginerie.</w:t>
      </w:r>
    </w:p>
    <w:p w14:paraId="2324F8C7" w14:textId="5342416B" w:rsidR="007A30E9" w:rsidRPr="0067498E" w:rsidRDefault="007A30E9" w:rsidP="001E6AC1">
      <w:pPr>
        <w:ind w:firstLine="720"/>
        <w:jc w:val="both"/>
        <w:rPr>
          <w:rFonts w:ascii="Times New Roman" w:hAnsi="Times New Roman" w:cs="Times New Roman"/>
        </w:rPr>
      </w:pPr>
      <w:r w:rsidRPr="0067498E">
        <w:rPr>
          <w:rFonts w:ascii="Times New Roman" w:hAnsi="Times New Roman" w:cs="Times New Roman"/>
        </w:rPr>
        <w:t>În rețelele neuronale, ajustarea ponderilor (adică modul în care rețeaua învață din greșeli) se face pe baza derivatei funcției de activare. Derivata ne spune, practic, panta curbei: cât</w:t>
      </w:r>
      <w:r w:rsidRPr="0067498E">
        <w:rPr>
          <w:rFonts w:ascii="Times New Roman" w:hAnsi="Times New Roman" w:cs="Times New Roman"/>
          <w:i/>
          <w:iCs/>
        </w:rPr>
        <w:t xml:space="preserve"> </w:t>
      </w:r>
      <w:r w:rsidRPr="0067498E">
        <w:rPr>
          <w:rFonts w:ascii="Times New Roman" w:hAnsi="Times New Roman" w:cs="Times New Roman"/>
        </w:rPr>
        <w:t>de mult se modifică ieșirea unui neuron dacă modificăm foarte puțin intrarea.</w:t>
      </w:r>
      <w:r w:rsidR="00F42DB0" w:rsidRPr="0067498E">
        <w:rPr>
          <w:rFonts w:ascii="Times New Roman" w:hAnsi="Times New Roman" w:cs="Times New Roman"/>
        </w:rPr>
        <w:t xml:space="preserve"> </w:t>
      </w:r>
    </w:p>
    <w:p w14:paraId="3670699B" w14:textId="6684C244" w:rsidR="007A30E9" w:rsidRPr="0067498E" w:rsidRDefault="007A30E9" w:rsidP="00AF0DBC">
      <w:pPr>
        <w:jc w:val="both"/>
        <w:rPr>
          <w:rFonts w:ascii="Times New Roman" w:hAnsi="Times New Roman" w:cs="Times New Roman"/>
        </w:rPr>
      </w:pPr>
      <w:r w:rsidRPr="0067498E">
        <w:rPr>
          <w:rFonts w:ascii="Times New Roman" w:hAnsi="Times New Roman" w:cs="Times New Roman"/>
        </w:rPr>
        <w:lastRenderedPageBreak/>
        <w:t>Formula funcției Swish este:</w:t>
      </w:r>
    </w:p>
    <w:p w14:paraId="1CB4BD6F" w14:textId="0D13F3DF" w:rsidR="000A4757" w:rsidRPr="0067498E" w:rsidRDefault="00000000" w:rsidP="00D0030B">
      <w:pPr>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Swish</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=x ∙ σ</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x</m:t>
                  </m:r>
                </m:num>
                <m:den>
                  <m:r>
                    <w:rPr>
                      <w:rFonts w:ascii="Cambria Math" w:eastAsiaTheme="minorEastAsia" w:hAnsi="Cambria Math" w:cs="Times New Roman"/>
                    </w:rPr>
                    <m:t xml:space="preserve">1+ </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-x</m:t>
                      </m:r>
                    </m:sup>
                  </m:sSup>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1.0</m:t>
                  </m:r>
                </m:e>
              </m:d>
            </m:e>
          </m:eqArr>
        </m:oMath>
      </m:oMathPara>
    </w:p>
    <w:p w14:paraId="7097418B" w14:textId="77777777" w:rsidR="00D0030B" w:rsidRPr="0067498E" w:rsidRDefault="00D0030B" w:rsidP="00D0030B">
      <w:pPr>
        <w:jc w:val="center"/>
        <w:rPr>
          <w:rFonts w:ascii="Times New Roman" w:eastAsiaTheme="minorEastAsia" w:hAnsi="Times New Roman" w:cs="Times New Roman"/>
        </w:rPr>
      </w:pPr>
    </w:p>
    <w:p w14:paraId="48087C68" w14:textId="77777777" w:rsidR="000A4757" w:rsidRPr="0067498E" w:rsidRDefault="000A4757" w:rsidP="00F42DB0">
      <w:pPr>
        <w:rPr>
          <w:rFonts w:ascii="Times New Roman" w:eastAsiaTheme="minorEastAsia" w:hAnsi="Times New Roman" w:cs="Times New Roman"/>
        </w:rPr>
      </w:pPr>
    </w:p>
    <w:p w14:paraId="21949808" w14:textId="019D3A1B" w:rsidR="007A30E9" w:rsidRPr="0067498E" w:rsidRDefault="007A30E9" w:rsidP="00AF0DBC">
      <w:pPr>
        <w:tabs>
          <w:tab w:val="left" w:pos="376"/>
        </w:tabs>
        <w:jc w:val="both"/>
        <w:rPr>
          <w:rFonts w:ascii="Times New Roman" w:hAnsi="Times New Roman" w:cs="Times New Roman"/>
        </w:rPr>
      </w:pPr>
      <w:r w:rsidRPr="0067498E">
        <w:rPr>
          <w:rFonts w:ascii="Times New Roman" w:hAnsi="Times New Roman" w:cs="Times New Roman"/>
        </w:rPr>
        <w:t xml:space="preserve">Impactul </w:t>
      </w:r>
      <w:r w:rsidR="00F42DB0" w:rsidRPr="0067498E">
        <w:rPr>
          <w:rFonts w:ascii="Times New Roman" w:hAnsi="Times New Roman" w:cs="Times New Roman"/>
        </w:rPr>
        <w:t xml:space="preserve">direct al acestui fenomen asupra comportamentului modelului pe parcursul experimentelor este ilustrat in </w:t>
      </w:r>
      <w:r w:rsidR="00F42DB0" w:rsidRPr="0067498E">
        <w:rPr>
          <w:rFonts w:ascii="Times New Roman" w:hAnsi="Times New Roman" w:cs="Times New Roman"/>
        </w:rPr>
        <w:fldChar w:fldCharType="begin"/>
      </w:r>
      <w:r w:rsidR="00F42DB0" w:rsidRPr="0067498E">
        <w:rPr>
          <w:rFonts w:ascii="Times New Roman" w:hAnsi="Times New Roman" w:cs="Times New Roman"/>
        </w:rPr>
        <w:instrText xml:space="preserve"> REF _Ref233631140 \h  \* MERGEFORMAT </w:instrText>
      </w:r>
      <w:r w:rsidR="00F42DB0" w:rsidRPr="0067498E">
        <w:rPr>
          <w:rFonts w:ascii="Times New Roman" w:hAnsi="Times New Roman" w:cs="Times New Roman"/>
        </w:rPr>
      </w:r>
      <w:r w:rsidR="00F42DB0" w:rsidRPr="0067498E">
        <w:rPr>
          <w:rFonts w:ascii="Times New Roman" w:hAnsi="Times New Roman" w:cs="Times New Roman"/>
        </w:rPr>
        <w:fldChar w:fldCharType="separate"/>
      </w:r>
      <w:r w:rsidR="00BD0ED6" w:rsidRPr="00BD0ED6">
        <w:rPr>
          <w:rFonts w:ascii="Times New Roman" w:hAnsi="Times New Roman" w:cs="Times New Roman"/>
        </w:rPr>
        <w:t xml:space="preserve">Figure </w:t>
      </w:r>
      <w:r w:rsidR="00BD0ED6" w:rsidRPr="00BD0ED6">
        <w:rPr>
          <w:rFonts w:ascii="Times New Roman" w:hAnsi="Times New Roman" w:cs="Times New Roman"/>
          <w:noProof/>
        </w:rPr>
        <w:t>9</w:t>
      </w:r>
      <w:r w:rsidR="00F42DB0" w:rsidRPr="0067498E">
        <w:rPr>
          <w:rFonts w:ascii="Times New Roman" w:hAnsi="Times New Roman" w:cs="Times New Roman"/>
        </w:rPr>
        <w:fldChar w:fldCharType="end"/>
      </w:r>
      <w:r w:rsidR="00F42DB0" w:rsidRPr="0067498E">
        <w:rPr>
          <w:rFonts w:ascii="Times New Roman" w:hAnsi="Times New Roman" w:cs="Times New Roman"/>
        </w:rPr>
        <w:t xml:space="preserve"> manifestându-se prin urmatoarele aspecte tehnice </w:t>
      </w:r>
      <w:r w:rsidRPr="0067498E">
        <w:rPr>
          <w:rFonts w:ascii="Times New Roman" w:hAnsi="Times New Roman" w:cs="Times New Roman"/>
        </w:rPr>
        <w:t>:</w:t>
      </w:r>
    </w:p>
    <w:p w14:paraId="0517A837" w14:textId="55AB83FC" w:rsidR="007A30E9" w:rsidRPr="0067498E" w:rsidRDefault="007A30E9" w:rsidP="00AF0DBC">
      <w:pPr>
        <w:pStyle w:val="ListParagraph"/>
        <w:numPr>
          <w:ilvl w:val="0"/>
          <w:numId w:val="7"/>
        </w:numPr>
        <w:tabs>
          <w:tab w:val="left" w:pos="376"/>
        </w:tabs>
        <w:jc w:val="both"/>
        <w:rPr>
          <w:rFonts w:ascii="Times New Roman" w:hAnsi="Times New Roman" w:cs="Times New Roman"/>
        </w:rPr>
      </w:pPr>
      <w:r w:rsidRPr="0067498E">
        <w:rPr>
          <w:rFonts w:ascii="Times New Roman" w:hAnsi="Times New Roman" w:cs="Times New Roman"/>
        </w:rPr>
        <w:t>Plafonarea acurateței: se va observa pe graficele de antrenare că modelul pornește bine, dar după câteva epoci, acuratețea pe setul de validare se blochează complet (de exemplu, la 48% in cazul meu) și refuză să mai crească, chiar dacă îl mai lași să ruleze încă 20 de epoci. Mulți dintre neuronii din straturile profunde au „alunecat” în zonele de saturație și au încetat să mai învețe, lăsând restul rețelei să ducă greul.</w:t>
      </w:r>
    </w:p>
    <w:p w14:paraId="207E0805" w14:textId="2B6F7414" w:rsidR="007A30E9" w:rsidRPr="0067498E" w:rsidRDefault="007A30E9" w:rsidP="00F74E89">
      <w:pPr>
        <w:pStyle w:val="ListParagraph"/>
        <w:numPr>
          <w:ilvl w:val="0"/>
          <w:numId w:val="7"/>
        </w:numPr>
        <w:tabs>
          <w:tab w:val="left" w:pos="376"/>
        </w:tabs>
        <w:jc w:val="both"/>
        <w:rPr>
          <w:rFonts w:ascii="Times New Roman" w:hAnsi="Times New Roman" w:cs="Times New Roman"/>
        </w:rPr>
      </w:pPr>
      <w:r w:rsidRPr="0067498E">
        <w:rPr>
          <w:rFonts w:ascii="Times New Roman" w:hAnsi="Times New Roman" w:cs="Times New Roman"/>
        </w:rPr>
        <w:t>Sensibilitate la rata de invatare: dacă rata mea de învățare ar fi fost prea mare (de exemplu, 10</w:t>
      </w:r>
      <w:r w:rsidRPr="0067498E">
        <w:rPr>
          <w:rFonts w:ascii="Times New Roman" w:hAnsi="Times New Roman" w:cs="Times New Roman"/>
          <w:vertAlign w:val="superscript"/>
        </w:rPr>
        <w:t>-2</w:t>
      </w:r>
      <w:r w:rsidRPr="0067498E">
        <w:rPr>
          <w:rFonts w:ascii="Times New Roman" w:hAnsi="Times New Roman" w:cs="Times New Roman"/>
        </w:rPr>
        <w:t xml:space="preserve">) ponderile ar fi fost modificate violent de la primii pași direct în zonele de saturație extremă, blocând rețeaua instantaneu. Acesta este motivul tehnic ascuns pentru care </w:t>
      </w:r>
      <w:r w:rsidR="00F74E89" w:rsidRPr="0067498E">
        <w:rPr>
          <w:rFonts w:ascii="Times New Roman" w:hAnsi="Times New Roman" w:cs="Times New Roman"/>
        </w:rPr>
        <w:t>am</w:t>
      </w:r>
      <w:r w:rsidRPr="0067498E">
        <w:rPr>
          <w:rFonts w:ascii="Times New Roman" w:hAnsi="Times New Roman" w:cs="Times New Roman"/>
        </w:rPr>
        <w:t xml:space="preserve"> fost forțat să folose</w:t>
      </w:r>
      <w:r w:rsidR="00F74E89" w:rsidRPr="0067498E">
        <w:rPr>
          <w:rFonts w:ascii="Times New Roman" w:hAnsi="Times New Roman" w:cs="Times New Roman"/>
        </w:rPr>
        <w:t xml:space="preserve">c </w:t>
      </w:r>
      <w:r w:rsidRPr="0067498E">
        <w:rPr>
          <w:rFonts w:ascii="Times New Roman" w:hAnsi="Times New Roman" w:cs="Times New Roman"/>
        </w:rPr>
        <w:t xml:space="preserve">o rată de învățare extrem de mică </w:t>
      </w:r>
      <w:r w:rsidR="00F74E89" w:rsidRPr="0067498E">
        <w:rPr>
          <w:rFonts w:ascii="Times New Roman" w:hAnsi="Times New Roman" w:cs="Times New Roman"/>
        </w:rPr>
        <w:t>(5x10</w:t>
      </w:r>
      <w:r w:rsidR="00F74E89" w:rsidRPr="0067498E">
        <w:rPr>
          <w:rFonts w:ascii="Times New Roman" w:hAnsi="Times New Roman" w:cs="Times New Roman"/>
          <w:vertAlign w:val="superscript"/>
        </w:rPr>
        <w:t>-5</w:t>
      </w:r>
      <w:r w:rsidR="00F74E89" w:rsidRPr="0067498E">
        <w:rPr>
          <w:rFonts w:ascii="Times New Roman" w:hAnsi="Times New Roman" w:cs="Times New Roman"/>
        </w:rPr>
        <w:t>). O</w:t>
      </w:r>
      <w:r w:rsidRPr="0067498E">
        <w:rPr>
          <w:rFonts w:ascii="Times New Roman" w:hAnsi="Times New Roman" w:cs="Times New Roman"/>
        </w:rPr>
        <w:t xml:space="preserve"> rată mică menține activările în zona centrală a funcției Swish, unde derivata are valori mari și rețeaua poate face pași siguri și stabili către optimul global.</w:t>
      </w:r>
    </w:p>
    <w:p w14:paraId="127399C4" w14:textId="77777777" w:rsidR="00D02173" w:rsidRPr="0067498E" w:rsidRDefault="00D02173" w:rsidP="00F74E89">
      <w:pPr>
        <w:tabs>
          <w:tab w:val="left" w:pos="376"/>
        </w:tabs>
      </w:pPr>
    </w:p>
    <w:p w14:paraId="1CF9BCA7" w14:textId="77777777" w:rsidR="00A94524" w:rsidRPr="0067498E" w:rsidRDefault="00D02173" w:rsidP="00A94524">
      <w:pPr>
        <w:keepNext/>
        <w:tabs>
          <w:tab w:val="left" w:pos="376"/>
        </w:tabs>
        <w:jc w:val="center"/>
      </w:pPr>
      <w:r w:rsidRPr="0067498E">
        <w:rPr>
          <w:noProof/>
        </w:rPr>
        <w:drawing>
          <wp:inline distT="0" distB="0" distL="0" distR="0" wp14:anchorId="06D8427B" wp14:editId="4A4A8AF8">
            <wp:extent cx="5943600" cy="3209290"/>
            <wp:effectExtent l="0" t="0" r="0" b="0"/>
            <wp:docPr id="191855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0949" name=""/>
                    <pic:cNvPicPr/>
                  </pic:nvPicPr>
                  <pic:blipFill>
                    <a:blip r:embed="rId18"/>
                    <a:stretch>
                      <a:fillRect/>
                    </a:stretch>
                  </pic:blipFill>
                  <pic:spPr>
                    <a:xfrm>
                      <a:off x="0" y="0"/>
                      <a:ext cx="5943600" cy="3209290"/>
                    </a:xfrm>
                    <a:prstGeom prst="rect">
                      <a:avLst/>
                    </a:prstGeom>
                  </pic:spPr>
                </pic:pic>
              </a:graphicData>
            </a:graphic>
          </wp:inline>
        </w:drawing>
      </w:r>
    </w:p>
    <w:p w14:paraId="51516936" w14:textId="220198FD" w:rsidR="00D02173" w:rsidRPr="0067498E" w:rsidRDefault="00A94524" w:rsidP="00A94524">
      <w:pPr>
        <w:pStyle w:val="Caption"/>
        <w:jc w:val="center"/>
      </w:pPr>
      <w:bookmarkStart w:id="47" w:name="_Ref233631140"/>
      <w:bookmarkStart w:id="48" w:name="_Toc233643951"/>
      <w:r w:rsidRPr="0067498E">
        <w:t xml:space="preserve">Figure </w:t>
      </w:r>
      <w:r w:rsidRPr="0067498E">
        <w:fldChar w:fldCharType="begin"/>
      </w:r>
      <w:r w:rsidRPr="0067498E">
        <w:instrText xml:space="preserve"> SEQ Figure \* ARABIC </w:instrText>
      </w:r>
      <w:r w:rsidRPr="0067498E">
        <w:fldChar w:fldCharType="separate"/>
      </w:r>
      <w:r w:rsidR="00BD0ED6">
        <w:rPr>
          <w:noProof/>
        </w:rPr>
        <w:t>9</w:t>
      </w:r>
      <w:r w:rsidRPr="0067498E">
        <w:fldChar w:fldCharType="end"/>
      </w:r>
      <w:bookmarkStart w:id="49" w:name="_Toc233582001"/>
      <w:bookmarkEnd w:id="47"/>
      <w:r w:rsidRPr="0067498E">
        <w:t xml:space="preserve"> Apariția problemei de vanishing gradient</w:t>
      </w:r>
      <w:bookmarkEnd w:id="49"/>
      <w:r w:rsidR="00F15974" w:rsidRPr="0067498E">
        <w:t xml:space="preserve"> [9]</w:t>
      </w:r>
      <w:bookmarkEnd w:id="48"/>
    </w:p>
    <w:p w14:paraId="3003B159" w14:textId="1BDF09CC" w:rsidR="00B14A0F" w:rsidRPr="0067498E" w:rsidRDefault="00215E8B" w:rsidP="00215E8B">
      <w:pPr>
        <w:pStyle w:val="Heading3"/>
      </w:pPr>
      <w:bookmarkStart w:id="50" w:name="_Toc233710936"/>
      <w:r w:rsidRPr="0067498E">
        <w:lastRenderedPageBreak/>
        <w:t>3.1.12 Transfer Learning</w:t>
      </w:r>
      <w:bookmarkEnd w:id="50"/>
    </w:p>
    <w:p w14:paraId="6B575417" w14:textId="77777777" w:rsidR="00E851E5" w:rsidRPr="0067498E" w:rsidRDefault="00E851E5" w:rsidP="00ED328F"/>
    <w:p w14:paraId="443B696F" w14:textId="63FCDCC5" w:rsidR="00215E8B" w:rsidRPr="0067498E" w:rsidRDefault="00B54076" w:rsidP="001E6AC1">
      <w:pPr>
        <w:ind w:firstLine="720"/>
        <w:jc w:val="both"/>
        <w:rPr>
          <w:rFonts w:ascii="Times New Roman" w:hAnsi="Times New Roman" w:cs="Times New Roman"/>
        </w:rPr>
      </w:pPr>
      <w:r w:rsidRPr="0067498E">
        <w:rPr>
          <w:rFonts w:ascii="Times New Roman" w:hAnsi="Times New Roman" w:cs="Times New Roman"/>
        </w:rPr>
        <w:t xml:space="preserve">[29] </w:t>
      </w:r>
      <w:r w:rsidR="00215E8B" w:rsidRPr="0067498E">
        <w:rPr>
          <w:rFonts w:ascii="Times New Roman" w:hAnsi="Times New Roman" w:cs="Times New Roman"/>
        </w:rPr>
        <w:t>În cele din urmă, o altă metodă utilizată foarte frecvent în domeniul învățării profunde și al rețelelor neuronale convoluționale este cunoscută sub numele de învățare prin transfer (</w:t>
      </w:r>
      <w:r w:rsidR="00215E8B" w:rsidRPr="0067498E">
        <w:rPr>
          <w:rFonts w:ascii="Times New Roman" w:hAnsi="Times New Roman" w:cs="Times New Roman"/>
          <w:i/>
          <w:iCs/>
        </w:rPr>
        <w:t>transfer learning</w:t>
      </w:r>
      <w:r w:rsidR="00215E8B" w:rsidRPr="0067498E">
        <w:rPr>
          <w:rFonts w:ascii="Times New Roman" w:hAnsi="Times New Roman" w:cs="Times New Roman"/>
        </w:rPr>
        <w:t>). Ideea principală din spatele acestei tehnici este că, indiferent de problema pe care cineva încearcă să o rezolve, o altă persoană a încercat deja anterior să abordeze o problemă similară. Prin urmare, primul lucru de făcut atunci când se începe lucrul la o problemă de învățare automată este verificarea lucrărilor și a studiilor anterioare realizate pe teme conexe. După aceea, se verifică tipul de arhitectură utilizat și, în loc de a proiecta întregul model de învățare automată de la zero, se abordează problema folosind același model. Dacă problema este foarte asemănătoare, procesul de antrenare poate fi lansat chiar și cu ponderi pre-antrenate (</w:t>
      </w:r>
      <w:r w:rsidR="00215E8B" w:rsidRPr="0067498E">
        <w:rPr>
          <w:rFonts w:ascii="Times New Roman" w:hAnsi="Times New Roman" w:cs="Times New Roman"/>
          <w:i/>
          <w:iCs/>
        </w:rPr>
        <w:t>pretrained weights</w:t>
      </w:r>
      <w:r w:rsidR="00215E8B" w:rsidRPr="0067498E">
        <w:rPr>
          <w:rFonts w:ascii="Times New Roman" w:hAnsi="Times New Roman" w:cs="Times New Roman"/>
        </w:rPr>
        <w:t>) din modelul implementat pentru problema înrudită.</w:t>
      </w:r>
    </w:p>
    <w:p w14:paraId="40138FB1" w14:textId="77777777" w:rsidR="001E6AC1" w:rsidRPr="0067498E" w:rsidRDefault="00215E8B" w:rsidP="001E6AC1">
      <w:pPr>
        <w:ind w:firstLine="720"/>
        <w:jc w:val="both"/>
        <w:rPr>
          <w:rFonts w:ascii="Times New Roman" w:hAnsi="Times New Roman" w:cs="Times New Roman"/>
        </w:rPr>
      </w:pPr>
      <w:r w:rsidRPr="0067498E">
        <w:rPr>
          <w:rFonts w:ascii="Times New Roman" w:hAnsi="Times New Roman" w:cs="Times New Roman"/>
        </w:rPr>
        <w:t>De regulă, atunci când se dezvoltă un model de învățare profundă bazat pe rețele neuronale convoluționale, se utilizează arhitecturi care s-au dovedit a fi foarte eficiente prin performanțele obținute la competiția ImageNet ILSVRC menționată anterior (consultați Secțiunea 2.3.4). Mai mult, prin utilizarea modelelor pre-antrenate și adăugarea doar a câtorva straturi spre finalul arhitecturii pentru a o adapta la problema curentă, procesul de antrenare va fi mult mai eficient din punctul de vedere al timpului și poate necesita, de asemenea, mult mai puține date (Géron, 2017).</w:t>
      </w:r>
    </w:p>
    <w:p w14:paraId="3648A549" w14:textId="09208824" w:rsidR="00215E8B" w:rsidRPr="0067498E" w:rsidRDefault="00215E8B" w:rsidP="001E6AC1">
      <w:pPr>
        <w:ind w:firstLine="720"/>
        <w:jc w:val="both"/>
        <w:rPr>
          <w:rFonts w:ascii="Times New Roman" w:hAnsi="Times New Roman" w:cs="Times New Roman"/>
        </w:rPr>
      </w:pPr>
      <w:r w:rsidRPr="0067498E">
        <w:rPr>
          <w:rFonts w:ascii="Times New Roman" w:hAnsi="Times New Roman" w:cs="Times New Roman"/>
        </w:rPr>
        <w:t>În consecință, învățarea prin transfer este, probabil, cea mai puternică și populară tehnică utilizată în domeniul învățării profunde.</w:t>
      </w:r>
    </w:p>
    <w:p w14:paraId="66E9B6C3" w14:textId="77777777" w:rsidR="00ED328F" w:rsidRPr="0067498E" w:rsidRDefault="00ED328F" w:rsidP="00ED328F"/>
    <w:p w14:paraId="1F2E2AF5" w14:textId="75878830" w:rsidR="00215E8B" w:rsidRPr="0067498E" w:rsidRDefault="007C002A" w:rsidP="007C002A">
      <w:pPr>
        <w:pStyle w:val="Heading3"/>
      </w:pPr>
      <w:bookmarkStart w:id="51" w:name="_Toc233710937"/>
      <w:r w:rsidRPr="0067498E">
        <w:t>3.1.13 Lucrari inrudite</w:t>
      </w:r>
      <w:bookmarkEnd w:id="51"/>
    </w:p>
    <w:p w14:paraId="656FC1D6" w14:textId="77777777" w:rsidR="007C002A" w:rsidRPr="0067498E" w:rsidRDefault="007C002A" w:rsidP="007C002A"/>
    <w:p w14:paraId="4AD40D44" w14:textId="77777777" w:rsidR="007C002A" w:rsidRPr="0067498E" w:rsidRDefault="007C002A" w:rsidP="001E6AC1">
      <w:pPr>
        <w:ind w:firstLine="720"/>
        <w:jc w:val="both"/>
        <w:rPr>
          <w:rFonts w:ascii="Times New Roman" w:hAnsi="Times New Roman" w:cs="Times New Roman"/>
        </w:rPr>
      </w:pPr>
      <w:r w:rsidRPr="0067498E">
        <w:rPr>
          <w:rFonts w:ascii="Times New Roman" w:hAnsi="Times New Roman" w:cs="Times New Roman"/>
        </w:rPr>
        <w:t>În ceea ce privește lucrările înrudite, în trecut au fost realizate numeroase studii asociate cu problema clasificării stadiilor retinopatiei diabetice folosind metode de învățare automată. O sinteză a activității anterioare desfășurate în acest domeniu, precum și a metodelor, rezultatelor și seturilor de date utilizate în fiecare dintre acestea, este prezentată de Islam et al. (2020). Unele dintre cele mai relevante lucrări pentru prezentul studiu vor fi discutate în continuare mai detaliat.</w:t>
      </w:r>
    </w:p>
    <w:p w14:paraId="440DBBF9" w14:textId="18B4EE75" w:rsidR="007C002A" w:rsidRPr="0067498E" w:rsidRDefault="007C002A" w:rsidP="001E6AC1">
      <w:pPr>
        <w:ind w:firstLine="720"/>
        <w:jc w:val="both"/>
        <w:rPr>
          <w:rFonts w:ascii="Times New Roman" w:hAnsi="Times New Roman" w:cs="Times New Roman"/>
        </w:rPr>
      </w:pPr>
      <w:r w:rsidRPr="0067498E">
        <w:rPr>
          <w:rFonts w:ascii="Times New Roman" w:hAnsi="Times New Roman" w:cs="Times New Roman"/>
        </w:rPr>
        <w:t xml:space="preserve">În lucrarea lor, Chang et al. (2018) au utilizat setul de date disponibil public din competiția Kaggle din 2015 pentru a dezvolta un model de învățare automată care clasifică fazele retinopatiei diabetice. Setul de date furnizează 35.126 de imagini ale retinei umane, diagnosticate de clinicieni certificați în 5 stadii de severitate diferite (de la 0 la 4), clasa 0 fiind cea mai puțin severă, iar imaginile aparținând clasei 4 având cea mai mare gravitate. Aceștia au ales să reformuleze problema, transformând-o într-una de clasificare binară: imaginile din clasa 0 au fost modificate pentru a aparține clasei „Sănătos”, iar imaginile din clasele 2, 3 și 4 au fost categorisite ca „Bolnav”. Instanțele aparținând clasei 1 au fost eliminate complet. În ceea ce privește rezoluția </w:t>
      </w:r>
      <w:r w:rsidRPr="0067498E">
        <w:rPr>
          <w:rFonts w:ascii="Times New Roman" w:hAnsi="Times New Roman" w:cs="Times New Roman"/>
        </w:rPr>
        <w:lastRenderedPageBreak/>
        <w:t>imaginilor în timpul procesului de antrenare, aceștia au ales să le redimensioneze la 256x256 pixeli. O altă alegere importantă de proiectare discutată în lucrare a fost preprocesarea imaginilor folosind o tehnică implementată de câștigătorul competiției Kaggle din 2015. Pentru a preveni supra</w:t>
      </w:r>
      <w:r w:rsidR="002870C5" w:rsidRPr="0067498E">
        <w:rPr>
          <w:rFonts w:ascii="Times New Roman" w:hAnsi="Times New Roman" w:cs="Times New Roman"/>
        </w:rPr>
        <w:t>antrenarea</w:t>
      </w:r>
      <w:r w:rsidRPr="0067498E">
        <w:rPr>
          <w:rFonts w:ascii="Times New Roman" w:hAnsi="Times New Roman" w:cs="Times New Roman"/>
        </w:rPr>
        <w:t>, au fost implementate tehnici de augmentare a datelor utilizând metoda integrată disponibilă în biblioteca Keras. Imaginile au fost rotite aleatoriu și oglindite pe orizontală. În ceea ce privește algoritmul, aceștia au folosit învățarea prin transfer, dezvoltând modelul prin reutilizarea arhitecturii cunoscute sub numele de ResNet34. Pentru dezvoltarea clasificatorului, a fost utilizată o placă video NVIDIA P100. Referitor la evaluare, acuratețea a fost utilizată ca metrică de performanță, obținându-se un procent de 78,7% pe subsetul de testare.</w:t>
      </w:r>
    </w:p>
    <w:p w14:paraId="5DF12A3A" w14:textId="06FCB5CD" w:rsidR="007C002A" w:rsidRPr="0067498E" w:rsidRDefault="007C002A" w:rsidP="001E6AC1">
      <w:pPr>
        <w:ind w:firstLine="720"/>
        <w:jc w:val="both"/>
        <w:rPr>
          <w:rFonts w:ascii="Times New Roman" w:hAnsi="Times New Roman" w:cs="Times New Roman"/>
        </w:rPr>
      </w:pPr>
      <w:r w:rsidRPr="0067498E">
        <w:rPr>
          <w:rFonts w:ascii="Times New Roman" w:hAnsi="Times New Roman" w:cs="Times New Roman"/>
        </w:rPr>
        <w:t>Un alt studiu care s-a concentrat pe dezvoltarea unui algoritm pentru clasificarea stadiilor bolii a fost realizat de Pratt et al. (2016). Pe parcursul dezvoltării modelului a fost utilizat același set de date ca în lucrarea discutată anterior. În loc să reducă problema la una de clasificare binară, scopul acestui studiu a fost crearea unui clasificator multiclasă, care să ia în considerare toate cele cinci faze de gravitate. Referitor la resursele hardware și software, implementarea a fost realizată pe o placă grafică NVIDIA K40c, profitând de biblioteca Keras pentru Python. Autorii au ales să preproceseze imaginile prin normalizarea culorilor pentru a contracara diferențele mari de iluminare dintre instanțe. Mai mult, imaginile au fost redimensionate la o rezoluție de 512x512 pixeli din cauza limitărilor plăcii grafice. Arhitectura exactă a modelului nu este menționată, însă abordarea s-a bazat pe rețele neuronale convoluționale. Similar studiului precedent, datele au fost augmentate prin rotirea aleatorie a imaginilor și oglindirea acestora pe orizontală sau verticală pentru a depăși supra</w:t>
      </w:r>
      <w:r w:rsidR="002870C5" w:rsidRPr="0067498E">
        <w:rPr>
          <w:rFonts w:ascii="Times New Roman" w:hAnsi="Times New Roman" w:cs="Times New Roman"/>
        </w:rPr>
        <w:t>antrenarea</w:t>
      </w:r>
      <w:r w:rsidRPr="0067498E">
        <w:rPr>
          <w:rFonts w:ascii="Times New Roman" w:hAnsi="Times New Roman" w:cs="Times New Roman"/>
        </w:rPr>
        <w:t>. Rezultatele raportate sunt: specificitate de 95%, sensibilitate de 30% și o acuratețe de 75%. Analiza matricei de confuzie a relevat faptul că niciuna dintre imaginile aparținând clasei de severitate 1 nu a fost prezisă ca atare. Concluzia lor subliniază potențialul metodelor de învățare profundă în diagnosticare, menționând totodată necesitatea unui volum mai mare de date de calitate superioară.</w:t>
      </w:r>
    </w:p>
    <w:p w14:paraId="07EDED0F" w14:textId="77777777" w:rsidR="007C002A" w:rsidRPr="0067498E" w:rsidRDefault="007C002A" w:rsidP="001E6AC1">
      <w:pPr>
        <w:ind w:firstLine="720"/>
        <w:jc w:val="both"/>
        <w:rPr>
          <w:rFonts w:ascii="Times New Roman" w:hAnsi="Times New Roman" w:cs="Times New Roman"/>
        </w:rPr>
      </w:pPr>
      <w:r w:rsidRPr="0067498E">
        <w:rPr>
          <w:rFonts w:ascii="Times New Roman" w:hAnsi="Times New Roman" w:cs="Times New Roman"/>
        </w:rPr>
        <w:t>Un studiu mai recent care a investigat clasificarea stadiilor de gravitate a fost condus de Sayres et al. (2019). O îmbunătățire notabilă observată în lucrarea lor a fost dimensiunea setului de date utilizat, acesta constând în 140.000 de imagini furnizate de clinicile EyePacs și alte 3 spitale din India, evaluate de specialiști în retină. O altă îmbunătățire foarte importantă a fost utilizarea imaginilor la rezoluții de 779x779 pixeli, oferind o creștere semnificativă a calității.</w:t>
      </w:r>
    </w:p>
    <w:p w14:paraId="6F21D62F" w14:textId="16B8DAC7" w:rsidR="007C002A" w:rsidRPr="0067498E" w:rsidRDefault="007C002A" w:rsidP="00F42DB0">
      <w:pPr>
        <w:ind w:firstLine="720"/>
        <w:jc w:val="both"/>
        <w:rPr>
          <w:rFonts w:ascii="Times New Roman" w:hAnsi="Times New Roman" w:cs="Times New Roman"/>
        </w:rPr>
      </w:pPr>
      <w:r w:rsidRPr="0067498E">
        <w:rPr>
          <w:rFonts w:ascii="Times New Roman" w:hAnsi="Times New Roman" w:cs="Times New Roman"/>
        </w:rPr>
        <w:t>Informațiile despre hardware nu sunt furnizate, însă, având în vedere rezoluția ridicată și numărul mare de instanțe din setul de date, se poate presupune că au fost disponibile specificații foarte puternice. Mai mult, modelul de învățare profundă s-a bazat pe o arhitectură foarte performantă și populară dezvoltată de Google, cunoscută sub numele de Inception v4</w:t>
      </w:r>
      <w:r w:rsidR="00F42DB0" w:rsidRPr="0067498E">
        <w:rPr>
          <w:rFonts w:ascii="Times New Roman" w:hAnsi="Times New Roman" w:cs="Times New Roman"/>
        </w:rPr>
        <w:t xml:space="preserve">, blocul structural fundamental al acestui tip de rețea fiind detaliat în </w:t>
      </w:r>
      <w:r w:rsidR="00F42DB0" w:rsidRPr="0067498E">
        <w:rPr>
          <w:rFonts w:ascii="Times New Roman" w:hAnsi="Times New Roman" w:cs="Times New Roman"/>
        </w:rPr>
        <w:fldChar w:fldCharType="begin"/>
      </w:r>
      <w:r w:rsidR="00F42DB0" w:rsidRPr="0067498E">
        <w:rPr>
          <w:rFonts w:ascii="Times New Roman" w:hAnsi="Times New Roman" w:cs="Times New Roman"/>
        </w:rPr>
        <w:instrText xml:space="preserve"> REF _Ref233631310 \h  \* MERGEFORMAT </w:instrText>
      </w:r>
      <w:r w:rsidR="00F42DB0" w:rsidRPr="0067498E">
        <w:rPr>
          <w:rFonts w:ascii="Times New Roman" w:hAnsi="Times New Roman" w:cs="Times New Roman"/>
        </w:rPr>
      </w:r>
      <w:r w:rsidR="00F42DB0" w:rsidRPr="0067498E">
        <w:rPr>
          <w:rFonts w:ascii="Times New Roman" w:hAnsi="Times New Roman" w:cs="Times New Roman"/>
        </w:rPr>
        <w:fldChar w:fldCharType="separate"/>
      </w:r>
      <w:r w:rsidR="00BD0ED6" w:rsidRPr="00BD0ED6">
        <w:rPr>
          <w:rFonts w:ascii="Times New Roman" w:hAnsi="Times New Roman" w:cs="Times New Roman"/>
        </w:rPr>
        <w:t xml:space="preserve">Figure </w:t>
      </w:r>
      <w:r w:rsidR="00BD0ED6" w:rsidRPr="00BD0ED6">
        <w:rPr>
          <w:rFonts w:ascii="Times New Roman" w:hAnsi="Times New Roman" w:cs="Times New Roman"/>
          <w:noProof/>
        </w:rPr>
        <w:t>10</w:t>
      </w:r>
      <w:r w:rsidR="00F42DB0" w:rsidRPr="0067498E">
        <w:rPr>
          <w:rFonts w:ascii="Times New Roman" w:hAnsi="Times New Roman" w:cs="Times New Roman"/>
        </w:rPr>
        <w:fldChar w:fldCharType="end"/>
      </w:r>
      <w:r w:rsidR="00F42DB0" w:rsidRPr="0067498E">
        <w:rPr>
          <w:rFonts w:ascii="Times New Roman" w:hAnsi="Times New Roman" w:cs="Times New Roman"/>
        </w:rPr>
        <w:t>.</w:t>
      </w:r>
      <w:r w:rsidRPr="0067498E">
        <w:rPr>
          <w:rFonts w:ascii="Times New Roman" w:hAnsi="Times New Roman" w:cs="Times New Roman"/>
        </w:rPr>
        <w:t xml:space="preserve">Matricea de confuzie raportată în secțiunea de rezultate a lucrării lor indică o acuratețe de 88,4% în clasificarea celor cinci stadii de gravitate ale retinopatiei diabetice. Totuși, o observație importantă a fost numărul foarte mic de instanțe păstrate pentru validare și distribuția neuniformă a acestora. Doar 1800 de instanțe din cele 140.000 sunt raportate în matricea de confuzie, cu doar 30 de imagini pentru </w:t>
      </w:r>
      <w:r w:rsidRPr="0067498E">
        <w:rPr>
          <w:rFonts w:ascii="Times New Roman" w:hAnsi="Times New Roman" w:cs="Times New Roman"/>
        </w:rPr>
        <w:lastRenderedPageBreak/>
        <w:t>fiecare dintre clasele de gravitate 3 și 4. De asemenea, la fel ca în lucrarea discutată anterior, cele mai mari probleme au apărut la prezicerea instanțelor cu eticheta reală 1, deoarece multe dintre acestea sunt interpretate ca aparținând fie clasei 0, fie clasei 2.</w:t>
      </w:r>
    </w:p>
    <w:p w14:paraId="722D957C" w14:textId="77777777" w:rsidR="007C002A" w:rsidRPr="0067498E" w:rsidRDefault="007C002A" w:rsidP="007C002A"/>
    <w:p w14:paraId="3EE5BEAA" w14:textId="77777777" w:rsidR="00A94524" w:rsidRPr="0067498E" w:rsidRDefault="00C309D5" w:rsidP="00A94524">
      <w:pPr>
        <w:keepNext/>
        <w:jc w:val="center"/>
      </w:pPr>
      <w:r w:rsidRPr="0067498E">
        <w:rPr>
          <w:noProof/>
        </w:rPr>
        <w:drawing>
          <wp:inline distT="0" distB="0" distL="0" distR="0" wp14:anchorId="3A6A2964" wp14:editId="010F8A77">
            <wp:extent cx="5280660" cy="2971800"/>
            <wp:effectExtent l="0" t="0" r="0" b="0"/>
            <wp:docPr id="1196573322" name="Picture 4" descr="Example of Inception module using 1 × 1 convolutions. Source: Szegedy et al.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 of Inception module using 1 × 1 convolutions. Source: Szegedy et al. (20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2971800"/>
                    </a:xfrm>
                    <a:prstGeom prst="rect">
                      <a:avLst/>
                    </a:prstGeom>
                    <a:noFill/>
                    <a:ln>
                      <a:noFill/>
                    </a:ln>
                  </pic:spPr>
                </pic:pic>
              </a:graphicData>
            </a:graphic>
          </wp:inline>
        </w:drawing>
      </w:r>
    </w:p>
    <w:p w14:paraId="1C5913EF" w14:textId="758D652F" w:rsidR="007C002A" w:rsidRPr="0067498E" w:rsidRDefault="00A94524" w:rsidP="00A94524">
      <w:pPr>
        <w:pStyle w:val="Caption"/>
        <w:jc w:val="center"/>
      </w:pPr>
      <w:bookmarkStart w:id="52" w:name="_Ref233631310"/>
      <w:bookmarkStart w:id="53" w:name="_Toc233643952"/>
      <w:r w:rsidRPr="0067498E">
        <w:t xml:space="preserve">Figure </w:t>
      </w:r>
      <w:r w:rsidRPr="0067498E">
        <w:fldChar w:fldCharType="begin"/>
      </w:r>
      <w:r w:rsidRPr="0067498E">
        <w:instrText xml:space="preserve"> SEQ Figure \* ARABIC </w:instrText>
      </w:r>
      <w:r w:rsidRPr="0067498E">
        <w:fldChar w:fldCharType="separate"/>
      </w:r>
      <w:r w:rsidR="00BD0ED6">
        <w:rPr>
          <w:noProof/>
        </w:rPr>
        <w:t>10</w:t>
      </w:r>
      <w:r w:rsidRPr="0067498E">
        <w:fldChar w:fldCharType="end"/>
      </w:r>
      <w:bookmarkStart w:id="54" w:name="_Toc233582002"/>
      <w:bookmarkEnd w:id="52"/>
      <w:r w:rsidRPr="0067498E">
        <w:t xml:space="preserve"> Exemplu de inceptie modul</w:t>
      </w:r>
      <w:bookmarkEnd w:id="54"/>
      <w:r w:rsidR="00F15974" w:rsidRPr="0067498E">
        <w:t xml:space="preserve"> [10]</w:t>
      </w:r>
      <w:bookmarkEnd w:id="53"/>
    </w:p>
    <w:p w14:paraId="24DF09ED" w14:textId="3D1FEABE" w:rsidR="00C309D5" w:rsidRPr="0067498E" w:rsidRDefault="00C309D5" w:rsidP="00C309D5">
      <w:pPr>
        <w:pStyle w:val="Heading2"/>
      </w:pPr>
      <w:r w:rsidRPr="0067498E">
        <w:tab/>
      </w:r>
    </w:p>
    <w:p w14:paraId="3DAF71A0" w14:textId="44911CD1" w:rsidR="00C309D5" w:rsidRPr="0067498E" w:rsidRDefault="00103DB4" w:rsidP="001B434A">
      <w:pPr>
        <w:pStyle w:val="Heading3"/>
      </w:pPr>
      <w:bookmarkStart w:id="55" w:name="_Toc233710938"/>
      <w:r w:rsidRPr="0067498E">
        <w:t>3</w:t>
      </w:r>
      <w:r w:rsidR="001B434A" w:rsidRPr="0067498E">
        <w:t>.</w:t>
      </w:r>
      <w:r w:rsidR="005E264B" w:rsidRPr="0067498E">
        <w:t>1</w:t>
      </w:r>
      <w:r w:rsidR="001B434A" w:rsidRPr="0067498E">
        <w:t>.1</w:t>
      </w:r>
      <w:r w:rsidR="005E264B" w:rsidRPr="0067498E">
        <w:t>4</w:t>
      </w:r>
      <w:r w:rsidR="001B434A" w:rsidRPr="0067498E">
        <w:t xml:space="preserve"> Resursele pentru elaborarea proiectului</w:t>
      </w:r>
      <w:bookmarkEnd w:id="55"/>
    </w:p>
    <w:p w14:paraId="0FAEB4DF" w14:textId="77777777" w:rsidR="001B434A" w:rsidRPr="0067498E" w:rsidRDefault="001B434A" w:rsidP="001B434A"/>
    <w:p w14:paraId="3AF7E18C" w14:textId="77777777" w:rsidR="001B434A" w:rsidRPr="0067498E" w:rsidRDefault="001B434A" w:rsidP="00AF0DBC">
      <w:pPr>
        <w:ind w:firstLine="720"/>
        <w:jc w:val="both"/>
        <w:rPr>
          <w:rFonts w:ascii="Times New Roman" w:hAnsi="Times New Roman" w:cs="Times New Roman"/>
        </w:rPr>
      </w:pPr>
      <w:r w:rsidRPr="0067498E">
        <w:rPr>
          <w:rFonts w:ascii="Times New Roman" w:hAnsi="Times New Roman" w:cs="Times New Roman"/>
        </w:rPr>
        <w:t xml:space="preserve">Următoarea decizie importantă s-a concentrat pe rezoluția imaginilor. Inițial, imaginile aveau rezoluții de aproximativ 1024x1024 pixeli, ceea ce s-a dovedit a fi mult peste limitările tehnice ale proiectului. Deși antrenamentul a fost efectuat pe platforma </w:t>
      </w:r>
      <w:r w:rsidRPr="00BD0ED6">
        <w:rPr>
          <w:rFonts w:ascii="Times New Roman" w:hAnsi="Times New Roman" w:cs="Times New Roman"/>
        </w:rPr>
        <w:t>Kaggle</w:t>
      </w:r>
      <w:r w:rsidRPr="0067498E">
        <w:rPr>
          <w:rFonts w:ascii="Times New Roman" w:hAnsi="Times New Roman" w:cs="Times New Roman"/>
        </w:rPr>
        <w:t>, utilizând unități de procesare grafică puternice, precum NVIDIA Tesla P100 (cu 16 GB memorie RAM HBM2), timpii de antrenare ar fi fost sever afectați de rezoluții atât de mari. Prin urmare, imaginile au fost redimensionate la o rezoluție de 320x320 pixeli pentru a optimiza procesul de învățare fără a suprasolicita resursele hardware disponibile.</w:t>
      </w:r>
    </w:p>
    <w:p w14:paraId="52947DC4" w14:textId="1B09393D" w:rsidR="001B434A" w:rsidRPr="0067498E" w:rsidRDefault="001B434A" w:rsidP="00AF0DBC">
      <w:pPr>
        <w:ind w:firstLine="720"/>
        <w:jc w:val="both"/>
        <w:rPr>
          <w:rFonts w:ascii="Times New Roman" w:hAnsi="Times New Roman" w:cs="Times New Roman"/>
        </w:rPr>
      </w:pPr>
      <w:r w:rsidRPr="0067498E">
        <w:rPr>
          <w:rFonts w:ascii="Times New Roman" w:hAnsi="Times New Roman" w:cs="Times New Roman"/>
        </w:rPr>
        <w:t xml:space="preserve">Alte decizii importante de proiectare au vizat parametrii necesari pentru ca algoritmul să poată „învăța” din datele de antrenament și să generalizeze corect pe instanțe noi, neprevăzute. </w:t>
      </w:r>
      <w:r w:rsidR="00CD4A2E" w:rsidRPr="0067498E">
        <w:rPr>
          <w:rFonts w:ascii="Times New Roman" w:hAnsi="Times New Roman" w:cs="Times New Roman"/>
        </w:rPr>
        <w:t xml:space="preserve">Fluxul complet de realizare a aplicației, alături de distribuția procentuală a setului de date, este schițat în </w:t>
      </w:r>
      <w:r w:rsidR="00CD4A2E" w:rsidRPr="0067498E">
        <w:rPr>
          <w:rFonts w:ascii="Times New Roman" w:hAnsi="Times New Roman" w:cs="Times New Roman"/>
        </w:rPr>
        <w:fldChar w:fldCharType="begin"/>
      </w:r>
      <w:r w:rsidR="00CD4A2E" w:rsidRPr="0067498E">
        <w:rPr>
          <w:rFonts w:ascii="Times New Roman" w:hAnsi="Times New Roman" w:cs="Times New Roman"/>
        </w:rPr>
        <w:instrText xml:space="preserve"> REF _Ref233631463 \h </w:instrText>
      </w:r>
      <w:r w:rsidR="00CD4A2E" w:rsidRPr="0067498E">
        <w:rPr>
          <w:rFonts w:ascii="Times New Roman" w:hAnsi="Times New Roman" w:cs="Times New Roman"/>
        </w:rPr>
      </w:r>
      <w:r w:rsidR="00CD4A2E" w:rsidRPr="0067498E">
        <w:rPr>
          <w:rFonts w:ascii="Times New Roman" w:hAnsi="Times New Roman" w:cs="Times New Roman"/>
        </w:rPr>
        <w:fldChar w:fldCharType="separate"/>
      </w:r>
      <w:r w:rsidR="00BD0ED6" w:rsidRPr="0067498E">
        <w:t xml:space="preserve">Figure </w:t>
      </w:r>
      <w:r w:rsidR="00BD0ED6">
        <w:rPr>
          <w:noProof/>
        </w:rPr>
        <w:t>11</w:t>
      </w:r>
      <w:r w:rsidR="00CD4A2E" w:rsidRPr="0067498E">
        <w:rPr>
          <w:rFonts w:ascii="Times New Roman" w:hAnsi="Times New Roman" w:cs="Times New Roman"/>
        </w:rPr>
        <w:fldChar w:fldCharType="end"/>
      </w:r>
      <w:r w:rsidR="00CD4A2E" w:rsidRPr="0067498E">
        <w:rPr>
          <w:rFonts w:ascii="Times New Roman" w:hAnsi="Times New Roman" w:cs="Times New Roman"/>
        </w:rPr>
        <w:t xml:space="preserve"> respectiv </w:t>
      </w:r>
      <w:r w:rsidR="00CD4A2E" w:rsidRPr="0067498E">
        <w:rPr>
          <w:rFonts w:ascii="Times New Roman" w:hAnsi="Times New Roman" w:cs="Times New Roman"/>
        </w:rPr>
        <w:fldChar w:fldCharType="begin"/>
      </w:r>
      <w:r w:rsidR="00CD4A2E" w:rsidRPr="0067498E">
        <w:rPr>
          <w:rFonts w:ascii="Times New Roman" w:hAnsi="Times New Roman" w:cs="Times New Roman"/>
        </w:rPr>
        <w:instrText xml:space="preserve"> REF _Ref233631473 \h </w:instrText>
      </w:r>
      <w:r w:rsidR="00CD4A2E" w:rsidRPr="0067498E">
        <w:rPr>
          <w:rFonts w:ascii="Times New Roman" w:hAnsi="Times New Roman" w:cs="Times New Roman"/>
        </w:rPr>
      </w:r>
      <w:r w:rsidR="00CD4A2E" w:rsidRPr="0067498E">
        <w:rPr>
          <w:rFonts w:ascii="Times New Roman" w:hAnsi="Times New Roman" w:cs="Times New Roman"/>
        </w:rPr>
        <w:fldChar w:fldCharType="separate"/>
      </w:r>
      <w:r w:rsidR="00BD0ED6" w:rsidRPr="0067498E">
        <w:t xml:space="preserve">Figure </w:t>
      </w:r>
      <w:r w:rsidR="00BD0ED6">
        <w:rPr>
          <w:noProof/>
        </w:rPr>
        <w:t>12</w:t>
      </w:r>
      <w:r w:rsidR="00CD4A2E" w:rsidRPr="0067498E">
        <w:rPr>
          <w:rFonts w:ascii="Times New Roman" w:hAnsi="Times New Roman" w:cs="Times New Roman"/>
        </w:rPr>
        <w:fldChar w:fldCharType="end"/>
      </w:r>
      <w:r w:rsidR="00CD4A2E" w:rsidRPr="0067498E">
        <w:rPr>
          <w:rFonts w:ascii="Times New Roman" w:hAnsi="Times New Roman" w:cs="Times New Roman"/>
        </w:rPr>
        <w:t>.</w:t>
      </w:r>
      <w:r w:rsidR="00BD0ED6">
        <w:rPr>
          <w:rFonts w:ascii="Times New Roman" w:hAnsi="Times New Roman" w:cs="Times New Roman"/>
        </w:rPr>
        <w:t xml:space="preserve"> </w:t>
      </w:r>
      <w:r w:rsidRPr="0067498E">
        <w:rPr>
          <w:rFonts w:ascii="Times New Roman" w:hAnsi="Times New Roman" w:cs="Times New Roman"/>
        </w:rPr>
        <w:t>Printre aceștia, cei care au cântărit cel mai mult în performanța algoritmului sunt: funcția de cost, dimensiunea lotului (</w:t>
      </w:r>
      <w:r w:rsidRPr="0067498E">
        <w:rPr>
          <w:rFonts w:ascii="Times New Roman" w:hAnsi="Times New Roman" w:cs="Times New Roman"/>
          <w:i/>
          <w:iCs/>
        </w:rPr>
        <w:t>batch size</w:t>
      </w:r>
      <w:r w:rsidRPr="0067498E">
        <w:rPr>
          <w:rFonts w:ascii="Times New Roman" w:hAnsi="Times New Roman" w:cs="Times New Roman"/>
        </w:rPr>
        <w:t xml:space="preserve">), optimizatorul și rata de învățare. Modelele au fost compilate folosind funcția de cost </w:t>
      </w:r>
      <w:r w:rsidRPr="0067498E">
        <w:rPr>
          <w:rFonts w:ascii="Times New Roman" w:hAnsi="Times New Roman" w:cs="Times New Roman"/>
          <w:i/>
          <w:iCs/>
        </w:rPr>
        <w:t>Categorical Cross Entropy</w:t>
      </w:r>
      <w:r w:rsidRPr="0067498E">
        <w:rPr>
          <w:rFonts w:ascii="Times New Roman" w:hAnsi="Times New Roman" w:cs="Times New Roman"/>
        </w:rPr>
        <w:t xml:space="preserve">, </w:t>
      </w:r>
      <w:r w:rsidRPr="0067498E">
        <w:rPr>
          <w:rFonts w:ascii="Times New Roman" w:hAnsi="Times New Roman" w:cs="Times New Roman"/>
        </w:rPr>
        <w:lastRenderedPageBreak/>
        <w:t xml:space="preserve">care oferă rezultate optime în problemele de clasificare multiclasă. Optimizatorul </w:t>
      </w:r>
      <w:r w:rsidRPr="0067498E">
        <w:rPr>
          <w:rFonts w:ascii="Times New Roman" w:hAnsi="Times New Roman" w:cs="Times New Roman"/>
          <w:i/>
          <w:iCs/>
        </w:rPr>
        <w:t>Adaptive Moment Estimation</w:t>
      </w:r>
      <w:r w:rsidRPr="0067498E">
        <w:rPr>
          <w:rFonts w:ascii="Times New Roman" w:hAnsi="Times New Roman" w:cs="Times New Roman"/>
        </w:rPr>
        <w:t xml:space="preserve">, cunoscut sub numele de Adam, a fost principalul instrument utilizat pe parcursul implementării modelelor. </w:t>
      </w:r>
    </w:p>
    <w:p w14:paraId="6F100685" w14:textId="08817B00" w:rsidR="004F07AB" w:rsidRPr="0067498E" w:rsidRDefault="004F07AB" w:rsidP="00AF0DBC">
      <w:pPr>
        <w:ind w:firstLine="720"/>
        <w:jc w:val="both"/>
        <w:rPr>
          <w:rFonts w:ascii="Times New Roman" w:hAnsi="Times New Roman" w:cs="Times New Roman"/>
        </w:rPr>
      </w:pPr>
      <w:r w:rsidRPr="0067498E">
        <w:rPr>
          <w:rFonts w:ascii="Times New Roman" w:hAnsi="Times New Roman" w:cs="Times New Roman"/>
        </w:rPr>
        <w:t>În ceea ce privește dimensiunea lotului să se încadreze în memoria RAM disponibilă pe placa grafică. Deși au fost încercate mai multe configurații, valoarea predominantă utilizată a fost 16. Rata de învățare este descrisă pe larg în secțiunea de Implementare, alături de explicații mai detaliate ale parametrilor deja menționați.</w:t>
      </w:r>
    </w:p>
    <w:p w14:paraId="1B6BE36F" w14:textId="77777777" w:rsidR="00B542BA" w:rsidRPr="0067498E" w:rsidRDefault="00B542BA" w:rsidP="00B542BA"/>
    <w:p w14:paraId="407A817C" w14:textId="77777777" w:rsidR="00A94524" w:rsidRPr="0067498E" w:rsidRDefault="003958A2" w:rsidP="00A94524">
      <w:pPr>
        <w:keepNext/>
        <w:jc w:val="center"/>
      </w:pPr>
      <w:r w:rsidRPr="0067498E">
        <w:rPr>
          <w:noProof/>
        </w:rPr>
        <w:drawing>
          <wp:inline distT="0" distB="0" distL="0" distR="0" wp14:anchorId="30CF245A" wp14:editId="2263B7EB">
            <wp:extent cx="3013545" cy="3197748"/>
            <wp:effectExtent l="0" t="0" r="0" b="3175"/>
            <wp:docPr id="162141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3756" name=""/>
                    <pic:cNvPicPr/>
                  </pic:nvPicPr>
                  <pic:blipFill>
                    <a:blip r:embed="rId20"/>
                    <a:stretch>
                      <a:fillRect/>
                    </a:stretch>
                  </pic:blipFill>
                  <pic:spPr>
                    <a:xfrm>
                      <a:off x="0" y="0"/>
                      <a:ext cx="3030047" cy="3215259"/>
                    </a:xfrm>
                    <a:prstGeom prst="rect">
                      <a:avLst/>
                    </a:prstGeom>
                  </pic:spPr>
                </pic:pic>
              </a:graphicData>
            </a:graphic>
          </wp:inline>
        </w:drawing>
      </w:r>
    </w:p>
    <w:p w14:paraId="2A60B64A" w14:textId="2D37CCBD" w:rsidR="00391E83" w:rsidRPr="0067498E" w:rsidRDefault="00A94524" w:rsidP="00A94524">
      <w:pPr>
        <w:pStyle w:val="Caption"/>
        <w:jc w:val="center"/>
      </w:pPr>
      <w:bookmarkStart w:id="56" w:name="_Ref233631463"/>
      <w:bookmarkStart w:id="57" w:name="_Toc233643953"/>
      <w:r w:rsidRPr="0067498E">
        <w:t xml:space="preserve">Figure </w:t>
      </w:r>
      <w:r w:rsidRPr="0067498E">
        <w:fldChar w:fldCharType="begin"/>
      </w:r>
      <w:r w:rsidRPr="0067498E">
        <w:instrText xml:space="preserve"> SEQ Figure \* ARABIC </w:instrText>
      </w:r>
      <w:r w:rsidRPr="0067498E">
        <w:fldChar w:fldCharType="separate"/>
      </w:r>
      <w:r w:rsidR="00BD0ED6">
        <w:rPr>
          <w:noProof/>
        </w:rPr>
        <w:t>11</w:t>
      </w:r>
      <w:r w:rsidRPr="0067498E">
        <w:fldChar w:fldCharType="end"/>
      </w:r>
      <w:bookmarkStart w:id="58" w:name="_Toc233582003"/>
      <w:bookmarkEnd w:id="56"/>
      <w:r w:rsidRPr="0067498E">
        <w:t xml:space="preserve"> Un sketch ce arată pașii pentru crearea aplicației</w:t>
      </w:r>
      <w:bookmarkEnd w:id="58"/>
      <w:r w:rsidR="00F15974" w:rsidRPr="0067498E">
        <w:t xml:space="preserve"> [11]</w:t>
      </w:r>
      <w:bookmarkEnd w:id="57"/>
    </w:p>
    <w:p w14:paraId="1EB534ED" w14:textId="77777777" w:rsidR="003958A2" w:rsidRPr="0067498E" w:rsidRDefault="003958A2" w:rsidP="003958A2">
      <w:pPr>
        <w:jc w:val="center"/>
        <w:rPr>
          <w:i/>
          <w:iCs/>
          <w:sz w:val="20"/>
          <w:szCs w:val="20"/>
        </w:rPr>
      </w:pPr>
    </w:p>
    <w:p w14:paraId="557D30ED" w14:textId="77777777" w:rsidR="003958A2" w:rsidRPr="0067498E" w:rsidRDefault="003958A2" w:rsidP="003958A2">
      <w:pPr>
        <w:jc w:val="center"/>
        <w:rPr>
          <w:i/>
          <w:iCs/>
          <w:sz w:val="20"/>
          <w:szCs w:val="20"/>
        </w:rPr>
      </w:pPr>
    </w:p>
    <w:p w14:paraId="03E9B1C5" w14:textId="77777777" w:rsidR="003958A2" w:rsidRPr="0067498E" w:rsidRDefault="003958A2" w:rsidP="003958A2">
      <w:pPr>
        <w:jc w:val="center"/>
        <w:rPr>
          <w:i/>
          <w:iCs/>
          <w:sz w:val="20"/>
          <w:szCs w:val="20"/>
        </w:rPr>
      </w:pPr>
    </w:p>
    <w:p w14:paraId="41CC3821" w14:textId="77777777" w:rsidR="00A94524" w:rsidRPr="0067498E" w:rsidRDefault="003958A2" w:rsidP="00A94524">
      <w:pPr>
        <w:keepNext/>
        <w:jc w:val="center"/>
      </w:pPr>
      <w:r w:rsidRPr="0067498E">
        <w:rPr>
          <w:i/>
          <w:iCs/>
          <w:noProof/>
          <w:sz w:val="20"/>
          <w:szCs w:val="20"/>
        </w:rPr>
        <w:lastRenderedPageBreak/>
        <w:drawing>
          <wp:inline distT="0" distB="0" distL="0" distR="0" wp14:anchorId="25A274E3" wp14:editId="4D3C2735">
            <wp:extent cx="3140765" cy="3132377"/>
            <wp:effectExtent l="0" t="0" r="2540" b="0"/>
            <wp:docPr id="110023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34099" name=""/>
                    <pic:cNvPicPr/>
                  </pic:nvPicPr>
                  <pic:blipFill>
                    <a:blip r:embed="rId21"/>
                    <a:stretch>
                      <a:fillRect/>
                    </a:stretch>
                  </pic:blipFill>
                  <pic:spPr>
                    <a:xfrm>
                      <a:off x="0" y="0"/>
                      <a:ext cx="3174488" cy="3166010"/>
                    </a:xfrm>
                    <a:prstGeom prst="rect">
                      <a:avLst/>
                    </a:prstGeom>
                  </pic:spPr>
                </pic:pic>
              </a:graphicData>
            </a:graphic>
          </wp:inline>
        </w:drawing>
      </w:r>
    </w:p>
    <w:p w14:paraId="682C3858" w14:textId="54B98FC3" w:rsidR="003958A2" w:rsidRPr="0067498E" w:rsidRDefault="00A94524" w:rsidP="00A94524">
      <w:pPr>
        <w:pStyle w:val="Caption"/>
        <w:jc w:val="center"/>
        <w:rPr>
          <w:i w:val="0"/>
          <w:iCs w:val="0"/>
          <w:sz w:val="20"/>
          <w:szCs w:val="20"/>
        </w:rPr>
      </w:pPr>
      <w:bookmarkStart w:id="59" w:name="_Ref233631473"/>
      <w:bookmarkStart w:id="60" w:name="_Toc233643954"/>
      <w:r w:rsidRPr="0067498E">
        <w:t xml:space="preserve">Figure </w:t>
      </w:r>
      <w:r w:rsidRPr="0067498E">
        <w:fldChar w:fldCharType="begin"/>
      </w:r>
      <w:r w:rsidRPr="0067498E">
        <w:instrText xml:space="preserve"> SEQ Figure \* ARABIC </w:instrText>
      </w:r>
      <w:r w:rsidRPr="0067498E">
        <w:fldChar w:fldCharType="separate"/>
      </w:r>
      <w:r w:rsidR="00BD0ED6">
        <w:rPr>
          <w:noProof/>
        </w:rPr>
        <w:t>12</w:t>
      </w:r>
      <w:r w:rsidRPr="0067498E">
        <w:fldChar w:fldCharType="end"/>
      </w:r>
      <w:bookmarkStart w:id="61" w:name="_Toc233582004"/>
      <w:bookmarkEnd w:id="59"/>
      <w:r w:rsidRPr="0067498E">
        <w:t xml:space="preserve"> Distribuția setului de date</w:t>
      </w:r>
      <w:bookmarkEnd w:id="61"/>
      <w:r w:rsidR="00F15974" w:rsidRPr="0067498E">
        <w:t xml:space="preserve"> [12]</w:t>
      </w:r>
      <w:bookmarkEnd w:id="60"/>
    </w:p>
    <w:p w14:paraId="5C44948E" w14:textId="77777777" w:rsidR="00B542BA" w:rsidRPr="0067498E" w:rsidRDefault="00B542BA" w:rsidP="00B542BA"/>
    <w:p w14:paraId="02DBC3AF" w14:textId="77777777" w:rsidR="001B434A" w:rsidRPr="0067498E" w:rsidRDefault="001B434A" w:rsidP="001B434A"/>
    <w:p w14:paraId="3AE6ACC2" w14:textId="30A29FD8" w:rsidR="001B434A" w:rsidRPr="0067498E" w:rsidRDefault="006D0CFE" w:rsidP="006D0CFE">
      <w:pPr>
        <w:pStyle w:val="Heading2"/>
      </w:pPr>
      <w:bookmarkStart w:id="62" w:name="_Toc233710939"/>
      <w:r w:rsidRPr="0067498E">
        <w:t>3.2 Implementare</w:t>
      </w:r>
      <w:bookmarkEnd w:id="62"/>
    </w:p>
    <w:p w14:paraId="62BB1C14" w14:textId="28663F67" w:rsidR="00A75315" w:rsidRPr="0067498E" w:rsidRDefault="00A75315" w:rsidP="00A75315">
      <w:pPr>
        <w:pStyle w:val="Heading3"/>
      </w:pPr>
      <w:bookmarkStart w:id="63" w:name="_Toc233710940"/>
      <w:r w:rsidRPr="0067498E">
        <w:t>3.2.1 Hardware și software</w:t>
      </w:r>
      <w:bookmarkEnd w:id="63"/>
    </w:p>
    <w:p w14:paraId="761FE065" w14:textId="77777777" w:rsidR="006D0CFE" w:rsidRPr="0067498E" w:rsidRDefault="006D0CFE" w:rsidP="006D0CFE"/>
    <w:p w14:paraId="24E265C2" w14:textId="77777777" w:rsidR="0078749A" w:rsidRPr="0067498E" w:rsidRDefault="0078749A" w:rsidP="001E6AC1">
      <w:pPr>
        <w:ind w:firstLine="720"/>
        <w:jc w:val="both"/>
        <w:rPr>
          <w:rFonts w:ascii="Times New Roman" w:hAnsi="Times New Roman" w:cs="Times New Roman"/>
        </w:rPr>
      </w:pPr>
      <w:r w:rsidRPr="0067498E">
        <w:rPr>
          <w:rFonts w:ascii="Times New Roman" w:hAnsi="Times New Roman" w:cs="Times New Roman"/>
        </w:rPr>
        <w:t>În primul rând, vor fi menționate resursele hardware și software utilizate pe parcursul dezvoltării acestui proiect.</w:t>
      </w:r>
    </w:p>
    <w:p w14:paraId="1C669AD8" w14:textId="017C611D" w:rsidR="0078749A" w:rsidRPr="0067498E" w:rsidRDefault="0078749A" w:rsidP="001E6AC1">
      <w:pPr>
        <w:ind w:firstLine="720"/>
        <w:jc w:val="both"/>
        <w:rPr>
          <w:rFonts w:ascii="Times New Roman" w:hAnsi="Times New Roman" w:cs="Times New Roman"/>
        </w:rPr>
      </w:pPr>
      <w:r w:rsidRPr="0067498E">
        <w:rPr>
          <w:rFonts w:ascii="Times New Roman" w:hAnsi="Times New Roman" w:cs="Times New Roman"/>
        </w:rPr>
        <w:t>În ceea ce privește componenta hardware, procesul de antrenare a modelului a fost realizat utilizând platforma Kaggle, avand un GPU numit NVIDIA P100. Această putere de calcul a fost esențială pentru gestionarea eficientă a volumului mare de date și pentru reducerea timpului de antrenare a rețelei EfficientNetB0. Pe de altă parte, etapa de implementare fizică și inferență în timp real a fost realizată pe un sistem embedded mai exact placuța NVIDIA Jetson Nano Developer Kit 2GB (echipată cu un procesor ARM Cortex-A57 și un GPU bazat pe arhitectura NVIDIA Maxwell cu 128 de nuclee CUDA).</w:t>
      </w:r>
    </w:p>
    <w:p w14:paraId="274F225E" w14:textId="038F969A" w:rsidR="0078749A" w:rsidRPr="0067498E" w:rsidRDefault="0078749A" w:rsidP="001E6AC1">
      <w:pPr>
        <w:ind w:firstLine="720"/>
        <w:jc w:val="both"/>
        <w:rPr>
          <w:rFonts w:ascii="Times New Roman" w:hAnsi="Times New Roman" w:cs="Times New Roman"/>
        </w:rPr>
      </w:pPr>
      <w:r w:rsidRPr="0067498E">
        <w:rPr>
          <w:rFonts w:ascii="Times New Roman" w:hAnsi="Times New Roman" w:cs="Times New Roman"/>
        </w:rPr>
        <w:t xml:space="preserve">Limbajul de programare principal utilizat pentru execuția și dezvoltarea modelului de învățare automată este Python. Motivele din spatele acestei alegeri sunt strâns legate de ecosistemul bogat de librării specializate, care simplifică și eficientizează implementarea algoritmilor complecși. Pentru construirea, antrenarea și salvarea rețelei neuronale au fost utilizate framework-urile TensorFlow și Keras. De asemenea, codul sursă pentru antrenare antrenare și </w:t>
      </w:r>
      <w:r w:rsidRPr="0067498E">
        <w:rPr>
          <w:rFonts w:ascii="Times New Roman" w:hAnsi="Times New Roman" w:cs="Times New Roman"/>
        </w:rPr>
        <w:lastRenderedPageBreak/>
        <w:t>analiză statistică a datelor a fost dezvoltat direct pe platforma Kaggle, deoarece avem acces la GPU destinat proiectelor de machine learning/ AI, ceea ce ne va ajuta sa avem un timp de antrenare redus.</w:t>
      </w:r>
    </w:p>
    <w:p w14:paraId="21E63815" w14:textId="1FDB8264" w:rsidR="0078749A" w:rsidRPr="0067498E" w:rsidRDefault="0078749A" w:rsidP="001E6AC1">
      <w:pPr>
        <w:ind w:firstLine="720"/>
        <w:jc w:val="both"/>
        <w:rPr>
          <w:rFonts w:ascii="Times New Roman" w:hAnsi="Times New Roman" w:cs="Times New Roman"/>
        </w:rPr>
      </w:pPr>
      <w:r w:rsidRPr="0067498E">
        <w:rPr>
          <w:rFonts w:ascii="Times New Roman" w:hAnsi="Times New Roman" w:cs="Times New Roman"/>
        </w:rPr>
        <w:t xml:space="preserve">În ceea ce privește aplicația de rulare live, implementarea s-a mutat pe dispozitivul embedded Jetson Nano, ce face procesarea imaginilor direct local. Integrarea aplicatiei  (inclusiv versiunile pentru TensorFlow și Keras) a fost asigurată prin virtualizare utilizând containere Docker. Pentru preluarea fluxului video de la camera web și afișarea interfeței grafice direct pe ecran, s-a utilizat librăria OpenCV. </w:t>
      </w:r>
    </w:p>
    <w:p w14:paraId="3581CA77" w14:textId="77777777" w:rsidR="00A80B45" w:rsidRPr="0067498E" w:rsidRDefault="00A80B45" w:rsidP="0078749A"/>
    <w:p w14:paraId="0E6C6EE3" w14:textId="30B5AA15" w:rsidR="00A80B45" w:rsidRPr="0067498E" w:rsidRDefault="00A80B45" w:rsidP="00751A8B">
      <w:pPr>
        <w:pStyle w:val="Heading3"/>
      </w:pPr>
      <w:bookmarkStart w:id="64" w:name="_Toc233710941"/>
      <w:r w:rsidRPr="0067498E">
        <w:t>3.2.2 Nvidia Jetson Nano Developer Kit</w:t>
      </w:r>
      <w:bookmarkEnd w:id="64"/>
    </w:p>
    <w:p w14:paraId="34BAC3E7" w14:textId="77777777" w:rsidR="00751A8B" w:rsidRPr="0067498E" w:rsidRDefault="00751A8B" w:rsidP="00751A8B"/>
    <w:p w14:paraId="511BF860" w14:textId="6FD7F08B" w:rsidR="00751A8B" w:rsidRPr="0067498E" w:rsidRDefault="00AA1DBF" w:rsidP="001E6AC1">
      <w:pPr>
        <w:ind w:firstLine="720"/>
        <w:jc w:val="both"/>
        <w:rPr>
          <w:rFonts w:ascii="Times New Roman" w:hAnsi="Times New Roman" w:cs="Times New Roman"/>
        </w:rPr>
      </w:pPr>
      <w:r w:rsidRPr="0067498E">
        <w:rPr>
          <w:rFonts w:ascii="Times New Roman" w:hAnsi="Times New Roman" w:cs="Times New Roman"/>
        </w:rPr>
        <w:t xml:space="preserve">[20] </w:t>
      </w:r>
      <w:r w:rsidR="00751A8B" w:rsidRPr="0067498E">
        <w:rPr>
          <w:rFonts w:ascii="Times New Roman" w:hAnsi="Times New Roman" w:cs="Times New Roman"/>
        </w:rPr>
        <w:t>Kitul de dezvoltare NVIDIA® Jetson Nano™ 2GB este ideal pentru predarea, învățarea și dezvoltarea aplicațiilor de inteligență artificială (AI) și robotică. Beneficiind de o comunitate activă de dezvoltatori și de proiecte open-source gata de implementat, veți găsi toate resursele necesare pentru a începe. Acesta oferă performanțe AI remarcabile la un preț redus, făcând lumea inteligenței artificiale și a roboticii accesibilă tuturor, prin utilizarea exact a acelorași instrumente și medii software NVIDIA folosite pentru crearea produselor AI inovatoare în toate domeniile industriale.</w:t>
      </w:r>
    </w:p>
    <w:p w14:paraId="4DC02DBC" w14:textId="2935E139" w:rsidR="00751A8B" w:rsidRPr="0067498E" w:rsidRDefault="00751A8B" w:rsidP="001E6AC1">
      <w:pPr>
        <w:ind w:firstLine="720"/>
        <w:jc w:val="both"/>
        <w:rPr>
          <w:rFonts w:ascii="Times New Roman" w:hAnsi="Times New Roman" w:cs="Times New Roman"/>
        </w:rPr>
      </w:pPr>
      <w:r w:rsidRPr="0067498E">
        <w:rPr>
          <w:rFonts w:ascii="Times New Roman" w:hAnsi="Times New Roman" w:cs="Times New Roman"/>
        </w:rPr>
        <w:t xml:space="preserve">Placa Jetson Nano 2GB este un modul de calcul compact, echipat cu un GPU Maxwell de 128 de nuclee, proiectat pentru a facilita procesarea de mare viteză a modelelor de inteligență artificială. Acesta este deosebit de bine adaptat pentru sarcini solicitante din punct de vedere computațional, cum ar fi clasificarea imaginilor, detecția obiectelor și segmentarea. Suportând atât carduri microSD, cât și unități SSD ca medii de stocare, Jetson Nano funcționează într-un interval redus de consum de energie, cuprins între 5 W și 10 W. Aceste caracteristici îl fac extrem de avantajos pentru sistemele care necesită o funcționare prelungită și continuă, fără a depinde de resurse energetice substanțiale .Placa a fost construită de către compania NVIDIA, așa cum este ilustrat în </w:t>
      </w:r>
      <w:r w:rsidR="00CD4A2E" w:rsidRPr="0067498E">
        <w:rPr>
          <w:rFonts w:ascii="Times New Roman" w:hAnsi="Times New Roman" w:cs="Times New Roman"/>
        </w:rPr>
        <w:fldChar w:fldCharType="begin"/>
      </w:r>
      <w:r w:rsidR="00CD4A2E" w:rsidRPr="0067498E">
        <w:rPr>
          <w:rFonts w:ascii="Times New Roman" w:hAnsi="Times New Roman" w:cs="Times New Roman"/>
        </w:rPr>
        <w:instrText xml:space="preserve"> REF _Ref233631492 \h </w:instrText>
      </w:r>
      <w:r w:rsidR="00CD4A2E" w:rsidRPr="0067498E">
        <w:rPr>
          <w:rFonts w:ascii="Times New Roman" w:hAnsi="Times New Roman" w:cs="Times New Roman"/>
        </w:rPr>
      </w:r>
      <w:r w:rsidR="00CD4A2E" w:rsidRPr="0067498E">
        <w:rPr>
          <w:rFonts w:ascii="Times New Roman" w:hAnsi="Times New Roman" w:cs="Times New Roman"/>
        </w:rPr>
        <w:fldChar w:fldCharType="separate"/>
      </w:r>
      <w:r w:rsidR="00BD0ED6" w:rsidRPr="0067498E">
        <w:t xml:space="preserve">Figure </w:t>
      </w:r>
      <w:r w:rsidR="00BD0ED6">
        <w:rPr>
          <w:noProof/>
        </w:rPr>
        <w:t>13</w:t>
      </w:r>
      <w:r w:rsidR="00CD4A2E" w:rsidRPr="0067498E">
        <w:rPr>
          <w:rFonts w:ascii="Times New Roman" w:hAnsi="Times New Roman" w:cs="Times New Roman"/>
        </w:rPr>
        <w:fldChar w:fldCharType="end"/>
      </w:r>
      <w:r w:rsidR="00CD4A2E" w:rsidRPr="0067498E">
        <w:rPr>
          <w:rFonts w:ascii="Times New Roman" w:hAnsi="Times New Roman" w:cs="Times New Roman"/>
        </w:rPr>
        <w:t>.</w:t>
      </w:r>
    </w:p>
    <w:p w14:paraId="4FE11B46" w14:textId="77777777" w:rsidR="00E73E24" w:rsidRPr="0067498E" w:rsidRDefault="00751A8B" w:rsidP="00E73E24">
      <w:pPr>
        <w:keepNext/>
        <w:jc w:val="center"/>
      </w:pPr>
      <w:r w:rsidRPr="0067498E">
        <w:rPr>
          <w:noProof/>
        </w:rPr>
        <w:lastRenderedPageBreak/>
        <w:drawing>
          <wp:inline distT="0" distB="0" distL="0" distR="0" wp14:anchorId="305156DF" wp14:editId="6099596E">
            <wp:extent cx="2973788" cy="2383796"/>
            <wp:effectExtent l="0" t="0" r="0" b="0"/>
            <wp:docPr id="20478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7709" name=""/>
                    <pic:cNvPicPr/>
                  </pic:nvPicPr>
                  <pic:blipFill>
                    <a:blip r:embed="rId22"/>
                    <a:stretch>
                      <a:fillRect/>
                    </a:stretch>
                  </pic:blipFill>
                  <pic:spPr>
                    <a:xfrm>
                      <a:off x="0" y="0"/>
                      <a:ext cx="2996885" cy="2402310"/>
                    </a:xfrm>
                    <a:prstGeom prst="rect">
                      <a:avLst/>
                    </a:prstGeom>
                  </pic:spPr>
                </pic:pic>
              </a:graphicData>
            </a:graphic>
          </wp:inline>
        </w:drawing>
      </w:r>
    </w:p>
    <w:p w14:paraId="7D6CBD4A" w14:textId="29222F78" w:rsidR="00751A8B" w:rsidRPr="0067498E" w:rsidRDefault="00E73E24" w:rsidP="00E73E24">
      <w:pPr>
        <w:pStyle w:val="Caption"/>
        <w:jc w:val="center"/>
      </w:pPr>
      <w:bookmarkStart w:id="65" w:name="_Ref233631492"/>
      <w:bookmarkStart w:id="66" w:name="_Toc233643955"/>
      <w:r w:rsidRPr="0067498E">
        <w:t xml:space="preserve">Figure </w:t>
      </w:r>
      <w:r w:rsidRPr="0067498E">
        <w:fldChar w:fldCharType="begin"/>
      </w:r>
      <w:r w:rsidRPr="0067498E">
        <w:instrText xml:space="preserve"> SEQ Figure \* ARABIC </w:instrText>
      </w:r>
      <w:r w:rsidRPr="0067498E">
        <w:fldChar w:fldCharType="separate"/>
      </w:r>
      <w:r w:rsidR="00BD0ED6">
        <w:rPr>
          <w:noProof/>
        </w:rPr>
        <w:t>13</w:t>
      </w:r>
      <w:r w:rsidRPr="0067498E">
        <w:fldChar w:fldCharType="end"/>
      </w:r>
      <w:bookmarkStart w:id="67" w:name="_Toc233582005"/>
      <w:bookmarkEnd w:id="65"/>
      <w:r w:rsidRPr="0067498E">
        <w:t xml:space="preserve"> Placa Nvidia Jetson Nano Developer Kit</w:t>
      </w:r>
      <w:bookmarkEnd w:id="67"/>
      <w:r w:rsidR="00F15974" w:rsidRPr="0067498E">
        <w:t xml:space="preserve"> [13]</w:t>
      </w:r>
      <w:bookmarkEnd w:id="66"/>
    </w:p>
    <w:p w14:paraId="4AF5DFCF" w14:textId="4BB11A34" w:rsidR="00751A8B" w:rsidRPr="0067498E" w:rsidRDefault="00751A8B" w:rsidP="00751A8B">
      <w:pPr>
        <w:jc w:val="center"/>
      </w:pPr>
    </w:p>
    <w:p w14:paraId="0BF4C855" w14:textId="77777777" w:rsidR="00751A8B" w:rsidRPr="0067498E" w:rsidRDefault="00751A8B" w:rsidP="0078749A"/>
    <w:p w14:paraId="0B8F4998" w14:textId="4428EBDE" w:rsidR="00751A8B" w:rsidRPr="0067498E" w:rsidRDefault="00215198" w:rsidP="00215198">
      <w:pPr>
        <w:pStyle w:val="Heading3"/>
      </w:pPr>
      <w:bookmarkStart w:id="68" w:name="_Toc233710942"/>
      <w:r w:rsidRPr="0067498E">
        <w:t>3.2.3 Analiza interfețelor de conectivitate și periferice pentru JetsonNano</w:t>
      </w:r>
      <w:bookmarkEnd w:id="68"/>
    </w:p>
    <w:p w14:paraId="13F25048" w14:textId="77777777" w:rsidR="00215198" w:rsidRPr="0067498E" w:rsidRDefault="00215198" w:rsidP="007512BF">
      <w:pPr>
        <w:jc w:val="both"/>
        <w:rPr>
          <w:rFonts w:ascii="Times New Roman" w:hAnsi="Times New Roman" w:cs="Times New Roman"/>
        </w:rPr>
      </w:pPr>
    </w:p>
    <w:p w14:paraId="2EDCA265" w14:textId="0937644B" w:rsidR="00215198" w:rsidRPr="0067498E" w:rsidRDefault="00215198" w:rsidP="001E6AC1">
      <w:pPr>
        <w:ind w:firstLine="360"/>
        <w:jc w:val="both"/>
        <w:rPr>
          <w:rFonts w:ascii="Times New Roman" w:hAnsi="Times New Roman" w:cs="Times New Roman"/>
        </w:rPr>
      </w:pPr>
      <w:r w:rsidRPr="0067498E">
        <w:rPr>
          <w:rFonts w:ascii="Times New Roman" w:hAnsi="Times New Roman" w:cs="Times New Roman"/>
        </w:rPr>
        <w:t>Vederea frontală a kitului de dezvoltare NVIDIA Jetson Nano 2GB grupează principalele interfețe de intrare/ieșire (I/O) destinate alimentării, transferului de date de mare viteză și redării video. Configurația acestui panou de conectori este esențială pentru stabilirea topologiei sistemului de diagnosticare live.</w:t>
      </w:r>
    </w:p>
    <w:p w14:paraId="4217D8BB" w14:textId="77777777" w:rsidR="00215198" w:rsidRPr="0067498E" w:rsidRDefault="00215198" w:rsidP="007512BF">
      <w:pPr>
        <w:jc w:val="both"/>
        <w:rPr>
          <w:rFonts w:ascii="Times New Roman" w:hAnsi="Times New Roman" w:cs="Times New Roman"/>
        </w:rPr>
      </w:pPr>
    </w:p>
    <w:p w14:paraId="430DDFC1" w14:textId="0F2EB4FA" w:rsidR="00E63DFC" w:rsidRPr="0067498E" w:rsidRDefault="00215198" w:rsidP="007512BF">
      <w:pPr>
        <w:pStyle w:val="ListParagraph"/>
        <w:numPr>
          <w:ilvl w:val="0"/>
          <w:numId w:val="6"/>
        </w:numPr>
        <w:jc w:val="both"/>
        <w:rPr>
          <w:rFonts w:ascii="Times New Roman" w:hAnsi="Times New Roman" w:cs="Times New Roman"/>
        </w:rPr>
      </w:pPr>
      <w:r w:rsidRPr="0067498E">
        <w:rPr>
          <w:rFonts w:ascii="Times New Roman" w:hAnsi="Times New Roman" w:cs="Times New Roman"/>
        </w:rPr>
        <w:t>Conectorul de alimentare USB Type-C: spre deosebire de versiunea standard de Jetson Nano (4GB) care utilizează o mufă de tip Barrel Jack, versiunea de 2GB integrează un port USB Type-C dedicat exclusiv alimentării cu energie electrică a sistemului iar acesta suportă o tensiunea de 5V la care este stabil cu o intensitate a curentului de 3 A avand 15W in total</w:t>
      </w:r>
      <w:r w:rsidR="00E63DFC" w:rsidRPr="0067498E">
        <w:rPr>
          <w:rFonts w:ascii="Times New Roman" w:hAnsi="Times New Roman" w:cs="Times New Roman"/>
        </w:rPr>
        <w:t>. Utilizarea unui alimentator Type-C de calitate a fost important în acest proiect pentru a putea selecta modul de performanta ridicata MAXN (10W). În momentul de full load cand programul ruleaza,  cele 128 de nuclee CUDA și cele 4 nuclee CPU rulează la frecvență maximă, se poate ca placa sa-și dea singura restart, de aceea avand un acumulator bun ce poate trage mai mult sau 3V este esential.</w:t>
      </w:r>
    </w:p>
    <w:p w14:paraId="58A39F80" w14:textId="0AE4FB7D" w:rsidR="00A75315" w:rsidRPr="0067498E" w:rsidRDefault="00E63DFC" w:rsidP="007512BF">
      <w:pPr>
        <w:pStyle w:val="ListParagraph"/>
        <w:numPr>
          <w:ilvl w:val="0"/>
          <w:numId w:val="6"/>
        </w:numPr>
        <w:jc w:val="both"/>
        <w:rPr>
          <w:rFonts w:ascii="Times New Roman" w:hAnsi="Times New Roman" w:cs="Times New Roman"/>
        </w:rPr>
      </w:pPr>
      <w:r w:rsidRPr="0067498E">
        <w:rPr>
          <w:rFonts w:ascii="Times New Roman" w:hAnsi="Times New Roman" w:cs="Times New Roman"/>
        </w:rPr>
        <w:t>Portul Video HDMI Type-A: permite transmiterea semnalului video către monitoare externe, suportând rezoluții de până la 4K cu un refresh rate de 60Hz. Acest port a fost utilizat de catre mine pentru conectarea unui monitor extern pentru a putea vedea interfața grafică OpenCV.</w:t>
      </w:r>
    </w:p>
    <w:p w14:paraId="7E81D098" w14:textId="7B1F5DE9" w:rsidR="00E63DFC" w:rsidRPr="0067498E" w:rsidRDefault="00E63DFC" w:rsidP="007512BF">
      <w:pPr>
        <w:pStyle w:val="ListParagraph"/>
        <w:numPr>
          <w:ilvl w:val="0"/>
          <w:numId w:val="6"/>
        </w:numPr>
        <w:jc w:val="both"/>
        <w:rPr>
          <w:rFonts w:ascii="Times New Roman" w:hAnsi="Times New Roman" w:cs="Times New Roman"/>
        </w:rPr>
      </w:pPr>
      <w:r w:rsidRPr="0067498E">
        <w:rPr>
          <w:rFonts w:ascii="Times New Roman" w:hAnsi="Times New Roman" w:cs="Times New Roman"/>
        </w:rPr>
        <w:lastRenderedPageBreak/>
        <w:t>Portul USB 3.0 Type-A (culoare albastră): oferă o lățime de bandă considerabilă și un management superior al energiei livrate perifericelor mari.</w:t>
      </w:r>
    </w:p>
    <w:p w14:paraId="4D4CEC95" w14:textId="1239EDB0" w:rsidR="00E63DFC" w:rsidRPr="0067498E" w:rsidRDefault="00E63DFC" w:rsidP="007512BF">
      <w:pPr>
        <w:pStyle w:val="ListParagraph"/>
        <w:numPr>
          <w:ilvl w:val="0"/>
          <w:numId w:val="6"/>
        </w:numPr>
        <w:jc w:val="both"/>
        <w:rPr>
          <w:rFonts w:ascii="Times New Roman" w:hAnsi="Times New Roman" w:cs="Times New Roman"/>
        </w:rPr>
      </w:pPr>
      <w:r w:rsidRPr="0067498E">
        <w:rPr>
          <w:rFonts w:ascii="Times New Roman" w:hAnsi="Times New Roman" w:cs="Times New Roman"/>
        </w:rPr>
        <w:t>Porturile USB 2.0 Type-A (x2): sunt destinate perifericelor cu cerințe reduse de lățime de bandă.</w:t>
      </w:r>
    </w:p>
    <w:p w14:paraId="2DDC35EE" w14:textId="7E21C2EF" w:rsidR="00E63DFC" w:rsidRPr="0067498E" w:rsidRDefault="00E63DFC" w:rsidP="007512BF">
      <w:pPr>
        <w:pStyle w:val="ListParagraph"/>
        <w:numPr>
          <w:ilvl w:val="0"/>
          <w:numId w:val="6"/>
        </w:numPr>
        <w:jc w:val="both"/>
        <w:rPr>
          <w:rFonts w:ascii="Times New Roman" w:hAnsi="Times New Roman" w:cs="Times New Roman"/>
        </w:rPr>
      </w:pPr>
      <w:r w:rsidRPr="0067498E">
        <w:rPr>
          <w:rFonts w:ascii="Times New Roman" w:hAnsi="Times New Roman" w:cs="Times New Roman"/>
        </w:rPr>
        <w:t>Interfața de Rețea Gigabit Ethernet (RJ-45): suportă viteze de transmisie de 10/100/1000 Mbps (Gigabit Ethernet). Deși rularea modelului EfficientNetB0 și diagnosticul retinopatiei se execută 100% local</w:t>
      </w:r>
      <w:r w:rsidRPr="0067498E">
        <w:rPr>
          <w:rFonts w:ascii="Times New Roman" w:hAnsi="Times New Roman" w:cs="Times New Roman"/>
          <w:b/>
          <w:bCs/>
        </w:rPr>
        <w:t xml:space="preserve"> </w:t>
      </w:r>
      <w:r w:rsidRPr="0067498E">
        <w:rPr>
          <w:rFonts w:ascii="Times New Roman" w:hAnsi="Times New Roman" w:cs="Times New Roman"/>
        </w:rPr>
        <w:t>în interiorul containerului Docker (fără a trimite imaginile pe internet), conexiunea Ethernet a fost esențială în faza de configurare pentru descărcarea pachetelor pentru a putea rula programul (cv2, pip)</w:t>
      </w:r>
      <w:r w:rsidR="009263DB" w:rsidRPr="0067498E">
        <w:rPr>
          <w:rFonts w:ascii="Times New Roman" w:hAnsi="Times New Roman" w:cs="Times New Roman"/>
        </w:rPr>
        <w:t xml:space="preserve"> prin apt-get</w:t>
      </w:r>
      <w:r w:rsidRPr="0067498E">
        <w:rPr>
          <w:rFonts w:ascii="Times New Roman" w:hAnsi="Times New Roman" w:cs="Times New Roman"/>
        </w:rPr>
        <w:t>.</w:t>
      </w:r>
    </w:p>
    <w:p w14:paraId="05D298C0" w14:textId="56EAB7FA" w:rsidR="00B103D5" w:rsidRPr="0067498E" w:rsidRDefault="00B103D5" w:rsidP="007512BF">
      <w:pPr>
        <w:pStyle w:val="ListParagraph"/>
        <w:numPr>
          <w:ilvl w:val="0"/>
          <w:numId w:val="6"/>
        </w:numPr>
        <w:jc w:val="both"/>
        <w:rPr>
          <w:rFonts w:ascii="Times New Roman" w:hAnsi="Times New Roman" w:cs="Times New Roman"/>
        </w:rPr>
      </w:pPr>
      <w:r w:rsidRPr="0067498E">
        <w:rPr>
          <w:rFonts w:ascii="Times New Roman" w:hAnsi="Times New Roman" w:cs="Times New Roman"/>
        </w:rPr>
        <w:t>Portul MicroUSB: funcționează în modul Device/Device Mode (L4T). Atunci când placa Jetson Nano este conectată prin acest port la un PC gazdă prin cablu, ea emulează o placă de rețea virtuală (alocând automat IP-ul 192.168.55.1)</w:t>
      </w:r>
      <w:r w:rsidR="00F75A61" w:rsidRPr="0067498E">
        <w:rPr>
          <w:rFonts w:ascii="Times New Roman" w:hAnsi="Times New Roman" w:cs="Times New Roman"/>
        </w:rPr>
        <w:t>.</w:t>
      </w:r>
    </w:p>
    <w:p w14:paraId="07B44169" w14:textId="1121E50C" w:rsidR="00F75A61" w:rsidRPr="0067498E" w:rsidRDefault="00F75A61" w:rsidP="007512BF">
      <w:pPr>
        <w:pStyle w:val="ListParagraph"/>
        <w:numPr>
          <w:ilvl w:val="0"/>
          <w:numId w:val="6"/>
        </w:numPr>
        <w:jc w:val="both"/>
        <w:rPr>
          <w:rFonts w:ascii="Times New Roman" w:hAnsi="Times New Roman" w:cs="Times New Roman"/>
        </w:rPr>
      </w:pPr>
      <w:r w:rsidRPr="0067498E">
        <w:rPr>
          <w:rFonts w:ascii="Times New Roman" w:hAnsi="Times New Roman" w:cs="Times New Roman"/>
        </w:rPr>
        <w:t>Slotul pentru Cardul MicroSD: spre deosebire de computerele clasice care utilizează unități de stocare de tip HDD sau SSD conectate prin magistrale SATA/NVMe, Jetson Nano 2GB utilizează un slot de card MicroSD</w:t>
      </w:r>
      <w:r w:rsidRPr="0067498E">
        <w:rPr>
          <w:rFonts w:ascii="Times New Roman" w:hAnsi="Times New Roman" w:cs="Times New Roman"/>
          <w:b/>
          <w:bCs/>
        </w:rPr>
        <w:t xml:space="preserve"> </w:t>
      </w:r>
      <w:r w:rsidRPr="0067498E">
        <w:rPr>
          <w:rFonts w:ascii="Times New Roman" w:hAnsi="Times New Roman" w:cs="Times New Roman"/>
        </w:rPr>
        <w:t>ca mediu principal de stocare pentru sistemul de operare.</w:t>
      </w:r>
    </w:p>
    <w:p w14:paraId="0F30D062" w14:textId="77777777" w:rsidR="00F75A61" w:rsidRPr="0067498E" w:rsidRDefault="00F75A61" w:rsidP="00F75A61"/>
    <w:p w14:paraId="2591FABC" w14:textId="77777777" w:rsidR="00F75A61" w:rsidRPr="0067498E" w:rsidRDefault="00F75A61" w:rsidP="00F75A61"/>
    <w:p w14:paraId="079E2B2B" w14:textId="00ED414A" w:rsidR="006D0CFE" w:rsidRPr="0067498E" w:rsidRDefault="00A75315" w:rsidP="00A75315">
      <w:pPr>
        <w:pStyle w:val="Heading3"/>
      </w:pPr>
      <w:bookmarkStart w:id="69" w:name="_Toc233710943"/>
      <w:r w:rsidRPr="0067498E">
        <w:t>3.2.</w:t>
      </w:r>
      <w:r w:rsidR="00A80B45" w:rsidRPr="0067498E">
        <w:t>3</w:t>
      </w:r>
      <w:r w:rsidRPr="0067498E">
        <w:t xml:space="preserve"> Setul de date</w:t>
      </w:r>
      <w:bookmarkEnd w:id="69"/>
    </w:p>
    <w:p w14:paraId="4188C30C" w14:textId="77777777" w:rsidR="00A75315" w:rsidRPr="0067498E" w:rsidRDefault="00A75315" w:rsidP="00A75315"/>
    <w:p w14:paraId="1BA07D86" w14:textId="132ACCBD" w:rsidR="00A75315" w:rsidRPr="0067498E" w:rsidRDefault="00A75315" w:rsidP="009C521E">
      <w:pPr>
        <w:ind w:firstLine="720"/>
        <w:jc w:val="both"/>
        <w:rPr>
          <w:rFonts w:ascii="Times New Roman" w:hAnsi="Times New Roman" w:cs="Times New Roman"/>
        </w:rPr>
      </w:pPr>
      <w:r w:rsidRPr="0067498E">
        <w:rPr>
          <w:rFonts w:ascii="Times New Roman" w:hAnsi="Times New Roman" w:cs="Times New Roman"/>
        </w:rPr>
        <w:t>Setul de date utilizat pe parcursul etapelor de antrenare, validare și testare ale modelului a fost construit prin unirea imaginilor provenite din două competiții organizate anterior pe platforma Kaggle.</w:t>
      </w:r>
    </w:p>
    <w:p w14:paraId="1A39DEE3" w14:textId="77777777" w:rsidR="00B52BB0" w:rsidRPr="0067498E" w:rsidRDefault="00B52BB0" w:rsidP="009C521E">
      <w:pPr>
        <w:ind w:firstLine="720"/>
        <w:jc w:val="both"/>
        <w:rPr>
          <w:rFonts w:ascii="Times New Roman" w:hAnsi="Times New Roman" w:cs="Times New Roman"/>
        </w:rPr>
      </w:pPr>
      <w:r w:rsidRPr="0067498E">
        <w:rPr>
          <w:rFonts w:ascii="Times New Roman" w:hAnsi="Times New Roman" w:cs="Times New Roman"/>
        </w:rPr>
        <w:t>Prima competiție a fost „2015 Blindness Detection” și a fost compusă din 35 de mii de imagini destinate etapei de antrenare și 50 de mii de imagini pentru testare, în timp ce a doua competiție a oferit doar 3500 de imagini pentru antrenare și 3500 pentru testare.</w:t>
      </w:r>
    </w:p>
    <w:p w14:paraId="392869A1" w14:textId="13577FF8" w:rsidR="00B52BB0" w:rsidRPr="0067498E" w:rsidRDefault="00B52BB0" w:rsidP="009C521E">
      <w:pPr>
        <w:ind w:firstLine="720"/>
        <w:jc w:val="both"/>
        <w:rPr>
          <w:rFonts w:ascii="Times New Roman" w:hAnsi="Times New Roman" w:cs="Times New Roman"/>
        </w:rPr>
      </w:pPr>
      <w:r w:rsidRPr="0067498E">
        <w:rPr>
          <w:rFonts w:ascii="Times New Roman" w:hAnsi="Times New Roman" w:cs="Times New Roman"/>
        </w:rPr>
        <w:t>Imaginile au fost furnizate în format .jpeg, având rezoluții de aproximativ 1024x1024 pixeli, împreună cu etichetele reale (ground truth) oferite în format .csv. În ceea ce privește calitatea, aceasta a variat semnificativ de la o imagine la alta, deoarece dispozitivele utilizate pentru achiziția lor nu au fost la fel de performante, existând de asemenea diferențe de iluminare și de poziționare.</w:t>
      </w:r>
    </w:p>
    <w:p w14:paraId="618EA53D" w14:textId="5B3C7B8C" w:rsidR="00B52BB0" w:rsidRPr="0067498E" w:rsidRDefault="00B52BB0" w:rsidP="009C521E">
      <w:pPr>
        <w:ind w:firstLine="720"/>
        <w:jc w:val="both"/>
        <w:rPr>
          <w:rFonts w:ascii="Times New Roman" w:hAnsi="Times New Roman" w:cs="Times New Roman"/>
        </w:rPr>
      </w:pPr>
      <w:r w:rsidRPr="0067498E">
        <w:rPr>
          <w:rFonts w:ascii="Times New Roman" w:hAnsi="Times New Roman" w:cs="Times New Roman"/>
        </w:rPr>
        <w:t xml:space="preserve">Procesul de analiză exploratorie a datelor a reprezentat primul pas realizat în pipeline-ul de implementare. O primă observație a fost aceea că etichetele reale lipseau pentru lotul de imagini de testare din competiția din 2019, fapt care le-a exclus din scopul unui algoritm de învățare supervizată, cum sunt rețelele neuronale convoluționale. În continuare, a fost efectuată investigarea celor 35.000 de imagini din setul de antrenare al competiției din 2015. După crearea </w:t>
      </w:r>
      <w:r w:rsidRPr="0067498E">
        <w:rPr>
          <w:rFonts w:ascii="Times New Roman" w:hAnsi="Times New Roman" w:cs="Times New Roman"/>
        </w:rPr>
        <w:lastRenderedPageBreak/>
        <w:t>unui set de date care asocia numele fiecărei fotografii cu stadiul său de severitate, s-a observat rapid o diferență majoră în ceea ce privește numărul de instanțe dintre clase, peste 70% din imagini aparținând clasei 0. Restul de 30% nu erau, de asemenea, distribuite în mod uniform, existând doar aproximativ 800 de imagini aparținând fiecăreia dintre clasele 3 și 4 – adică în jur de 3 procente din totalul setului de date. Acest lucru a generat o problemă extrem de dificilă în implementarea algoritmului, seturile de date dezechilibrate reprezentând una dintre cele mai mari provocări în dezvoltarea unui model de învățare automată.</w:t>
      </w:r>
    </w:p>
    <w:p w14:paraId="7286BE64" w14:textId="13FF88F1" w:rsidR="008E6603" w:rsidRPr="0067498E" w:rsidRDefault="008E6603" w:rsidP="009C521E">
      <w:pPr>
        <w:ind w:firstLine="720"/>
        <w:jc w:val="both"/>
        <w:rPr>
          <w:rFonts w:ascii="Times New Roman" w:hAnsi="Times New Roman" w:cs="Times New Roman"/>
        </w:rPr>
      </w:pPr>
      <w:r w:rsidRPr="0067498E">
        <w:rPr>
          <w:rFonts w:ascii="Times New Roman" w:hAnsi="Times New Roman" w:cs="Times New Roman"/>
        </w:rPr>
        <w:t>După o analiză inițială a distribuției, au fost efectuate niste modificări asupra setului de date cu scopul de a avea un echilibru in setul notstru de date. Pentru a obține o reprezentare optimă, am aplicat strategia de sub-eșantionare (</w:t>
      </w:r>
      <w:r w:rsidRPr="0067498E">
        <w:rPr>
          <w:rFonts w:ascii="Times New Roman" w:hAnsi="Times New Roman" w:cs="Times New Roman"/>
          <w:i/>
          <w:iCs/>
        </w:rPr>
        <w:t>undersampling</w:t>
      </w:r>
      <w:r w:rsidRPr="0067498E">
        <w:rPr>
          <w:rFonts w:ascii="Times New Roman" w:hAnsi="Times New Roman" w:cs="Times New Roman"/>
        </w:rPr>
        <w:t>) și supra-eșantionare (</w:t>
      </w:r>
      <w:r w:rsidRPr="0067498E">
        <w:rPr>
          <w:rFonts w:ascii="Times New Roman" w:hAnsi="Times New Roman" w:cs="Times New Roman"/>
          <w:i/>
          <w:iCs/>
        </w:rPr>
        <w:t>oversampling</w:t>
      </w:r>
      <w:r w:rsidRPr="0067498E">
        <w:rPr>
          <w:rFonts w:ascii="Times New Roman" w:hAnsi="Times New Roman" w:cs="Times New Roman"/>
        </w:rPr>
        <w:t>). În ceea ce privește clasele 0 și 2, s-a optat pentru limitarea acestora avand un de maximum 4500 de poze pentru fiecare dintre aceste clase, prevenind astfel supraspecializarea rețelei pe cazurile comune. Pentru clasa 1, fiind disponibil un număr total de 2438 de imagini au fost  utilizate toate pozele existente.Iar pentru clasele severe și critice, respectiv clasele 3 (Retinopatie Severă) și 4 (Retinopatie Proliferativă), s-a aplicat o tehnică de multiplicare directă, seturile lor de date fiind inmultite de 3 ori. Acest lucru a ajutat la o distribuție mult mai echilibrată și omogenă între cele 5 clase pentru setul de date final, cee ace a îmbunătățit performanțele generale ale procesului de clasificare.</w:t>
      </w:r>
    </w:p>
    <w:p w14:paraId="7F6DE204" w14:textId="32D31BD4" w:rsidR="004E6B35" w:rsidRPr="0067498E" w:rsidRDefault="004E6B35" w:rsidP="004E6B35">
      <w:pPr>
        <w:pStyle w:val="Heading3"/>
      </w:pPr>
      <w:bookmarkStart w:id="70" w:name="_Toc233710944"/>
      <w:r w:rsidRPr="0067498E">
        <w:t>3.2.</w:t>
      </w:r>
      <w:r w:rsidR="00A80B45" w:rsidRPr="0067498E">
        <w:t>4</w:t>
      </w:r>
      <w:r w:rsidRPr="0067498E">
        <w:t xml:space="preserve"> Arhitectura </w:t>
      </w:r>
      <w:r w:rsidR="00F75A61" w:rsidRPr="0067498E">
        <w:t>m</w:t>
      </w:r>
      <w:r w:rsidRPr="0067498E">
        <w:t xml:space="preserve">odelului </w:t>
      </w:r>
      <w:r w:rsidR="00F75A61" w:rsidRPr="0067498E">
        <w:t>b</w:t>
      </w:r>
      <w:r w:rsidRPr="0067498E">
        <w:t xml:space="preserve">azat pe Transfer Learning și </w:t>
      </w:r>
      <w:r w:rsidR="00F75A61" w:rsidRPr="0067498E">
        <w:t>p</w:t>
      </w:r>
      <w:r w:rsidRPr="0067498E">
        <w:t xml:space="preserve">revenirea </w:t>
      </w:r>
      <w:r w:rsidR="00F75A61" w:rsidRPr="0067498E">
        <w:t>s</w:t>
      </w:r>
      <w:r w:rsidRPr="0067498E">
        <w:t>upra</w:t>
      </w:r>
      <w:r w:rsidR="002870C5" w:rsidRPr="0067498E">
        <w:t xml:space="preserve">antrenării </w:t>
      </w:r>
      <w:r w:rsidRPr="0067498E">
        <w:t>(Overfitting)</w:t>
      </w:r>
      <w:bookmarkEnd w:id="70"/>
    </w:p>
    <w:p w14:paraId="76E6469C" w14:textId="77777777" w:rsidR="004E6B35" w:rsidRPr="0067498E" w:rsidRDefault="004E6B35" w:rsidP="004E6B35"/>
    <w:p w14:paraId="3584BEF8" w14:textId="5958A5A8" w:rsidR="004E6B35" w:rsidRPr="0067498E" w:rsidRDefault="00AA1DBF" w:rsidP="009C521E">
      <w:pPr>
        <w:ind w:firstLine="720"/>
        <w:jc w:val="both"/>
        <w:rPr>
          <w:rFonts w:ascii="Times New Roman" w:hAnsi="Times New Roman" w:cs="Times New Roman"/>
        </w:rPr>
      </w:pPr>
      <w:r w:rsidRPr="0067498E">
        <w:rPr>
          <w:rFonts w:ascii="Times New Roman" w:hAnsi="Times New Roman" w:cs="Times New Roman"/>
        </w:rPr>
        <w:t xml:space="preserve">[24] </w:t>
      </w:r>
      <w:r w:rsidR="004E6B35" w:rsidRPr="0067498E">
        <w:rPr>
          <w:rFonts w:ascii="Times New Roman" w:hAnsi="Times New Roman" w:cs="Times New Roman"/>
        </w:rPr>
        <w:t>Pentru a obține o performanță ridicată în clasificarea stadiilor retinopatiei diabetice, fără a fi necesară o putere de calcul colosală dedicată antrenării unei rețele de la zero, s-a optat pentru tehnica de Transfer Learning. În locul unui design experimental simplu, a fost utilizată arhitectura preantrenată aceea fiind EfficientNetB0, recunoscută în literatura de specialitate pentru eficiența sa computațională brută și pentru scalarea inteligentă a adâncimii, lățimii și rezoluției rețelei prin coeficienți compuși. Procesul de optimizare a vizat adaptarea acestui model robust (antrenat inițial pe setul de date ImageNet) la specificul imaginilor medicale ale fundului de ochi.</w:t>
      </w:r>
    </w:p>
    <w:p w14:paraId="409F1253" w14:textId="569C1C1A" w:rsidR="004E6B35" w:rsidRPr="0067498E" w:rsidRDefault="004E6B35" w:rsidP="009C521E">
      <w:pPr>
        <w:ind w:firstLine="720"/>
        <w:jc w:val="both"/>
        <w:rPr>
          <w:rFonts w:ascii="Times New Roman" w:hAnsi="Times New Roman" w:cs="Times New Roman"/>
        </w:rPr>
      </w:pPr>
      <w:r w:rsidRPr="0067498E">
        <w:rPr>
          <w:rFonts w:ascii="Times New Roman" w:hAnsi="Times New Roman" w:cs="Times New Roman"/>
        </w:rPr>
        <w:t>Folosind rețeaua EfficientNetB0,  s-a aplicat o strategie de reglaj fin parțial. Primele 40 de straturi ale rețelei de bază au fost „înghețate” (layer.trainable = False) pentru a conserva extractorul general de caracteristici (linii, muchii, texturi), în timp ce restul straturilor superioare au fost lăsate deschise reantrenării pentru a învăța tiparele complexe ale patologiei retiniene (microanevrisme, exsudate). Toate instanțele de antrenare introduse în rețea au fost configurate la o rezoluție fixă de 320x320 pixeli, formatul ideal pentru această variantă de arhitectură.</w:t>
      </w:r>
    </w:p>
    <w:p w14:paraId="318ED903" w14:textId="77777777" w:rsidR="004E6B35" w:rsidRPr="0067498E" w:rsidRDefault="004E6B35" w:rsidP="009C521E">
      <w:pPr>
        <w:ind w:firstLine="360"/>
        <w:jc w:val="both"/>
        <w:rPr>
          <w:rFonts w:ascii="Times New Roman" w:hAnsi="Times New Roman" w:cs="Times New Roman"/>
        </w:rPr>
      </w:pPr>
      <w:r w:rsidRPr="0067498E">
        <w:rPr>
          <w:rFonts w:ascii="Times New Roman" w:hAnsi="Times New Roman" w:cs="Times New Roman"/>
        </w:rPr>
        <w:t xml:space="preserve">Pentru a mapa caracteristicile extrase către cele 5 clase de severitate medicală și pentru a combate fenomenul de </w:t>
      </w:r>
      <w:r w:rsidRPr="0067498E">
        <w:rPr>
          <w:rFonts w:ascii="Times New Roman" w:hAnsi="Times New Roman" w:cs="Times New Roman"/>
          <w:i/>
          <w:iCs/>
        </w:rPr>
        <w:t>overfitting</w:t>
      </w:r>
      <w:r w:rsidRPr="0067498E">
        <w:rPr>
          <w:rFonts w:ascii="Times New Roman" w:hAnsi="Times New Roman" w:cs="Times New Roman"/>
        </w:rPr>
        <w:t xml:space="preserve"> (supraspecializare pe datele de antrenare), deasupra modelului de bază au fost atașate următoarele straturi customizate:</w:t>
      </w:r>
    </w:p>
    <w:p w14:paraId="15B8F3AC" w14:textId="66BA5387" w:rsidR="004E6B35" w:rsidRPr="0067498E" w:rsidRDefault="004E6B35" w:rsidP="007512BF">
      <w:pPr>
        <w:pStyle w:val="ListParagraph"/>
        <w:numPr>
          <w:ilvl w:val="0"/>
          <w:numId w:val="5"/>
        </w:numPr>
        <w:jc w:val="both"/>
        <w:rPr>
          <w:rFonts w:ascii="Times New Roman" w:hAnsi="Times New Roman" w:cs="Times New Roman"/>
        </w:rPr>
      </w:pPr>
      <w:r w:rsidRPr="0067498E">
        <w:rPr>
          <w:rFonts w:ascii="Times New Roman" w:hAnsi="Times New Roman" w:cs="Times New Roman"/>
        </w:rPr>
        <w:lastRenderedPageBreak/>
        <w:t>GlobalAveragePooling2D: ia toate hărțile de caracteristici generate de rețea și le "comprimă" într-un singur număr per hartă, calculând media valorilor. Practic, din sute de imagini mici cu informații, iese un singur vector compact — mai ușor de procesat și mai puțin predispus la memorarea datelor de antrenament (overfitting).</w:t>
      </w:r>
    </w:p>
    <w:p w14:paraId="064F6129" w14:textId="33241407" w:rsidR="004E6B35" w:rsidRPr="0067498E" w:rsidRDefault="004E6B35" w:rsidP="007512BF">
      <w:pPr>
        <w:pStyle w:val="ListParagraph"/>
        <w:numPr>
          <w:ilvl w:val="0"/>
          <w:numId w:val="5"/>
        </w:numPr>
        <w:jc w:val="both"/>
        <w:rPr>
          <w:rFonts w:ascii="Times New Roman" w:hAnsi="Times New Roman" w:cs="Times New Roman"/>
        </w:rPr>
      </w:pPr>
      <w:r w:rsidRPr="0067498E">
        <w:rPr>
          <w:rFonts w:ascii="Times New Roman" w:hAnsi="Times New Roman" w:cs="Times New Roman"/>
        </w:rPr>
        <w:t>BatchNormalization: ajuta la stabilizarea procesului de antrenare</w:t>
      </w:r>
    </w:p>
    <w:p w14:paraId="33C01628" w14:textId="1391C8FC" w:rsidR="004E6B35" w:rsidRPr="0067498E" w:rsidRDefault="004E6B35" w:rsidP="007512BF">
      <w:pPr>
        <w:pStyle w:val="ListParagraph"/>
        <w:numPr>
          <w:ilvl w:val="0"/>
          <w:numId w:val="5"/>
        </w:numPr>
        <w:jc w:val="both"/>
        <w:rPr>
          <w:rFonts w:ascii="Times New Roman" w:hAnsi="Times New Roman" w:cs="Times New Roman"/>
        </w:rPr>
      </w:pPr>
      <w:r w:rsidRPr="0067498E">
        <w:rPr>
          <w:rFonts w:ascii="Times New Roman" w:hAnsi="Times New Roman" w:cs="Times New Roman"/>
        </w:rPr>
        <w:t xml:space="preserve">Dense(512, activation="swish"): un strat complet conectat cu 512 neuroni care utilizează funcția de activare modernă </w:t>
      </w:r>
      <w:r w:rsidRPr="0067498E">
        <w:rPr>
          <w:rFonts w:ascii="Times New Roman" w:hAnsi="Times New Roman" w:cs="Times New Roman"/>
          <w:i/>
          <w:iCs/>
        </w:rPr>
        <w:t>Swish</w:t>
      </w:r>
      <w:r w:rsidRPr="0067498E">
        <w:rPr>
          <w:rFonts w:ascii="Times New Roman" w:hAnsi="Times New Roman" w:cs="Times New Roman"/>
        </w:rPr>
        <w:t>, superioară funcției standard ReLU în rețelele adânci.</w:t>
      </w:r>
    </w:p>
    <w:p w14:paraId="32614160" w14:textId="0A6A5CF0" w:rsidR="004E6B35" w:rsidRPr="0067498E" w:rsidRDefault="004E6B35" w:rsidP="007512BF">
      <w:pPr>
        <w:pStyle w:val="ListParagraph"/>
        <w:numPr>
          <w:ilvl w:val="0"/>
          <w:numId w:val="5"/>
        </w:numPr>
        <w:jc w:val="both"/>
        <w:rPr>
          <w:rFonts w:ascii="Times New Roman" w:hAnsi="Times New Roman" w:cs="Times New Roman"/>
        </w:rPr>
      </w:pPr>
      <w:r w:rsidRPr="0067498E">
        <w:rPr>
          <w:rFonts w:ascii="Times New Roman" w:hAnsi="Times New Roman" w:cs="Times New Roman"/>
        </w:rPr>
        <w:t xml:space="preserve">Dropout(0.6): un strat care dezactivează aleatoriu 60% din conexiunile neuronilor la fiecare pas al antrenării, forțând rețeaua să nu invețe pe de rost pozele </w:t>
      </w:r>
      <w:r w:rsidR="00B631C2" w:rsidRPr="0067498E">
        <w:rPr>
          <w:rFonts w:ascii="Times New Roman" w:hAnsi="Times New Roman" w:cs="Times New Roman"/>
        </w:rPr>
        <w:t>(overfitting)</w:t>
      </w:r>
    </w:p>
    <w:p w14:paraId="0EAED037" w14:textId="54769D48" w:rsidR="00B631C2" w:rsidRPr="0067498E" w:rsidRDefault="00B631C2" w:rsidP="007512BF">
      <w:pPr>
        <w:pStyle w:val="ListParagraph"/>
        <w:numPr>
          <w:ilvl w:val="0"/>
          <w:numId w:val="5"/>
        </w:numPr>
        <w:jc w:val="both"/>
        <w:rPr>
          <w:rFonts w:ascii="Times New Roman" w:hAnsi="Times New Roman" w:cs="Times New Roman"/>
        </w:rPr>
      </w:pPr>
      <w:r w:rsidRPr="0067498E">
        <w:rPr>
          <w:rFonts w:ascii="Times New Roman" w:hAnsi="Times New Roman" w:cs="Times New Roman"/>
        </w:rPr>
        <w:t>Dense(5, activation="softmax"): acesta estestratul final de ieșire compus din 5 neuroni, pentru cele 5 stadii ale bolii. Acesta utilizează funcția de activare SoftMax pentru a transforma valorile brute calculate într-o distribuție probabilistică (procente de certitudine).</w:t>
      </w:r>
    </w:p>
    <w:p w14:paraId="2F0E2FEF" w14:textId="706E33AB" w:rsidR="00B631C2" w:rsidRPr="0067498E" w:rsidRDefault="00B631C2" w:rsidP="002A38ED">
      <w:pPr>
        <w:ind w:firstLine="360"/>
        <w:jc w:val="both"/>
        <w:rPr>
          <w:rFonts w:ascii="Times New Roman" w:hAnsi="Times New Roman" w:cs="Times New Roman"/>
        </w:rPr>
      </w:pPr>
      <w:r w:rsidRPr="0067498E">
        <w:rPr>
          <w:rFonts w:ascii="Times New Roman" w:hAnsi="Times New Roman" w:cs="Times New Roman"/>
        </w:rPr>
        <w:t>In final, modelul a fost compilat folosind funcția de Sparse Categorial Crossentropy. Am folosit aceasta functie deoarece labelurile celor 5 clase sunt numere intregi (0,1,2,3,4) si nu sub forma de vectori de tip one hot encoding, optimizand astfel consumul de memorie RAM in timpul procesului de calcul pe platforma Kaggle.</w:t>
      </w:r>
      <w:r w:rsidR="002A38ED" w:rsidRPr="0067498E">
        <w:t xml:space="preserve"> F</w:t>
      </w:r>
      <w:r w:rsidR="002A38ED" w:rsidRPr="0067498E">
        <w:rPr>
          <w:rFonts w:ascii="Times New Roman" w:hAnsi="Times New Roman" w:cs="Times New Roman"/>
        </w:rPr>
        <w:t xml:space="preserve">ormularea matematică a funcției de activare </w:t>
      </w:r>
      <w:r w:rsidR="002A38ED" w:rsidRPr="0067498E">
        <w:rPr>
          <w:rFonts w:ascii="Times New Roman" w:hAnsi="Times New Roman" w:cs="Times New Roman"/>
          <w:i/>
          <w:iCs/>
        </w:rPr>
        <w:t>Softmax</w:t>
      </w:r>
      <w:r w:rsidR="002A38ED" w:rsidRPr="0067498E">
        <w:rPr>
          <w:rFonts w:ascii="Times New Roman" w:hAnsi="Times New Roman" w:cs="Times New Roman"/>
        </w:rPr>
        <w:t xml:space="preserve"> și a celei de </w:t>
      </w:r>
      <w:r w:rsidR="002A38ED" w:rsidRPr="0067498E">
        <w:rPr>
          <w:rFonts w:ascii="Times New Roman" w:hAnsi="Times New Roman" w:cs="Times New Roman"/>
          <w:i/>
          <w:iCs/>
        </w:rPr>
        <w:t>Cross-Entropy</w:t>
      </w:r>
      <w:r w:rsidR="002A38ED" w:rsidRPr="0067498E">
        <w:rPr>
          <w:rFonts w:ascii="Times New Roman" w:hAnsi="Times New Roman" w:cs="Times New Roman"/>
        </w:rPr>
        <w:t xml:space="preserve">, care guvernează acest ultim stadiu al rețelei, este prezentată detaliat în </w:t>
      </w:r>
      <w:r w:rsidR="002A38ED" w:rsidRPr="0067498E">
        <w:rPr>
          <w:rFonts w:ascii="Times New Roman" w:hAnsi="Times New Roman" w:cs="Times New Roman"/>
        </w:rPr>
        <w:fldChar w:fldCharType="begin"/>
      </w:r>
      <w:r w:rsidR="002A38ED" w:rsidRPr="0067498E">
        <w:rPr>
          <w:rFonts w:ascii="Times New Roman" w:hAnsi="Times New Roman" w:cs="Times New Roman"/>
        </w:rPr>
        <w:instrText xml:space="preserve"> REF _Ref233633201 \h </w:instrText>
      </w:r>
      <w:r w:rsidR="002A38ED" w:rsidRPr="0067498E">
        <w:rPr>
          <w:rFonts w:ascii="Times New Roman" w:hAnsi="Times New Roman" w:cs="Times New Roman"/>
        </w:rPr>
      </w:r>
      <w:r w:rsidR="002A38ED" w:rsidRPr="0067498E">
        <w:rPr>
          <w:rFonts w:ascii="Times New Roman" w:hAnsi="Times New Roman" w:cs="Times New Roman"/>
        </w:rPr>
        <w:fldChar w:fldCharType="separate"/>
      </w:r>
      <w:r w:rsidR="00BD0ED6" w:rsidRPr="0067498E">
        <w:t xml:space="preserve">Figure </w:t>
      </w:r>
      <w:r w:rsidR="00BD0ED6">
        <w:rPr>
          <w:noProof/>
        </w:rPr>
        <w:t>14</w:t>
      </w:r>
      <w:r w:rsidR="002A38ED" w:rsidRPr="0067498E">
        <w:rPr>
          <w:rFonts w:ascii="Times New Roman" w:hAnsi="Times New Roman" w:cs="Times New Roman"/>
        </w:rPr>
        <w:fldChar w:fldCharType="end"/>
      </w:r>
      <w:r w:rsidR="002A38ED" w:rsidRPr="0067498E">
        <w:rPr>
          <w:rFonts w:ascii="Times New Roman" w:hAnsi="Times New Roman" w:cs="Times New Roman"/>
        </w:rPr>
        <w:t>.</w:t>
      </w:r>
      <w:r w:rsidRPr="0067498E">
        <w:rPr>
          <w:rFonts w:ascii="Times New Roman" w:hAnsi="Times New Roman" w:cs="Times New Roman"/>
        </w:rPr>
        <w:t>Optimizatorul folosit este Adam, cu o rată de invățare foarte fină, ea fiind setată la 5x10</w:t>
      </w:r>
      <w:r w:rsidRPr="0067498E">
        <w:rPr>
          <w:rFonts w:ascii="Times New Roman" w:hAnsi="Times New Roman" w:cs="Times New Roman"/>
          <w:vertAlign w:val="superscript"/>
        </w:rPr>
        <w:t>-5</w:t>
      </w:r>
      <w:r w:rsidRPr="0067498E">
        <w:rPr>
          <w:rFonts w:ascii="Times New Roman" w:hAnsi="Times New Roman" w:cs="Times New Roman"/>
        </w:rPr>
        <w:t>.</w:t>
      </w:r>
    </w:p>
    <w:p w14:paraId="275DDEC1" w14:textId="77777777" w:rsidR="003228F5" w:rsidRPr="0067498E" w:rsidRDefault="003228F5" w:rsidP="00B631C2"/>
    <w:p w14:paraId="0EFBE8CF" w14:textId="77777777" w:rsidR="00E73E24" w:rsidRPr="0067498E" w:rsidRDefault="003228F5" w:rsidP="00E73E24">
      <w:pPr>
        <w:keepNext/>
        <w:jc w:val="center"/>
      </w:pPr>
      <w:r w:rsidRPr="0067498E">
        <w:rPr>
          <w:noProof/>
        </w:rPr>
        <w:drawing>
          <wp:inline distT="0" distB="0" distL="0" distR="0" wp14:anchorId="2C956FD2" wp14:editId="4C2B0DC5">
            <wp:extent cx="5943600" cy="1892935"/>
            <wp:effectExtent l="0" t="0" r="0" b="0"/>
            <wp:docPr id="119989202" name="Picture 1" descr="Categorical Cross-Entropy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ical Cross-Entropy Los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92935"/>
                    </a:xfrm>
                    <a:prstGeom prst="rect">
                      <a:avLst/>
                    </a:prstGeom>
                    <a:noFill/>
                    <a:ln>
                      <a:noFill/>
                    </a:ln>
                  </pic:spPr>
                </pic:pic>
              </a:graphicData>
            </a:graphic>
          </wp:inline>
        </w:drawing>
      </w:r>
    </w:p>
    <w:p w14:paraId="032CCD37" w14:textId="6F1CC1E0" w:rsidR="003228F5" w:rsidRPr="0067498E" w:rsidRDefault="00E73E24" w:rsidP="00E73E24">
      <w:pPr>
        <w:pStyle w:val="Caption"/>
        <w:jc w:val="center"/>
      </w:pPr>
      <w:bookmarkStart w:id="71" w:name="_Ref233633201"/>
      <w:bookmarkStart w:id="72" w:name="_Toc233643956"/>
      <w:r w:rsidRPr="0067498E">
        <w:t xml:space="preserve">Figure </w:t>
      </w:r>
      <w:r w:rsidRPr="0067498E">
        <w:fldChar w:fldCharType="begin"/>
      </w:r>
      <w:r w:rsidRPr="0067498E">
        <w:instrText xml:space="preserve"> SEQ Figure \* ARABIC </w:instrText>
      </w:r>
      <w:r w:rsidRPr="0067498E">
        <w:fldChar w:fldCharType="separate"/>
      </w:r>
      <w:r w:rsidR="00BD0ED6">
        <w:rPr>
          <w:noProof/>
        </w:rPr>
        <w:t>14</w:t>
      </w:r>
      <w:r w:rsidRPr="0067498E">
        <w:fldChar w:fldCharType="end"/>
      </w:r>
      <w:bookmarkStart w:id="73" w:name="_Toc233582006"/>
      <w:bookmarkEnd w:id="71"/>
      <w:r w:rsidRPr="0067498E">
        <w:t xml:space="preserve"> Sparse Categorial Crossentrophy</w:t>
      </w:r>
      <w:bookmarkEnd w:id="73"/>
      <w:r w:rsidR="00F15974" w:rsidRPr="0067498E">
        <w:t xml:space="preserve"> [14]</w:t>
      </w:r>
      <w:bookmarkEnd w:id="72"/>
    </w:p>
    <w:p w14:paraId="4B608C61" w14:textId="77777777" w:rsidR="003228F5" w:rsidRPr="0067498E" w:rsidRDefault="003228F5" w:rsidP="003228F5">
      <w:pPr>
        <w:jc w:val="center"/>
        <w:rPr>
          <w:i/>
          <w:iCs/>
          <w:sz w:val="20"/>
          <w:szCs w:val="20"/>
        </w:rPr>
      </w:pPr>
    </w:p>
    <w:p w14:paraId="5776DDDF" w14:textId="1BCDF321" w:rsidR="00376DF5" w:rsidRPr="0067498E" w:rsidRDefault="00376DF5" w:rsidP="002A38ED">
      <w:pPr>
        <w:ind w:firstLine="720"/>
        <w:jc w:val="both"/>
        <w:rPr>
          <w:rFonts w:ascii="Times New Roman" w:hAnsi="Times New Roman" w:cs="Times New Roman"/>
        </w:rPr>
      </w:pPr>
      <w:r w:rsidRPr="0067498E">
        <w:rPr>
          <w:rFonts w:ascii="Times New Roman" w:hAnsi="Times New Roman" w:cs="Times New Roman"/>
        </w:rPr>
        <w:t>Fenomenul de supra</w:t>
      </w:r>
      <w:r w:rsidR="002870C5" w:rsidRPr="0067498E">
        <w:rPr>
          <w:rFonts w:ascii="Times New Roman" w:hAnsi="Times New Roman" w:cs="Times New Roman"/>
        </w:rPr>
        <w:t>antrenare</w:t>
      </w:r>
      <w:r w:rsidRPr="0067498E">
        <w:rPr>
          <w:rFonts w:ascii="Times New Roman" w:hAnsi="Times New Roman" w:cs="Times New Roman"/>
        </w:rPr>
        <w:t xml:space="preserve"> (</w:t>
      </w:r>
      <w:r w:rsidRPr="0067498E">
        <w:rPr>
          <w:rFonts w:ascii="Times New Roman" w:hAnsi="Times New Roman" w:cs="Times New Roman"/>
          <w:i/>
          <w:iCs/>
        </w:rPr>
        <w:t>overfitting</w:t>
      </w:r>
      <w:r w:rsidRPr="0067498E">
        <w:rPr>
          <w:rFonts w:ascii="Times New Roman" w:hAnsi="Times New Roman" w:cs="Times New Roman"/>
        </w:rPr>
        <w:t xml:space="preserve">) apare atunci când modelul statistic de învățare automată învață setul de date de antrenare atât de bine, încât performanța sa pe seturi de date noi (nemaiîntâlnite) este una slabă. Cu alte cuvinte, acest lucru înseamnă că valorile prezise corespund mult prea fidel valorilor reale observate în setul de date de antrenare, generând ceea ce este cunoscut sub numele de </w:t>
      </w:r>
      <w:r w:rsidRPr="0067498E">
        <w:rPr>
          <w:rFonts w:ascii="Times New Roman" w:hAnsi="Times New Roman" w:cs="Times New Roman"/>
          <w:i/>
          <w:iCs/>
        </w:rPr>
        <w:t>overfitting</w:t>
      </w:r>
      <w:r w:rsidRPr="0067498E">
        <w:rPr>
          <w:rFonts w:ascii="Times New Roman" w:hAnsi="Times New Roman" w:cs="Times New Roman"/>
        </w:rPr>
        <w:t>. Supra</w:t>
      </w:r>
      <w:r w:rsidR="002870C5" w:rsidRPr="0067498E">
        <w:rPr>
          <w:rFonts w:ascii="Times New Roman" w:hAnsi="Times New Roman" w:cs="Times New Roman"/>
        </w:rPr>
        <w:t>antrenarea</w:t>
      </w:r>
      <w:r w:rsidRPr="0067498E">
        <w:rPr>
          <w:rFonts w:ascii="Times New Roman" w:hAnsi="Times New Roman" w:cs="Times New Roman"/>
        </w:rPr>
        <w:t xml:space="preserve"> se produce atunci când un model statistic de învățare automată învață atât componentele sistematice, cât și zgomotul (fluctuațiile aleatorii) din datele de antrenare, într-o măsură care afectează negativ performanța modelului pe date noi. Acest </w:t>
      </w:r>
      <w:r w:rsidRPr="0067498E">
        <w:rPr>
          <w:rFonts w:ascii="Times New Roman" w:hAnsi="Times New Roman" w:cs="Times New Roman"/>
        </w:rPr>
        <w:lastRenderedPageBreak/>
        <w:t>lucru înseamnă că modelul statistic se adaptează foarte bine atât la zgomot, cât și la semnalul util prezent în datele de antrenare</w:t>
      </w:r>
      <w:r w:rsidR="002A38ED" w:rsidRPr="0067498E">
        <w:rPr>
          <w:rFonts w:ascii="Times New Roman" w:hAnsi="Times New Roman" w:cs="Times New Roman"/>
        </w:rPr>
        <w:t>,</w:t>
      </w:r>
      <w:r w:rsidR="002A38ED" w:rsidRPr="0067498E">
        <w:t xml:space="preserve"> </w:t>
      </w:r>
      <w:r w:rsidR="002A38ED" w:rsidRPr="0067498E">
        <w:rPr>
          <w:rFonts w:ascii="Times New Roman" w:hAnsi="Times New Roman" w:cs="Times New Roman"/>
        </w:rPr>
        <w:t xml:space="preserve">discrepanța de performanță dintre setul de testare și cel de antrenare fiind ilustrată grafic în </w:t>
      </w:r>
      <w:r w:rsidR="002A38ED" w:rsidRPr="0067498E">
        <w:rPr>
          <w:rFonts w:ascii="Times New Roman" w:hAnsi="Times New Roman" w:cs="Times New Roman"/>
        </w:rPr>
        <w:fldChar w:fldCharType="begin"/>
      </w:r>
      <w:r w:rsidR="002A38ED" w:rsidRPr="0067498E">
        <w:rPr>
          <w:rFonts w:ascii="Times New Roman" w:hAnsi="Times New Roman" w:cs="Times New Roman"/>
        </w:rPr>
        <w:instrText xml:space="preserve"> REF _Ref233633309 \h </w:instrText>
      </w:r>
      <w:r w:rsidR="002A38ED" w:rsidRPr="0067498E">
        <w:rPr>
          <w:rFonts w:ascii="Times New Roman" w:hAnsi="Times New Roman" w:cs="Times New Roman"/>
        </w:rPr>
      </w:r>
      <w:r w:rsidR="002A38ED" w:rsidRPr="0067498E">
        <w:rPr>
          <w:rFonts w:ascii="Times New Roman" w:hAnsi="Times New Roman" w:cs="Times New Roman"/>
        </w:rPr>
        <w:fldChar w:fldCharType="separate"/>
      </w:r>
      <w:r w:rsidR="00BD0ED6" w:rsidRPr="0067498E">
        <w:t xml:space="preserve">Figure </w:t>
      </w:r>
      <w:r w:rsidR="00BD0ED6">
        <w:rPr>
          <w:noProof/>
        </w:rPr>
        <w:t>15</w:t>
      </w:r>
      <w:r w:rsidR="002A38ED" w:rsidRPr="0067498E">
        <w:rPr>
          <w:rFonts w:ascii="Times New Roman" w:hAnsi="Times New Roman" w:cs="Times New Roman"/>
        </w:rPr>
        <w:fldChar w:fldCharType="end"/>
      </w:r>
      <w:r w:rsidR="002A38ED" w:rsidRPr="0067498E">
        <w:rPr>
          <w:rFonts w:ascii="Times New Roman" w:hAnsi="Times New Roman" w:cs="Times New Roman"/>
        </w:rPr>
        <w:t>.</w:t>
      </w:r>
    </w:p>
    <w:p w14:paraId="062A95DF" w14:textId="37ECC3E8" w:rsidR="00376DF5" w:rsidRPr="0067498E" w:rsidRDefault="00376DF5" w:rsidP="009C521E">
      <w:pPr>
        <w:ind w:firstLine="720"/>
        <w:jc w:val="both"/>
        <w:rPr>
          <w:rFonts w:ascii="Times New Roman" w:hAnsi="Times New Roman" w:cs="Times New Roman"/>
        </w:rPr>
      </w:pPr>
      <w:r w:rsidRPr="0067498E">
        <w:rPr>
          <w:rFonts w:ascii="Times New Roman" w:hAnsi="Times New Roman" w:cs="Times New Roman"/>
        </w:rPr>
        <w:t>Problema constă în faptul că aceste concepte învățate nu se aplică datelor independente (noi) și afectează în mod negativ capacitatea de generalizare a modelului. Supra</w:t>
      </w:r>
      <w:r w:rsidR="002870C5" w:rsidRPr="0067498E">
        <w:rPr>
          <w:rFonts w:ascii="Times New Roman" w:hAnsi="Times New Roman" w:cs="Times New Roman"/>
        </w:rPr>
        <w:t xml:space="preserve">antrenarea </w:t>
      </w:r>
      <w:r w:rsidRPr="0067498E">
        <w:rPr>
          <w:rFonts w:ascii="Times New Roman" w:hAnsi="Times New Roman" w:cs="Times New Roman"/>
        </w:rPr>
        <w:t>este mult mai probabilă atunci când se optimizează o funcție de cost în cadrul unui model statistic complex (cu un grad mai mare de flexibilitate). Din acest motiv, multe modele statistice neparametrice de învățare automată includ, de asemenea, constrângeri în cadrul funcției de cost pentru a îmbunătăți procesul de învățare. De exemplu, rețelele neuronale artificiale (ANN), menționate ulterior, reprezintă un model statistic neparametric extrem de flexibil, care este predispus la supra</w:t>
      </w:r>
      <w:r w:rsidR="002870C5" w:rsidRPr="0067498E">
        <w:rPr>
          <w:rFonts w:ascii="Times New Roman" w:hAnsi="Times New Roman" w:cs="Times New Roman"/>
        </w:rPr>
        <w:t>antrenarea</w:t>
      </w:r>
      <w:r w:rsidRPr="0067498E">
        <w:rPr>
          <w:rFonts w:ascii="Times New Roman" w:hAnsi="Times New Roman" w:cs="Times New Roman"/>
        </w:rPr>
        <w:t xml:space="preserve"> datelor de antrenare. Această problemă poate fi abordată prin aplicarea tehnicii de </w:t>
      </w:r>
      <w:r w:rsidRPr="0067498E">
        <w:rPr>
          <w:rFonts w:ascii="Times New Roman" w:hAnsi="Times New Roman" w:cs="Times New Roman"/>
          <w:i/>
          <w:iCs/>
        </w:rPr>
        <w:t>dropout</w:t>
      </w:r>
      <w:r w:rsidRPr="0067498E">
        <w:rPr>
          <w:rFonts w:ascii="Times New Roman" w:hAnsi="Times New Roman" w:cs="Times New Roman"/>
        </w:rPr>
        <w:t xml:space="preserve"> (anularea sau setarea pe zero) a ponderilor unui anumit procent de unități ascunse (neuroni), cu scopul de a evita fenomenul de </w:t>
      </w:r>
      <w:r w:rsidRPr="0067498E">
        <w:rPr>
          <w:rFonts w:ascii="Times New Roman" w:hAnsi="Times New Roman" w:cs="Times New Roman"/>
          <w:i/>
          <w:iCs/>
        </w:rPr>
        <w:t>overfitting</w:t>
      </w:r>
      <w:r w:rsidRPr="0067498E">
        <w:rPr>
          <w:rFonts w:ascii="Times New Roman" w:hAnsi="Times New Roman" w:cs="Times New Roman"/>
        </w:rPr>
        <w:t>.</w:t>
      </w:r>
    </w:p>
    <w:p w14:paraId="04FF02BA" w14:textId="309E53EA" w:rsidR="004E6B35" w:rsidRPr="0067498E" w:rsidRDefault="004E6B35" w:rsidP="007512BF">
      <w:pPr>
        <w:jc w:val="both"/>
        <w:rPr>
          <w:rFonts w:ascii="Times New Roman" w:hAnsi="Times New Roman" w:cs="Times New Roman"/>
        </w:rPr>
      </w:pPr>
    </w:p>
    <w:p w14:paraId="2601CE1A" w14:textId="12FD6A3C" w:rsidR="00E73E24" w:rsidRPr="0067498E" w:rsidRDefault="00E246B9" w:rsidP="00E73E24">
      <w:pPr>
        <w:keepNext/>
        <w:jc w:val="center"/>
      </w:pPr>
      <w:r w:rsidRPr="0067498E">
        <w:rPr>
          <w:noProof/>
        </w:rPr>
        <w:drawing>
          <wp:inline distT="0" distB="0" distL="0" distR="0" wp14:anchorId="1EE134A0" wp14:editId="093241F4">
            <wp:extent cx="4222143" cy="2816566"/>
            <wp:effectExtent l="0" t="0" r="6985" b="3175"/>
            <wp:docPr id="75401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18256" name=""/>
                    <pic:cNvPicPr/>
                  </pic:nvPicPr>
                  <pic:blipFill>
                    <a:blip r:embed="rId24"/>
                    <a:stretch>
                      <a:fillRect/>
                    </a:stretch>
                  </pic:blipFill>
                  <pic:spPr>
                    <a:xfrm>
                      <a:off x="0" y="0"/>
                      <a:ext cx="4240234" cy="2828634"/>
                    </a:xfrm>
                    <a:prstGeom prst="rect">
                      <a:avLst/>
                    </a:prstGeom>
                  </pic:spPr>
                </pic:pic>
              </a:graphicData>
            </a:graphic>
          </wp:inline>
        </w:drawing>
      </w:r>
    </w:p>
    <w:p w14:paraId="0E964944" w14:textId="0696CDFE" w:rsidR="008E6603" w:rsidRPr="0067498E" w:rsidRDefault="00E73E24" w:rsidP="00E73E24">
      <w:pPr>
        <w:pStyle w:val="Caption"/>
        <w:jc w:val="center"/>
      </w:pPr>
      <w:bookmarkStart w:id="74" w:name="_Ref233633309"/>
      <w:bookmarkStart w:id="75" w:name="_Toc233643957"/>
      <w:r w:rsidRPr="0067498E">
        <w:t xml:space="preserve">Figure </w:t>
      </w:r>
      <w:r w:rsidRPr="0067498E">
        <w:fldChar w:fldCharType="begin"/>
      </w:r>
      <w:r w:rsidRPr="0067498E">
        <w:instrText xml:space="preserve"> SEQ Figure \* ARABIC </w:instrText>
      </w:r>
      <w:r w:rsidRPr="0067498E">
        <w:fldChar w:fldCharType="separate"/>
      </w:r>
      <w:r w:rsidR="00BD0ED6">
        <w:rPr>
          <w:noProof/>
        </w:rPr>
        <w:t>15</w:t>
      </w:r>
      <w:r w:rsidRPr="0067498E">
        <w:fldChar w:fldCharType="end"/>
      </w:r>
      <w:bookmarkStart w:id="76" w:name="_Toc233582007"/>
      <w:bookmarkEnd w:id="74"/>
      <w:r w:rsidRPr="0067498E">
        <w:t xml:space="preserve"> Overfitting intr-un model</w:t>
      </w:r>
      <w:r w:rsidR="002A38ED" w:rsidRPr="0067498E">
        <w:t xml:space="preserve">: </w:t>
      </w:r>
      <w:r w:rsidRPr="0067498E">
        <w:t xml:space="preserve"> test vs train plot</w:t>
      </w:r>
      <w:bookmarkEnd w:id="76"/>
      <w:r w:rsidR="00F15974" w:rsidRPr="0067498E">
        <w:t xml:space="preserve"> [15]</w:t>
      </w:r>
      <w:bookmarkEnd w:id="75"/>
    </w:p>
    <w:p w14:paraId="157C625E" w14:textId="5881208D" w:rsidR="002870C5" w:rsidRPr="0067498E" w:rsidRDefault="002870C5" w:rsidP="00D26E60">
      <w:pPr>
        <w:pStyle w:val="Heading3"/>
      </w:pPr>
      <w:bookmarkStart w:id="77" w:name="_Toc233710945"/>
      <w:r w:rsidRPr="0067498E">
        <w:t>3.2.5 Regularizarea Rețelei Neuronale Convoluționale</w:t>
      </w:r>
      <w:bookmarkEnd w:id="77"/>
    </w:p>
    <w:p w14:paraId="36352942" w14:textId="77777777" w:rsidR="002870C5" w:rsidRPr="0067498E" w:rsidRDefault="002870C5" w:rsidP="00A75315"/>
    <w:p w14:paraId="36D590BD" w14:textId="159E365F" w:rsidR="002870C5" w:rsidRPr="0067498E" w:rsidRDefault="00B54076" w:rsidP="009C521E">
      <w:pPr>
        <w:ind w:firstLine="720"/>
        <w:jc w:val="both"/>
        <w:rPr>
          <w:rFonts w:ascii="Times New Roman" w:hAnsi="Times New Roman" w:cs="Times New Roman"/>
        </w:rPr>
      </w:pPr>
      <w:r w:rsidRPr="0067498E">
        <w:rPr>
          <w:rFonts w:ascii="Times New Roman" w:hAnsi="Times New Roman" w:cs="Times New Roman"/>
        </w:rPr>
        <w:t xml:space="preserve">[30] </w:t>
      </w:r>
      <w:r w:rsidR="002870C5" w:rsidRPr="0067498E">
        <w:rPr>
          <w:rFonts w:ascii="Times New Roman" w:hAnsi="Times New Roman" w:cs="Times New Roman"/>
        </w:rPr>
        <w:t>Primul pas în procesul de îmbunătățire a modelului cu scopul de a preveni fenomenul de supraantrenare (</w:t>
      </w:r>
      <w:r w:rsidR="002870C5" w:rsidRPr="0067498E">
        <w:rPr>
          <w:rFonts w:ascii="Times New Roman" w:hAnsi="Times New Roman" w:cs="Times New Roman"/>
          <w:i/>
          <w:iCs/>
        </w:rPr>
        <w:t>overfitting</w:t>
      </w:r>
      <w:r w:rsidR="002870C5" w:rsidRPr="0067498E">
        <w:rPr>
          <w:rFonts w:ascii="Times New Roman" w:hAnsi="Times New Roman" w:cs="Times New Roman"/>
        </w:rPr>
        <w:t xml:space="preserve">) a fost adăugarea metodelor de augmentare a imaginilor. Metoda ImageDataGenerator disponibilă în librăria Keras oferă o modalitate de augmentare a datelor în timp real. Au fost cercetate diverse moduri de alterare a imaginilor. Tehnicile care s-au dovedit a fi utile – prin asigurarea unor variații ale aceleiași instanțe de antrenare pe parcursul diferitelor epoci, fără a degrada în mod dăunător imaginea – au fost: ajustarea intervalului de luminozitate </w:t>
      </w:r>
      <w:r w:rsidR="002870C5" w:rsidRPr="0067498E">
        <w:rPr>
          <w:rFonts w:ascii="Times New Roman" w:hAnsi="Times New Roman" w:cs="Times New Roman"/>
        </w:rPr>
        <w:lastRenderedPageBreak/>
        <w:t>(</w:t>
      </w:r>
      <w:r w:rsidR="002870C5" w:rsidRPr="0067498E">
        <w:rPr>
          <w:rFonts w:ascii="Times New Roman" w:hAnsi="Times New Roman" w:cs="Times New Roman"/>
          <w:i/>
          <w:iCs/>
        </w:rPr>
        <w:t>brightness range</w:t>
      </w:r>
      <w:r w:rsidR="002870C5" w:rsidRPr="0067498E">
        <w:rPr>
          <w:rFonts w:ascii="Times New Roman" w:hAnsi="Times New Roman" w:cs="Times New Roman"/>
        </w:rPr>
        <w:t>), intervalul de zoom (</w:t>
      </w:r>
      <w:r w:rsidR="002870C5" w:rsidRPr="0067498E">
        <w:rPr>
          <w:rFonts w:ascii="Times New Roman" w:hAnsi="Times New Roman" w:cs="Times New Roman"/>
          <w:i/>
          <w:iCs/>
        </w:rPr>
        <w:t>zoom range</w:t>
      </w:r>
      <w:r w:rsidR="002870C5" w:rsidRPr="0067498E">
        <w:rPr>
          <w:rFonts w:ascii="Times New Roman" w:hAnsi="Times New Roman" w:cs="Times New Roman"/>
        </w:rPr>
        <w:t>), forfecarea (</w:t>
      </w:r>
      <w:r w:rsidR="002870C5" w:rsidRPr="0067498E">
        <w:rPr>
          <w:rFonts w:ascii="Times New Roman" w:hAnsi="Times New Roman" w:cs="Times New Roman"/>
          <w:i/>
          <w:iCs/>
        </w:rPr>
        <w:t>shear range</w:t>
      </w:r>
      <w:r w:rsidR="002870C5" w:rsidRPr="0067498E">
        <w:rPr>
          <w:rFonts w:ascii="Times New Roman" w:hAnsi="Times New Roman" w:cs="Times New Roman"/>
        </w:rPr>
        <w:t>), intervalul de rotație (</w:t>
      </w:r>
      <w:r w:rsidR="002870C5" w:rsidRPr="0067498E">
        <w:rPr>
          <w:rFonts w:ascii="Times New Roman" w:hAnsi="Times New Roman" w:cs="Times New Roman"/>
          <w:i/>
          <w:iCs/>
        </w:rPr>
        <w:t>rotation range</w:t>
      </w:r>
      <w:r w:rsidR="002870C5" w:rsidRPr="0067498E">
        <w:rPr>
          <w:rFonts w:ascii="Times New Roman" w:hAnsi="Times New Roman" w:cs="Times New Roman"/>
        </w:rPr>
        <w:t>), precum și inversarea orizontală (</w:t>
      </w:r>
      <w:r w:rsidR="002870C5" w:rsidRPr="0067498E">
        <w:rPr>
          <w:rFonts w:ascii="Times New Roman" w:hAnsi="Times New Roman" w:cs="Times New Roman"/>
          <w:i/>
          <w:iCs/>
        </w:rPr>
        <w:t>horizontal flip</w:t>
      </w:r>
      <w:r w:rsidR="002870C5" w:rsidRPr="0067498E">
        <w:rPr>
          <w:rFonts w:ascii="Times New Roman" w:hAnsi="Times New Roman" w:cs="Times New Roman"/>
        </w:rPr>
        <w:t>) și verticală (</w:t>
      </w:r>
      <w:r w:rsidR="002870C5" w:rsidRPr="0067498E">
        <w:rPr>
          <w:rFonts w:ascii="Times New Roman" w:hAnsi="Times New Roman" w:cs="Times New Roman"/>
          <w:i/>
          <w:iCs/>
        </w:rPr>
        <w:t>vertical flip</w:t>
      </w:r>
      <w:r w:rsidR="002870C5" w:rsidRPr="0067498E">
        <w:rPr>
          <w:rFonts w:ascii="Times New Roman" w:hAnsi="Times New Roman" w:cs="Times New Roman"/>
        </w:rPr>
        <w:t>). Aceste modificări au condus la un set de date mărit artificial, fapt care este extrem de important pentru o mai bună învățare și pentru capacitatea de generalizare a modelului de învățare automată.</w:t>
      </w:r>
    </w:p>
    <w:p w14:paraId="281DC070" w14:textId="4BE5988D" w:rsidR="002870C5" w:rsidRPr="0067498E" w:rsidRDefault="00AA1DBF" w:rsidP="002A38ED">
      <w:pPr>
        <w:ind w:firstLine="720"/>
        <w:jc w:val="both"/>
        <w:rPr>
          <w:rFonts w:ascii="Times New Roman" w:hAnsi="Times New Roman" w:cs="Times New Roman"/>
        </w:rPr>
      </w:pPr>
      <w:r w:rsidRPr="0067498E">
        <w:rPr>
          <w:rFonts w:ascii="Times New Roman" w:hAnsi="Times New Roman" w:cs="Times New Roman"/>
        </w:rPr>
        <w:t xml:space="preserve">[25] </w:t>
      </w:r>
      <w:r w:rsidR="002870C5" w:rsidRPr="0067498E">
        <w:rPr>
          <w:rFonts w:ascii="Times New Roman" w:hAnsi="Times New Roman" w:cs="Times New Roman"/>
        </w:rPr>
        <w:t xml:space="preserve">Următoarea îmbunătățire a implicat adăugarea straturilor de tip </w:t>
      </w:r>
      <w:r w:rsidR="002870C5" w:rsidRPr="0067498E">
        <w:rPr>
          <w:rFonts w:ascii="Times New Roman" w:hAnsi="Times New Roman" w:cs="Times New Roman"/>
          <w:i/>
          <w:iCs/>
        </w:rPr>
        <w:t>dropout</w:t>
      </w:r>
      <w:r w:rsidR="002870C5" w:rsidRPr="0067498E">
        <w:rPr>
          <w:rFonts w:ascii="Times New Roman" w:hAnsi="Times New Roman" w:cs="Times New Roman"/>
        </w:rPr>
        <w:t xml:space="preserve">. Așa cum s-a menționat anterior, tehnica </w:t>
      </w:r>
      <w:r w:rsidR="002870C5" w:rsidRPr="00BD0ED6">
        <w:rPr>
          <w:rFonts w:ascii="Times New Roman" w:hAnsi="Times New Roman" w:cs="Times New Roman"/>
        </w:rPr>
        <w:t>dropout</w:t>
      </w:r>
      <w:r w:rsidR="002870C5" w:rsidRPr="0067498E">
        <w:rPr>
          <w:rFonts w:ascii="Times New Roman" w:hAnsi="Times New Roman" w:cs="Times New Roman"/>
        </w:rPr>
        <w:t xml:space="preserve"> funcționează prin ignorarea completă a unei proporții de neuroni din straturile în care este utilizată pe parcursul procesului de antrenare</w:t>
      </w:r>
      <w:r w:rsidR="002A38ED" w:rsidRPr="0067498E">
        <w:t xml:space="preserve"> </w:t>
      </w:r>
      <w:r w:rsidR="002A38ED" w:rsidRPr="0067498E">
        <w:rPr>
          <w:rFonts w:ascii="Times New Roman" w:hAnsi="Times New Roman" w:cs="Times New Roman"/>
        </w:rPr>
        <w:t xml:space="preserve">,o astfel de decuplare structurală fiind exemplificată în </w:t>
      </w:r>
      <w:r w:rsidR="002A38ED" w:rsidRPr="0067498E">
        <w:rPr>
          <w:rFonts w:ascii="Times New Roman" w:hAnsi="Times New Roman" w:cs="Times New Roman"/>
        </w:rPr>
        <w:fldChar w:fldCharType="begin"/>
      </w:r>
      <w:r w:rsidR="002A38ED" w:rsidRPr="0067498E">
        <w:rPr>
          <w:rFonts w:ascii="Times New Roman" w:hAnsi="Times New Roman" w:cs="Times New Roman"/>
        </w:rPr>
        <w:instrText xml:space="preserve"> REF _Ref233633398 \h </w:instrText>
      </w:r>
      <w:r w:rsidR="002A38ED" w:rsidRPr="0067498E">
        <w:rPr>
          <w:rFonts w:ascii="Times New Roman" w:hAnsi="Times New Roman" w:cs="Times New Roman"/>
        </w:rPr>
      </w:r>
      <w:r w:rsidR="002A38ED" w:rsidRPr="0067498E">
        <w:rPr>
          <w:rFonts w:ascii="Times New Roman" w:hAnsi="Times New Roman" w:cs="Times New Roman"/>
        </w:rPr>
        <w:fldChar w:fldCharType="separate"/>
      </w:r>
      <w:r w:rsidR="00BD0ED6" w:rsidRPr="0067498E">
        <w:t xml:space="preserve">Figure </w:t>
      </w:r>
      <w:r w:rsidR="00BD0ED6">
        <w:rPr>
          <w:noProof/>
        </w:rPr>
        <w:t>16</w:t>
      </w:r>
      <w:r w:rsidR="002A38ED" w:rsidRPr="0067498E">
        <w:rPr>
          <w:rFonts w:ascii="Times New Roman" w:hAnsi="Times New Roman" w:cs="Times New Roman"/>
        </w:rPr>
        <w:fldChar w:fldCharType="end"/>
      </w:r>
      <w:r w:rsidR="002A38ED" w:rsidRPr="0067498E">
        <w:rPr>
          <w:rFonts w:ascii="Times New Roman" w:hAnsi="Times New Roman" w:cs="Times New Roman"/>
        </w:rPr>
        <w:t>.</w:t>
      </w:r>
      <w:r w:rsidR="002870C5" w:rsidRPr="0067498E">
        <w:rPr>
          <w:rFonts w:ascii="Times New Roman" w:hAnsi="Times New Roman" w:cs="Times New Roman"/>
        </w:rPr>
        <w:t xml:space="preserve"> Proporția de neuroni este stabilită prin alegerea unei valori pentru hiperparametrul „p” al metodei </w:t>
      </w:r>
      <w:r w:rsidR="002870C5" w:rsidRPr="00BD0ED6">
        <w:rPr>
          <w:rFonts w:ascii="Times New Roman" w:hAnsi="Times New Roman" w:cs="Times New Roman"/>
        </w:rPr>
        <w:t>dropout</w:t>
      </w:r>
      <w:r w:rsidR="002870C5" w:rsidRPr="0067498E">
        <w:rPr>
          <w:rFonts w:ascii="Times New Roman" w:hAnsi="Times New Roman" w:cs="Times New Roman"/>
        </w:rPr>
        <w:t>. O valoare inițială optimă pentru rata de dropout este 0.6, valoare care a fost utilizată și în cadrul acestei implementări. Cu toate acestea, dacă modelul continuă să prezinte fenomenul de supraantrenare (</w:t>
      </w:r>
      <w:r w:rsidR="002870C5" w:rsidRPr="0067498E">
        <w:rPr>
          <w:rFonts w:ascii="Times New Roman" w:hAnsi="Times New Roman" w:cs="Times New Roman"/>
          <w:i/>
          <w:iCs/>
        </w:rPr>
        <w:t>overfitting</w:t>
      </w:r>
      <w:r w:rsidR="002870C5" w:rsidRPr="0067498E">
        <w:rPr>
          <w:rFonts w:ascii="Times New Roman" w:hAnsi="Times New Roman" w:cs="Times New Roman"/>
        </w:rPr>
        <w:t xml:space="preserve">), această valoare ar trebui mărită. Alternativ, dacă tehnica afectează în mod semnificativ predicțiile, rata ar trebui redusă. Există un compromis important care trebuie luat în considerare la implementarea metodei </w:t>
      </w:r>
      <w:r w:rsidR="002870C5" w:rsidRPr="00BD0ED6">
        <w:rPr>
          <w:rFonts w:ascii="Times New Roman" w:hAnsi="Times New Roman" w:cs="Times New Roman"/>
        </w:rPr>
        <w:t>dropout</w:t>
      </w:r>
      <w:r w:rsidR="002870C5" w:rsidRPr="0067498E">
        <w:rPr>
          <w:rFonts w:ascii="Times New Roman" w:hAnsi="Times New Roman" w:cs="Times New Roman"/>
        </w:rPr>
        <w:t xml:space="preserve">. Din cauza faptului că această tehnică reduce complexitatea modelului, procesul de antrenare poate necesita un număr dublu de epoci pentru a converge către o soluție optimă. Totuși, timpul de antrenare per epocă este redus atunci când se utilizează </w:t>
      </w:r>
      <w:r w:rsidR="002870C5" w:rsidRPr="00BD0ED6">
        <w:rPr>
          <w:rFonts w:ascii="Times New Roman" w:hAnsi="Times New Roman" w:cs="Times New Roman"/>
        </w:rPr>
        <w:t>dropout</w:t>
      </w:r>
      <w:r w:rsidR="002870C5" w:rsidRPr="0067498E">
        <w:rPr>
          <w:rFonts w:ascii="Times New Roman" w:hAnsi="Times New Roman" w:cs="Times New Roman"/>
        </w:rPr>
        <w:t>.</w:t>
      </w:r>
    </w:p>
    <w:p w14:paraId="250872EB" w14:textId="77777777" w:rsidR="00E73E24" w:rsidRPr="0067498E" w:rsidRDefault="002870C5" w:rsidP="00E73E24">
      <w:pPr>
        <w:keepNext/>
        <w:jc w:val="center"/>
      </w:pPr>
      <w:r w:rsidRPr="0067498E">
        <w:rPr>
          <w:noProof/>
        </w:rPr>
        <w:drawing>
          <wp:inline distT="0" distB="0" distL="0" distR="0" wp14:anchorId="69A280C6" wp14:editId="2CB58218">
            <wp:extent cx="5943600" cy="3235325"/>
            <wp:effectExtent l="0" t="0" r="0" b="3175"/>
            <wp:docPr id="8837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87825" name=""/>
                    <pic:cNvPicPr/>
                  </pic:nvPicPr>
                  <pic:blipFill>
                    <a:blip r:embed="rId25"/>
                    <a:stretch>
                      <a:fillRect/>
                    </a:stretch>
                  </pic:blipFill>
                  <pic:spPr>
                    <a:xfrm>
                      <a:off x="0" y="0"/>
                      <a:ext cx="5943600" cy="3235325"/>
                    </a:xfrm>
                    <a:prstGeom prst="rect">
                      <a:avLst/>
                    </a:prstGeom>
                  </pic:spPr>
                </pic:pic>
              </a:graphicData>
            </a:graphic>
          </wp:inline>
        </w:drawing>
      </w:r>
    </w:p>
    <w:p w14:paraId="38DCD278" w14:textId="7A1FD97A" w:rsidR="002870C5" w:rsidRPr="0067498E" w:rsidRDefault="00E73E24" w:rsidP="00E73E24">
      <w:pPr>
        <w:pStyle w:val="Caption"/>
        <w:jc w:val="center"/>
      </w:pPr>
      <w:bookmarkStart w:id="78" w:name="_Ref233633398"/>
      <w:bookmarkStart w:id="79" w:name="_Toc233643958"/>
      <w:r w:rsidRPr="0067498E">
        <w:t xml:space="preserve">Figure </w:t>
      </w:r>
      <w:r w:rsidRPr="0067498E">
        <w:fldChar w:fldCharType="begin"/>
      </w:r>
      <w:r w:rsidRPr="0067498E">
        <w:instrText xml:space="preserve"> SEQ Figure \* ARABIC </w:instrText>
      </w:r>
      <w:r w:rsidRPr="0067498E">
        <w:fldChar w:fldCharType="separate"/>
      </w:r>
      <w:r w:rsidR="00BD0ED6">
        <w:rPr>
          <w:noProof/>
        </w:rPr>
        <w:t>16</w:t>
      </w:r>
      <w:r w:rsidRPr="0067498E">
        <w:fldChar w:fldCharType="end"/>
      </w:r>
      <w:bookmarkStart w:id="80" w:name="_Toc233582008"/>
      <w:bookmarkEnd w:id="78"/>
      <w:r w:rsidRPr="0067498E">
        <w:t xml:space="preserve"> Exemplu de dropout</w:t>
      </w:r>
      <w:bookmarkEnd w:id="80"/>
      <w:r w:rsidR="00F15974" w:rsidRPr="0067498E">
        <w:t xml:space="preserve"> [16]</w:t>
      </w:r>
      <w:bookmarkEnd w:id="79"/>
    </w:p>
    <w:p w14:paraId="06B60FF1" w14:textId="77777777" w:rsidR="00A75315" w:rsidRPr="0067498E" w:rsidRDefault="00A75315" w:rsidP="00A75315">
      <w:pPr>
        <w:rPr>
          <w:i/>
          <w:iCs/>
          <w:sz w:val="20"/>
          <w:szCs w:val="20"/>
        </w:rPr>
      </w:pPr>
    </w:p>
    <w:p w14:paraId="13AEDE28" w14:textId="77777777" w:rsidR="00E73E24" w:rsidRPr="0067498E" w:rsidRDefault="00E73E24" w:rsidP="00A75315"/>
    <w:p w14:paraId="184427D7" w14:textId="77777777" w:rsidR="002870C5" w:rsidRPr="0067498E" w:rsidRDefault="002870C5" w:rsidP="00D26E60">
      <w:pPr>
        <w:pStyle w:val="Heading3"/>
      </w:pPr>
    </w:p>
    <w:p w14:paraId="1D1FBE3E" w14:textId="637F2308" w:rsidR="002870C5" w:rsidRPr="0067498E" w:rsidRDefault="00D26E60" w:rsidP="00D26E60">
      <w:pPr>
        <w:pStyle w:val="Heading3"/>
      </w:pPr>
      <w:bookmarkStart w:id="81" w:name="_Toc233710946"/>
      <w:r w:rsidRPr="0067498E">
        <w:t>3.2.6 Invațarea prin transfer (Transfer-Learning)</w:t>
      </w:r>
      <w:bookmarkEnd w:id="81"/>
    </w:p>
    <w:p w14:paraId="68337192" w14:textId="77777777" w:rsidR="00D26E60" w:rsidRPr="0067498E" w:rsidRDefault="00D26E60" w:rsidP="00D26E60"/>
    <w:p w14:paraId="64019B7A" w14:textId="675C21EC" w:rsidR="00D26E60" w:rsidRPr="0067498E" w:rsidRDefault="00AA1DBF" w:rsidP="009C521E">
      <w:pPr>
        <w:ind w:firstLine="720"/>
        <w:jc w:val="both"/>
        <w:rPr>
          <w:rFonts w:ascii="Times New Roman" w:hAnsi="Times New Roman" w:cs="Times New Roman"/>
        </w:rPr>
      </w:pPr>
      <w:r w:rsidRPr="0067498E">
        <w:rPr>
          <w:rFonts w:ascii="Times New Roman" w:hAnsi="Times New Roman" w:cs="Times New Roman"/>
        </w:rPr>
        <w:t xml:space="preserve">[23] </w:t>
      </w:r>
      <w:r w:rsidR="00D26E60" w:rsidRPr="0067498E">
        <w:rPr>
          <w:rFonts w:ascii="Times New Roman" w:hAnsi="Times New Roman" w:cs="Times New Roman"/>
        </w:rPr>
        <w:t>În dezvoltarea modelelor bazate pe rețele neuronale convoluționale profunde (Deep Convolutional Neural Networks), construirea și antrenarea unei arhitecture complexe de la zero prezintă bariere majore în mediile medicale. Această abordare tradițională necesită un volum colosal de imagini etichetate riguros și resurse de calcul masive pentru a preveni fenomenul de supraajustare (overfitting). În caz contrar, un număr ridicat de parametri liberi raportat la un set de date limitat determină rețeaua să memoreze zgomotul statistic din imagini în loc să extragă tipare clinice universal valabile.</w:t>
      </w:r>
    </w:p>
    <w:p w14:paraId="2CB68F6F" w14:textId="2944A498" w:rsidR="00D26E60" w:rsidRPr="0067498E" w:rsidRDefault="00AA1DBF" w:rsidP="009C521E">
      <w:pPr>
        <w:ind w:firstLine="720"/>
        <w:jc w:val="both"/>
        <w:rPr>
          <w:rFonts w:ascii="Times New Roman" w:hAnsi="Times New Roman" w:cs="Times New Roman"/>
        </w:rPr>
      </w:pPr>
      <w:r w:rsidRPr="0067498E">
        <w:rPr>
          <w:rFonts w:ascii="Times New Roman" w:hAnsi="Times New Roman" w:cs="Times New Roman"/>
        </w:rPr>
        <w:t xml:space="preserve">[24] </w:t>
      </w:r>
      <w:r w:rsidR="00D26E60" w:rsidRPr="0067498E">
        <w:rPr>
          <w:rFonts w:ascii="Times New Roman" w:hAnsi="Times New Roman" w:cs="Times New Roman"/>
        </w:rPr>
        <w:t>Pentru a depăși aceste constrângeri și a asigura o capacitate ridicată de generalizare, în cadrul acestui proiect s-a optat pentru utilizarea tehnicii de Învățare prin Transfer</w:t>
      </w:r>
      <w:r w:rsidR="00D26E60" w:rsidRPr="0067498E">
        <w:rPr>
          <w:rFonts w:ascii="Times New Roman" w:hAnsi="Times New Roman" w:cs="Times New Roman"/>
          <w:b/>
          <w:bCs/>
        </w:rPr>
        <w:t xml:space="preserve"> </w:t>
      </w:r>
      <w:r w:rsidR="00D26E60" w:rsidRPr="0067498E">
        <w:rPr>
          <w:rFonts w:ascii="Times New Roman" w:hAnsi="Times New Roman" w:cs="Times New Roman"/>
        </w:rPr>
        <w:t>(Transfer Learning). Această paradigmă se bazează pe premisa că cunoștințele structurale (cum ar fi detectarea de margini, linii, contraste, forme geometrice și texturi) dobândite de o rețea neuronală în urma antrenării pe un domeniu-sursă masiv pot fi transferate și reutilizate eficient pentru a rezolva o problemă specifică într-un domeniu-țintă restrâns.</w:t>
      </w:r>
    </w:p>
    <w:p w14:paraId="72A94F51" w14:textId="77777777" w:rsidR="00D26E60" w:rsidRPr="0067498E" w:rsidRDefault="00D26E60" w:rsidP="009C521E">
      <w:pPr>
        <w:ind w:firstLine="360"/>
        <w:jc w:val="both"/>
        <w:rPr>
          <w:rFonts w:ascii="Times New Roman" w:hAnsi="Times New Roman" w:cs="Times New Roman"/>
        </w:rPr>
      </w:pPr>
      <w:r w:rsidRPr="0067498E">
        <w:rPr>
          <w:rFonts w:ascii="Times New Roman" w:hAnsi="Times New Roman" w:cs="Times New Roman"/>
        </w:rPr>
        <w:t>În implementarea practică realizată pe platforma Kaggle, procesul de Transfer Learning a fost structurat în trei etape fundamentale:</w:t>
      </w:r>
    </w:p>
    <w:p w14:paraId="37D6033A" w14:textId="77777777" w:rsidR="00D26E60" w:rsidRPr="0067498E" w:rsidRDefault="00D26E60" w:rsidP="007512BF">
      <w:pPr>
        <w:jc w:val="both"/>
        <w:rPr>
          <w:rFonts w:ascii="Times New Roman" w:hAnsi="Times New Roman" w:cs="Times New Roman"/>
        </w:rPr>
      </w:pPr>
    </w:p>
    <w:p w14:paraId="3754099D" w14:textId="2CE17226" w:rsidR="00D26E60" w:rsidRPr="0067498E" w:rsidRDefault="00D26E60" w:rsidP="007512BF">
      <w:pPr>
        <w:pStyle w:val="ListParagraph"/>
        <w:numPr>
          <w:ilvl w:val="0"/>
          <w:numId w:val="8"/>
        </w:numPr>
        <w:jc w:val="both"/>
        <w:rPr>
          <w:rFonts w:ascii="Times New Roman" w:hAnsi="Times New Roman" w:cs="Times New Roman"/>
        </w:rPr>
      </w:pPr>
      <w:r w:rsidRPr="0067498E">
        <w:rPr>
          <w:rFonts w:ascii="Times New Roman" w:hAnsi="Times New Roman" w:cs="Times New Roman"/>
        </w:rPr>
        <w:t>Selectarea Arhitecturii Preantrenate: Ca nucleu extractor de caracteristici, a fost selectată rețeaua EfficientNetB0, recunoscută pentru eficiența sa datorită scalării compuse a adâncimii și rezoluției. Modelul a fost încărcat împreună cu ponderile matematice optimizate în prealabil pe setul de date benchmark ImageNet (un set de date gigant, ce cuprinde peste 14 milioane de imagini din diverse clase generale). La import, stratul final de clasificare original al rețelei a fost eliminat (include_top=False), izolând doar extractorul de trăsături vizuale.</w:t>
      </w:r>
    </w:p>
    <w:p w14:paraId="6D7CCEF0" w14:textId="1DE25620" w:rsidR="00D26E60" w:rsidRPr="0067498E" w:rsidRDefault="00D26E60" w:rsidP="007512BF">
      <w:pPr>
        <w:pStyle w:val="ListParagraph"/>
        <w:numPr>
          <w:ilvl w:val="0"/>
          <w:numId w:val="8"/>
        </w:numPr>
        <w:jc w:val="both"/>
        <w:rPr>
          <w:rFonts w:ascii="Times New Roman" w:hAnsi="Times New Roman" w:cs="Times New Roman"/>
        </w:rPr>
      </w:pPr>
      <w:r w:rsidRPr="0067498E">
        <w:rPr>
          <w:rFonts w:ascii="Times New Roman" w:hAnsi="Times New Roman" w:cs="Times New Roman"/>
        </w:rPr>
        <w:t>Înghețarea Parțială a Straturilor: Pentru a conserva abilitățile fundamentale de procesare vizuală deja optimizate de către Google și pentru a reduce costul computațional, primele 40 de straturi ale rețelei EfficientNetB0 au fost înghețate (layer.trainable = False). Acest demers garantează că parametrii structurali de bază rămân imuanabili și nu sunt alterați sau distruși în timpul noilor etape de optimizare stochastică.</w:t>
      </w:r>
    </w:p>
    <w:p w14:paraId="0B0A205A" w14:textId="77777777" w:rsidR="0022761D" w:rsidRPr="0067498E" w:rsidRDefault="0022761D" w:rsidP="007512BF">
      <w:pPr>
        <w:jc w:val="both"/>
        <w:rPr>
          <w:rFonts w:ascii="Times New Roman" w:hAnsi="Times New Roman" w:cs="Times New Roman"/>
        </w:rPr>
      </w:pPr>
    </w:p>
    <w:p w14:paraId="5A155AD7" w14:textId="25BC0F4C" w:rsidR="0022761D" w:rsidRPr="0067498E" w:rsidRDefault="0022761D" w:rsidP="009C521E">
      <w:pPr>
        <w:ind w:firstLine="360"/>
        <w:jc w:val="both"/>
        <w:rPr>
          <w:rFonts w:ascii="Times New Roman" w:hAnsi="Times New Roman" w:cs="Times New Roman"/>
        </w:rPr>
      </w:pPr>
      <w:r w:rsidRPr="0067498E">
        <w:rPr>
          <w:rFonts w:ascii="Times New Roman" w:hAnsi="Times New Roman" w:cs="Times New Roman"/>
        </w:rPr>
        <w:t xml:space="preserve">Prin adoptarea strategiei de Transfer Learning, modelul a beneficiat de 2 avantaje mari. In prim plan, s-a eliminat necesitatea unui set de date de ordinul milioanelor de imagini medicale. Pe de altă parte, s-a obținut un model cu o amprentă de memorie optimizată și o dinamică a gradienților </w:t>
      </w:r>
      <w:r w:rsidRPr="0067498E">
        <w:rPr>
          <w:rFonts w:ascii="Times New Roman" w:hAnsi="Times New Roman" w:cs="Times New Roman"/>
        </w:rPr>
        <w:lastRenderedPageBreak/>
        <w:t>stabilizată, ideal pentru a fi compilat ulterior într-un container Docker și rulat local, pe dispozitivul embedded NVIDIA Jetson Nano.</w:t>
      </w:r>
    </w:p>
    <w:p w14:paraId="6E566193" w14:textId="77777777" w:rsidR="00631466" w:rsidRPr="0067498E" w:rsidRDefault="00631466" w:rsidP="0022761D"/>
    <w:p w14:paraId="6DECBBC8" w14:textId="747A5697" w:rsidR="00631466" w:rsidRPr="0067498E" w:rsidRDefault="00631466" w:rsidP="00631466">
      <w:pPr>
        <w:pStyle w:val="Heading3"/>
      </w:pPr>
      <w:bookmarkStart w:id="82" w:name="_Toc233710947"/>
      <w:r w:rsidRPr="0067498E">
        <w:t>3.2.7 Platforma de Virtualizare: Docker</w:t>
      </w:r>
      <w:bookmarkEnd w:id="82"/>
    </w:p>
    <w:p w14:paraId="730B14D1" w14:textId="77777777" w:rsidR="00631466" w:rsidRPr="0067498E" w:rsidRDefault="00631466" w:rsidP="00631466"/>
    <w:p w14:paraId="1DD36EED" w14:textId="1E157D01" w:rsidR="00631466" w:rsidRPr="0067498E" w:rsidRDefault="00C50EEA" w:rsidP="009C521E">
      <w:pPr>
        <w:ind w:firstLine="720"/>
        <w:jc w:val="both"/>
        <w:rPr>
          <w:rFonts w:ascii="Times New Roman" w:hAnsi="Times New Roman" w:cs="Times New Roman"/>
        </w:rPr>
      </w:pPr>
      <w:r w:rsidRPr="0067498E">
        <w:rPr>
          <w:rFonts w:ascii="Times New Roman" w:hAnsi="Times New Roman" w:cs="Times New Roman"/>
        </w:rPr>
        <w:t xml:space="preserve">[27] </w:t>
      </w:r>
      <w:r w:rsidR="00631466" w:rsidRPr="0067498E">
        <w:rPr>
          <w:rFonts w:ascii="Times New Roman" w:hAnsi="Times New Roman" w:cs="Times New Roman"/>
        </w:rPr>
        <w:t>Docker este o platformă open-source care permite dezvoltatorilor să construiască, să distribuie, să ruleze, să actualizeze și să gestioneze containere.</w:t>
      </w:r>
    </w:p>
    <w:p w14:paraId="53532E06" w14:textId="3E177872" w:rsidR="00631466" w:rsidRPr="0067498E" w:rsidRDefault="00631466" w:rsidP="009C521E">
      <w:pPr>
        <w:ind w:firstLine="720"/>
        <w:jc w:val="both"/>
        <w:rPr>
          <w:rFonts w:ascii="Times New Roman" w:hAnsi="Times New Roman" w:cs="Times New Roman"/>
        </w:rPr>
      </w:pPr>
      <w:r w:rsidRPr="0067498E">
        <w:rPr>
          <w:rFonts w:ascii="Times New Roman" w:hAnsi="Times New Roman" w:cs="Times New Roman"/>
        </w:rPr>
        <w:t>Containerele sunt componente standardizate și executabile care combină codul sursă al unei aplicații cu librăriile sistemului de operare (OS) și dependențele necesare pentru a rula acel cod în orice mediu. Este de menționat faptul că, atunci când se discută despre Docker, referirea se face de regulă la Docker Engine, mediul de execuție</w:t>
      </w:r>
      <w:r w:rsidR="00BD0ED6">
        <w:rPr>
          <w:rFonts w:ascii="Times New Roman" w:hAnsi="Times New Roman" w:cs="Times New Roman"/>
        </w:rPr>
        <w:t xml:space="preserve"> </w:t>
      </w:r>
      <w:r w:rsidRPr="0067498E">
        <w:rPr>
          <w:rFonts w:ascii="Times New Roman" w:hAnsi="Times New Roman" w:cs="Times New Roman"/>
        </w:rPr>
        <w:t>utilizat pentru construirea și rularea containerelor. De asemenea, termenul „Docker” se poate referi la Docker, Inc., compania care comercializează versiunea comercială a platformei, sau la proiectul open-source Docker, la care contribuie atât Docker, Inc., cât și numeroase alte organizații și persoane fizice.</w:t>
      </w:r>
    </w:p>
    <w:p w14:paraId="3919714D" w14:textId="77777777" w:rsidR="00631466" w:rsidRPr="0067498E" w:rsidRDefault="00631466" w:rsidP="009C521E">
      <w:pPr>
        <w:ind w:firstLine="720"/>
        <w:jc w:val="both"/>
        <w:rPr>
          <w:rFonts w:ascii="Times New Roman" w:hAnsi="Times New Roman" w:cs="Times New Roman"/>
        </w:rPr>
      </w:pPr>
      <w:r w:rsidRPr="0067498E">
        <w:rPr>
          <w:rFonts w:ascii="Times New Roman" w:hAnsi="Times New Roman" w:cs="Times New Roman"/>
        </w:rPr>
        <w:t>Containerele simplifică dezvoltarea și livrarea aplicațiilor distribuite. Acestea au devenit din ce în ce mai populare pe măsură ce organizațiile fac tranziția către dezvoltarea nativă în cloud (</w:t>
      </w:r>
      <w:r w:rsidRPr="0067498E">
        <w:rPr>
          <w:rFonts w:ascii="Times New Roman" w:hAnsi="Times New Roman" w:cs="Times New Roman"/>
          <w:i/>
          <w:iCs/>
        </w:rPr>
        <w:t>cloud-native</w:t>
      </w:r>
      <w:r w:rsidRPr="0067498E">
        <w:rPr>
          <w:rFonts w:ascii="Times New Roman" w:hAnsi="Times New Roman" w:cs="Times New Roman"/>
        </w:rPr>
        <w:t>) și către medii hibride multicloud. Dezvoltatorii pot crea containere și fără a utiliza Docker, lucrând direct cu funcționalitățile integrate în Linux® și în alte sisteme de operare, însă Docker face procesul de containerizare mult mai rapid și mai facil. La momentul redactării acestui text, Docker a raportat peste 20 de milioane de dezvoltatori care utilizează platforma lunar. La fel ca alte tehnologii de containerizare, inclusiv Kubernetes, Docker joacă un rol crucial în dezvoltarea software modernă, în special în arhitecturile bazate pe microservicii.</w:t>
      </w:r>
    </w:p>
    <w:p w14:paraId="79449EF6" w14:textId="77777777" w:rsidR="00631466" w:rsidRPr="0067498E" w:rsidRDefault="00631466" w:rsidP="00631466"/>
    <w:p w14:paraId="36E035A7" w14:textId="09ED72A6" w:rsidR="00631466" w:rsidRPr="0067498E" w:rsidRDefault="00631466" w:rsidP="00631466">
      <w:pPr>
        <w:pStyle w:val="Heading3"/>
      </w:pPr>
      <w:bookmarkStart w:id="83" w:name="_Toc233710948"/>
      <w:r w:rsidRPr="0067498E">
        <w:t>3.2.8 Principiul de Funcționare al Containerelor</w:t>
      </w:r>
      <w:bookmarkEnd w:id="83"/>
    </w:p>
    <w:p w14:paraId="0BDC6920" w14:textId="77777777" w:rsidR="00631466" w:rsidRPr="0067498E" w:rsidRDefault="00631466" w:rsidP="00631466"/>
    <w:p w14:paraId="4B72C07E" w14:textId="77777777" w:rsidR="00631466" w:rsidRPr="0067498E" w:rsidRDefault="00631466" w:rsidP="009C521E">
      <w:pPr>
        <w:ind w:firstLine="720"/>
        <w:jc w:val="both"/>
        <w:rPr>
          <w:rFonts w:ascii="Times New Roman" w:hAnsi="Times New Roman" w:cs="Times New Roman"/>
        </w:rPr>
      </w:pPr>
      <w:r w:rsidRPr="0067498E">
        <w:rPr>
          <w:rFonts w:ascii="Times New Roman" w:hAnsi="Times New Roman" w:cs="Times New Roman"/>
        </w:rPr>
        <w:t>Existenta containerelor este asigurată de capabilitățile de izolare a proceselor și de virtualizare integrate direct în kernel-ul Linux. Aceste funcționalități includ grupuri de control (</w:t>
      </w:r>
      <w:r w:rsidRPr="0067498E">
        <w:rPr>
          <w:rFonts w:ascii="Times New Roman" w:hAnsi="Times New Roman" w:cs="Times New Roman"/>
          <w:i/>
          <w:iCs/>
        </w:rPr>
        <w:t>control groups</w:t>
      </w:r>
      <w:r w:rsidRPr="0067498E">
        <w:rPr>
          <w:rFonts w:ascii="Times New Roman" w:hAnsi="Times New Roman" w:cs="Times New Roman"/>
        </w:rPr>
        <w:t xml:space="preserve"> sau </w:t>
      </w:r>
      <w:r w:rsidRPr="0067498E">
        <w:rPr>
          <w:rFonts w:ascii="Times New Roman" w:hAnsi="Times New Roman" w:cs="Times New Roman"/>
          <w:i/>
          <w:iCs/>
        </w:rPr>
        <w:t>cgroups</w:t>
      </w:r>
      <w:r w:rsidRPr="0067498E">
        <w:rPr>
          <w:rFonts w:ascii="Times New Roman" w:hAnsi="Times New Roman" w:cs="Times New Roman"/>
        </w:rPr>
        <w:t>) pentru alocarea resurselor între procese, precum și spații de nume (</w:t>
      </w:r>
      <w:r w:rsidRPr="0067498E">
        <w:rPr>
          <w:rFonts w:ascii="Times New Roman" w:hAnsi="Times New Roman" w:cs="Times New Roman"/>
          <w:i/>
          <w:iCs/>
        </w:rPr>
        <w:t>namespaces</w:t>
      </w:r>
      <w:r w:rsidRPr="0067498E">
        <w:rPr>
          <w:rFonts w:ascii="Times New Roman" w:hAnsi="Times New Roman" w:cs="Times New Roman"/>
        </w:rPr>
        <w:t>) pentru restricționarea accesului sau a vizibilității unui proces asupra altor resurse ori zone ale sistemului.</w:t>
      </w:r>
    </w:p>
    <w:p w14:paraId="0C4F6FA1" w14:textId="2C31AFCD" w:rsidR="00631466" w:rsidRPr="0067498E" w:rsidRDefault="00631466" w:rsidP="002A38ED">
      <w:pPr>
        <w:ind w:firstLine="720"/>
        <w:jc w:val="both"/>
        <w:rPr>
          <w:rFonts w:ascii="Times New Roman" w:hAnsi="Times New Roman" w:cs="Times New Roman"/>
        </w:rPr>
      </w:pPr>
      <w:r w:rsidRPr="0067498E">
        <w:rPr>
          <w:rFonts w:ascii="Times New Roman" w:hAnsi="Times New Roman" w:cs="Times New Roman"/>
        </w:rPr>
        <w:t>Containerele permit mai multor componente ale unei aplicații să partajeze resursele unei singure instanțe a sistemului de operare gazdă. Această partajare este similară cu modul în care un hipervizor permite mai multor mașini virtuale (VM) să partajeze unitatea centrală de procesare (CPU), memoria și alte resurse ale unui singur server hardware</w:t>
      </w:r>
      <w:r w:rsidR="002A38ED" w:rsidRPr="0067498E">
        <w:rPr>
          <w:rFonts w:ascii="Times New Roman" w:hAnsi="Times New Roman" w:cs="Times New Roman"/>
        </w:rPr>
        <w:t xml:space="preserve">, diferențele structurale fundamentale dintre cele două abordări de virtualizare fiind ilustrate în </w:t>
      </w:r>
      <w:r w:rsidR="002A38ED" w:rsidRPr="0067498E">
        <w:rPr>
          <w:rFonts w:ascii="Times New Roman" w:hAnsi="Times New Roman" w:cs="Times New Roman"/>
        </w:rPr>
        <w:fldChar w:fldCharType="begin"/>
      </w:r>
      <w:r w:rsidR="002A38ED" w:rsidRPr="0067498E">
        <w:rPr>
          <w:rFonts w:ascii="Times New Roman" w:hAnsi="Times New Roman" w:cs="Times New Roman"/>
        </w:rPr>
        <w:instrText xml:space="preserve"> REF _Ref233633524 \h </w:instrText>
      </w:r>
      <w:r w:rsidR="002A38ED" w:rsidRPr="0067498E">
        <w:rPr>
          <w:rFonts w:ascii="Times New Roman" w:hAnsi="Times New Roman" w:cs="Times New Roman"/>
        </w:rPr>
      </w:r>
      <w:r w:rsidR="002A38ED" w:rsidRPr="0067498E">
        <w:rPr>
          <w:rFonts w:ascii="Times New Roman" w:hAnsi="Times New Roman" w:cs="Times New Roman"/>
        </w:rPr>
        <w:fldChar w:fldCharType="separate"/>
      </w:r>
      <w:r w:rsidR="00BD0ED6" w:rsidRPr="0067498E">
        <w:t xml:space="preserve">Figure </w:t>
      </w:r>
      <w:r w:rsidR="00BD0ED6">
        <w:rPr>
          <w:noProof/>
        </w:rPr>
        <w:t>17</w:t>
      </w:r>
      <w:r w:rsidR="002A38ED" w:rsidRPr="0067498E">
        <w:rPr>
          <w:rFonts w:ascii="Times New Roman" w:hAnsi="Times New Roman" w:cs="Times New Roman"/>
        </w:rPr>
        <w:fldChar w:fldCharType="end"/>
      </w:r>
      <w:r w:rsidR="002A38ED" w:rsidRPr="0067498E">
        <w:rPr>
          <w:rFonts w:ascii="Times New Roman" w:hAnsi="Times New Roman" w:cs="Times New Roman"/>
        </w:rPr>
        <w:t>.</w:t>
      </w:r>
    </w:p>
    <w:p w14:paraId="2F63D509" w14:textId="77777777" w:rsidR="00204DAF" w:rsidRPr="0067498E" w:rsidRDefault="00204DAF" w:rsidP="00631466"/>
    <w:p w14:paraId="267AE6E4" w14:textId="77777777" w:rsidR="00E73E24" w:rsidRPr="0067498E" w:rsidRDefault="00204DAF" w:rsidP="00E73E24">
      <w:pPr>
        <w:keepNext/>
        <w:jc w:val="center"/>
      </w:pPr>
      <w:r w:rsidRPr="0067498E">
        <w:rPr>
          <w:noProof/>
        </w:rPr>
        <w:drawing>
          <wp:inline distT="0" distB="0" distL="0" distR="0" wp14:anchorId="439A6305" wp14:editId="56979780">
            <wp:extent cx="3939932" cy="2099144"/>
            <wp:effectExtent l="0" t="0" r="3810" b="0"/>
            <wp:docPr id="75934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41213" name=""/>
                    <pic:cNvPicPr/>
                  </pic:nvPicPr>
                  <pic:blipFill>
                    <a:blip r:embed="rId26"/>
                    <a:stretch>
                      <a:fillRect/>
                    </a:stretch>
                  </pic:blipFill>
                  <pic:spPr>
                    <a:xfrm>
                      <a:off x="0" y="0"/>
                      <a:ext cx="3949056" cy="2104005"/>
                    </a:xfrm>
                    <a:prstGeom prst="rect">
                      <a:avLst/>
                    </a:prstGeom>
                  </pic:spPr>
                </pic:pic>
              </a:graphicData>
            </a:graphic>
          </wp:inline>
        </w:drawing>
      </w:r>
    </w:p>
    <w:p w14:paraId="3061B23E" w14:textId="66514BE4" w:rsidR="00204DAF" w:rsidRPr="0067498E" w:rsidRDefault="00E73E24" w:rsidP="00E73E24">
      <w:pPr>
        <w:pStyle w:val="Caption"/>
        <w:jc w:val="center"/>
      </w:pPr>
      <w:bookmarkStart w:id="84" w:name="_Ref233633524"/>
      <w:bookmarkStart w:id="85" w:name="_Toc233643959"/>
      <w:r w:rsidRPr="0067498E">
        <w:t xml:space="preserve">Figure </w:t>
      </w:r>
      <w:r w:rsidRPr="0067498E">
        <w:fldChar w:fldCharType="begin"/>
      </w:r>
      <w:r w:rsidRPr="0067498E">
        <w:instrText xml:space="preserve"> SEQ Figure \* ARABIC </w:instrText>
      </w:r>
      <w:r w:rsidRPr="0067498E">
        <w:fldChar w:fldCharType="separate"/>
      </w:r>
      <w:r w:rsidR="00BD0ED6">
        <w:rPr>
          <w:noProof/>
        </w:rPr>
        <w:t>17</w:t>
      </w:r>
      <w:r w:rsidRPr="0067498E">
        <w:fldChar w:fldCharType="end"/>
      </w:r>
      <w:bookmarkStart w:id="86" w:name="_Toc233582009"/>
      <w:bookmarkEnd w:id="84"/>
      <w:r w:rsidRPr="0067498E">
        <w:t xml:space="preserve"> Funcționarea containerelor</w:t>
      </w:r>
      <w:bookmarkEnd w:id="86"/>
      <w:r w:rsidR="00F15974" w:rsidRPr="0067498E">
        <w:t xml:space="preserve"> [17]</w:t>
      </w:r>
      <w:bookmarkEnd w:id="85"/>
    </w:p>
    <w:p w14:paraId="5B97B412" w14:textId="2EFFBEB4" w:rsidR="00204DAF" w:rsidRPr="0067498E" w:rsidRDefault="00204DAF" w:rsidP="00204DAF">
      <w:pPr>
        <w:jc w:val="center"/>
      </w:pPr>
    </w:p>
    <w:p w14:paraId="15EA3836" w14:textId="77777777" w:rsidR="00631466" w:rsidRPr="0067498E" w:rsidRDefault="00631466" w:rsidP="00631466"/>
    <w:p w14:paraId="71D58C2E" w14:textId="219854C8" w:rsidR="00631466" w:rsidRPr="0067498E" w:rsidRDefault="00631466" w:rsidP="00631466">
      <w:pPr>
        <w:pStyle w:val="Heading3"/>
      </w:pPr>
      <w:bookmarkStart w:id="87" w:name="_Toc233710949"/>
      <w:r w:rsidRPr="0067498E">
        <w:t>3.2.9 Argumente Privind Popularitatea și Utilizarea Docker</w:t>
      </w:r>
      <w:bookmarkEnd w:id="87"/>
    </w:p>
    <w:p w14:paraId="6EE52C8C" w14:textId="77777777" w:rsidR="00631466" w:rsidRPr="0067498E" w:rsidRDefault="00631466" w:rsidP="00631466"/>
    <w:p w14:paraId="73A33C70" w14:textId="77777777" w:rsidR="00631466" w:rsidRPr="0067498E" w:rsidRDefault="00631466" w:rsidP="009C521E">
      <w:pPr>
        <w:ind w:firstLine="720"/>
        <w:jc w:val="both"/>
        <w:rPr>
          <w:rFonts w:ascii="Times New Roman" w:hAnsi="Times New Roman" w:cs="Times New Roman"/>
        </w:rPr>
      </w:pPr>
      <w:r w:rsidRPr="0067498E">
        <w:rPr>
          <w:rFonts w:ascii="Times New Roman" w:hAnsi="Times New Roman" w:cs="Times New Roman"/>
        </w:rPr>
        <w:t>Docker este cel mai utilizat instrument de containerizare, deținând o cotă de piață de 82.84%. Platforma este atât de populară în prezent, încât termenii „Docker” și „containere” sunt adesea utilizați ca sinonime. Cu toate acestea, primele tehnologii asociate containerelor au fost disponibile timp de ani sau chiar decenii înainte ca Docker să fie lansat public ca proiect open-source în anul 2013.</w:t>
      </w:r>
    </w:p>
    <w:p w14:paraId="58528C1F" w14:textId="77777777" w:rsidR="00631466" w:rsidRPr="0067498E" w:rsidRDefault="00631466" w:rsidP="009C521E">
      <w:pPr>
        <w:ind w:firstLine="720"/>
        <w:jc w:val="both"/>
        <w:rPr>
          <w:rFonts w:ascii="Times New Roman" w:hAnsi="Times New Roman" w:cs="Times New Roman"/>
        </w:rPr>
      </w:pPr>
      <w:r w:rsidRPr="0067498E">
        <w:rPr>
          <w:rFonts w:ascii="Times New Roman" w:hAnsi="Times New Roman" w:cs="Times New Roman"/>
        </w:rPr>
        <w:t>În mod special, în anul 2008, tehnologia LinuXContainers (LXC) a fost implementată în kernel-ul Linux, permițând virtualizarea completă pentru o singură instanță de Linux. Deși LXC este utilizat și astăzi, sunt disponibile tehnologii mai noi de kernel Linux. Ubuntu, un sistem de operare Linux modern și open-source, oferă de asemenea această capabilitate. Docker permite dezvoltatorilor să acceseze aceste funcționalități native de containerizare prin utilizarea unor comenzi simple și să le automatizeze prin intermediul unei interfețe de programare a aplicațiilor (API) care reduce volumul de muncă manuală.</w:t>
      </w:r>
    </w:p>
    <w:p w14:paraId="42057AA4" w14:textId="77777777" w:rsidR="00631466" w:rsidRPr="0067498E" w:rsidRDefault="00631466" w:rsidP="00631466"/>
    <w:p w14:paraId="6B25D5DB" w14:textId="09BA9536" w:rsidR="00631466" w:rsidRPr="0067498E" w:rsidRDefault="00631466" w:rsidP="00631466">
      <w:pPr>
        <w:pStyle w:val="Heading3"/>
      </w:pPr>
      <w:bookmarkStart w:id="88" w:name="_Toc233710950"/>
      <w:r w:rsidRPr="0067498E">
        <w:t>3.2.10 Docker pentru proiectul meu</w:t>
      </w:r>
      <w:bookmarkEnd w:id="88"/>
    </w:p>
    <w:p w14:paraId="4C7D3E17" w14:textId="77777777" w:rsidR="00631466" w:rsidRPr="0067498E" w:rsidRDefault="00631466" w:rsidP="00631466"/>
    <w:p w14:paraId="235DAE96" w14:textId="0B8FA61F" w:rsidR="00631466" w:rsidRPr="0067498E" w:rsidRDefault="00631466" w:rsidP="009C521E">
      <w:pPr>
        <w:ind w:firstLine="720"/>
        <w:jc w:val="both"/>
        <w:rPr>
          <w:rFonts w:ascii="Times New Roman" w:hAnsi="Times New Roman" w:cs="Times New Roman"/>
        </w:rPr>
      </w:pPr>
      <w:r w:rsidRPr="0067498E">
        <w:rPr>
          <w:rFonts w:ascii="Times New Roman" w:hAnsi="Times New Roman" w:cs="Times New Roman"/>
        </w:rPr>
        <w:t>În loc să instalez manual zeci de librării direct în sistemul de operare al plăcii Jetson Nano (ceea ce ar fi putut strica alte configurări sau ar fi generat erori din cauza arhitecturii ARM), eu am rulat un container Docker bazat pe o imagine oficială NVIDIA L4T (Linux for Tegra).</w:t>
      </w:r>
    </w:p>
    <w:p w14:paraId="7EA6D4C9" w14:textId="77777777" w:rsidR="00631466" w:rsidRPr="0067498E" w:rsidRDefault="00631466" w:rsidP="007512BF">
      <w:pPr>
        <w:jc w:val="both"/>
        <w:rPr>
          <w:rFonts w:ascii="Times New Roman" w:hAnsi="Times New Roman" w:cs="Times New Roman"/>
        </w:rPr>
      </w:pPr>
    </w:p>
    <w:p w14:paraId="28053197" w14:textId="035A74AC" w:rsidR="00631466" w:rsidRPr="0067498E" w:rsidRDefault="00631466" w:rsidP="009C521E">
      <w:pPr>
        <w:ind w:firstLine="360"/>
        <w:jc w:val="both"/>
        <w:rPr>
          <w:rFonts w:ascii="Times New Roman" w:hAnsi="Times New Roman" w:cs="Times New Roman"/>
        </w:rPr>
      </w:pPr>
      <w:r w:rsidRPr="0067498E">
        <w:rPr>
          <w:rFonts w:ascii="Times New Roman" w:hAnsi="Times New Roman" w:cs="Times New Roman"/>
        </w:rPr>
        <w:t xml:space="preserve">Procesul </w:t>
      </w:r>
      <w:r w:rsidR="00204DAF" w:rsidRPr="0067498E">
        <w:rPr>
          <w:rFonts w:ascii="Times New Roman" w:hAnsi="Times New Roman" w:cs="Times New Roman"/>
        </w:rPr>
        <w:t>meu</w:t>
      </w:r>
      <w:r w:rsidRPr="0067498E">
        <w:rPr>
          <w:rFonts w:ascii="Times New Roman" w:hAnsi="Times New Roman" w:cs="Times New Roman"/>
        </w:rPr>
        <w:t xml:space="preserve"> s-a desfășurat astfel:</w:t>
      </w:r>
    </w:p>
    <w:p w14:paraId="71B004DA" w14:textId="27F84252" w:rsidR="00631466" w:rsidRPr="0067498E" w:rsidRDefault="00631466" w:rsidP="007512BF">
      <w:pPr>
        <w:pStyle w:val="ListParagraph"/>
        <w:numPr>
          <w:ilvl w:val="0"/>
          <w:numId w:val="9"/>
        </w:numPr>
        <w:jc w:val="both"/>
        <w:rPr>
          <w:rFonts w:ascii="Times New Roman" w:hAnsi="Times New Roman" w:cs="Times New Roman"/>
        </w:rPr>
      </w:pPr>
      <w:r w:rsidRPr="0067498E">
        <w:rPr>
          <w:rFonts w:ascii="Times New Roman" w:hAnsi="Times New Roman" w:cs="Times New Roman"/>
        </w:rPr>
        <w:t>Imaginea de bază: am descărcat de pe internet (din registrul NVIDIA NGC) o imagine Docker preconfigurată special pentru Jetson, numită nvcr.io-nvidia-l4t-tensorflow.</w:t>
      </w:r>
    </w:p>
    <w:p w14:paraId="13AEE2BD" w14:textId="45327FEE" w:rsidR="00631466" w:rsidRPr="0067498E" w:rsidRDefault="00631466" w:rsidP="007512BF">
      <w:pPr>
        <w:pStyle w:val="ListParagraph"/>
        <w:numPr>
          <w:ilvl w:val="0"/>
          <w:numId w:val="9"/>
        </w:numPr>
        <w:jc w:val="both"/>
        <w:rPr>
          <w:rFonts w:ascii="Times New Roman" w:hAnsi="Times New Roman" w:cs="Times New Roman"/>
        </w:rPr>
      </w:pPr>
      <w:r w:rsidRPr="0067498E">
        <w:rPr>
          <w:rFonts w:ascii="Times New Roman" w:hAnsi="Times New Roman" w:cs="Times New Roman"/>
        </w:rPr>
        <w:t>Izolarea: Această imagine a creat un sistem complet izolat (un container) în interiorul plăcii, care conținea deja TensorFlow gata compilat și optimizat să recunoască nucleele GPU (CUDA) ale Jetson-ului.</w:t>
      </w:r>
    </w:p>
    <w:p w14:paraId="0CDB8519" w14:textId="08934138" w:rsidR="00631466" w:rsidRPr="0067498E" w:rsidRDefault="00631466" w:rsidP="007512BF">
      <w:pPr>
        <w:pStyle w:val="ListParagraph"/>
        <w:numPr>
          <w:ilvl w:val="0"/>
          <w:numId w:val="9"/>
        </w:numPr>
        <w:jc w:val="both"/>
        <w:rPr>
          <w:rFonts w:ascii="Times New Roman" w:hAnsi="Times New Roman" w:cs="Times New Roman"/>
        </w:rPr>
      </w:pPr>
      <w:r w:rsidRPr="0067498E">
        <w:rPr>
          <w:rFonts w:ascii="Times New Roman" w:hAnsi="Times New Roman" w:cs="Times New Roman"/>
        </w:rPr>
        <w:t>Instalarea în container: în interiorul acestui container Docker securizat, am rulat comanda apt-get pentru a instala pachetul python3-opencv.</w:t>
      </w:r>
    </w:p>
    <w:p w14:paraId="17023798" w14:textId="054AA43B" w:rsidR="00631466" w:rsidRPr="0067498E" w:rsidRDefault="00631466" w:rsidP="007512BF">
      <w:pPr>
        <w:pStyle w:val="ListParagraph"/>
        <w:numPr>
          <w:ilvl w:val="0"/>
          <w:numId w:val="9"/>
        </w:numPr>
        <w:jc w:val="both"/>
        <w:rPr>
          <w:rFonts w:ascii="Times New Roman" w:hAnsi="Times New Roman" w:cs="Times New Roman"/>
        </w:rPr>
      </w:pPr>
      <w:r w:rsidRPr="0067498E">
        <w:rPr>
          <w:rFonts w:ascii="Times New Roman" w:hAnsi="Times New Roman" w:cs="Times New Roman"/>
        </w:rPr>
        <w:t>Execuția codului live: tot în acest container am rulat scriptul final live_jetson.py, iar în acest timp am putut să accesez camera web USB pentru fluxul video live a retinopatiei diabetice.</w:t>
      </w:r>
    </w:p>
    <w:p w14:paraId="07BF4956" w14:textId="77777777" w:rsidR="00591205" w:rsidRPr="0067498E" w:rsidRDefault="00591205" w:rsidP="00591205"/>
    <w:p w14:paraId="497CBCE0" w14:textId="77777777" w:rsidR="001A5036" w:rsidRPr="0067498E" w:rsidRDefault="001A5036" w:rsidP="00591205"/>
    <w:p w14:paraId="6BC093F6" w14:textId="77777777" w:rsidR="001A5036" w:rsidRPr="0067498E" w:rsidRDefault="001A5036" w:rsidP="00591205"/>
    <w:p w14:paraId="55303926" w14:textId="77777777" w:rsidR="001A5036" w:rsidRPr="0067498E" w:rsidRDefault="001A5036" w:rsidP="00591205"/>
    <w:p w14:paraId="37E58F8D" w14:textId="77777777" w:rsidR="001A5036" w:rsidRPr="0067498E" w:rsidRDefault="001A5036" w:rsidP="00591205"/>
    <w:p w14:paraId="5FFECB26" w14:textId="77777777" w:rsidR="001A5036" w:rsidRPr="0067498E" w:rsidRDefault="001A5036" w:rsidP="00591205"/>
    <w:p w14:paraId="22A3FFC7" w14:textId="77777777" w:rsidR="001A5036" w:rsidRPr="0067498E" w:rsidRDefault="001A5036" w:rsidP="00591205"/>
    <w:p w14:paraId="3C52518B" w14:textId="77777777" w:rsidR="00E73E24" w:rsidRPr="0067498E" w:rsidRDefault="00E73E24" w:rsidP="00591205"/>
    <w:p w14:paraId="088CD8ED" w14:textId="77777777" w:rsidR="00E73E24" w:rsidRPr="0067498E" w:rsidRDefault="00E73E24" w:rsidP="00591205"/>
    <w:p w14:paraId="670BB3EB" w14:textId="77777777" w:rsidR="00E73E24" w:rsidRPr="0067498E" w:rsidRDefault="00E73E24" w:rsidP="00591205"/>
    <w:p w14:paraId="2C338601" w14:textId="77777777" w:rsidR="00E73E24" w:rsidRPr="0067498E" w:rsidRDefault="00E73E24" w:rsidP="00591205"/>
    <w:p w14:paraId="48D61709" w14:textId="77777777" w:rsidR="00E73E24" w:rsidRPr="0067498E" w:rsidRDefault="00E73E24" w:rsidP="00591205"/>
    <w:p w14:paraId="2DAACCF1" w14:textId="77777777" w:rsidR="00E73E24" w:rsidRPr="0067498E" w:rsidRDefault="00E73E24" w:rsidP="00591205"/>
    <w:p w14:paraId="18809A75" w14:textId="77777777" w:rsidR="00E73E24" w:rsidRPr="0067498E" w:rsidRDefault="00E73E24" w:rsidP="00591205"/>
    <w:p w14:paraId="799C09C2" w14:textId="77777777" w:rsidR="00E73E24" w:rsidRPr="0067498E" w:rsidRDefault="00E73E24" w:rsidP="00591205"/>
    <w:p w14:paraId="62B9D86A" w14:textId="66A1FFDF" w:rsidR="00591205" w:rsidRPr="0067498E" w:rsidRDefault="00591205" w:rsidP="00591205">
      <w:pPr>
        <w:pStyle w:val="Heading1"/>
      </w:pPr>
      <w:bookmarkStart w:id="89" w:name="_Toc233710951"/>
      <w:r w:rsidRPr="0067498E">
        <w:lastRenderedPageBreak/>
        <w:t>Capitolul 4</w:t>
      </w:r>
      <w:bookmarkEnd w:id="89"/>
    </w:p>
    <w:p w14:paraId="431F42F7" w14:textId="77777777" w:rsidR="00631466" w:rsidRPr="0067498E" w:rsidRDefault="00631466" w:rsidP="00631466"/>
    <w:p w14:paraId="0EF9AB43" w14:textId="231D6500" w:rsidR="00AC1CF9" w:rsidRPr="0067498E" w:rsidRDefault="00AC1CF9" w:rsidP="00E73E24">
      <w:pPr>
        <w:pStyle w:val="Heading3"/>
      </w:pPr>
      <w:bookmarkStart w:id="90" w:name="_Toc233710952"/>
      <w:r w:rsidRPr="0067498E">
        <w:t>4.1 Rezultate</w:t>
      </w:r>
      <w:bookmarkEnd w:id="90"/>
    </w:p>
    <w:p w14:paraId="3A07D528" w14:textId="2F6DD1FB" w:rsidR="00AC1CF9" w:rsidRPr="0067498E" w:rsidRDefault="00AC1CF9" w:rsidP="009C521E">
      <w:pPr>
        <w:ind w:firstLine="720"/>
        <w:jc w:val="both"/>
        <w:rPr>
          <w:rFonts w:ascii="Times New Roman" w:hAnsi="Times New Roman" w:cs="Times New Roman"/>
        </w:rPr>
      </w:pPr>
      <w:r w:rsidRPr="0067498E">
        <w:rPr>
          <w:rFonts w:ascii="Times New Roman" w:hAnsi="Times New Roman" w:cs="Times New Roman"/>
        </w:rPr>
        <w:t>Următoarea secțiune își propune să demonstreze că toate obiectivele majore ale proiectului au fost îndeplinite cu succes, să discute rezultatele obținute și să ofere o evaluare generală a proiectului</w:t>
      </w:r>
      <w:r w:rsidR="00E73E24" w:rsidRPr="0067498E">
        <w:rPr>
          <w:rFonts w:ascii="Times New Roman" w:hAnsi="Times New Roman" w:cs="Times New Roman"/>
        </w:rPr>
        <w:t>.</w:t>
      </w:r>
    </w:p>
    <w:p w14:paraId="59891F72" w14:textId="467396A1" w:rsidR="00AC1CF9" w:rsidRPr="0067498E" w:rsidRDefault="00AC1CF9" w:rsidP="009C521E">
      <w:pPr>
        <w:ind w:firstLine="720"/>
        <w:jc w:val="both"/>
        <w:rPr>
          <w:rFonts w:ascii="Times New Roman" w:hAnsi="Times New Roman" w:cs="Times New Roman"/>
        </w:rPr>
      </w:pPr>
      <w:r w:rsidRPr="0067498E">
        <w:rPr>
          <w:rFonts w:ascii="Times New Roman" w:hAnsi="Times New Roman" w:cs="Times New Roman"/>
        </w:rPr>
        <w:t xml:space="preserve">Pentru început, acuratețea a fost utilizată ca metrică principală de evaluare a performanței diferitelor modele de învățare automată dezvoltate pe parcursul implementării proiectului. Metoda de calcul a acurateții constă în împărțirea numărului de instanțe prezise corect la numărul total de instanțe din setul de date de testare. Setul de date de testare a cuprins un total de </w:t>
      </w:r>
      <w:r w:rsidR="00626BC9" w:rsidRPr="0067498E">
        <w:rPr>
          <w:rFonts w:ascii="Times New Roman" w:hAnsi="Times New Roman" w:cs="Times New Roman"/>
        </w:rPr>
        <w:t>2427</w:t>
      </w:r>
      <w:r w:rsidR="00626BC9" w:rsidRPr="0067498E">
        <w:rPr>
          <w:rFonts w:ascii="Times New Roman" w:hAnsi="Times New Roman" w:cs="Times New Roman"/>
          <w:b/>
          <w:bCs/>
        </w:rPr>
        <w:t xml:space="preserve"> </w:t>
      </w:r>
      <w:r w:rsidRPr="0067498E">
        <w:rPr>
          <w:rFonts w:ascii="Times New Roman" w:hAnsi="Times New Roman" w:cs="Times New Roman"/>
        </w:rPr>
        <w:t xml:space="preserve">de </w:t>
      </w:r>
      <w:r w:rsidR="00626BC9" w:rsidRPr="0067498E">
        <w:rPr>
          <w:rFonts w:ascii="Times New Roman" w:hAnsi="Times New Roman" w:cs="Times New Roman"/>
        </w:rPr>
        <w:t>imagini</w:t>
      </w:r>
      <w:r w:rsidRPr="0067498E">
        <w:rPr>
          <w:rFonts w:ascii="Times New Roman" w:hAnsi="Times New Roman" w:cs="Times New Roman"/>
        </w:rPr>
        <w:t xml:space="preserve">, reprezentând </w:t>
      </w:r>
      <w:r w:rsidR="00626BC9" w:rsidRPr="0067498E">
        <w:rPr>
          <w:rFonts w:ascii="Times New Roman" w:hAnsi="Times New Roman" w:cs="Times New Roman"/>
        </w:rPr>
        <w:t xml:space="preserve">15% </w:t>
      </w:r>
      <w:r w:rsidRPr="0067498E">
        <w:rPr>
          <w:rFonts w:ascii="Times New Roman" w:hAnsi="Times New Roman" w:cs="Times New Roman"/>
        </w:rPr>
        <w:t xml:space="preserve">din întreaga bază de date. </w:t>
      </w:r>
    </w:p>
    <w:p w14:paraId="7DEB2246" w14:textId="431C0C41" w:rsidR="00AC1CF9" w:rsidRPr="0067498E" w:rsidRDefault="00626BC9" w:rsidP="002A38ED">
      <w:pPr>
        <w:ind w:firstLine="720"/>
        <w:jc w:val="both"/>
        <w:rPr>
          <w:rFonts w:ascii="Times New Roman" w:hAnsi="Times New Roman" w:cs="Times New Roman"/>
        </w:rPr>
      </w:pPr>
      <w:r w:rsidRPr="0067498E">
        <w:rPr>
          <w:rFonts w:ascii="Times New Roman" w:hAnsi="Times New Roman" w:cs="Times New Roman"/>
        </w:rPr>
        <w:t xml:space="preserve">În al doilea rând, după ce au fost adăugate tehnicile de regularizare descrise în secțiunea de implementare cu scopul de a îmbunătăți capacitatea de generalizare a algoritmului pe instanțe noi, nemaiîntâlnite, a început procesul de antrenare al modelului bazat pe arhitectura EfficientNetB0 și funcția de activare Swish. Acesta a fost configurat pentru un ciclu de </w:t>
      </w:r>
      <w:r w:rsidRPr="0067498E">
        <w:rPr>
          <w:rFonts w:ascii="Times New Roman" w:hAnsi="Times New Roman" w:cs="Times New Roman"/>
          <w:b/>
          <w:bCs/>
        </w:rPr>
        <w:t>50</w:t>
      </w:r>
      <w:r w:rsidRPr="0067498E">
        <w:rPr>
          <w:rFonts w:ascii="Times New Roman" w:hAnsi="Times New Roman" w:cs="Times New Roman"/>
        </w:rPr>
        <w:t xml:space="preserve"> de epoci pe platforma Kaggle. În urma monitorizării metricilor, s-a observat apariția unui fenomen de plafonare timpurie (early plateau), </w:t>
      </w:r>
      <w:r w:rsidR="002A38ED" w:rsidRPr="0067498E">
        <w:rPr>
          <w:rFonts w:ascii="Times New Roman" w:hAnsi="Times New Roman" w:cs="Times New Roman"/>
        </w:rPr>
        <w:t xml:space="preserve">comportamentul curbelor de învățare și stagnarea performanței fiind ilustrate în </w:t>
      </w:r>
      <w:r w:rsidR="002A38ED" w:rsidRPr="0067498E">
        <w:rPr>
          <w:rFonts w:ascii="Times New Roman" w:hAnsi="Times New Roman" w:cs="Times New Roman"/>
        </w:rPr>
        <w:fldChar w:fldCharType="begin"/>
      </w:r>
      <w:r w:rsidR="002A38ED" w:rsidRPr="0067498E">
        <w:rPr>
          <w:rFonts w:ascii="Times New Roman" w:hAnsi="Times New Roman" w:cs="Times New Roman"/>
        </w:rPr>
        <w:instrText xml:space="preserve"> REF _Ref233633595 \h </w:instrText>
      </w:r>
      <w:r w:rsidR="002A38ED" w:rsidRPr="0067498E">
        <w:rPr>
          <w:rFonts w:ascii="Times New Roman" w:hAnsi="Times New Roman" w:cs="Times New Roman"/>
        </w:rPr>
      </w:r>
      <w:r w:rsidR="002A38ED" w:rsidRPr="0067498E">
        <w:rPr>
          <w:rFonts w:ascii="Times New Roman" w:hAnsi="Times New Roman" w:cs="Times New Roman"/>
        </w:rPr>
        <w:fldChar w:fldCharType="separate"/>
      </w:r>
      <w:r w:rsidR="00BD0ED6" w:rsidRPr="0067498E">
        <w:t xml:space="preserve">Figure </w:t>
      </w:r>
      <w:r w:rsidR="00BD0ED6">
        <w:rPr>
          <w:noProof/>
        </w:rPr>
        <w:t>18</w:t>
      </w:r>
      <w:r w:rsidR="002A38ED" w:rsidRPr="0067498E">
        <w:rPr>
          <w:rFonts w:ascii="Times New Roman" w:hAnsi="Times New Roman" w:cs="Times New Roman"/>
        </w:rPr>
        <w:fldChar w:fldCharType="end"/>
      </w:r>
      <w:r w:rsidR="002A38ED" w:rsidRPr="0067498E">
        <w:rPr>
          <w:rFonts w:ascii="Times New Roman" w:hAnsi="Times New Roman" w:cs="Times New Roman"/>
        </w:rPr>
        <w:t>. V</w:t>
      </w:r>
      <w:r w:rsidRPr="0067498E">
        <w:rPr>
          <w:rFonts w:ascii="Times New Roman" w:hAnsi="Times New Roman" w:cs="Times New Roman"/>
        </w:rPr>
        <w:t>aloarea acurateții pe setul de validare stagnând stabil la pragul de 48% începând cu epoca 28 și menținându-se pe această traiectorie orizontală până la epoca 50.</w:t>
      </w:r>
    </w:p>
    <w:p w14:paraId="202C789D" w14:textId="77777777" w:rsidR="00626BC9" w:rsidRPr="0067498E" w:rsidRDefault="00626BC9" w:rsidP="00AC1CF9"/>
    <w:p w14:paraId="3964B226" w14:textId="77777777" w:rsidR="00E73E24" w:rsidRPr="0067498E" w:rsidRDefault="00BF454E" w:rsidP="00E73E24">
      <w:pPr>
        <w:keepNext/>
        <w:jc w:val="center"/>
      </w:pPr>
      <w:r w:rsidRPr="0067498E">
        <w:rPr>
          <w:noProof/>
        </w:rPr>
        <w:lastRenderedPageBreak/>
        <w:drawing>
          <wp:inline distT="0" distB="0" distL="0" distR="0" wp14:anchorId="73D19450" wp14:editId="53BE9221">
            <wp:extent cx="5943600" cy="3209290"/>
            <wp:effectExtent l="0" t="0" r="0" b="0"/>
            <wp:docPr id="148085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0949" name=""/>
                    <pic:cNvPicPr/>
                  </pic:nvPicPr>
                  <pic:blipFill>
                    <a:blip r:embed="rId18"/>
                    <a:stretch>
                      <a:fillRect/>
                    </a:stretch>
                  </pic:blipFill>
                  <pic:spPr>
                    <a:xfrm>
                      <a:off x="0" y="0"/>
                      <a:ext cx="5943600" cy="3209290"/>
                    </a:xfrm>
                    <a:prstGeom prst="rect">
                      <a:avLst/>
                    </a:prstGeom>
                  </pic:spPr>
                </pic:pic>
              </a:graphicData>
            </a:graphic>
          </wp:inline>
        </w:drawing>
      </w:r>
    </w:p>
    <w:p w14:paraId="18711A02" w14:textId="37B7C615" w:rsidR="00631466" w:rsidRPr="0067498E" w:rsidRDefault="00E73E24" w:rsidP="00E73E24">
      <w:pPr>
        <w:pStyle w:val="Caption"/>
        <w:jc w:val="center"/>
      </w:pPr>
      <w:bookmarkStart w:id="91" w:name="_Ref233633595"/>
      <w:bookmarkStart w:id="92" w:name="_Toc233643960"/>
      <w:r w:rsidRPr="0067498E">
        <w:t xml:space="preserve">Figure </w:t>
      </w:r>
      <w:r w:rsidRPr="0067498E">
        <w:fldChar w:fldCharType="begin"/>
      </w:r>
      <w:r w:rsidRPr="0067498E">
        <w:instrText xml:space="preserve"> SEQ Figure \* ARABIC </w:instrText>
      </w:r>
      <w:r w:rsidRPr="0067498E">
        <w:fldChar w:fldCharType="separate"/>
      </w:r>
      <w:r w:rsidR="00BD0ED6">
        <w:rPr>
          <w:noProof/>
        </w:rPr>
        <w:t>18</w:t>
      </w:r>
      <w:r w:rsidRPr="0067498E">
        <w:fldChar w:fldCharType="end"/>
      </w:r>
      <w:bookmarkStart w:id="93" w:name="_Toc233582010"/>
      <w:bookmarkEnd w:id="91"/>
      <w:r w:rsidRPr="0067498E">
        <w:t xml:space="preserve"> Apariția Vanishing gradient</w:t>
      </w:r>
      <w:bookmarkEnd w:id="93"/>
      <w:r w:rsidR="00F15974" w:rsidRPr="0067498E">
        <w:t xml:space="preserve"> [18]</w:t>
      </w:r>
      <w:bookmarkEnd w:id="92"/>
    </w:p>
    <w:p w14:paraId="6C742D1C" w14:textId="213F8F88" w:rsidR="00631466" w:rsidRPr="0067498E" w:rsidRDefault="00EF530A" w:rsidP="009C521E">
      <w:pPr>
        <w:ind w:firstLine="720"/>
        <w:jc w:val="both"/>
        <w:rPr>
          <w:rFonts w:ascii="Times New Roman" w:hAnsi="Times New Roman" w:cs="Times New Roman"/>
        </w:rPr>
      </w:pPr>
      <w:r w:rsidRPr="0067498E">
        <w:rPr>
          <w:rFonts w:ascii="Times New Roman" w:hAnsi="Times New Roman" w:cs="Times New Roman"/>
        </w:rPr>
        <w:t>Acest comportament indică instalarea rigidizării gradienților (</w:t>
      </w:r>
      <w:r w:rsidRPr="0067498E">
        <w:rPr>
          <w:rFonts w:ascii="Times New Roman" w:hAnsi="Times New Roman" w:cs="Times New Roman"/>
          <w:i/>
          <w:iCs/>
        </w:rPr>
        <w:t>vanishing gradient</w:t>
      </w:r>
      <w:r w:rsidRPr="0067498E">
        <w:rPr>
          <w:rFonts w:ascii="Times New Roman" w:hAnsi="Times New Roman" w:cs="Times New Roman"/>
        </w:rPr>
        <w:t>) din cauza saturației asimptotice a funcției Swish în zonele extreme ale straturilor profunde, blocând rețeaua într-un minim local la valoarea menționată de 48% în clasificarea celor 5 stadii diferite de severitate ale retinopatiei diabetice. În plus, modelul de învățare automată a înregistrat o acuratețe de 53 de procente.</w:t>
      </w:r>
    </w:p>
    <w:p w14:paraId="36AD73E2" w14:textId="2B3505BF" w:rsidR="00EF530A" w:rsidRPr="0067498E" w:rsidRDefault="00EF530A" w:rsidP="009C521E">
      <w:pPr>
        <w:ind w:firstLine="720"/>
        <w:jc w:val="both"/>
        <w:rPr>
          <w:rFonts w:ascii="Times New Roman" w:hAnsi="Times New Roman" w:cs="Times New Roman"/>
        </w:rPr>
      </w:pPr>
      <w:r w:rsidRPr="0067498E">
        <w:rPr>
          <w:rFonts w:ascii="Times New Roman" w:hAnsi="Times New Roman" w:cs="Times New Roman"/>
        </w:rPr>
        <w:t>În cele din urmă, vor fi analizate rezultatele obținute de modelul implementat prin metoda de învățare prin transfer (</w:t>
      </w:r>
      <w:r w:rsidRPr="0067498E">
        <w:rPr>
          <w:rFonts w:ascii="Times New Roman" w:hAnsi="Times New Roman" w:cs="Times New Roman"/>
          <w:i/>
          <w:iCs/>
        </w:rPr>
        <w:t>transfer learning</w:t>
      </w:r>
      <w:r w:rsidRPr="0067498E">
        <w:rPr>
          <w:rFonts w:ascii="Times New Roman" w:hAnsi="Times New Roman" w:cs="Times New Roman"/>
        </w:rPr>
        <w:t>), utilizând arhitectura de ultimă generație cunoscută sub numele de EfficientNetB0. Modelul a reușit să obțină o acuratețe de antrenare de 53%</w:t>
      </w:r>
      <w:r w:rsidRPr="0067498E">
        <w:rPr>
          <w:rFonts w:ascii="Times New Roman" w:hAnsi="Times New Roman" w:cs="Times New Roman"/>
          <w:b/>
          <w:bCs/>
        </w:rPr>
        <w:t xml:space="preserve"> </w:t>
      </w:r>
      <w:r w:rsidRPr="0067498E">
        <w:rPr>
          <w:rFonts w:ascii="Times New Roman" w:hAnsi="Times New Roman" w:cs="Times New Roman"/>
        </w:rPr>
        <w:t>și o acuratețe de testare/validare de 48% în problema de clasificare multiclasă (cele 5 stadii)</w:t>
      </w:r>
      <w:r w:rsidR="002A38ED" w:rsidRPr="0067498E">
        <w:rPr>
          <w:rFonts w:ascii="Times New Roman" w:hAnsi="Times New Roman" w:cs="Times New Roman"/>
        </w:rPr>
        <w:t xml:space="preserve"> unde se poate vedea în </w:t>
      </w:r>
      <w:r w:rsidR="002A38ED" w:rsidRPr="0067498E">
        <w:rPr>
          <w:rFonts w:ascii="Times New Roman" w:hAnsi="Times New Roman" w:cs="Times New Roman"/>
        </w:rPr>
        <w:fldChar w:fldCharType="begin"/>
      </w:r>
      <w:r w:rsidR="002A38ED" w:rsidRPr="0067498E">
        <w:rPr>
          <w:rFonts w:ascii="Times New Roman" w:hAnsi="Times New Roman" w:cs="Times New Roman"/>
        </w:rPr>
        <w:instrText xml:space="preserve"> REF _Ref233633642 \h </w:instrText>
      </w:r>
      <w:r w:rsidR="002A38ED" w:rsidRPr="0067498E">
        <w:rPr>
          <w:rFonts w:ascii="Times New Roman" w:hAnsi="Times New Roman" w:cs="Times New Roman"/>
        </w:rPr>
      </w:r>
      <w:r w:rsidR="002A38ED" w:rsidRPr="0067498E">
        <w:rPr>
          <w:rFonts w:ascii="Times New Roman" w:hAnsi="Times New Roman" w:cs="Times New Roman"/>
        </w:rPr>
        <w:fldChar w:fldCharType="separate"/>
      </w:r>
      <w:r w:rsidR="00BD0ED6" w:rsidRPr="0067498E">
        <w:t xml:space="preserve">Figure </w:t>
      </w:r>
      <w:r w:rsidR="00BD0ED6">
        <w:rPr>
          <w:noProof/>
        </w:rPr>
        <w:t>19</w:t>
      </w:r>
      <w:r w:rsidR="002A38ED" w:rsidRPr="0067498E">
        <w:rPr>
          <w:rFonts w:ascii="Times New Roman" w:hAnsi="Times New Roman" w:cs="Times New Roman"/>
        </w:rPr>
        <w:fldChar w:fldCharType="end"/>
      </w:r>
      <w:r w:rsidRPr="0067498E">
        <w:rPr>
          <w:rFonts w:ascii="Times New Roman" w:hAnsi="Times New Roman" w:cs="Times New Roman"/>
        </w:rPr>
        <w:t>.</w:t>
      </w:r>
    </w:p>
    <w:p w14:paraId="5133452A" w14:textId="77777777" w:rsidR="002969A1" w:rsidRPr="0067498E" w:rsidRDefault="002969A1" w:rsidP="00631466"/>
    <w:p w14:paraId="70B2794F" w14:textId="77777777" w:rsidR="00E73E24" w:rsidRPr="0067498E" w:rsidRDefault="002969A1" w:rsidP="00E73E24">
      <w:pPr>
        <w:keepNext/>
        <w:jc w:val="center"/>
      </w:pPr>
      <w:r w:rsidRPr="0067498E">
        <w:rPr>
          <w:noProof/>
        </w:rPr>
        <w:lastRenderedPageBreak/>
        <w:drawing>
          <wp:inline distT="0" distB="0" distL="0" distR="0" wp14:anchorId="45559486" wp14:editId="13B4581E">
            <wp:extent cx="4206240" cy="3547442"/>
            <wp:effectExtent l="0" t="0" r="3810" b="0"/>
            <wp:docPr id="97575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52889" name=""/>
                    <pic:cNvPicPr/>
                  </pic:nvPicPr>
                  <pic:blipFill>
                    <a:blip r:embed="rId27"/>
                    <a:stretch>
                      <a:fillRect/>
                    </a:stretch>
                  </pic:blipFill>
                  <pic:spPr>
                    <a:xfrm>
                      <a:off x="0" y="0"/>
                      <a:ext cx="4213910" cy="3553911"/>
                    </a:xfrm>
                    <a:prstGeom prst="rect">
                      <a:avLst/>
                    </a:prstGeom>
                  </pic:spPr>
                </pic:pic>
              </a:graphicData>
            </a:graphic>
          </wp:inline>
        </w:drawing>
      </w:r>
    </w:p>
    <w:p w14:paraId="09E4CB3B" w14:textId="133873D4" w:rsidR="00E73E24" w:rsidRPr="0067498E" w:rsidRDefault="00E73E24" w:rsidP="00E73E24">
      <w:pPr>
        <w:pStyle w:val="Caption"/>
        <w:jc w:val="center"/>
      </w:pPr>
      <w:bookmarkStart w:id="94" w:name="_Ref233633642"/>
      <w:bookmarkStart w:id="95" w:name="_Toc233643961"/>
      <w:r w:rsidRPr="0067498E">
        <w:t xml:space="preserve">Figure </w:t>
      </w:r>
      <w:r w:rsidRPr="0067498E">
        <w:fldChar w:fldCharType="begin"/>
      </w:r>
      <w:r w:rsidRPr="0067498E">
        <w:instrText xml:space="preserve"> SEQ Figure \* ARABIC </w:instrText>
      </w:r>
      <w:r w:rsidRPr="0067498E">
        <w:fldChar w:fldCharType="separate"/>
      </w:r>
      <w:r w:rsidR="00BD0ED6">
        <w:rPr>
          <w:noProof/>
        </w:rPr>
        <w:t>19</w:t>
      </w:r>
      <w:r w:rsidRPr="0067498E">
        <w:fldChar w:fldCharType="end"/>
      </w:r>
      <w:bookmarkStart w:id="96" w:name="_Toc233582011"/>
      <w:bookmarkEnd w:id="94"/>
      <w:r w:rsidRPr="0067498E">
        <w:t xml:space="preserve"> Matricea confuziilor</w:t>
      </w:r>
      <w:bookmarkEnd w:id="96"/>
      <w:r w:rsidR="00F15974" w:rsidRPr="0067498E">
        <w:t xml:space="preserve"> [19]</w:t>
      </w:r>
      <w:bookmarkEnd w:id="95"/>
    </w:p>
    <w:p w14:paraId="001B579C" w14:textId="01960E3F" w:rsidR="002969A1" w:rsidRPr="0067498E" w:rsidRDefault="002969A1" w:rsidP="00E73E24"/>
    <w:p w14:paraId="5ED7AD33" w14:textId="33FCA3FC" w:rsidR="002969A1" w:rsidRPr="0067498E" w:rsidRDefault="002969A1" w:rsidP="002969A1">
      <w:pPr>
        <w:jc w:val="center"/>
      </w:pPr>
    </w:p>
    <w:p w14:paraId="18A524A5" w14:textId="24C4BE27" w:rsidR="003446B2" w:rsidRPr="0067498E" w:rsidRDefault="003446B2" w:rsidP="003446B2">
      <w:pPr>
        <w:pStyle w:val="Heading3"/>
      </w:pPr>
      <w:bookmarkStart w:id="97" w:name="_Toc233710953"/>
      <w:r w:rsidRPr="0067498E">
        <w:t>4.2 Evolutia pierderii (loss)</w:t>
      </w:r>
      <w:bookmarkEnd w:id="97"/>
    </w:p>
    <w:p w14:paraId="04B22855" w14:textId="77777777" w:rsidR="003446B2" w:rsidRPr="0067498E" w:rsidRDefault="003446B2" w:rsidP="003446B2"/>
    <w:p w14:paraId="46EEE8EC" w14:textId="6FE47FC9" w:rsidR="003446B2" w:rsidRPr="0067498E" w:rsidRDefault="003446B2" w:rsidP="009C521E">
      <w:pPr>
        <w:ind w:firstLine="720"/>
        <w:jc w:val="both"/>
        <w:rPr>
          <w:rFonts w:ascii="Times New Roman" w:hAnsi="Times New Roman" w:cs="Times New Roman"/>
        </w:rPr>
      </w:pPr>
      <w:r w:rsidRPr="0067498E">
        <w:rPr>
          <w:rFonts w:ascii="Times New Roman" w:hAnsi="Times New Roman" w:cs="Times New Roman"/>
        </w:rPr>
        <w:t>În primele 29 de epoci, se observă o descreștere constantă și sănătoasă a pierderii de antrenare (</w:t>
      </w:r>
      <w:r w:rsidRPr="0067498E">
        <w:rPr>
          <w:rFonts w:ascii="Times New Roman" w:hAnsi="Times New Roman" w:cs="Times New Roman"/>
          <w:i/>
          <w:iCs/>
        </w:rPr>
        <w:t>Training Loss</w:t>
      </w:r>
      <w:r w:rsidRPr="0067498E">
        <w:rPr>
          <w:rFonts w:ascii="Times New Roman" w:hAnsi="Times New Roman" w:cs="Times New Roman"/>
        </w:rPr>
        <w:t xml:space="preserve"> - linia albastră)</w:t>
      </w:r>
      <w:r w:rsidR="002A38ED" w:rsidRPr="0067498E">
        <w:rPr>
          <w:rFonts w:ascii="Times New Roman" w:hAnsi="Times New Roman" w:cs="Times New Roman"/>
        </w:rPr>
        <w:t xml:space="preserve"> ce se poate vedea in </w:t>
      </w:r>
      <w:r w:rsidR="002A38ED" w:rsidRPr="0067498E">
        <w:rPr>
          <w:rFonts w:ascii="Times New Roman" w:hAnsi="Times New Roman" w:cs="Times New Roman"/>
        </w:rPr>
        <w:fldChar w:fldCharType="begin"/>
      </w:r>
      <w:r w:rsidR="002A38ED" w:rsidRPr="0067498E">
        <w:rPr>
          <w:rFonts w:ascii="Times New Roman" w:hAnsi="Times New Roman" w:cs="Times New Roman"/>
        </w:rPr>
        <w:instrText xml:space="preserve"> REF _Ref233633709 \h </w:instrText>
      </w:r>
      <w:r w:rsidR="002A38ED" w:rsidRPr="0067498E">
        <w:rPr>
          <w:rFonts w:ascii="Times New Roman" w:hAnsi="Times New Roman" w:cs="Times New Roman"/>
        </w:rPr>
      </w:r>
      <w:r w:rsidR="002A38ED" w:rsidRPr="0067498E">
        <w:rPr>
          <w:rFonts w:ascii="Times New Roman" w:hAnsi="Times New Roman" w:cs="Times New Roman"/>
        </w:rPr>
        <w:fldChar w:fldCharType="separate"/>
      </w:r>
      <w:r w:rsidR="00BD0ED6" w:rsidRPr="0067498E">
        <w:t xml:space="preserve">Figure </w:t>
      </w:r>
      <w:r w:rsidR="00BD0ED6">
        <w:rPr>
          <w:noProof/>
        </w:rPr>
        <w:t>20</w:t>
      </w:r>
      <w:r w:rsidR="002A38ED" w:rsidRPr="0067498E">
        <w:rPr>
          <w:rFonts w:ascii="Times New Roman" w:hAnsi="Times New Roman" w:cs="Times New Roman"/>
        </w:rPr>
        <w:fldChar w:fldCharType="end"/>
      </w:r>
      <w:r w:rsidRPr="0067498E">
        <w:rPr>
          <w:rFonts w:ascii="Times New Roman" w:hAnsi="Times New Roman" w:cs="Times New Roman"/>
        </w:rPr>
        <w:t>, ceea ce arată că modelul învață. Cu toate acestea, linia roșie (</w:t>
      </w:r>
      <w:r w:rsidRPr="0067498E">
        <w:rPr>
          <w:rFonts w:ascii="Times New Roman" w:hAnsi="Times New Roman" w:cs="Times New Roman"/>
          <w:i/>
          <w:iCs/>
        </w:rPr>
        <w:t>Validation Loss</w:t>
      </w:r>
      <w:r w:rsidRPr="0067498E">
        <w:rPr>
          <w:rFonts w:ascii="Times New Roman" w:hAnsi="Times New Roman" w:cs="Times New Roman"/>
        </w:rPr>
        <w:t xml:space="preserve">) prezintă o anomalie majoră în jurul </w:t>
      </w:r>
      <w:r w:rsidRPr="0067498E">
        <w:rPr>
          <w:rFonts w:ascii="Times New Roman" w:hAnsi="Times New Roman" w:cs="Times New Roman"/>
          <w:b/>
          <w:bCs/>
        </w:rPr>
        <w:t>epocii 27</w:t>
      </w:r>
      <w:r w:rsidRPr="0067498E">
        <w:rPr>
          <w:rFonts w:ascii="Times New Roman" w:hAnsi="Times New Roman" w:cs="Times New Roman"/>
        </w:rPr>
        <w:t>, înregistrând un vârf brusc (</w:t>
      </w:r>
      <w:r w:rsidRPr="0067498E">
        <w:rPr>
          <w:rFonts w:ascii="Times New Roman" w:hAnsi="Times New Roman" w:cs="Times New Roman"/>
          <w:i/>
          <w:iCs/>
        </w:rPr>
        <w:t>spike</w:t>
      </w:r>
      <w:r w:rsidRPr="0067498E">
        <w:rPr>
          <w:rFonts w:ascii="Times New Roman" w:hAnsi="Times New Roman" w:cs="Times New Roman"/>
        </w:rPr>
        <w:t>) de până la valoarea de ~1.68. La epoca 30 (linia verde), s-a deblocat antrenarea straturilor superioare ale extractorului EfficientNetB0. Intenția algoritmului a fost de a reduce și mai mult eroarea prin adaptarea fină a hărților de caracteristici la patologia retiniană. După epoca 31, comportamentul celor două linii oferă dovada incontestabilă a plafonării și a rigidizării gradienților (Vanishing Gradient)</w:t>
      </w:r>
      <w:r w:rsidR="00D03304" w:rsidRPr="0067498E">
        <w:rPr>
          <w:rFonts w:ascii="Times New Roman" w:hAnsi="Times New Roman" w:cs="Times New Roman"/>
        </w:rPr>
        <w:t>. În timp ce Training Loss (linia albastră) continuă să scadă lent și asimptotic spre valoarea de 1.0 (ceea ce explică de ce acuratețea pe antrenare urcă ușor spre 52%), pierderea pe setul de validare (linia roșie) devine o linie perfect orizontală, rigidizată la valoarea de ~1.14.</w:t>
      </w:r>
      <w:r w:rsidR="000500B9" w:rsidRPr="0067498E">
        <w:rPr>
          <w:rFonts w:ascii="Times New Roman" w:hAnsi="Times New Roman" w:cs="Times New Roman"/>
        </w:rPr>
        <w:t xml:space="preserve"> Toate valorile detaliate in funcție de cele 5 stadii de retinopatie se pot vizualiza in </w:t>
      </w:r>
      <w:r w:rsidR="000500B9" w:rsidRPr="0067498E">
        <w:rPr>
          <w:rFonts w:ascii="Times New Roman" w:hAnsi="Times New Roman" w:cs="Times New Roman"/>
        </w:rPr>
        <w:fldChar w:fldCharType="begin"/>
      </w:r>
      <w:r w:rsidR="000500B9" w:rsidRPr="0067498E">
        <w:rPr>
          <w:rFonts w:ascii="Times New Roman" w:hAnsi="Times New Roman" w:cs="Times New Roman"/>
        </w:rPr>
        <w:instrText xml:space="preserve"> REF _Ref233633817 \h </w:instrText>
      </w:r>
      <w:r w:rsidR="000500B9" w:rsidRPr="0067498E">
        <w:rPr>
          <w:rFonts w:ascii="Times New Roman" w:hAnsi="Times New Roman" w:cs="Times New Roman"/>
        </w:rPr>
      </w:r>
      <w:r w:rsidR="000500B9" w:rsidRPr="0067498E">
        <w:rPr>
          <w:rFonts w:ascii="Times New Roman" w:hAnsi="Times New Roman" w:cs="Times New Roman"/>
        </w:rPr>
        <w:fldChar w:fldCharType="separate"/>
      </w:r>
      <w:r w:rsidR="00BD0ED6" w:rsidRPr="0067498E">
        <w:t xml:space="preserve">Figure </w:t>
      </w:r>
      <w:r w:rsidR="00BD0ED6">
        <w:rPr>
          <w:noProof/>
        </w:rPr>
        <w:t>21</w:t>
      </w:r>
      <w:r w:rsidR="000500B9" w:rsidRPr="0067498E">
        <w:rPr>
          <w:rFonts w:ascii="Times New Roman" w:hAnsi="Times New Roman" w:cs="Times New Roman"/>
        </w:rPr>
        <w:fldChar w:fldCharType="end"/>
      </w:r>
      <w:r w:rsidR="000500B9" w:rsidRPr="0067498E">
        <w:rPr>
          <w:rFonts w:ascii="Times New Roman" w:hAnsi="Times New Roman" w:cs="Times New Roman"/>
        </w:rPr>
        <w:t>.</w:t>
      </w:r>
    </w:p>
    <w:p w14:paraId="516E892E" w14:textId="77777777" w:rsidR="00093DD8" w:rsidRPr="0067498E" w:rsidRDefault="00093DD8" w:rsidP="00631466"/>
    <w:p w14:paraId="3B82434F" w14:textId="77777777" w:rsidR="00E73E24" w:rsidRPr="0067498E" w:rsidRDefault="00093DD8" w:rsidP="00E73E24">
      <w:pPr>
        <w:keepNext/>
        <w:jc w:val="center"/>
      </w:pPr>
      <w:r w:rsidRPr="0067498E">
        <w:rPr>
          <w:noProof/>
        </w:rPr>
        <w:lastRenderedPageBreak/>
        <w:drawing>
          <wp:inline distT="0" distB="0" distL="0" distR="0" wp14:anchorId="7A456056" wp14:editId="6BFBD8C8">
            <wp:extent cx="4659464" cy="2995796"/>
            <wp:effectExtent l="0" t="0" r="8255" b="0"/>
            <wp:docPr id="161906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61473" name=""/>
                    <pic:cNvPicPr/>
                  </pic:nvPicPr>
                  <pic:blipFill>
                    <a:blip r:embed="rId28"/>
                    <a:stretch>
                      <a:fillRect/>
                    </a:stretch>
                  </pic:blipFill>
                  <pic:spPr>
                    <a:xfrm>
                      <a:off x="0" y="0"/>
                      <a:ext cx="4659464" cy="2995796"/>
                    </a:xfrm>
                    <a:prstGeom prst="rect">
                      <a:avLst/>
                    </a:prstGeom>
                  </pic:spPr>
                </pic:pic>
              </a:graphicData>
            </a:graphic>
          </wp:inline>
        </w:drawing>
      </w:r>
    </w:p>
    <w:p w14:paraId="2430CA36" w14:textId="50AD39B1" w:rsidR="00093DD8" w:rsidRPr="0067498E" w:rsidRDefault="00E73E24" w:rsidP="00E73E24">
      <w:pPr>
        <w:pStyle w:val="Caption"/>
        <w:jc w:val="center"/>
      </w:pPr>
      <w:bookmarkStart w:id="98" w:name="_Ref233633709"/>
      <w:bookmarkStart w:id="99" w:name="_Toc233643962"/>
      <w:r w:rsidRPr="0067498E">
        <w:t xml:space="preserve">Figure </w:t>
      </w:r>
      <w:r w:rsidRPr="0067498E">
        <w:fldChar w:fldCharType="begin"/>
      </w:r>
      <w:r w:rsidRPr="0067498E">
        <w:instrText xml:space="preserve"> SEQ Figure \* ARABIC </w:instrText>
      </w:r>
      <w:r w:rsidRPr="0067498E">
        <w:fldChar w:fldCharType="separate"/>
      </w:r>
      <w:r w:rsidR="00BD0ED6">
        <w:rPr>
          <w:noProof/>
        </w:rPr>
        <w:t>20</w:t>
      </w:r>
      <w:r w:rsidRPr="0067498E">
        <w:fldChar w:fldCharType="end"/>
      </w:r>
      <w:bookmarkStart w:id="100" w:name="_Toc233582012"/>
      <w:bookmarkEnd w:id="98"/>
      <w:r w:rsidRPr="0067498E">
        <w:t xml:space="preserve"> Graficul pentru loss</w:t>
      </w:r>
      <w:bookmarkEnd w:id="100"/>
      <w:r w:rsidR="00F15974" w:rsidRPr="0067498E">
        <w:t xml:space="preserve"> [20]</w:t>
      </w:r>
      <w:bookmarkEnd w:id="99"/>
    </w:p>
    <w:p w14:paraId="2BB9C57D" w14:textId="77777777" w:rsidR="00E73E24" w:rsidRPr="0067498E" w:rsidRDefault="002969A1" w:rsidP="00E73E24">
      <w:pPr>
        <w:keepNext/>
        <w:jc w:val="center"/>
      </w:pPr>
      <w:r w:rsidRPr="0067498E">
        <w:rPr>
          <w:noProof/>
        </w:rPr>
        <w:drawing>
          <wp:inline distT="0" distB="0" distL="0" distR="0" wp14:anchorId="5FA08E11" wp14:editId="7EA16C2E">
            <wp:extent cx="4687496" cy="1780347"/>
            <wp:effectExtent l="0" t="0" r="0" b="0"/>
            <wp:docPr id="165478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89995" name=""/>
                    <pic:cNvPicPr/>
                  </pic:nvPicPr>
                  <pic:blipFill>
                    <a:blip r:embed="rId29"/>
                    <a:stretch>
                      <a:fillRect/>
                    </a:stretch>
                  </pic:blipFill>
                  <pic:spPr>
                    <a:xfrm>
                      <a:off x="0" y="0"/>
                      <a:ext cx="4715773" cy="1791087"/>
                    </a:xfrm>
                    <a:prstGeom prst="rect">
                      <a:avLst/>
                    </a:prstGeom>
                  </pic:spPr>
                </pic:pic>
              </a:graphicData>
            </a:graphic>
          </wp:inline>
        </w:drawing>
      </w:r>
    </w:p>
    <w:p w14:paraId="3DF89232" w14:textId="2E34564A" w:rsidR="00D26E60" w:rsidRPr="0067498E" w:rsidRDefault="00E73E24" w:rsidP="00E73E24">
      <w:pPr>
        <w:pStyle w:val="Caption"/>
        <w:jc w:val="center"/>
      </w:pPr>
      <w:bookmarkStart w:id="101" w:name="_Ref233633817"/>
      <w:bookmarkStart w:id="102" w:name="_Toc233643963"/>
      <w:r w:rsidRPr="0067498E">
        <w:t xml:space="preserve">Figure </w:t>
      </w:r>
      <w:r w:rsidRPr="0067498E">
        <w:fldChar w:fldCharType="begin"/>
      </w:r>
      <w:r w:rsidRPr="0067498E">
        <w:instrText xml:space="preserve"> SEQ Figure \* ARABIC </w:instrText>
      </w:r>
      <w:r w:rsidRPr="0067498E">
        <w:fldChar w:fldCharType="separate"/>
      </w:r>
      <w:r w:rsidR="00BD0ED6">
        <w:rPr>
          <w:noProof/>
        </w:rPr>
        <w:t>21</w:t>
      </w:r>
      <w:r w:rsidRPr="0067498E">
        <w:fldChar w:fldCharType="end"/>
      </w:r>
      <w:bookmarkStart w:id="103" w:name="_Toc233582013"/>
      <w:bookmarkEnd w:id="101"/>
      <w:r w:rsidRPr="0067498E">
        <w:t xml:space="preserve"> Raport cu rezultatele clasificărilor</w:t>
      </w:r>
      <w:bookmarkEnd w:id="103"/>
      <w:r w:rsidR="00F15974" w:rsidRPr="0067498E">
        <w:t xml:space="preserve"> [21]</w:t>
      </w:r>
      <w:bookmarkEnd w:id="102"/>
    </w:p>
    <w:p w14:paraId="283557A1" w14:textId="77777777" w:rsidR="002969A1" w:rsidRPr="0067498E" w:rsidRDefault="002969A1" w:rsidP="002969A1">
      <w:pPr>
        <w:jc w:val="center"/>
      </w:pPr>
    </w:p>
    <w:p w14:paraId="2D6CD448" w14:textId="77777777" w:rsidR="00FF3C87" w:rsidRPr="0067498E" w:rsidRDefault="00FF3C87" w:rsidP="00FF3C87"/>
    <w:p w14:paraId="21D54BA0" w14:textId="331F006A" w:rsidR="00FF3C87" w:rsidRPr="0067498E" w:rsidRDefault="00FF3C87" w:rsidP="00FF3C87">
      <w:pPr>
        <w:pStyle w:val="Heading3"/>
      </w:pPr>
      <w:bookmarkStart w:id="104" w:name="_Toc233710954"/>
      <w:r w:rsidRPr="0067498E">
        <w:t>4.3 Optimizarea pentru un mic boost de performanta</w:t>
      </w:r>
      <w:bookmarkEnd w:id="104"/>
    </w:p>
    <w:p w14:paraId="3B259176" w14:textId="77777777" w:rsidR="00FF3C87" w:rsidRPr="0067498E" w:rsidRDefault="00FF3C87" w:rsidP="00FF3C87"/>
    <w:p w14:paraId="5720E7C3" w14:textId="13659670" w:rsidR="00FF3C87" w:rsidRPr="0067498E" w:rsidRDefault="00FF3C87" w:rsidP="009C521E">
      <w:pPr>
        <w:ind w:firstLine="720"/>
        <w:jc w:val="both"/>
        <w:rPr>
          <w:rFonts w:ascii="Times New Roman" w:hAnsi="Times New Roman" w:cs="Times New Roman"/>
        </w:rPr>
      </w:pPr>
      <w:r w:rsidRPr="0067498E">
        <w:rPr>
          <w:rFonts w:ascii="Times New Roman" w:hAnsi="Times New Roman" w:cs="Times New Roman"/>
        </w:rPr>
        <w:t>Creșterea performanței modelului de la o acuratețe inițială modestă de 52% la un prag final de 67% în clasificarea celor 5 stadii de severitate ale retinopatiei diabetice nu a fost un rezultat liniar. Pentru a combate rigidizarea gradienților, au fost reconfigurate patru componente fundamentale ale arhitecturii: pipeline-ul de preprocesare, rata de abandon (</w:t>
      </w:r>
      <w:r w:rsidRPr="0067498E">
        <w:rPr>
          <w:rFonts w:ascii="Times New Roman" w:hAnsi="Times New Roman" w:cs="Times New Roman"/>
          <w:i/>
          <w:iCs/>
        </w:rPr>
        <w:t>dropout rate</w:t>
      </w:r>
      <w:r w:rsidRPr="0067498E">
        <w:rPr>
          <w:rFonts w:ascii="Times New Roman" w:hAnsi="Times New Roman" w:cs="Times New Roman"/>
        </w:rPr>
        <w:t>), dimensiunea loturilor de date (</w:t>
      </w:r>
      <w:r w:rsidRPr="0067498E">
        <w:rPr>
          <w:rFonts w:ascii="Times New Roman" w:hAnsi="Times New Roman" w:cs="Times New Roman"/>
          <w:i/>
          <w:iCs/>
        </w:rPr>
        <w:t>batch size</w:t>
      </w:r>
      <w:r w:rsidRPr="0067498E">
        <w:rPr>
          <w:rFonts w:ascii="Times New Roman" w:hAnsi="Times New Roman" w:cs="Times New Roman"/>
        </w:rPr>
        <w:t>) și rata de învățare inițială (</w:t>
      </w:r>
      <w:r w:rsidRPr="0067498E">
        <w:rPr>
          <w:rFonts w:ascii="Times New Roman" w:hAnsi="Times New Roman" w:cs="Times New Roman"/>
          <w:i/>
          <w:iCs/>
        </w:rPr>
        <w:t>learning rate</w:t>
      </w:r>
      <w:r w:rsidRPr="0067498E">
        <w:rPr>
          <w:rFonts w:ascii="Times New Roman" w:hAnsi="Times New Roman" w:cs="Times New Roman"/>
        </w:rPr>
        <w:t>).</w:t>
      </w:r>
    </w:p>
    <w:p w14:paraId="0B6C629C" w14:textId="42818D21" w:rsidR="00305482" w:rsidRPr="0067498E" w:rsidRDefault="00305482" w:rsidP="00305482">
      <w:pPr>
        <w:pStyle w:val="Heading3"/>
      </w:pPr>
      <w:bookmarkStart w:id="105" w:name="_Toc233710955"/>
      <w:r w:rsidRPr="0067498E">
        <w:lastRenderedPageBreak/>
        <w:t>4.4 Tranziția de la Preprocesarea Standard la o accentuare a detaliilor</w:t>
      </w:r>
      <w:bookmarkEnd w:id="105"/>
    </w:p>
    <w:p w14:paraId="6742E445" w14:textId="77777777" w:rsidR="00305482" w:rsidRPr="0067498E" w:rsidRDefault="00305482" w:rsidP="00305482"/>
    <w:p w14:paraId="14FD3865" w14:textId="1C7D8E8A" w:rsidR="00305482" w:rsidRPr="0067498E" w:rsidRDefault="00305482" w:rsidP="009C521E">
      <w:pPr>
        <w:ind w:firstLine="720"/>
        <w:jc w:val="both"/>
        <w:rPr>
          <w:rFonts w:ascii="Times New Roman" w:hAnsi="Times New Roman" w:cs="Times New Roman"/>
        </w:rPr>
      </w:pPr>
      <w:r w:rsidRPr="0067498E">
        <w:rPr>
          <w:rFonts w:ascii="Times New Roman" w:hAnsi="Times New Roman" w:cs="Times New Roman"/>
        </w:rPr>
        <w:t>Într-o primă fază a proiectului, s-a optat pentru o metodă de preprocesare simplă, specifică unei abordări convenționale de început în viziunea artificială. Aceasta consta exclusiv în redimensionarea imaginilor brute la 320x320 pixeli și normalizarea valorilor acestora în intervalul [0,1] prin împărțirea la 255.0 (operație realizată direct pe pixelii RGB). Deși intuitivă, această abordare nu oferea performanțe înalte. Imaginile de fund de ochi sufereau din cauza variațiilor extreme de iluminare globală provocate de aparatura medicală, iar detaliile clinice esențiale (cum ar fi micile microanevrisme sau exsudatele punctiforme) se pierdeau în textura de fundal a retinei. Din această cauză, extractorul de caracteristici nu găsea tipare discriminative, iar acuratețea s-a blocat la 52%.</w:t>
      </w:r>
    </w:p>
    <w:p w14:paraId="109B0E33" w14:textId="071AEFC2" w:rsidR="00305482" w:rsidRPr="0067498E" w:rsidRDefault="00305482" w:rsidP="00893A6D">
      <w:pPr>
        <w:ind w:firstLine="720"/>
        <w:jc w:val="both"/>
        <w:rPr>
          <w:rFonts w:ascii="Times New Roman" w:hAnsi="Times New Roman" w:cs="Times New Roman"/>
        </w:rPr>
      </w:pPr>
      <w:r w:rsidRPr="0067498E">
        <w:rPr>
          <w:rFonts w:ascii="Times New Roman" w:hAnsi="Times New Roman" w:cs="Times New Roman"/>
        </w:rPr>
        <w:t>Rezolvarea a constat în înlocuirea completă a acelei metode cu un algoritm dedicat de accentuare a detaliilor de înaltă frecvență, implementat prin funcția accentuare_detalii. Algoritmul acționează la nivel matematic prin extragerea unei măști de frecvență joasă.</w:t>
      </w:r>
    </w:p>
    <w:p w14:paraId="6A028023" w14:textId="115E7E91" w:rsidR="00305482" w:rsidRPr="0067498E" w:rsidRDefault="00305482" w:rsidP="00305482">
      <w:pPr>
        <w:jc w:val="center"/>
      </w:pPr>
    </w:p>
    <w:p w14:paraId="6AD800BC" w14:textId="185A75C7" w:rsidR="00305482" w:rsidRPr="0067498E" w:rsidRDefault="00000000" w:rsidP="00305482">
      <w:pPr>
        <w:jc w:val="cente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I</m:t>
                  </m:r>
                </m:e>
                <m:sub>
                  <m:r>
                    <w:rPr>
                      <w:rFonts w:ascii="Cambria Math" w:hAnsi="Cambria Math"/>
                    </w:rPr>
                    <m:t>acc</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original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blur</m:t>
                      </m:r>
                    </m:sub>
                  </m:sSub>
                </m:e>
              </m:d>
              <m:r>
                <w:rPr>
                  <w:rFonts w:ascii="Cambria Math" w:hAnsi="Cambria Math"/>
                </w:rPr>
                <m:t>∙ α+128#</m:t>
              </m:r>
              <m:d>
                <m:dPr>
                  <m:ctrlPr>
                    <w:rPr>
                      <w:rFonts w:ascii="Cambria Math" w:eastAsiaTheme="minorEastAsia" w:hAnsi="Cambria Math"/>
                      <w:i/>
                    </w:rPr>
                  </m:ctrlPr>
                </m:dPr>
                <m:e>
                  <m:r>
                    <w:rPr>
                      <w:rFonts w:ascii="Cambria Math" w:eastAsiaTheme="minorEastAsia" w:hAnsi="Cambria Math"/>
                    </w:rPr>
                    <m:t>1.1</m:t>
                  </m:r>
                </m:e>
              </m:d>
              <m:ctrlPr>
                <w:rPr>
                  <w:rFonts w:ascii="Cambria Math" w:hAnsi="Cambria Math"/>
                  <w:i/>
                </w:rPr>
              </m:ctrlPr>
            </m:e>
          </m:eqArr>
        </m:oMath>
      </m:oMathPara>
    </w:p>
    <w:p w14:paraId="39B30AF8" w14:textId="77777777" w:rsidR="000500B9" w:rsidRPr="0067498E" w:rsidRDefault="000500B9" w:rsidP="00305482">
      <w:pPr>
        <w:jc w:val="center"/>
        <w:rPr>
          <w:rFonts w:eastAsiaTheme="minorEastAsia"/>
        </w:rPr>
      </w:pPr>
    </w:p>
    <w:p w14:paraId="43474414" w14:textId="77777777" w:rsidR="00305482" w:rsidRPr="0067498E" w:rsidRDefault="00305482" w:rsidP="00305482">
      <w:pPr>
        <w:jc w:val="center"/>
      </w:pPr>
    </w:p>
    <w:p w14:paraId="75CE875D" w14:textId="4CDC6C4B" w:rsidR="00305482" w:rsidRPr="0067498E" w:rsidRDefault="00305482" w:rsidP="007512BF">
      <w:pPr>
        <w:pStyle w:val="Heading3"/>
      </w:pPr>
      <w:bookmarkStart w:id="106" w:name="_Toc233710956"/>
      <w:r w:rsidRPr="0067498E">
        <w:t>4.5 Reducerea dimensiunii de batch (batch size)</w:t>
      </w:r>
      <w:bookmarkEnd w:id="106"/>
    </w:p>
    <w:p w14:paraId="7EB5C88F" w14:textId="77777777" w:rsidR="007512BF" w:rsidRPr="0067498E" w:rsidRDefault="007512BF" w:rsidP="007512BF"/>
    <w:p w14:paraId="17899A55" w14:textId="220FBACE" w:rsidR="00094531" w:rsidRPr="0067498E" w:rsidRDefault="00305482" w:rsidP="009C521E">
      <w:pPr>
        <w:ind w:firstLine="720"/>
        <w:jc w:val="both"/>
        <w:rPr>
          <w:rFonts w:ascii="Times New Roman" w:hAnsi="Times New Roman" w:cs="Times New Roman"/>
        </w:rPr>
      </w:pPr>
      <w:r w:rsidRPr="0067498E">
        <w:rPr>
          <w:rFonts w:ascii="Times New Roman" w:hAnsi="Times New Roman" w:cs="Times New Roman"/>
        </w:rPr>
        <w:t>O altă modificare cu impact direct asupra dinamicii antrenării a fost reducerea dimensiunii lotului de imagini procesate simultan de la standardul de 32 la 16.</w:t>
      </w:r>
      <w:r w:rsidR="00094531" w:rsidRPr="0067498E">
        <w:rPr>
          <w:rFonts w:ascii="Times New Roman" w:eastAsia="Times New Roman" w:hAnsi="Times New Roman" w:cs="Times New Roman"/>
          <w:kern w:val="0"/>
          <w14:ligatures w14:val="none"/>
        </w:rPr>
        <w:t xml:space="preserve"> </w:t>
      </w:r>
      <w:r w:rsidR="00094531" w:rsidRPr="0067498E">
        <w:rPr>
          <w:rFonts w:ascii="Times New Roman" w:hAnsi="Times New Roman" w:cs="Times New Roman"/>
        </w:rPr>
        <w:t>În contextul utilizării unei rezoluții mari de 320x320 pixeli, un lot de 32 de imagini solicita memoria cache a GPU-ului, ducând la timpi mari de așteptare per epocă din cauza transferului dens de date. Trecerea la un batch de 16 a fluidizat considerabil modelul</w:t>
      </w:r>
      <w:r w:rsidR="00F80650" w:rsidRPr="0067498E">
        <w:rPr>
          <w:rFonts w:ascii="Times New Roman" w:hAnsi="Times New Roman" w:cs="Times New Roman"/>
        </w:rPr>
        <w:t xml:space="preserve">, iar modificarile la graph se pot vedea in </w:t>
      </w:r>
      <w:r w:rsidR="00F80650" w:rsidRPr="0067498E">
        <w:rPr>
          <w:rFonts w:ascii="Times New Roman" w:hAnsi="Times New Roman" w:cs="Times New Roman"/>
        </w:rPr>
        <w:fldChar w:fldCharType="begin"/>
      </w:r>
      <w:r w:rsidR="00F80650" w:rsidRPr="0067498E">
        <w:rPr>
          <w:rFonts w:ascii="Times New Roman" w:hAnsi="Times New Roman" w:cs="Times New Roman"/>
        </w:rPr>
        <w:instrText xml:space="preserve"> REF _Ref233634020 \h </w:instrText>
      </w:r>
      <w:r w:rsidR="00F80650" w:rsidRPr="0067498E">
        <w:rPr>
          <w:rFonts w:ascii="Times New Roman" w:hAnsi="Times New Roman" w:cs="Times New Roman"/>
        </w:rPr>
      </w:r>
      <w:r w:rsidR="00F80650" w:rsidRPr="0067498E">
        <w:rPr>
          <w:rFonts w:ascii="Times New Roman" w:hAnsi="Times New Roman" w:cs="Times New Roman"/>
        </w:rPr>
        <w:fldChar w:fldCharType="separate"/>
      </w:r>
      <w:r w:rsidR="00BD0ED6" w:rsidRPr="0067498E">
        <w:t xml:space="preserve">Figure </w:t>
      </w:r>
      <w:r w:rsidR="00BD0ED6">
        <w:rPr>
          <w:noProof/>
        </w:rPr>
        <w:t>22</w:t>
      </w:r>
      <w:r w:rsidR="00F80650" w:rsidRPr="0067498E">
        <w:rPr>
          <w:rFonts w:ascii="Times New Roman" w:hAnsi="Times New Roman" w:cs="Times New Roman"/>
        </w:rPr>
        <w:fldChar w:fldCharType="end"/>
      </w:r>
      <w:r w:rsidR="00094531" w:rsidRPr="0067498E">
        <w:rPr>
          <w:rFonts w:ascii="Times New Roman" w:hAnsi="Times New Roman" w:cs="Times New Roman"/>
        </w:rPr>
        <w:t>, reducând vizibil timpul de antrenare per epocă pe platforma Kaggle.</w:t>
      </w:r>
    </w:p>
    <w:p w14:paraId="677F55B6" w14:textId="77777777" w:rsidR="00B77D43" w:rsidRPr="0067498E" w:rsidRDefault="00094531" w:rsidP="00B77D43">
      <w:pPr>
        <w:keepNext/>
        <w:jc w:val="center"/>
      </w:pPr>
      <w:r w:rsidRPr="0067498E">
        <w:rPr>
          <w:noProof/>
        </w:rPr>
        <w:lastRenderedPageBreak/>
        <w:drawing>
          <wp:inline distT="0" distB="0" distL="0" distR="0" wp14:anchorId="0F007A59" wp14:editId="449C0C98">
            <wp:extent cx="3745175" cy="2671638"/>
            <wp:effectExtent l="0" t="0" r="8255" b="0"/>
            <wp:docPr id="194096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64061" name=""/>
                    <pic:cNvPicPr/>
                  </pic:nvPicPr>
                  <pic:blipFill>
                    <a:blip r:embed="rId30"/>
                    <a:stretch>
                      <a:fillRect/>
                    </a:stretch>
                  </pic:blipFill>
                  <pic:spPr>
                    <a:xfrm>
                      <a:off x="0" y="0"/>
                      <a:ext cx="3749221" cy="2674524"/>
                    </a:xfrm>
                    <a:prstGeom prst="rect">
                      <a:avLst/>
                    </a:prstGeom>
                  </pic:spPr>
                </pic:pic>
              </a:graphicData>
            </a:graphic>
          </wp:inline>
        </w:drawing>
      </w:r>
    </w:p>
    <w:p w14:paraId="606B6F53" w14:textId="01799146" w:rsidR="00094531" w:rsidRPr="0067498E" w:rsidRDefault="00B77D43" w:rsidP="00B77D43">
      <w:pPr>
        <w:pStyle w:val="Caption"/>
        <w:jc w:val="center"/>
      </w:pPr>
      <w:bookmarkStart w:id="107" w:name="_Ref233634020"/>
      <w:bookmarkStart w:id="108" w:name="_Toc233643964"/>
      <w:r w:rsidRPr="0067498E">
        <w:t xml:space="preserve">Figure </w:t>
      </w:r>
      <w:r w:rsidRPr="0067498E">
        <w:fldChar w:fldCharType="begin"/>
      </w:r>
      <w:r w:rsidRPr="0067498E">
        <w:instrText xml:space="preserve"> SEQ Figure \* ARABIC </w:instrText>
      </w:r>
      <w:r w:rsidRPr="0067498E">
        <w:fldChar w:fldCharType="separate"/>
      </w:r>
      <w:r w:rsidR="00BD0ED6">
        <w:rPr>
          <w:noProof/>
        </w:rPr>
        <w:t>22</w:t>
      </w:r>
      <w:r w:rsidRPr="0067498E">
        <w:fldChar w:fldCharType="end"/>
      </w:r>
      <w:bookmarkStart w:id="109" w:name="_Toc233582014"/>
      <w:bookmarkEnd w:id="107"/>
      <w:r w:rsidRPr="0067498E">
        <w:t xml:space="preserve"> Graph-ul pentru rezultatele de test + train dupa optimizare</w:t>
      </w:r>
      <w:bookmarkEnd w:id="109"/>
      <w:r w:rsidR="00F15974" w:rsidRPr="0067498E">
        <w:t xml:space="preserve"> [22]</w:t>
      </w:r>
      <w:bookmarkEnd w:id="108"/>
    </w:p>
    <w:p w14:paraId="10A85284" w14:textId="77777777" w:rsidR="001A5036" w:rsidRPr="0067498E" w:rsidRDefault="001A5036" w:rsidP="001A5036">
      <w:pPr>
        <w:jc w:val="center"/>
      </w:pPr>
    </w:p>
    <w:p w14:paraId="1F3B0C01" w14:textId="39122D21" w:rsidR="00465DC0" w:rsidRPr="0067498E" w:rsidRDefault="00465DC0" w:rsidP="00465DC0">
      <w:pPr>
        <w:pStyle w:val="Heading3"/>
      </w:pPr>
      <w:bookmarkStart w:id="110" w:name="_Toc233710957"/>
      <w:r w:rsidRPr="0067498E">
        <w:t>4.6 Ajustarea a ratei de dropout de la 0.4 la 0.6</w:t>
      </w:r>
      <w:bookmarkEnd w:id="110"/>
    </w:p>
    <w:p w14:paraId="6BFAE019" w14:textId="77777777" w:rsidR="00465DC0" w:rsidRPr="0067498E" w:rsidRDefault="00465DC0" w:rsidP="00305482"/>
    <w:p w14:paraId="0E67F029" w14:textId="1C1698DB" w:rsidR="00465DC0" w:rsidRPr="0067498E" w:rsidRDefault="00465DC0" w:rsidP="009C521E">
      <w:pPr>
        <w:ind w:firstLine="720"/>
        <w:jc w:val="both"/>
        <w:rPr>
          <w:rFonts w:ascii="Times New Roman" w:hAnsi="Times New Roman" w:cs="Times New Roman"/>
        </w:rPr>
      </w:pPr>
      <w:r w:rsidRPr="0067498E">
        <w:rPr>
          <w:rFonts w:ascii="Times New Roman" w:hAnsi="Times New Roman" w:cs="Times New Roman"/>
        </w:rPr>
        <w:t>Pentru a asigura stabilitatea structurală a stratului complet conectat (</w:t>
      </w:r>
      <w:r w:rsidRPr="0067498E">
        <w:rPr>
          <w:rFonts w:ascii="Times New Roman" w:hAnsi="Times New Roman" w:cs="Times New Roman"/>
          <w:i/>
          <w:iCs/>
        </w:rPr>
        <w:t>Dense</w:t>
      </w:r>
      <w:r w:rsidRPr="0067498E">
        <w:rPr>
          <w:rFonts w:ascii="Times New Roman" w:hAnsi="Times New Roman" w:cs="Times New Roman"/>
        </w:rPr>
        <w:t>) de 512 neuroni și pentru a preveni fenomenul de supraa</w:t>
      </w:r>
      <w:r w:rsidR="001A5036" w:rsidRPr="0067498E">
        <w:rPr>
          <w:rFonts w:ascii="Times New Roman" w:hAnsi="Times New Roman" w:cs="Times New Roman"/>
        </w:rPr>
        <w:t>ntrenare</w:t>
      </w:r>
      <w:r w:rsidRPr="0067498E">
        <w:rPr>
          <w:rFonts w:ascii="Times New Roman" w:hAnsi="Times New Roman" w:cs="Times New Roman"/>
        </w:rPr>
        <w:t xml:space="preserve"> (</w:t>
      </w:r>
      <w:r w:rsidRPr="0067498E">
        <w:rPr>
          <w:rFonts w:ascii="Times New Roman" w:hAnsi="Times New Roman" w:cs="Times New Roman"/>
          <w:i/>
          <w:iCs/>
        </w:rPr>
        <w:t>overfitting</w:t>
      </w:r>
      <w:r w:rsidRPr="0067498E">
        <w:rPr>
          <w:rFonts w:ascii="Times New Roman" w:hAnsi="Times New Roman" w:cs="Times New Roman"/>
        </w:rPr>
        <w:t>), s-a decis modificarea hiperparametrului de regularizare. În fazele inițiale, s-a utilizat o rată standard de Dropout(0.4). Totuși, din cauza complexității mari a rețelei EfficientNetB0, modelul manifesta tendința de a memora zgomotul din datasetul de antrenare.</w:t>
      </w:r>
    </w:p>
    <w:p w14:paraId="4474FBEF" w14:textId="29F2B817" w:rsidR="00465DC0" w:rsidRPr="0067498E" w:rsidRDefault="00465DC0" w:rsidP="009C521E">
      <w:pPr>
        <w:ind w:firstLine="720"/>
        <w:jc w:val="both"/>
        <w:rPr>
          <w:rFonts w:ascii="Times New Roman" w:hAnsi="Times New Roman" w:cs="Times New Roman"/>
        </w:rPr>
      </w:pPr>
      <w:r w:rsidRPr="0067498E">
        <w:rPr>
          <w:rFonts w:ascii="Times New Roman" w:hAnsi="Times New Roman" w:cs="Times New Roman"/>
        </w:rPr>
        <w:t>Prin creșterea a ratei la Dropout(0.6), s-a impus ca 60% din conexiunile stratului intermediar să fie dezactivate aleatoriu la fiecare pas de propagare. Această constrângere severă a eliminat co-adaptarea neuronilor și a forțat rețeaua să dezvolte reprezentări interne independente și mult mai robuste.</w:t>
      </w:r>
    </w:p>
    <w:p w14:paraId="438A5128" w14:textId="77777777" w:rsidR="001A5036" w:rsidRPr="0067498E" w:rsidRDefault="001A5036" w:rsidP="00465DC0"/>
    <w:p w14:paraId="35367A9A" w14:textId="77777777" w:rsidR="00B77D43" w:rsidRPr="0067498E" w:rsidRDefault="001A5036" w:rsidP="00B77D43">
      <w:pPr>
        <w:keepNext/>
        <w:jc w:val="center"/>
      </w:pPr>
      <w:r w:rsidRPr="0067498E">
        <w:rPr>
          <w:noProof/>
        </w:rPr>
        <w:lastRenderedPageBreak/>
        <w:drawing>
          <wp:inline distT="0" distB="0" distL="0" distR="0" wp14:anchorId="3B0CD9B0" wp14:editId="7A9AC4D5">
            <wp:extent cx="3824577" cy="2866898"/>
            <wp:effectExtent l="0" t="0" r="5080" b="0"/>
            <wp:docPr id="134358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83211" name=""/>
                    <pic:cNvPicPr/>
                  </pic:nvPicPr>
                  <pic:blipFill>
                    <a:blip r:embed="rId31"/>
                    <a:stretch>
                      <a:fillRect/>
                    </a:stretch>
                  </pic:blipFill>
                  <pic:spPr>
                    <a:xfrm>
                      <a:off x="0" y="0"/>
                      <a:ext cx="3849609" cy="2885662"/>
                    </a:xfrm>
                    <a:prstGeom prst="rect">
                      <a:avLst/>
                    </a:prstGeom>
                  </pic:spPr>
                </pic:pic>
              </a:graphicData>
            </a:graphic>
          </wp:inline>
        </w:drawing>
      </w:r>
    </w:p>
    <w:p w14:paraId="093AA3CA" w14:textId="3EE40FAE" w:rsidR="00465DC0" w:rsidRPr="0067498E" w:rsidRDefault="00B77D43" w:rsidP="00B77D43">
      <w:pPr>
        <w:pStyle w:val="Caption"/>
        <w:jc w:val="center"/>
      </w:pPr>
      <w:bookmarkStart w:id="111" w:name="_Toc233582015"/>
      <w:bookmarkStart w:id="112" w:name="_Toc233643965"/>
      <w:r w:rsidRPr="0067498E">
        <w:t xml:space="preserve">Figure </w:t>
      </w:r>
      <w:r w:rsidRPr="0067498E">
        <w:fldChar w:fldCharType="begin"/>
      </w:r>
      <w:r w:rsidRPr="0067498E">
        <w:instrText xml:space="preserve"> SEQ Figure \* ARABIC </w:instrText>
      </w:r>
      <w:r w:rsidRPr="0067498E">
        <w:fldChar w:fldCharType="separate"/>
      </w:r>
      <w:r w:rsidR="00BD0ED6">
        <w:rPr>
          <w:noProof/>
        </w:rPr>
        <w:t>23</w:t>
      </w:r>
      <w:r w:rsidRPr="0067498E">
        <w:fldChar w:fldCharType="end"/>
      </w:r>
      <w:r w:rsidRPr="0067498E">
        <w:t xml:space="preserve"> Graph-ul pentru rezultatele de loss</w:t>
      </w:r>
      <w:bookmarkEnd w:id="111"/>
      <w:r w:rsidR="00F15974" w:rsidRPr="0067498E">
        <w:t xml:space="preserve"> [23]</w:t>
      </w:r>
      <w:bookmarkEnd w:id="112"/>
    </w:p>
    <w:p w14:paraId="063BC0B6" w14:textId="77777777" w:rsidR="002272C7" w:rsidRPr="0067498E" w:rsidRDefault="002272C7" w:rsidP="001A5036">
      <w:pPr>
        <w:jc w:val="center"/>
        <w:rPr>
          <w:i/>
          <w:iCs/>
          <w:sz w:val="20"/>
          <w:szCs w:val="20"/>
        </w:rPr>
      </w:pPr>
    </w:p>
    <w:p w14:paraId="086994C1" w14:textId="77777777" w:rsidR="00B77D43" w:rsidRPr="0067498E" w:rsidRDefault="002272C7" w:rsidP="00B77D43">
      <w:pPr>
        <w:keepNext/>
        <w:jc w:val="center"/>
      </w:pPr>
      <w:r w:rsidRPr="0067498E">
        <w:rPr>
          <w:noProof/>
        </w:rPr>
        <w:drawing>
          <wp:inline distT="0" distB="0" distL="0" distR="0" wp14:anchorId="3434FB2F" wp14:editId="570303DC">
            <wp:extent cx="4198289" cy="1449217"/>
            <wp:effectExtent l="0" t="0" r="0" b="0"/>
            <wp:docPr id="199796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3905" name=""/>
                    <pic:cNvPicPr/>
                  </pic:nvPicPr>
                  <pic:blipFill>
                    <a:blip r:embed="rId32"/>
                    <a:stretch>
                      <a:fillRect/>
                    </a:stretch>
                  </pic:blipFill>
                  <pic:spPr>
                    <a:xfrm>
                      <a:off x="0" y="0"/>
                      <a:ext cx="4218729" cy="1456273"/>
                    </a:xfrm>
                    <a:prstGeom prst="rect">
                      <a:avLst/>
                    </a:prstGeom>
                  </pic:spPr>
                </pic:pic>
              </a:graphicData>
            </a:graphic>
          </wp:inline>
        </w:drawing>
      </w:r>
    </w:p>
    <w:p w14:paraId="2685ADB5" w14:textId="6FDAC7AB" w:rsidR="002272C7" w:rsidRPr="0067498E" w:rsidRDefault="00B77D43" w:rsidP="00B77D43">
      <w:pPr>
        <w:pStyle w:val="Caption"/>
        <w:jc w:val="center"/>
      </w:pPr>
      <w:bookmarkStart w:id="113" w:name="_Toc233582016"/>
      <w:bookmarkStart w:id="114" w:name="_Toc233643966"/>
      <w:r w:rsidRPr="0067498E">
        <w:t xml:space="preserve">Figure </w:t>
      </w:r>
      <w:r w:rsidRPr="0067498E">
        <w:fldChar w:fldCharType="begin"/>
      </w:r>
      <w:r w:rsidRPr="0067498E">
        <w:instrText xml:space="preserve"> SEQ Figure \* ARABIC </w:instrText>
      </w:r>
      <w:r w:rsidRPr="0067498E">
        <w:fldChar w:fldCharType="separate"/>
      </w:r>
      <w:r w:rsidR="00BD0ED6">
        <w:rPr>
          <w:noProof/>
        </w:rPr>
        <w:t>24</w:t>
      </w:r>
      <w:r w:rsidRPr="0067498E">
        <w:fldChar w:fldCharType="end"/>
      </w:r>
      <w:r w:rsidRPr="0067498E">
        <w:t xml:space="preserve"> Raport cu rezultatele clasificărilor optimizate</w:t>
      </w:r>
      <w:bookmarkEnd w:id="113"/>
      <w:r w:rsidR="00F15974" w:rsidRPr="0067498E">
        <w:t xml:space="preserve"> [24]</w:t>
      </w:r>
      <w:bookmarkEnd w:id="114"/>
    </w:p>
    <w:p w14:paraId="0F6672A5" w14:textId="77777777" w:rsidR="002272C7" w:rsidRPr="0067498E" w:rsidRDefault="002272C7" w:rsidP="00B77D43"/>
    <w:p w14:paraId="304E2AB1" w14:textId="77777777" w:rsidR="001A5036" w:rsidRPr="0067498E" w:rsidRDefault="001A5036" w:rsidP="001A5036">
      <w:pPr>
        <w:jc w:val="center"/>
      </w:pPr>
    </w:p>
    <w:p w14:paraId="2622B72B" w14:textId="4C283234" w:rsidR="000D2BA8" w:rsidRPr="0067498E" w:rsidRDefault="000D2BA8" w:rsidP="000D2BA8">
      <w:pPr>
        <w:pStyle w:val="Heading3"/>
      </w:pPr>
      <w:bookmarkStart w:id="115" w:name="_Toc233710958"/>
      <w:r w:rsidRPr="0067498E">
        <w:t>4.7 Identificarea punctului optim pentru rata de învățare</w:t>
      </w:r>
      <w:bookmarkEnd w:id="115"/>
    </w:p>
    <w:p w14:paraId="4668C567" w14:textId="77777777" w:rsidR="000D2BA8" w:rsidRPr="0067498E" w:rsidRDefault="000D2BA8" w:rsidP="000D2BA8"/>
    <w:p w14:paraId="53018FBC" w14:textId="375A5821" w:rsidR="000D2BA8" w:rsidRPr="0067498E" w:rsidRDefault="000D2BA8" w:rsidP="009C521E">
      <w:pPr>
        <w:ind w:firstLine="720"/>
        <w:jc w:val="both"/>
        <w:rPr>
          <w:rFonts w:ascii="Times New Roman" w:hAnsi="Times New Roman" w:cs="Times New Roman"/>
        </w:rPr>
      </w:pPr>
      <w:r w:rsidRPr="0067498E">
        <w:rPr>
          <w:rFonts w:ascii="Times New Roman" w:hAnsi="Times New Roman" w:cs="Times New Roman"/>
        </w:rPr>
        <w:t>Calibrarea ratei de învățare (</w:t>
      </w:r>
      <w:r w:rsidRPr="0067498E">
        <w:rPr>
          <w:rFonts w:ascii="Times New Roman" w:hAnsi="Times New Roman" w:cs="Times New Roman"/>
          <w:i/>
          <w:iCs/>
        </w:rPr>
        <w:t>learning rate</w:t>
      </w:r>
      <w:r w:rsidRPr="0067498E">
        <w:rPr>
          <w:rFonts w:ascii="Times New Roman" w:hAnsi="Times New Roman" w:cs="Times New Roman"/>
        </w:rPr>
        <w:t>) a reprezentat una dintre cele mai mari provocări matematice ale proiectului. Inițial, s-au testat valori standard, mai mari (cum ar fi 3x10</w:t>
      </w:r>
      <w:r w:rsidRPr="0067498E">
        <w:rPr>
          <w:rFonts w:ascii="Times New Roman" w:hAnsi="Times New Roman" w:cs="Times New Roman"/>
          <w:vertAlign w:val="superscript"/>
        </w:rPr>
        <w:t>-3</w:t>
      </w:r>
      <w:r w:rsidRPr="0067498E">
        <w:rPr>
          <w:rFonts w:ascii="Times New Roman" w:hAnsi="Times New Roman" w:cs="Times New Roman"/>
        </w:rPr>
        <w:t xml:space="preserve"> sau 3x10</w:t>
      </w:r>
      <w:r w:rsidRPr="0067498E">
        <w:rPr>
          <w:rFonts w:ascii="Times New Roman" w:hAnsi="Times New Roman" w:cs="Times New Roman"/>
          <w:vertAlign w:val="superscript"/>
        </w:rPr>
        <w:t>-4</w:t>
      </w:r>
      <w:r w:rsidRPr="0067498E">
        <w:rPr>
          <w:rFonts w:ascii="Times New Roman" w:hAnsi="Times New Roman" w:cs="Times New Roman"/>
        </w:rPr>
        <w:t>). Aceste rate mari provocau modificări violente ale ponderilor în primele epoci, împingând activările neuronilor direct în zonele de saturație asimptotică ale funcției Swish, declanșând instantaneu fenomenul de vanishing gradient și blocând rețeaua.</w:t>
      </w:r>
    </w:p>
    <w:p w14:paraId="7DF3EE7E" w14:textId="6A6BD0A0" w:rsidR="000D2BA8" w:rsidRPr="0067498E" w:rsidRDefault="000D2BA8" w:rsidP="009C521E">
      <w:pPr>
        <w:ind w:firstLine="720"/>
        <w:jc w:val="both"/>
        <w:rPr>
          <w:rFonts w:ascii="Times New Roman" w:hAnsi="Times New Roman" w:cs="Times New Roman"/>
        </w:rPr>
      </w:pPr>
      <w:r w:rsidRPr="0067498E">
        <w:rPr>
          <w:rFonts w:ascii="Times New Roman" w:hAnsi="Times New Roman" w:cs="Times New Roman"/>
        </w:rPr>
        <w:t xml:space="preserve">După 2-3 experimente succesive de reducere și monitorizare a curbelor de </w:t>
      </w:r>
      <w:r w:rsidRPr="0067498E">
        <w:rPr>
          <w:rFonts w:ascii="Times New Roman" w:hAnsi="Times New Roman" w:cs="Times New Roman"/>
          <w:i/>
          <w:iCs/>
        </w:rPr>
        <w:t>Loss</w:t>
      </w:r>
      <w:r w:rsidRPr="0067498E">
        <w:rPr>
          <w:rFonts w:ascii="Times New Roman" w:hAnsi="Times New Roman" w:cs="Times New Roman"/>
        </w:rPr>
        <w:t>, s-a descoperit experimental că punctul optim pentru aceast proiect este de 5x10</w:t>
      </w:r>
      <w:r w:rsidRPr="0067498E">
        <w:rPr>
          <w:rFonts w:ascii="Times New Roman" w:hAnsi="Times New Roman" w:cs="Times New Roman"/>
          <w:vertAlign w:val="superscript"/>
        </w:rPr>
        <w:t>-5</w:t>
      </w:r>
      <w:r w:rsidRPr="0067498E">
        <w:rPr>
          <w:rFonts w:ascii="Times New Roman" w:hAnsi="Times New Roman" w:cs="Times New Roman"/>
        </w:rPr>
        <w:t xml:space="preserve"> (learning_rate=5e-</w:t>
      </w:r>
      <w:r w:rsidRPr="0067498E">
        <w:rPr>
          <w:rFonts w:ascii="Times New Roman" w:hAnsi="Times New Roman" w:cs="Times New Roman"/>
        </w:rPr>
        <w:lastRenderedPageBreak/>
        <w:t>5). Această rată de învățare extrem de fină și conservatoare, corelată cu funcția ReduceLROnPlateau (care înjumătățește valoarea dacă progresul stagnează), a permis modelului să execute pași extrem de preciși în peisajul matematic complex. Această calibrare fină a menținut gradienții activi, deblocând modelul din stadiul stagnat de 52% și permițându-i să își maximizeze capacitatea de diagnosticare până la performanța finală de 67% acuratețe.</w:t>
      </w:r>
    </w:p>
    <w:p w14:paraId="64A0BF6A" w14:textId="77777777" w:rsidR="002272C7" w:rsidRPr="0067498E" w:rsidRDefault="002272C7" w:rsidP="000D2BA8"/>
    <w:p w14:paraId="0A9F82E7" w14:textId="77777777" w:rsidR="00B77D43" w:rsidRPr="0067498E" w:rsidRDefault="002272C7" w:rsidP="00B77D43">
      <w:pPr>
        <w:keepNext/>
        <w:jc w:val="center"/>
      </w:pPr>
      <w:r w:rsidRPr="0067498E">
        <w:rPr>
          <w:noProof/>
        </w:rPr>
        <w:drawing>
          <wp:inline distT="0" distB="0" distL="0" distR="0" wp14:anchorId="1C1534ED" wp14:editId="12F4B82A">
            <wp:extent cx="3355450" cy="2882962"/>
            <wp:effectExtent l="0" t="0" r="0" b="0"/>
            <wp:docPr id="7787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644" name=""/>
                    <pic:cNvPicPr/>
                  </pic:nvPicPr>
                  <pic:blipFill>
                    <a:blip r:embed="rId33"/>
                    <a:stretch>
                      <a:fillRect/>
                    </a:stretch>
                  </pic:blipFill>
                  <pic:spPr>
                    <a:xfrm>
                      <a:off x="0" y="0"/>
                      <a:ext cx="3363735" cy="2890081"/>
                    </a:xfrm>
                    <a:prstGeom prst="rect">
                      <a:avLst/>
                    </a:prstGeom>
                  </pic:spPr>
                </pic:pic>
              </a:graphicData>
            </a:graphic>
          </wp:inline>
        </w:drawing>
      </w:r>
    </w:p>
    <w:p w14:paraId="6D5460CC" w14:textId="0B58F534" w:rsidR="002272C7" w:rsidRPr="0067498E" w:rsidRDefault="00B77D43" w:rsidP="00B77D43">
      <w:pPr>
        <w:pStyle w:val="Caption"/>
        <w:jc w:val="center"/>
      </w:pPr>
      <w:bookmarkStart w:id="116" w:name="_Toc233582017"/>
      <w:bookmarkStart w:id="117" w:name="_Toc233643967"/>
      <w:r w:rsidRPr="0067498E">
        <w:t xml:space="preserve">Figure </w:t>
      </w:r>
      <w:r w:rsidRPr="0067498E">
        <w:fldChar w:fldCharType="begin"/>
      </w:r>
      <w:r w:rsidRPr="0067498E">
        <w:instrText xml:space="preserve"> SEQ Figure \* ARABIC </w:instrText>
      </w:r>
      <w:r w:rsidRPr="0067498E">
        <w:fldChar w:fldCharType="separate"/>
      </w:r>
      <w:r w:rsidR="00BD0ED6">
        <w:rPr>
          <w:noProof/>
        </w:rPr>
        <w:t>25</w:t>
      </w:r>
      <w:r w:rsidRPr="0067498E">
        <w:fldChar w:fldCharType="end"/>
      </w:r>
      <w:r w:rsidRPr="0067498E">
        <w:t xml:space="preserve"> Matricea confuziilor pentru modelul optimizat</w:t>
      </w:r>
      <w:bookmarkEnd w:id="116"/>
      <w:r w:rsidR="00F15974" w:rsidRPr="0067498E">
        <w:t xml:space="preserve"> [25]</w:t>
      </w:r>
      <w:bookmarkEnd w:id="117"/>
    </w:p>
    <w:p w14:paraId="5CC55DC3" w14:textId="77777777" w:rsidR="00C263DD" w:rsidRPr="0067498E" w:rsidRDefault="00C263DD" w:rsidP="000D2BA8"/>
    <w:p w14:paraId="5CB54390" w14:textId="32BBB32E" w:rsidR="003C753B" w:rsidRPr="0067498E" w:rsidRDefault="00C263DD" w:rsidP="007512BF">
      <w:pPr>
        <w:pStyle w:val="Heading3"/>
      </w:pPr>
      <w:bookmarkStart w:id="118" w:name="_Toc233710959"/>
      <w:r w:rsidRPr="0067498E">
        <w:t>4.8 Testarea direct</w:t>
      </w:r>
      <w:r w:rsidR="00476215" w:rsidRPr="0067498E">
        <w:t>ă</w:t>
      </w:r>
      <w:r w:rsidRPr="0067498E">
        <w:t xml:space="preserve"> pe placuța Jetson Nano</w:t>
      </w:r>
      <w:bookmarkEnd w:id="118"/>
    </w:p>
    <w:p w14:paraId="53E35116" w14:textId="77777777" w:rsidR="007512BF" w:rsidRPr="0067498E" w:rsidRDefault="007512BF" w:rsidP="007512BF"/>
    <w:p w14:paraId="747196A5" w14:textId="4C92B1CC" w:rsidR="003C753B" w:rsidRPr="0067498E" w:rsidRDefault="003C753B" w:rsidP="009C521E">
      <w:pPr>
        <w:ind w:firstLine="360"/>
        <w:jc w:val="both"/>
        <w:rPr>
          <w:rFonts w:ascii="Times New Roman" w:hAnsi="Times New Roman" w:cs="Times New Roman"/>
        </w:rPr>
      </w:pPr>
      <w:r w:rsidRPr="0067498E">
        <w:rPr>
          <w:rFonts w:ascii="Times New Roman" w:hAnsi="Times New Roman" w:cs="Times New Roman"/>
        </w:rPr>
        <w:t>Pentru a porni placa Jetson Nano și a rula sistemul de screening retinal live, configurarea hardware trebuie realizată într-o anumita ordine, astfel incat vom avea o alimentare stabilă pentru a preveni opririle bruște în timpul rulării programului.</w:t>
      </w:r>
    </w:p>
    <w:p w14:paraId="42756A9A" w14:textId="306A1810" w:rsidR="003C753B" w:rsidRPr="0067498E" w:rsidRDefault="003C753B" w:rsidP="007512BF">
      <w:pPr>
        <w:pStyle w:val="ListParagraph"/>
        <w:numPr>
          <w:ilvl w:val="0"/>
          <w:numId w:val="10"/>
        </w:numPr>
        <w:jc w:val="both"/>
        <w:rPr>
          <w:rFonts w:ascii="Times New Roman" w:hAnsi="Times New Roman" w:cs="Times New Roman"/>
        </w:rPr>
      </w:pPr>
      <w:r w:rsidRPr="0067498E">
        <w:rPr>
          <w:rFonts w:ascii="Times New Roman" w:hAnsi="Times New Roman" w:cs="Times New Roman"/>
        </w:rPr>
        <w:t>Conectarea perifericelor: înainte de a introduce cablul de alimentare, se conectează toate perifericele necesare interfeței grafice și rulării scriptului(mouse, tastatura, camera web)</w:t>
      </w:r>
    </w:p>
    <w:p w14:paraId="7181B9AD" w14:textId="081113D0" w:rsidR="003C753B" w:rsidRPr="0067498E" w:rsidRDefault="003C753B" w:rsidP="007512BF">
      <w:pPr>
        <w:pStyle w:val="ListParagraph"/>
        <w:numPr>
          <w:ilvl w:val="0"/>
          <w:numId w:val="10"/>
        </w:numPr>
        <w:jc w:val="both"/>
        <w:rPr>
          <w:rFonts w:ascii="Times New Roman" w:hAnsi="Times New Roman" w:cs="Times New Roman"/>
        </w:rPr>
      </w:pPr>
      <w:r w:rsidRPr="0067498E">
        <w:rPr>
          <w:rFonts w:ascii="Times New Roman" w:hAnsi="Times New Roman" w:cs="Times New Roman"/>
        </w:rPr>
        <w:t>Conectarea alimentării: este necesar sa folosim un incarcator care suporta 5V cu 3A adica max 15W deoarece cand placuța este solicitata consumul de curent creste instantaneu</w:t>
      </w:r>
    </w:p>
    <w:p w14:paraId="0CFA08A8" w14:textId="0DBDC9F8" w:rsidR="00476215" w:rsidRPr="0067498E" w:rsidRDefault="00476215" w:rsidP="007512BF">
      <w:pPr>
        <w:pStyle w:val="ListParagraph"/>
        <w:numPr>
          <w:ilvl w:val="0"/>
          <w:numId w:val="10"/>
        </w:numPr>
        <w:jc w:val="both"/>
        <w:rPr>
          <w:rFonts w:ascii="Times New Roman" w:hAnsi="Times New Roman" w:cs="Times New Roman"/>
        </w:rPr>
      </w:pPr>
      <w:r w:rsidRPr="0067498E">
        <w:rPr>
          <w:rFonts w:ascii="Times New Roman" w:hAnsi="Times New Roman" w:cs="Times New Roman"/>
        </w:rPr>
        <w:t>Momentul de pornire si logare: atunci cand se conecteaza cablul de alimentare care trebuie sa fie de minim 3A, placa va boota automat, ea neavând un buton de start, se va aprinde automat dupa ce detecteaza curent un buton LED verde pe placa.</w:t>
      </w:r>
    </w:p>
    <w:p w14:paraId="4B279745" w14:textId="13194C59" w:rsidR="000A1007" w:rsidRPr="0067498E" w:rsidRDefault="00476215" w:rsidP="000A1007">
      <w:pPr>
        <w:pStyle w:val="ListParagraph"/>
        <w:numPr>
          <w:ilvl w:val="0"/>
          <w:numId w:val="10"/>
        </w:numPr>
        <w:jc w:val="both"/>
        <w:rPr>
          <w:rFonts w:ascii="Times New Roman" w:hAnsi="Times New Roman" w:cs="Times New Roman"/>
        </w:rPr>
      </w:pPr>
      <w:r w:rsidRPr="0067498E">
        <w:rPr>
          <w:rFonts w:ascii="Times New Roman" w:hAnsi="Times New Roman" w:cs="Times New Roman"/>
        </w:rPr>
        <w:t xml:space="preserve">Intrarea in proiect: Odata intrat in placuță trebuie sa deschidă terminalul care este localizat pe Desktop si se va naviga in folderul unde este proiectul.Odata intrat in folderul </w:t>
      </w:r>
      <w:r w:rsidRPr="0067498E">
        <w:rPr>
          <w:rFonts w:ascii="Times New Roman" w:hAnsi="Times New Roman" w:cs="Times New Roman"/>
        </w:rPr>
        <w:lastRenderedPageBreak/>
        <w:t>proiectului se va rula comanda de intrare in Docker care totodata activeaza si camera iar ulterior, in interiorul containerului se va lansa intervata live.</w:t>
      </w:r>
    </w:p>
    <w:p w14:paraId="1AB931C8" w14:textId="74F1CFC2" w:rsidR="000A1007" w:rsidRPr="0067498E" w:rsidRDefault="000A1007" w:rsidP="000A1007">
      <w:pPr>
        <w:pStyle w:val="Heading3"/>
      </w:pPr>
      <w:bookmarkStart w:id="119" w:name="_Toc233710960"/>
      <w:r w:rsidRPr="0067498E">
        <w:t>4.9 Rezultatele testelor direct pe plăcuța Jetson Nano</w:t>
      </w:r>
      <w:bookmarkEnd w:id="119"/>
    </w:p>
    <w:p w14:paraId="7E1B159E" w14:textId="77777777" w:rsidR="00C263DD" w:rsidRPr="0067498E" w:rsidRDefault="00C263DD" w:rsidP="00C263DD"/>
    <w:p w14:paraId="0CA4620F" w14:textId="7E8F871A" w:rsidR="000A1007" w:rsidRPr="0067498E" w:rsidRDefault="000A1007" w:rsidP="009C521E">
      <w:pPr>
        <w:ind w:firstLine="720"/>
        <w:jc w:val="both"/>
        <w:rPr>
          <w:rFonts w:ascii="Times New Roman" w:hAnsi="Times New Roman" w:cs="Times New Roman"/>
        </w:rPr>
      </w:pPr>
      <w:r w:rsidRPr="0067498E">
        <w:rPr>
          <w:rFonts w:ascii="Times New Roman" w:hAnsi="Times New Roman" w:cs="Times New Roman"/>
        </w:rPr>
        <w:t xml:space="preserve">Deoarece sistemul utilizează o cameră web USB standard ca senzor de achiziție, s-au făcut verificarile utilizând un smartphone, pe care au fost pune imagini diferita fata de setul de date folosind pentru antrenare. Telefonul a fost poziționat </w:t>
      </w:r>
      <w:r w:rsidR="00EA620B" w:rsidRPr="0067498E">
        <w:rPr>
          <w:rFonts w:ascii="Times New Roman" w:hAnsi="Times New Roman" w:cs="Times New Roman"/>
        </w:rPr>
        <w:t>drept</w:t>
      </w:r>
      <w:r w:rsidRPr="0067498E">
        <w:rPr>
          <w:rFonts w:ascii="Times New Roman" w:hAnsi="Times New Roman" w:cs="Times New Roman"/>
        </w:rPr>
        <w:t xml:space="preserve"> în fața camerei, la o distanță optimă pentru a asigura focalizarea corectă și încadrarea completă a </w:t>
      </w:r>
      <w:r w:rsidR="00EA620B" w:rsidRPr="0067498E">
        <w:rPr>
          <w:rFonts w:ascii="Times New Roman" w:hAnsi="Times New Roman" w:cs="Times New Roman"/>
        </w:rPr>
        <w:t>ochiului in zona de interes a interfetei grafice</w:t>
      </w:r>
      <w:r w:rsidRPr="0067498E">
        <w:rPr>
          <w:rFonts w:ascii="Times New Roman" w:hAnsi="Times New Roman" w:cs="Times New Roman"/>
        </w:rPr>
        <w:t>.</w:t>
      </w:r>
    </w:p>
    <w:p w14:paraId="1952910C" w14:textId="5BBBFBD0" w:rsidR="000A1007" w:rsidRPr="0067498E" w:rsidRDefault="000A1007" w:rsidP="009C521E">
      <w:pPr>
        <w:ind w:firstLine="720"/>
        <w:jc w:val="both"/>
        <w:rPr>
          <w:rFonts w:ascii="Times New Roman" w:hAnsi="Times New Roman" w:cs="Times New Roman"/>
        </w:rPr>
      </w:pPr>
      <w:r w:rsidRPr="0067498E">
        <w:rPr>
          <w:rFonts w:ascii="Times New Roman" w:hAnsi="Times New Roman" w:cs="Times New Roman"/>
        </w:rPr>
        <w:t xml:space="preserve">În cadrul acestui proces, s-a constatat că controlul iluminării ambientale este un factor critic. O lumină ambientală prea puternică sau prezența unor surse directe de lumină în încăpere reflectă pe ecranul telefonului, creând reflexii parazite sau artefacte de saturație a albului. Aceste distorsiuni optice pot masca detaliile de finețe din textură (cum ar fi microanevrismele sau exsudatele) și pot induce erori în procesul de clasificare, scăzând acuratețea globală. Prin urmare, pentru o performanță optimă, testarea s-a efectuat într-un mediu cu iluminare </w:t>
      </w:r>
      <w:r w:rsidR="00EA620B" w:rsidRPr="0067498E">
        <w:rPr>
          <w:rFonts w:ascii="Times New Roman" w:hAnsi="Times New Roman" w:cs="Times New Roman"/>
        </w:rPr>
        <w:t>scăzut</w:t>
      </w:r>
      <w:r w:rsidRPr="0067498E">
        <w:rPr>
          <w:rFonts w:ascii="Times New Roman" w:hAnsi="Times New Roman" w:cs="Times New Roman"/>
        </w:rPr>
        <w:t xml:space="preserve">, permițând algoritmului de accentuare să </w:t>
      </w:r>
      <w:r w:rsidR="00EA620B" w:rsidRPr="0067498E">
        <w:rPr>
          <w:rFonts w:ascii="Times New Roman" w:hAnsi="Times New Roman" w:cs="Times New Roman"/>
        </w:rPr>
        <w:t>faca preziceri cu o acuratețe ridicată</w:t>
      </w:r>
      <w:r w:rsidRPr="0067498E">
        <w:rPr>
          <w:rFonts w:ascii="Times New Roman" w:hAnsi="Times New Roman" w:cs="Times New Roman"/>
        </w:rPr>
        <w:t>.</w:t>
      </w:r>
    </w:p>
    <w:p w14:paraId="191AD792" w14:textId="77777777" w:rsidR="00EA620B" w:rsidRPr="0067498E" w:rsidRDefault="00EA620B" w:rsidP="007512BF">
      <w:pPr>
        <w:jc w:val="both"/>
        <w:rPr>
          <w:rFonts w:ascii="Times New Roman" w:hAnsi="Times New Roman" w:cs="Times New Roman"/>
        </w:rPr>
      </w:pPr>
    </w:p>
    <w:p w14:paraId="7FC092ED" w14:textId="1F24260E" w:rsidR="00EA620B" w:rsidRPr="0067498E" w:rsidRDefault="00EA620B" w:rsidP="00B77D43">
      <w:pPr>
        <w:ind w:firstLine="720"/>
        <w:jc w:val="both"/>
        <w:rPr>
          <w:rFonts w:ascii="Times New Roman" w:hAnsi="Times New Roman" w:cs="Times New Roman"/>
        </w:rPr>
      </w:pPr>
      <w:r w:rsidRPr="0067498E">
        <w:rPr>
          <w:rFonts w:ascii="Times New Roman" w:hAnsi="Times New Roman" w:cs="Times New Roman"/>
        </w:rPr>
        <w:t xml:space="preserve">În primul scenariu, modelul a analizat o retină fără semne clinice de boală. Rețeaua neuronală prelucrează cadrul live, aplică masca de frecvență înaltă pentru a netezi fundalul și identifică corect absența leziunilor. După cum se poate observa în </w:t>
      </w:r>
      <w:r w:rsidR="00F80650" w:rsidRPr="0067498E">
        <w:rPr>
          <w:rFonts w:ascii="Times New Roman" w:hAnsi="Times New Roman" w:cs="Times New Roman"/>
          <w:b/>
          <w:bCs/>
        </w:rPr>
        <w:fldChar w:fldCharType="begin"/>
      </w:r>
      <w:r w:rsidR="00F80650" w:rsidRPr="0067498E">
        <w:rPr>
          <w:rFonts w:ascii="Times New Roman" w:hAnsi="Times New Roman" w:cs="Times New Roman"/>
        </w:rPr>
        <w:instrText xml:space="preserve"> REF _Ref233634160 \h </w:instrText>
      </w:r>
      <w:r w:rsidR="00F80650" w:rsidRPr="0067498E">
        <w:rPr>
          <w:rFonts w:ascii="Times New Roman" w:hAnsi="Times New Roman" w:cs="Times New Roman"/>
          <w:b/>
          <w:bCs/>
        </w:rPr>
      </w:r>
      <w:r w:rsidR="00F80650" w:rsidRPr="0067498E">
        <w:rPr>
          <w:rFonts w:ascii="Times New Roman" w:hAnsi="Times New Roman" w:cs="Times New Roman"/>
          <w:b/>
          <w:bCs/>
        </w:rPr>
        <w:fldChar w:fldCharType="separate"/>
      </w:r>
      <w:r w:rsidR="00BD0ED6" w:rsidRPr="0067498E">
        <w:t xml:space="preserve">Figure </w:t>
      </w:r>
      <w:r w:rsidR="00BD0ED6">
        <w:rPr>
          <w:noProof/>
        </w:rPr>
        <w:t>26</w:t>
      </w:r>
      <w:r w:rsidR="00F80650" w:rsidRPr="0067498E">
        <w:rPr>
          <w:rFonts w:ascii="Times New Roman" w:hAnsi="Times New Roman" w:cs="Times New Roman"/>
          <w:b/>
          <w:bCs/>
        </w:rPr>
        <w:fldChar w:fldCharType="end"/>
      </w:r>
      <w:r w:rsidR="00F80650" w:rsidRPr="0067498E">
        <w:rPr>
          <w:rFonts w:ascii="Times New Roman" w:hAnsi="Times New Roman" w:cs="Times New Roman"/>
          <w:b/>
          <w:bCs/>
        </w:rPr>
        <w:t xml:space="preserve">, </w:t>
      </w:r>
      <w:r w:rsidRPr="0067498E">
        <w:rPr>
          <w:rFonts w:ascii="Times New Roman" w:hAnsi="Times New Roman" w:cs="Times New Roman"/>
        </w:rPr>
        <w:t>sistemul afișează în timp real pe ecran clasa „No DR (0)”.</w:t>
      </w:r>
    </w:p>
    <w:p w14:paraId="160F73B7" w14:textId="77777777" w:rsidR="00B77D43" w:rsidRPr="0067498E" w:rsidRDefault="00EA620B" w:rsidP="00B77D43">
      <w:pPr>
        <w:keepNext/>
        <w:jc w:val="center"/>
      </w:pPr>
      <w:r w:rsidRPr="0067498E">
        <w:rPr>
          <w:noProof/>
        </w:rPr>
        <w:drawing>
          <wp:inline distT="0" distB="0" distL="0" distR="0" wp14:anchorId="7B4D3E2A" wp14:editId="5148CBB5">
            <wp:extent cx="2413551" cy="2679590"/>
            <wp:effectExtent l="0" t="0" r="6350" b="6985"/>
            <wp:docPr id="127333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9129" cy="2707987"/>
                    </a:xfrm>
                    <a:prstGeom prst="rect">
                      <a:avLst/>
                    </a:prstGeom>
                    <a:noFill/>
                    <a:ln>
                      <a:noFill/>
                    </a:ln>
                  </pic:spPr>
                </pic:pic>
              </a:graphicData>
            </a:graphic>
          </wp:inline>
        </w:drawing>
      </w:r>
    </w:p>
    <w:p w14:paraId="186F5020" w14:textId="1F9994A1" w:rsidR="00EA620B" w:rsidRPr="0067498E" w:rsidRDefault="00B77D43" w:rsidP="00B77D43">
      <w:pPr>
        <w:pStyle w:val="Caption"/>
        <w:jc w:val="center"/>
      </w:pPr>
      <w:bookmarkStart w:id="120" w:name="_Ref233634160"/>
      <w:bookmarkStart w:id="121" w:name="_Toc233643968"/>
      <w:r w:rsidRPr="0067498E">
        <w:t xml:space="preserve">Figure </w:t>
      </w:r>
      <w:r w:rsidRPr="0067498E">
        <w:fldChar w:fldCharType="begin"/>
      </w:r>
      <w:r w:rsidRPr="0067498E">
        <w:instrText xml:space="preserve"> SEQ Figure \* ARABIC </w:instrText>
      </w:r>
      <w:r w:rsidRPr="0067498E">
        <w:fldChar w:fldCharType="separate"/>
      </w:r>
      <w:r w:rsidR="00BD0ED6">
        <w:rPr>
          <w:noProof/>
        </w:rPr>
        <w:t>26</w:t>
      </w:r>
      <w:r w:rsidRPr="0067498E">
        <w:fldChar w:fldCharType="end"/>
      </w:r>
      <w:bookmarkStart w:id="122" w:name="_Toc233582018"/>
      <w:bookmarkEnd w:id="120"/>
      <w:r w:rsidRPr="0067498E">
        <w:t xml:space="preserve"> Rezultatul NoDr din aplicatie direct de pe placa JetsonNano</w:t>
      </w:r>
      <w:bookmarkEnd w:id="122"/>
      <w:r w:rsidR="00F15974" w:rsidRPr="0067498E">
        <w:t xml:space="preserve"> [26]</w:t>
      </w:r>
      <w:bookmarkEnd w:id="121"/>
    </w:p>
    <w:p w14:paraId="3D64536E" w14:textId="77777777" w:rsidR="00EA620B" w:rsidRPr="0067498E" w:rsidRDefault="00EA620B" w:rsidP="00EA620B">
      <w:pPr>
        <w:jc w:val="center"/>
      </w:pPr>
    </w:p>
    <w:p w14:paraId="0850AA78" w14:textId="230530ED" w:rsidR="000A1007" w:rsidRPr="0067498E" w:rsidRDefault="00EA620B" w:rsidP="009C521E">
      <w:pPr>
        <w:ind w:firstLine="720"/>
        <w:jc w:val="both"/>
        <w:rPr>
          <w:rFonts w:ascii="Times New Roman" w:hAnsi="Times New Roman" w:cs="Times New Roman"/>
        </w:rPr>
      </w:pPr>
      <w:r w:rsidRPr="0067498E">
        <w:rPr>
          <w:rFonts w:ascii="Times New Roman" w:hAnsi="Times New Roman" w:cs="Times New Roman"/>
        </w:rPr>
        <w:t>În cel de-al doilea scenariu, sistemul a fost pus în fața unei imagini retiniene ce prezenta multiple hemoragii punctiforme, microanevrisme dense și exsudate dure extinse. Datorită filtrului de accentuare locală care a mărit contrastul acestor detalii modelul de machine learning a clasificat aceasta poza ca fiind “Severe (3)”</w:t>
      </w:r>
      <w:r w:rsidR="00F80650" w:rsidRPr="0067498E">
        <w:rPr>
          <w:rFonts w:ascii="Times New Roman" w:hAnsi="Times New Roman" w:cs="Times New Roman"/>
        </w:rPr>
        <w:t xml:space="preserve"> unde se poate vizualiza in </w:t>
      </w:r>
      <w:r w:rsidR="00F80650" w:rsidRPr="0067498E">
        <w:rPr>
          <w:rFonts w:ascii="Times New Roman" w:hAnsi="Times New Roman" w:cs="Times New Roman"/>
        </w:rPr>
        <w:fldChar w:fldCharType="begin"/>
      </w:r>
      <w:r w:rsidR="00F80650" w:rsidRPr="0067498E">
        <w:rPr>
          <w:rFonts w:ascii="Times New Roman" w:hAnsi="Times New Roman" w:cs="Times New Roman"/>
        </w:rPr>
        <w:instrText xml:space="preserve"> REF _Ref233634216 \h </w:instrText>
      </w:r>
      <w:r w:rsidR="00F80650" w:rsidRPr="0067498E">
        <w:rPr>
          <w:rFonts w:ascii="Times New Roman" w:hAnsi="Times New Roman" w:cs="Times New Roman"/>
        </w:rPr>
      </w:r>
      <w:r w:rsidR="00F80650" w:rsidRPr="0067498E">
        <w:rPr>
          <w:rFonts w:ascii="Times New Roman" w:hAnsi="Times New Roman" w:cs="Times New Roman"/>
        </w:rPr>
        <w:fldChar w:fldCharType="separate"/>
      </w:r>
      <w:r w:rsidR="00BD0ED6" w:rsidRPr="0067498E">
        <w:t xml:space="preserve">Figure </w:t>
      </w:r>
      <w:r w:rsidR="00BD0ED6">
        <w:rPr>
          <w:noProof/>
        </w:rPr>
        <w:t>27</w:t>
      </w:r>
      <w:r w:rsidR="00F80650" w:rsidRPr="0067498E">
        <w:rPr>
          <w:rFonts w:ascii="Times New Roman" w:hAnsi="Times New Roman" w:cs="Times New Roman"/>
        </w:rPr>
        <w:fldChar w:fldCharType="end"/>
      </w:r>
      <w:r w:rsidR="00F80650" w:rsidRPr="0067498E">
        <w:rPr>
          <w:rFonts w:ascii="Times New Roman" w:hAnsi="Times New Roman" w:cs="Times New Roman"/>
        </w:rPr>
        <w:t>.</w:t>
      </w:r>
    </w:p>
    <w:p w14:paraId="090DA76D" w14:textId="77777777" w:rsidR="004E6A10" w:rsidRPr="0067498E" w:rsidRDefault="004E6A10" w:rsidP="007512BF">
      <w:pPr>
        <w:jc w:val="both"/>
        <w:rPr>
          <w:rFonts w:ascii="Times New Roman" w:hAnsi="Times New Roman" w:cs="Times New Roman"/>
        </w:rPr>
      </w:pPr>
    </w:p>
    <w:p w14:paraId="0FE06CF4" w14:textId="77777777" w:rsidR="004E6A10" w:rsidRPr="0067498E" w:rsidRDefault="004E6A10" w:rsidP="00C263DD"/>
    <w:p w14:paraId="7243826C" w14:textId="77777777" w:rsidR="00B77D43" w:rsidRPr="0067498E" w:rsidRDefault="007512BF" w:rsidP="00B77D43">
      <w:pPr>
        <w:keepNext/>
        <w:jc w:val="center"/>
      </w:pPr>
      <w:r w:rsidRPr="0067498E">
        <w:rPr>
          <w:noProof/>
        </w:rPr>
        <w:drawing>
          <wp:inline distT="0" distB="0" distL="0" distR="0" wp14:anchorId="2B8FA8EA" wp14:editId="4A2A3BE6">
            <wp:extent cx="2973788" cy="2980793"/>
            <wp:effectExtent l="0" t="0" r="0" b="0"/>
            <wp:docPr id="29794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96186" cy="3003244"/>
                    </a:xfrm>
                    <a:prstGeom prst="rect">
                      <a:avLst/>
                    </a:prstGeom>
                    <a:noFill/>
                    <a:ln>
                      <a:noFill/>
                    </a:ln>
                  </pic:spPr>
                </pic:pic>
              </a:graphicData>
            </a:graphic>
          </wp:inline>
        </w:drawing>
      </w:r>
    </w:p>
    <w:p w14:paraId="141C0C41" w14:textId="5FAB8829" w:rsidR="00EA620B" w:rsidRPr="0067498E" w:rsidRDefault="00B77D43" w:rsidP="00B77D43">
      <w:pPr>
        <w:pStyle w:val="Caption"/>
        <w:jc w:val="center"/>
      </w:pPr>
      <w:bookmarkStart w:id="123" w:name="_Ref233634216"/>
      <w:bookmarkStart w:id="124" w:name="_Toc233643969"/>
      <w:r w:rsidRPr="0067498E">
        <w:t xml:space="preserve">Figure </w:t>
      </w:r>
      <w:r w:rsidRPr="0067498E">
        <w:fldChar w:fldCharType="begin"/>
      </w:r>
      <w:r w:rsidRPr="0067498E">
        <w:instrText xml:space="preserve"> SEQ Figure \* ARABIC </w:instrText>
      </w:r>
      <w:r w:rsidRPr="0067498E">
        <w:fldChar w:fldCharType="separate"/>
      </w:r>
      <w:r w:rsidR="00BD0ED6">
        <w:rPr>
          <w:noProof/>
        </w:rPr>
        <w:t>27</w:t>
      </w:r>
      <w:r w:rsidRPr="0067498E">
        <w:fldChar w:fldCharType="end"/>
      </w:r>
      <w:bookmarkStart w:id="125" w:name="_Toc233582019"/>
      <w:bookmarkEnd w:id="123"/>
      <w:r w:rsidRPr="0067498E">
        <w:t xml:space="preserve"> Rezultatul Severe din aplicație direct de pe placa Jetson Nano</w:t>
      </w:r>
      <w:bookmarkEnd w:id="125"/>
      <w:r w:rsidR="00F15974" w:rsidRPr="0067498E">
        <w:t xml:space="preserve"> [27]</w:t>
      </w:r>
      <w:bookmarkEnd w:id="124"/>
    </w:p>
    <w:p w14:paraId="6BA2C07B" w14:textId="77777777" w:rsidR="0094592B" w:rsidRPr="0067498E" w:rsidRDefault="0094592B" w:rsidP="00C263DD"/>
    <w:p w14:paraId="0CCC82B7" w14:textId="77777777" w:rsidR="00595151" w:rsidRPr="0067498E" w:rsidRDefault="00595151" w:rsidP="00862476">
      <w:pPr>
        <w:jc w:val="both"/>
        <w:rPr>
          <w:rFonts w:ascii="Times New Roman" w:hAnsi="Times New Roman" w:cs="Times New Roman"/>
        </w:rPr>
      </w:pPr>
    </w:p>
    <w:p w14:paraId="71D155DB" w14:textId="292CCCA3" w:rsidR="00595151" w:rsidRPr="0067498E" w:rsidRDefault="00862476" w:rsidP="00862476">
      <w:pPr>
        <w:jc w:val="both"/>
        <w:rPr>
          <w:rFonts w:ascii="Times New Roman" w:hAnsi="Times New Roman" w:cs="Times New Roman"/>
        </w:rPr>
      </w:pPr>
      <w:r w:rsidRPr="0067498E">
        <w:rPr>
          <w:rFonts w:ascii="Times New Roman" w:hAnsi="Times New Roman" w:cs="Times New Roman"/>
        </w:rPr>
        <w:t>În cel de-al treilea scenariu, sistemul a analizat o imagine retinală aflată într-o fază avansată de evoluție a patologiei, caracterizată prin prezența neovascularizației (formarea de noi vase de sânge fragile), a hemoragiilor preretiniene masive și a proliferării de țesut fibros. Algoritmul a procesat eficient structurile vasculare anormale evidențiate de etapa de filtrare și a clasificat instanța live în clasa de severitate maximă, respectiv „</w:t>
      </w:r>
      <w:r w:rsidRPr="0067498E">
        <w:rPr>
          <w:rFonts w:ascii="Times New Roman" w:hAnsi="Times New Roman" w:cs="Times New Roman"/>
          <w:i/>
          <w:iCs/>
        </w:rPr>
        <w:t>Proliferative DR (4)</w:t>
      </w:r>
      <w:r w:rsidRPr="0067498E">
        <w:rPr>
          <w:rFonts w:ascii="Times New Roman" w:hAnsi="Times New Roman" w:cs="Times New Roman"/>
        </w:rPr>
        <w:t xml:space="preserve">”, interfața aplicației în acest punct fiind redată în </w:t>
      </w:r>
      <w:r w:rsidRPr="0067498E">
        <w:rPr>
          <w:rFonts w:ascii="Times New Roman" w:hAnsi="Times New Roman" w:cs="Times New Roman"/>
        </w:rPr>
        <w:fldChar w:fldCharType="begin"/>
      </w:r>
      <w:r w:rsidRPr="0067498E">
        <w:rPr>
          <w:rFonts w:ascii="Times New Roman" w:hAnsi="Times New Roman" w:cs="Times New Roman"/>
        </w:rPr>
        <w:instrText xml:space="preserve"> REF _Ref233641329 \h </w:instrText>
      </w:r>
      <w:r w:rsidRPr="0067498E">
        <w:rPr>
          <w:rFonts w:ascii="Times New Roman" w:hAnsi="Times New Roman" w:cs="Times New Roman"/>
        </w:rPr>
      </w:r>
      <w:r w:rsidRPr="0067498E">
        <w:rPr>
          <w:rFonts w:ascii="Times New Roman" w:hAnsi="Times New Roman" w:cs="Times New Roman"/>
        </w:rPr>
        <w:fldChar w:fldCharType="separate"/>
      </w:r>
      <w:r w:rsidR="00BD0ED6" w:rsidRPr="0067498E">
        <w:t xml:space="preserve">Figure </w:t>
      </w:r>
      <w:r w:rsidR="00BD0ED6">
        <w:rPr>
          <w:noProof/>
        </w:rPr>
        <w:t>28</w:t>
      </w:r>
      <w:r w:rsidRPr="0067498E">
        <w:rPr>
          <w:rFonts w:ascii="Times New Roman" w:hAnsi="Times New Roman" w:cs="Times New Roman"/>
        </w:rPr>
        <w:fldChar w:fldCharType="end"/>
      </w:r>
      <w:r w:rsidRPr="0067498E">
        <w:rPr>
          <w:rFonts w:ascii="Times New Roman" w:hAnsi="Times New Roman" w:cs="Times New Roman"/>
        </w:rPr>
        <w:t>.</w:t>
      </w:r>
    </w:p>
    <w:p w14:paraId="6B029077" w14:textId="77777777" w:rsidR="00862476" w:rsidRPr="0067498E" w:rsidRDefault="00862476" w:rsidP="00862476">
      <w:pPr>
        <w:jc w:val="both"/>
        <w:rPr>
          <w:rFonts w:ascii="Times New Roman" w:hAnsi="Times New Roman" w:cs="Times New Roman"/>
        </w:rPr>
      </w:pPr>
    </w:p>
    <w:p w14:paraId="3BECE32F" w14:textId="77777777" w:rsidR="00862476" w:rsidRPr="0067498E" w:rsidRDefault="00862476" w:rsidP="00862476">
      <w:pPr>
        <w:keepNext/>
        <w:jc w:val="center"/>
      </w:pPr>
      <w:r w:rsidRPr="0067498E">
        <w:rPr>
          <w:rFonts w:ascii="Times New Roman" w:hAnsi="Times New Roman" w:cs="Times New Roman"/>
          <w:noProof/>
        </w:rPr>
        <w:lastRenderedPageBreak/>
        <w:drawing>
          <wp:inline distT="0" distB="0" distL="0" distR="0" wp14:anchorId="2FCB79E6" wp14:editId="1352B329">
            <wp:extent cx="4389120" cy="4006850"/>
            <wp:effectExtent l="0" t="0" r="0" b="0"/>
            <wp:docPr id="8420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66724" cy="4077695"/>
                    </a:xfrm>
                    <a:prstGeom prst="rect">
                      <a:avLst/>
                    </a:prstGeom>
                    <a:noFill/>
                    <a:ln>
                      <a:noFill/>
                    </a:ln>
                  </pic:spPr>
                </pic:pic>
              </a:graphicData>
            </a:graphic>
          </wp:inline>
        </w:drawing>
      </w:r>
    </w:p>
    <w:p w14:paraId="32D19B03" w14:textId="12C745D9" w:rsidR="00595151" w:rsidRPr="0067498E" w:rsidRDefault="00862476" w:rsidP="00862476">
      <w:pPr>
        <w:pStyle w:val="Caption"/>
        <w:jc w:val="center"/>
        <w:rPr>
          <w:rFonts w:ascii="Times New Roman" w:hAnsi="Times New Roman" w:cs="Times New Roman"/>
        </w:rPr>
      </w:pPr>
      <w:bookmarkStart w:id="126" w:name="_Ref233641329"/>
      <w:bookmarkStart w:id="127" w:name="_Toc233643970"/>
      <w:r w:rsidRPr="0067498E">
        <w:t xml:space="preserve">Figure </w:t>
      </w:r>
      <w:r w:rsidRPr="0067498E">
        <w:fldChar w:fldCharType="begin"/>
      </w:r>
      <w:r w:rsidRPr="0067498E">
        <w:instrText xml:space="preserve"> SEQ Figure \* ARABIC </w:instrText>
      </w:r>
      <w:r w:rsidRPr="0067498E">
        <w:fldChar w:fldCharType="separate"/>
      </w:r>
      <w:r w:rsidR="00BD0ED6">
        <w:rPr>
          <w:noProof/>
        </w:rPr>
        <w:t>28</w:t>
      </w:r>
      <w:r w:rsidRPr="0067498E">
        <w:fldChar w:fldCharType="end"/>
      </w:r>
      <w:bookmarkEnd w:id="126"/>
      <w:r w:rsidRPr="0067498E">
        <w:t xml:space="preserve"> Rezultatul Proliferative din aplicație direct de pe placa Jetson Nano [28]</w:t>
      </w:r>
      <w:bookmarkEnd w:id="127"/>
    </w:p>
    <w:p w14:paraId="3DD6667A" w14:textId="3854635D" w:rsidR="00595151" w:rsidRPr="0067498E" w:rsidRDefault="00862476" w:rsidP="00862476">
      <w:pPr>
        <w:jc w:val="both"/>
        <w:rPr>
          <w:rFonts w:ascii="Times New Roman" w:hAnsi="Times New Roman" w:cs="Times New Roman"/>
        </w:rPr>
      </w:pPr>
      <w:r w:rsidRPr="0067498E">
        <w:rPr>
          <w:rFonts w:ascii="Times New Roman" w:hAnsi="Times New Roman" w:cs="Times New Roman"/>
        </w:rPr>
        <w:t xml:space="preserve">În cel de-al patrulea scenariu, modelul de </w:t>
      </w:r>
      <w:r w:rsidRPr="0067498E">
        <w:rPr>
          <w:rFonts w:ascii="Times New Roman" w:hAnsi="Times New Roman" w:cs="Times New Roman"/>
          <w:i/>
          <w:iCs/>
        </w:rPr>
        <w:t>machine learning</w:t>
      </w:r>
      <w:r w:rsidRPr="0067498E">
        <w:rPr>
          <w:rFonts w:ascii="Times New Roman" w:hAnsi="Times New Roman" w:cs="Times New Roman"/>
        </w:rPr>
        <w:t xml:space="preserve"> a primit ca intrare o imagine de fund de ochi ce prezenta un stadiu intermediar al afecțiunii. Aceasta conținea mai multe microanevrisme, hemoragii retiniene moderate și exsudate dure, însă fără a îndeplini criteriile stricte pentru stadiul sever (regula 4-2-1). În urma aplicării măștilor de contrast, rețeaua neuronală a identificat corect distribuția leziunilor și a atribuit imaginii clasa „</w:t>
      </w:r>
      <w:r w:rsidRPr="0067498E">
        <w:rPr>
          <w:rFonts w:ascii="Times New Roman" w:hAnsi="Times New Roman" w:cs="Times New Roman"/>
          <w:i/>
          <w:iCs/>
        </w:rPr>
        <w:t>Moderate DR (2)</w:t>
      </w:r>
      <w:r w:rsidRPr="0067498E">
        <w:rPr>
          <w:rFonts w:ascii="Times New Roman" w:hAnsi="Times New Roman" w:cs="Times New Roman"/>
        </w:rPr>
        <w:t>”, confirmarea vizuală a predicției fiind ilustrată în Figure 29.</w:t>
      </w:r>
    </w:p>
    <w:p w14:paraId="4A93FC45" w14:textId="77777777" w:rsidR="00862476" w:rsidRPr="0067498E" w:rsidRDefault="00862476" w:rsidP="00862476">
      <w:pPr>
        <w:jc w:val="both"/>
        <w:rPr>
          <w:rFonts w:ascii="Times New Roman" w:hAnsi="Times New Roman" w:cs="Times New Roman"/>
        </w:rPr>
      </w:pPr>
    </w:p>
    <w:p w14:paraId="05E1BB18" w14:textId="77777777" w:rsidR="00862476" w:rsidRPr="0067498E" w:rsidRDefault="00862476" w:rsidP="00862476">
      <w:pPr>
        <w:keepNext/>
        <w:jc w:val="center"/>
      </w:pPr>
      <w:r w:rsidRPr="0067498E">
        <w:rPr>
          <w:rFonts w:ascii="Times New Roman" w:hAnsi="Times New Roman" w:cs="Times New Roman"/>
          <w:noProof/>
        </w:rPr>
        <w:lastRenderedPageBreak/>
        <w:drawing>
          <wp:inline distT="0" distB="0" distL="0" distR="0" wp14:anchorId="0FDE96B3" wp14:editId="704ADF69">
            <wp:extent cx="4460681" cy="3872230"/>
            <wp:effectExtent l="0" t="0" r="0" b="0"/>
            <wp:docPr id="39693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8106" cy="3913398"/>
                    </a:xfrm>
                    <a:prstGeom prst="rect">
                      <a:avLst/>
                    </a:prstGeom>
                    <a:noFill/>
                    <a:ln>
                      <a:noFill/>
                    </a:ln>
                  </pic:spPr>
                </pic:pic>
              </a:graphicData>
            </a:graphic>
          </wp:inline>
        </w:drawing>
      </w:r>
    </w:p>
    <w:p w14:paraId="34C57B4D" w14:textId="316F82D2" w:rsidR="00862476" w:rsidRPr="0067498E" w:rsidRDefault="00862476" w:rsidP="00862476">
      <w:pPr>
        <w:pStyle w:val="Caption"/>
        <w:jc w:val="center"/>
        <w:rPr>
          <w:rFonts w:ascii="Times New Roman" w:hAnsi="Times New Roman" w:cs="Times New Roman"/>
        </w:rPr>
      </w:pPr>
      <w:bookmarkStart w:id="128" w:name="_Toc233643971"/>
      <w:r w:rsidRPr="0067498E">
        <w:t xml:space="preserve">Figure </w:t>
      </w:r>
      <w:r w:rsidRPr="0067498E">
        <w:fldChar w:fldCharType="begin"/>
      </w:r>
      <w:r w:rsidRPr="0067498E">
        <w:instrText xml:space="preserve"> SEQ Figure \* ARABIC </w:instrText>
      </w:r>
      <w:r w:rsidRPr="0067498E">
        <w:fldChar w:fldCharType="separate"/>
      </w:r>
      <w:r w:rsidR="00BD0ED6">
        <w:rPr>
          <w:noProof/>
        </w:rPr>
        <w:t>29</w:t>
      </w:r>
      <w:r w:rsidRPr="0067498E">
        <w:fldChar w:fldCharType="end"/>
      </w:r>
      <w:r w:rsidRPr="0067498E">
        <w:t xml:space="preserve"> Rezultatul Moderate direct din aplicația Jetson Nano [29]</w:t>
      </w:r>
      <w:bookmarkEnd w:id="128"/>
    </w:p>
    <w:p w14:paraId="2D1F26C5" w14:textId="77777777" w:rsidR="00595151" w:rsidRPr="0067498E" w:rsidRDefault="00595151" w:rsidP="0078013E">
      <w:pPr>
        <w:pStyle w:val="Heading3"/>
      </w:pPr>
    </w:p>
    <w:p w14:paraId="4994184B" w14:textId="60C92C25" w:rsidR="00595151" w:rsidRPr="0067498E" w:rsidRDefault="0078013E" w:rsidP="0078013E">
      <w:pPr>
        <w:pStyle w:val="Heading3"/>
      </w:pPr>
      <w:bookmarkStart w:id="129" w:name="_Toc233710961"/>
      <w:r w:rsidRPr="0067498E">
        <w:t>4.10 Dezavantajele proiectului</w:t>
      </w:r>
      <w:bookmarkEnd w:id="129"/>
    </w:p>
    <w:p w14:paraId="2367EA12" w14:textId="77777777" w:rsidR="0078013E" w:rsidRPr="0067498E" w:rsidRDefault="0078013E" w:rsidP="0078013E"/>
    <w:p w14:paraId="57B41E7D" w14:textId="3A6F59BD" w:rsidR="0078013E" w:rsidRPr="0067498E" w:rsidRDefault="0078013E" w:rsidP="00C624FC">
      <w:pPr>
        <w:ind w:firstLine="720"/>
        <w:jc w:val="both"/>
        <w:rPr>
          <w:rFonts w:ascii="Times New Roman" w:hAnsi="Times New Roman" w:cs="Times New Roman"/>
        </w:rPr>
      </w:pPr>
      <w:r w:rsidRPr="0067498E">
        <w:rPr>
          <w:rFonts w:ascii="Times New Roman" w:hAnsi="Times New Roman" w:cs="Times New Roman"/>
        </w:rPr>
        <w:t>Primul dezavantaj major identificat în urma testelor de sistem vizează rigiditatea pipeline-ului de captură și analiză dinamică a cadrelor. Deși interfața grafică este complet nativă, sistemul manifestă o incapacitate de re-inițializare automată a stării de clasificare la schimbarea dinamică a contextului de intrare. Mai precis, în momentul în care o imagine a fundului de ochi este plasată în fața camerei, modelul o analizează, filtrele matematice extrag caracteristicile patologice, iar stratul final Softmax generează distribuția probabilistică și afișează clasa corectă pe ecran. Cu toate acestea, dacă persoana decide să schimbe imaginea curentă cu o alta, prezentând un nou fund de ochi în câmpul vizual al camerei fără a opri execuția, rețeaua neuronală tinde să rămână blocată în starea de clasificare precedentă sau să ofere predicții eronate induse de persistența buffer-ului video anterior.</w:t>
      </w:r>
    </w:p>
    <w:p w14:paraId="13EF8F77" w14:textId="7D2F22D9" w:rsidR="0078013E" w:rsidRPr="0067498E" w:rsidRDefault="0078013E" w:rsidP="00C624FC">
      <w:pPr>
        <w:ind w:firstLine="720"/>
        <w:jc w:val="both"/>
        <w:rPr>
          <w:rFonts w:ascii="Times New Roman" w:hAnsi="Times New Roman" w:cs="Times New Roman"/>
        </w:rPr>
      </w:pPr>
      <w:r w:rsidRPr="0067498E">
        <w:rPr>
          <w:rFonts w:ascii="Times New Roman" w:hAnsi="Times New Roman" w:cs="Times New Roman"/>
        </w:rPr>
        <w:t xml:space="preserve">Această problemă tehnică este strâns legată de modul în care este gestionată memoria buffer-ului de captură și de latența asincronă dintre thread-ul responsabil de interfața grafică și cel dedicat inferenței modelului EfficientNetB0. În lipsa unui algoritm implementat pentru detectarea automată a schimbării scenei (cum ar fi o analiză pe baza histogramei cadrelor consecutive), </w:t>
      </w:r>
      <w:r w:rsidRPr="0067498E">
        <w:rPr>
          <w:rFonts w:ascii="Times New Roman" w:hAnsi="Times New Roman" w:cs="Times New Roman"/>
        </w:rPr>
        <w:lastRenderedPageBreak/>
        <w:t>buffer-ul camerei acumulează cadre de tranziție, care corup procesul de calcul al gradientului local în straturile convoluționale. În stadiul actual al aplicației, singura metodă sigură prin care operatorul poate solicita o nouă clasificare validă pentru un pacient diferit este repornirea completă a aplicației. Acest ciclu de oprire și restart manual întrerupe continuitatea fluxului medical, crește timpul de așteptare per investigație și diminuează considerabil experiența generală de utilizare într-un mediu clinic real, unde eficiența timpului este critică.</w:t>
      </w:r>
    </w:p>
    <w:p w14:paraId="600D8501" w14:textId="77777777" w:rsidR="0078013E" w:rsidRPr="0067498E" w:rsidRDefault="0078013E" w:rsidP="00C624FC">
      <w:pPr>
        <w:ind w:firstLine="720"/>
        <w:jc w:val="both"/>
        <w:rPr>
          <w:rFonts w:ascii="Times New Roman" w:hAnsi="Times New Roman" w:cs="Times New Roman"/>
        </w:rPr>
      </w:pPr>
      <w:r w:rsidRPr="0067498E">
        <w:rPr>
          <w:rFonts w:ascii="Times New Roman" w:hAnsi="Times New Roman" w:cs="Times New Roman"/>
        </w:rPr>
        <w:t>Al doilea dezavantaj, de natură strict computațională și optică, se referă la vulnerabilitatea rețelei neuronale în fața variațiilor de luminozitate din mediul în care se efectuează achiziția de imagini. Modelele de învățare profundă antrenate pe seturi de date medicale standardizate (cum sunt cele de pe Kaggle) devin extrem de sensibile la factorii externi atunci când sunt transpuse într-un scenariu de achiziție live prin intermediul unei camere fizice. În cazul de față, măștile de frecvență înaltă și filtrele de accentuare locală implementate în etapa de preprocesare au rolul de a mări contrastul structurilor fine din retină, cum ar fi microanevrismele punctiforme și exsudatele dure. Din păcate, aceste filtre matematice nu fac distincție între elementele anatomice reale și artefactele optice cauzate de mediu.</w:t>
      </w:r>
    </w:p>
    <w:p w14:paraId="01B451E1" w14:textId="3EEF3605" w:rsidR="0078013E" w:rsidRPr="0067498E" w:rsidRDefault="0078013E" w:rsidP="00C624FC">
      <w:pPr>
        <w:ind w:firstLine="720"/>
        <w:jc w:val="both"/>
        <w:rPr>
          <w:rFonts w:ascii="Times New Roman" w:hAnsi="Times New Roman" w:cs="Times New Roman"/>
        </w:rPr>
      </w:pPr>
      <w:r w:rsidRPr="0067498E">
        <w:rPr>
          <w:rFonts w:ascii="Times New Roman" w:hAnsi="Times New Roman" w:cs="Times New Roman"/>
        </w:rPr>
        <w:t>Orice rază de lumină ambientală care cade neuniform pe suprafața imaginii analizate, orice reflexie parazită pe lentila camerei sau fluctuație a intensității luminoase din încăpere este preluată instantaneu de algoritmul de filtrare. Filtrul va interpreta aceste reflexii și puncte suprasaturate de lumină albă drept modificări structurale majore, transformându-le în zgomot vizual de intensitate mare. Când aceste imagini alterate ajung în straturile convoluționale profunde, rețeaua neuronală este indusă în eroare, generând clasificări complet eronate (de exemplu, un ochi perfect sănătos, de clasa 0, poate fi clasificat ca fiind în stadiu moderat sau sever din cauza unor pete de lumină interpretate greșit ca leziuni).</w:t>
      </w:r>
    </w:p>
    <w:p w14:paraId="7DB5E865" w14:textId="77777777" w:rsidR="0078013E" w:rsidRPr="0067498E" w:rsidRDefault="0078013E" w:rsidP="00C624FC">
      <w:pPr>
        <w:ind w:firstLine="720"/>
        <w:jc w:val="both"/>
        <w:rPr>
          <w:rFonts w:ascii="Times New Roman" w:hAnsi="Times New Roman" w:cs="Times New Roman"/>
        </w:rPr>
      </w:pPr>
      <w:r w:rsidRPr="0067498E">
        <w:rPr>
          <w:rFonts w:ascii="Times New Roman" w:hAnsi="Times New Roman" w:cs="Times New Roman"/>
        </w:rPr>
        <w:t>Din acest motiv, operarea sistemului în condiții ideale impune o constrângere ambientală severă: aplicația necesită utilizarea într-un mediu cu o luminozitate controlată și redusă (semi-întuneric). Recomandarea de a diminua lumina ambientală este esențială pentru a atenua apariția reflexiilor pe ecrane sau pe hărțile imprimate, asigurând o consistență a pixelilor de intrare. Această dependență critică de factorii de mediu reduce robustețea algoritmului, făcându-l dificil de utilizat în cabinete medicale luminate normal sau în condiții de screening rapid unde lumina nu poate fi ajustată cu ușurință.</w:t>
      </w:r>
    </w:p>
    <w:p w14:paraId="15959DF4" w14:textId="77777777" w:rsidR="0078013E" w:rsidRPr="0067498E" w:rsidRDefault="0078013E" w:rsidP="0078013E">
      <w:pPr>
        <w:ind w:firstLine="720"/>
      </w:pPr>
    </w:p>
    <w:p w14:paraId="09B283CE" w14:textId="77777777" w:rsidR="0078013E" w:rsidRPr="0067498E" w:rsidRDefault="0078013E" w:rsidP="0078013E">
      <w:pPr>
        <w:ind w:firstLine="720"/>
      </w:pPr>
    </w:p>
    <w:p w14:paraId="47779BA2" w14:textId="77777777" w:rsidR="00C624FC" w:rsidRPr="0067498E" w:rsidRDefault="00C624FC" w:rsidP="0078013E">
      <w:pPr>
        <w:ind w:firstLine="720"/>
      </w:pPr>
    </w:p>
    <w:p w14:paraId="0A37456A" w14:textId="77777777" w:rsidR="00C624FC" w:rsidRPr="0067498E" w:rsidRDefault="00C624FC" w:rsidP="0078013E">
      <w:pPr>
        <w:ind w:firstLine="720"/>
      </w:pPr>
    </w:p>
    <w:p w14:paraId="03282AC8" w14:textId="77777777" w:rsidR="00C624FC" w:rsidRPr="0067498E" w:rsidRDefault="00C624FC" w:rsidP="0078013E">
      <w:pPr>
        <w:ind w:firstLine="720"/>
      </w:pPr>
    </w:p>
    <w:p w14:paraId="1791B3EB" w14:textId="77777777" w:rsidR="00595151" w:rsidRPr="0067498E" w:rsidRDefault="00595151" w:rsidP="00C263DD"/>
    <w:p w14:paraId="276321FC" w14:textId="69048C2D" w:rsidR="0094592B" w:rsidRPr="0067498E" w:rsidRDefault="0094592B" w:rsidP="0094592B">
      <w:pPr>
        <w:pStyle w:val="Heading1"/>
      </w:pPr>
      <w:bookmarkStart w:id="130" w:name="_Toc233710962"/>
      <w:r w:rsidRPr="0067498E">
        <w:t>Capitolul 5</w:t>
      </w:r>
      <w:bookmarkEnd w:id="130"/>
    </w:p>
    <w:p w14:paraId="115A5C1B" w14:textId="6E97D1BF" w:rsidR="00ED46E7" w:rsidRPr="0067498E" w:rsidRDefault="00ED46E7" w:rsidP="00ED46E7">
      <w:pPr>
        <w:pStyle w:val="Heading3"/>
      </w:pPr>
      <w:bookmarkStart w:id="131" w:name="_Toc233710963"/>
      <w:r w:rsidRPr="0067498E">
        <w:t>5.</w:t>
      </w:r>
      <w:r>
        <w:t>1</w:t>
      </w:r>
      <w:r w:rsidRPr="0067498E">
        <w:t xml:space="preserve"> Posibile optimizări și direcții viitoare de dezvoltare</w:t>
      </w:r>
      <w:bookmarkEnd w:id="131"/>
    </w:p>
    <w:p w14:paraId="528C425D" w14:textId="77777777" w:rsidR="00ED46E7" w:rsidRPr="0067498E" w:rsidRDefault="00ED46E7" w:rsidP="00ED46E7"/>
    <w:p w14:paraId="69DAB95B" w14:textId="77777777" w:rsidR="00ED46E7" w:rsidRPr="0067498E" w:rsidRDefault="00ED46E7" w:rsidP="00ED46E7">
      <w:pPr>
        <w:ind w:firstLine="720"/>
        <w:jc w:val="both"/>
        <w:rPr>
          <w:rFonts w:ascii="Times New Roman" w:hAnsi="Times New Roman" w:cs="Times New Roman"/>
        </w:rPr>
      </w:pPr>
      <w:r w:rsidRPr="0067498E">
        <w:rPr>
          <w:rFonts w:ascii="Times New Roman" w:hAnsi="Times New Roman" w:cs="Times New Roman"/>
        </w:rPr>
        <w:t>Deși prototipul actual implementat pe platforma NVIDIA Jetson Nano oferă performanțe satisfăcătoare pentru un screening în timp real, sistemul poate fi optimizat în continuare prin tehnici avansate de compilare și accelerare hardware.</w:t>
      </w:r>
    </w:p>
    <w:p w14:paraId="0705D485" w14:textId="77777777" w:rsidR="00ED46E7" w:rsidRPr="0067498E" w:rsidRDefault="00ED46E7" w:rsidP="00ED46E7">
      <w:pPr>
        <w:ind w:firstLine="720"/>
        <w:jc w:val="both"/>
        <w:rPr>
          <w:rFonts w:ascii="Times New Roman" w:hAnsi="Times New Roman" w:cs="Times New Roman"/>
        </w:rPr>
      </w:pPr>
      <w:r w:rsidRPr="0067498E">
        <w:rPr>
          <w:rFonts w:ascii="Times New Roman" w:hAnsi="Times New Roman" w:cs="Times New Roman"/>
        </w:rPr>
        <w:t>Cea mai importantă direcție de optimizare o reprezintă conversia modelului din formatul nativ TensorFlow (.h5) în formatul NVIDIA TensorRT.</w:t>
      </w:r>
    </w:p>
    <w:p w14:paraId="05B69A7B" w14:textId="77777777" w:rsidR="00ED46E7" w:rsidRPr="0067498E" w:rsidRDefault="00ED46E7" w:rsidP="00ED46E7">
      <w:pPr>
        <w:ind w:firstLine="360"/>
        <w:jc w:val="both"/>
        <w:rPr>
          <w:rFonts w:ascii="Times New Roman" w:hAnsi="Times New Roman" w:cs="Times New Roman"/>
        </w:rPr>
      </w:pPr>
      <w:r w:rsidRPr="0067498E">
        <w:rPr>
          <w:rFonts w:ascii="Times New Roman" w:hAnsi="Times New Roman" w:cs="Times New Roman"/>
        </w:rPr>
        <w:t>TensorRT este un motor de inferență de înaltă performanță, conceput special de NVIDIA pentru a optimiza rețelele neuronale pe cipuri grafice embedded. Printr-o astfel de conversie, s-ar fi obținut următoarele avantaje critice pentru proiect:</w:t>
      </w:r>
    </w:p>
    <w:p w14:paraId="495121F2" w14:textId="77777777" w:rsidR="00ED46E7" w:rsidRPr="0067498E" w:rsidRDefault="00ED46E7" w:rsidP="00ED46E7">
      <w:pPr>
        <w:pStyle w:val="ListParagraph"/>
        <w:numPr>
          <w:ilvl w:val="0"/>
          <w:numId w:val="12"/>
        </w:numPr>
        <w:jc w:val="both"/>
        <w:rPr>
          <w:rFonts w:ascii="Times New Roman" w:hAnsi="Times New Roman" w:cs="Times New Roman"/>
        </w:rPr>
      </w:pPr>
      <w:r w:rsidRPr="0067498E">
        <w:rPr>
          <w:rFonts w:ascii="Times New Roman" w:hAnsi="Times New Roman" w:cs="Times New Roman"/>
        </w:rPr>
        <w:t>Maximizarea utilizării plăcii video (GPU): Deși TensorFlow poate rula pe GPU, TensorRT restructurează straturile rețelei EfficientNetB0 special pentru arhitectura hardware Maxwell a plăcuței Jetson Nano. Acest lucru elimină blocajele de memorie și optimizează nucleele CUDA.</w:t>
      </w:r>
    </w:p>
    <w:p w14:paraId="489022C5" w14:textId="77777777" w:rsidR="00ED46E7" w:rsidRPr="0067498E" w:rsidRDefault="00ED46E7" w:rsidP="00ED46E7">
      <w:pPr>
        <w:pStyle w:val="ListParagraph"/>
        <w:numPr>
          <w:ilvl w:val="0"/>
          <w:numId w:val="12"/>
        </w:numPr>
        <w:jc w:val="both"/>
        <w:rPr>
          <w:rFonts w:ascii="Times New Roman" w:hAnsi="Times New Roman" w:cs="Times New Roman"/>
        </w:rPr>
      </w:pPr>
      <w:r w:rsidRPr="0067498E">
        <w:rPr>
          <w:rFonts w:ascii="Times New Roman" w:hAnsi="Times New Roman" w:cs="Times New Roman"/>
        </w:rPr>
        <w:t>Fuziunea straturilor (Layer Fusion): TensorRT combină straturile matematice ale rețelei (cum ar fi operațiile de convoluție, activare și normalizare) într-o singură operație optimizată. Astfel, se reduce drastic numărul de treceri prin memorie, ceea ce duce la o viteză mult mai mare de procesare.</w:t>
      </w:r>
    </w:p>
    <w:p w14:paraId="5C92C1F2" w14:textId="77777777" w:rsidR="00ED46E7" w:rsidRPr="0067498E" w:rsidRDefault="00ED46E7" w:rsidP="00ED46E7">
      <w:pPr>
        <w:pStyle w:val="ListParagraph"/>
        <w:numPr>
          <w:ilvl w:val="0"/>
          <w:numId w:val="12"/>
        </w:numPr>
        <w:jc w:val="both"/>
        <w:rPr>
          <w:rFonts w:ascii="Times New Roman" w:hAnsi="Times New Roman" w:cs="Times New Roman"/>
        </w:rPr>
      </w:pPr>
      <w:r w:rsidRPr="0067498E">
        <w:rPr>
          <w:rFonts w:ascii="Times New Roman" w:hAnsi="Times New Roman" w:cs="Times New Roman"/>
        </w:rPr>
        <w:t>Cuantizarea preciziei (FP16): Modelul actual rulează în precizie standard pe 32 de biți (FP32). Prin TensorRT, modelul poate fi convertit la precizie semi-plutitoare pe 16 biți (FP16). Această optimizare reduce aproape la jumătate memoria RAM ocupată și poate dubla numărul de cadre pe secundă (FPS), fără a pierde din acuratețea diagnosticării retinopatiei.</w:t>
      </w:r>
    </w:p>
    <w:p w14:paraId="05274DB7" w14:textId="77777777" w:rsidR="00ED46E7" w:rsidRPr="0067498E" w:rsidRDefault="00ED46E7" w:rsidP="00ED46E7">
      <w:pPr>
        <w:ind w:firstLine="360"/>
        <w:jc w:val="both"/>
        <w:rPr>
          <w:rFonts w:ascii="Times New Roman" w:hAnsi="Times New Roman" w:cs="Times New Roman"/>
        </w:rPr>
      </w:pPr>
      <w:r w:rsidRPr="0067498E">
        <w:rPr>
          <w:rFonts w:ascii="Times New Roman" w:hAnsi="Times New Roman" w:cs="Times New Roman"/>
        </w:rPr>
        <w:t>Pe scurt, transformarea modelului în TensorRT ar fi pasul următor cel mai inteligent. Această schimbare ar transforma prototipul actual într-un aparat medical real și foarte rapid, capabil să analizeze imaginile video instantaneu, fără nicio întrerupere sau sacadare.</w:t>
      </w:r>
    </w:p>
    <w:p w14:paraId="750A0928" w14:textId="77777777" w:rsidR="0094592B" w:rsidRDefault="0094592B" w:rsidP="0094592B"/>
    <w:p w14:paraId="7071E60F" w14:textId="77777777" w:rsidR="00ED46E7" w:rsidRDefault="00ED46E7" w:rsidP="0094592B"/>
    <w:p w14:paraId="2BD561F8" w14:textId="77777777" w:rsidR="00ED46E7" w:rsidRDefault="00ED46E7" w:rsidP="0094592B"/>
    <w:p w14:paraId="60158216" w14:textId="77777777" w:rsidR="00ED46E7" w:rsidRDefault="00ED46E7" w:rsidP="0094592B"/>
    <w:p w14:paraId="334E30B5" w14:textId="77777777" w:rsidR="00ED46E7" w:rsidRPr="0067498E" w:rsidRDefault="00ED46E7" w:rsidP="0094592B"/>
    <w:p w14:paraId="47E48E0F" w14:textId="7B93C5B1" w:rsidR="0094592B" w:rsidRPr="0067498E" w:rsidRDefault="0094592B" w:rsidP="0094592B">
      <w:pPr>
        <w:pStyle w:val="Heading3"/>
      </w:pPr>
      <w:bookmarkStart w:id="132" w:name="_Toc233710964"/>
      <w:r w:rsidRPr="0067498E">
        <w:t>5.</w:t>
      </w:r>
      <w:r w:rsidR="00ED46E7">
        <w:t>2</w:t>
      </w:r>
      <w:r w:rsidRPr="0067498E">
        <w:t xml:space="preserve"> Concluzii</w:t>
      </w:r>
      <w:bookmarkEnd w:id="132"/>
    </w:p>
    <w:p w14:paraId="7202E5E2" w14:textId="77777777" w:rsidR="0094592B" w:rsidRPr="0067498E" w:rsidRDefault="0094592B" w:rsidP="0094592B"/>
    <w:p w14:paraId="2A068C49" w14:textId="68C2ADEE" w:rsidR="00F212DD"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În concluzie, studiul de față a reușit să își atingă obiectivul de a utiliza diverse tehnici de învățare automată (machine learning) pentru a clasifica stadiile de severitate ale retinopatiei diabetice. Modelele de învățare profundă</w:t>
      </w:r>
      <w:r w:rsidR="002F285E" w:rsidRPr="0067498E">
        <w:rPr>
          <w:rFonts w:ascii="Times New Roman" w:hAnsi="Times New Roman" w:cs="Times New Roman"/>
        </w:rPr>
        <w:t xml:space="preserve"> </w:t>
      </w:r>
      <w:r w:rsidRPr="0067498E">
        <w:rPr>
          <w:rFonts w:ascii="Times New Roman" w:hAnsi="Times New Roman" w:cs="Times New Roman"/>
        </w:rPr>
        <w:t>au performat cu un scor de acuratețe de 67% în clasificarea celor cinci stadii de severitate ale retinopatiei diabetice: fără retinopatie diabetică, stadiu incipient (mild), stadiu moderat, stadiu sever și retinopatie diabetică proliferativă.</w:t>
      </w:r>
    </w:p>
    <w:p w14:paraId="58408A8F" w14:textId="4BC3E1BE" w:rsidR="00F212DD"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Pe parcursul implementării proiectului au fost dezvoltate și antrenate două configurații bazate pe învățare profundă și rețele neuronale convoluționale. Prima abordare a constat într-un model simplu, utilizat ca punct de referință</w:t>
      </w:r>
      <w:r w:rsidR="002F285E" w:rsidRPr="0067498E">
        <w:rPr>
          <w:rFonts w:ascii="Times New Roman" w:hAnsi="Times New Roman" w:cs="Times New Roman"/>
        </w:rPr>
        <w:t xml:space="preserve"> </w:t>
      </w:r>
      <w:r w:rsidRPr="0067498E">
        <w:rPr>
          <w:rFonts w:ascii="Times New Roman" w:hAnsi="Times New Roman" w:cs="Times New Roman"/>
        </w:rPr>
        <w:t>pentru a evalua comportamentul rețelei pe imaginile retiniene preprocesate standard. Cea de-a doua abordare reprezintă modelul optimizat, în cadrul căruia au fost integrate tehnici avansate de augmentare și algoritmul de accentuare a contrastului. Ambele metode sunt introduse și descrise în detaliu, oferind informațiile esențiale privind evoluția performanței.</w:t>
      </w:r>
    </w:p>
    <w:p w14:paraId="3F107913" w14:textId="77777777" w:rsidR="00F212DD"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Rezultatele au arătat că, prin adăugarea acestui filtru, modelul EfficientNetB0 a devenit mult mai precis decât modelul simplu de la care am pornit. În plus, cea mai importantă realizare a proiectului este că nu s-a oprit doar la niște teste pe calculator. Am reușit să mutăm acest model inteligent pe o plăcuță portabilă NVIDIA Jetson Nano, rulat în interiorul unui container Docker. Acest lucru permite sistemului să analizeze imaginile pe loc, în timp real, direct de la o cameră web, fără să aibă nevoie de internet. Este o soluție ieftină și portabilă, ideală pentru a fi folosită ca un prim test rapid în orice cabinet medical.</w:t>
      </w:r>
    </w:p>
    <w:p w14:paraId="7601A1AB" w14:textId="77777777" w:rsidR="00F212DD"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Privind în ansamblu traiectoria întregului proiect, această lucrare demonstrează că metodele moderne de învățare profundă pot constitui un instrument valoros de suport în screening-ul oftalmologic, chiar și în condițiile unor resurse computaționale limitate. Punctul de plecare al cercetării a fost o problemă medicală cu impact social real: retinopatia diabetică reprezintă una dintre principalele cauze de orbire evitabilă la nivel global, afectând milioane de pacienți care, în lipsa unui diagnostic precoce, pierd oportunitatea unui tratament eficient. Prin prisma acestui context, orice sistem capabil să automatizeze și să accelereze procesul de triaj vizual constituie o contribuție concretă la sănătatea publică.</w:t>
      </w:r>
    </w:p>
    <w:p w14:paraId="37A4202C" w14:textId="329B72DE" w:rsidR="00F212DD"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 xml:space="preserve">Din punct de vedere tehnic, una dintre lecțiile fundamentale ale acestui proiect a fost importanța critică a etapei de preprocesare a datelor. Imaginile de fund de ochi prezintă variații semnificative de iluminare, contrast și claritate, generate de diversitatea aparaturii medicale utilizate la captură. Simpla redimensionare și normalizare a valorilor de pixel, deși intuitivă ca primă abordare, s-a dovedit insuficientă pentru a extrage tiparele clinice relevante microanevrisme, exsudate dure sau hemoragii retiniene punctiforme. Introducerea algoritmului de accentuare a detaliilor de înaltă frecvență, bazat pe scăderea componentei de frecvență joasă (blur Gaussian) </w:t>
      </w:r>
      <w:r w:rsidRPr="0067498E">
        <w:rPr>
          <w:rFonts w:ascii="Times New Roman" w:hAnsi="Times New Roman" w:cs="Times New Roman"/>
        </w:rPr>
        <w:lastRenderedPageBreak/>
        <w:t>din imaginea originală, a reprezentat schimbarea fundamentală care a deblocat performanța modelului, permițând saltul de la 52% la 67% acuratețe pe setul de validare.</w:t>
      </w:r>
    </w:p>
    <w:p w14:paraId="45AFD264" w14:textId="2BD926D0" w:rsidR="00F212DD"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 xml:space="preserve">Procesul de optimizare a hiperparametrilor a evidențiat, de asemenea, fragilitatea antrenării rețelelor neuronale profunde. Alegerea greșită a ratei de învățare a generat fenomenul de </w:t>
      </w:r>
      <w:r w:rsidRPr="0067498E">
        <w:rPr>
          <w:rFonts w:ascii="Times New Roman" w:hAnsi="Times New Roman" w:cs="Times New Roman"/>
          <w:i/>
          <w:iCs/>
        </w:rPr>
        <w:t>vanishing gradient</w:t>
      </w:r>
      <w:r w:rsidRPr="0067498E">
        <w:rPr>
          <w:rFonts w:ascii="Times New Roman" w:hAnsi="Times New Roman" w:cs="Times New Roman"/>
        </w:rPr>
        <w:t>, blocând modelul la o acuratețe de 48% încă din primele epoci. Calibrarea fină la valoarea de 5×10⁻⁵, combinată cu callback-ul ReduceLROnPlateau și cu reducerea dimensiunii lotului de la 32 la 16 imagini, a permis traversarea acestui obstacol și optimizarea continuă a ponderilor. Aceste experiențe confirmă că, în cazul modelelor profunde aplicate pe imagini medicale, ajustarea metodică și iterativă a hiperparametrilor nu este opțională, ci o etapă indispensabilă a procesului de dezvoltare.</w:t>
      </w:r>
    </w:p>
    <w:p w14:paraId="052731C7" w14:textId="3CA9750F" w:rsidR="00F212DD"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Implementarea pe plăcuța NVIDIA Jetson Nano reprezintă poate cea mai valoroasă dimensiune a acestui proiect din perspectiva aplicabilității practice. Transpunerea unui model antrenat în mediul cloud (platforma Kaggle) pe un dispozitiv embedded cu resurse limitate implică o serie de provocări tehnice suplimentare: incompatibilități de versiuni între TensorFlow și arhitectura ARM, gestionarea dependențelor de librării, configurarea accesului la camera USB și optimizarea fluxului de inferență. Soluția adoptată</w:t>
      </w:r>
      <w:r w:rsidR="002F285E" w:rsidRPr="0067498E">
        <w:rPr>
          <w:rFonts w:ascii="Times New Roman" w:hAnsi="Times New Roman" w:cs="Times New Roman"/>
        </w:rPr>
        <w:t xml:space="preserve"> </w:t>
      </w:r>
      <w:r w:rsidRPr="0067498E">
        <w:rPr>
          <w:rFonts w:ascii="Times New Roman" w:hAnsi="Times New Roman" w:cs="Times New Roman"/>
        </w:rPr>
        <w:t>containerizarea întregului mediu de execuție prin Docker, pe baza unei imagini oficiale NVIDIA L4T preconfigurată pentru Jetson s-a dovedit robustă și reproductibilă, izolând aplicația de variabilele sistemului gazdă și asigurând portabilitatea deploymentului.</w:t>
      </w:r>
    </w:p>
    <w:p w14:paraId="37A71514" w14:textId="746CF04F" w:rsidR="00D843A1" w:rsidRPr="0067498E" w:rsidRDefault="00F212DD" w:rsidP="00F212DD">
      <w:pPr>
        <w:ind w:firstLine="720"/>
        <w:jc w:val="both"/>
        <w:rPr>
          <w:rFonts w:ascii="Times New Roman" w:hAnsi="Times New Roman" w:cs="Times New Roman"/>
        </w:rPr>
      </w:pPr>
      <w:r w:rsidRPr="0067498E">
        <w:rPr>
          <w:rFonts w:ascii="Times New Roman" w:hAnsi="Times New Roman" w:cs="Times New Roman"/>
        </w:rPr>
        <w:t>Testele de inferență realizate în timp real au confirmat funcționalitatea sistemului: modelul a clasificat corect atât retine sănătoase (clasa „No DR"), cât și retine cu semne de patologie avansată (stadiile „Severe" și „Proliferative DR"), utilizând ca senzor o cameră web USB standard.</w:t>
      </w:r>
    </w:p>
    <w:p w14:paraId="59AF052B" w14:textId="2A662C0C" w:rsidR="002F285E" w:rsidRPr="0067498E" w:rsidRDefault="00F212DD" w:rsidP="002F285E">
      <w:pPr>
        <w:ind w:firstLine="720"/>
        <w:jc w:val="both"/>
        <w:rPr>
          <w:rFonts w:ascii="Times New Roman" w:hAnsi="Times New Roman" w:cs="Times New Roman"/>
        </w:rPr>
      </w:pPr>
      <w:r w:rsidRPr="0067498E">
        <w:rPr>
          <w:rFonts w:ascii="Times New Roman" w:hAnsi="Times New Roman" w:cs="Times New Roman"/>
        </w:rPr>
        <w:t>În ansamblu, acest proiect demonstrează viabilitatea unui sistem de screening retinal bazat pe inteligență artificială, portabil și accesibil din punct de vedere al costurilor hardware. Deși acuratețea de 67% atinsă în clasificarea celor cinci clase nu satisface încă standardele clinice necesare utilizării autonome în practica medicală, rezultatul este remarcabil în contextul constrângerilor impuse: un set de date public dezechilibrat, resurse de antrenare limitate la platforma Kaggle și un dispozitiv de inferență embedde</w:t>
      </w:r>
      <w:r w:rsidRPr="0067498E">
        <w:rPr>
          <w:rFonts w:ascii="Times New Roman" w:hAnsi="Times New Roman" w:cs="Times New Roman"/>
          <w:i/>
          <w:iCs/>
        </w:rPr>
        <w:t>d</w:t>
      </w:r>
      <w:r w:rsidRPr="0067498E">
        <w:rPr>
          <w:rFonts w:ascii="Times New Roman" w:hAnsi="Times New Roman" w:cs="Times New Roman"/>
        </w:rPr>
        <w:t xml:space="preserve"> cu putere de calcul redusă. Acest prototip funcțional poate constitui o bază solidă pentru cercetări ulterioare orientate spre creșterea acurateții, optimizarea vitezei de inferență prin TensorRT și extinderea capacităților de achiziție optică.</w:t>
      </w:r>
    </w:p>
    <w:p w14:paraId="26440CC8" w14:textId="77777777" w:rsidR="002F285E" w:rsidRPr="0067498E" w:rsidRDefault="002F285E" w:rsidP="002F285E">
      <w:pPr>
        <w:ind w:firstLine="720"/>
        <w:jc w:val="both"/>
        <w:rPr>
          <w:rFonts w:ascii="Times New Roman" w:hAnsi="Times New Roman" w:cs="Times New Roman"/>
        </w:rPr>
      </w:pPr>
    </w:p>
    <w:p w14:paraId="427450F5" w14:textId="77777777" w:rsidR="002B73AF" w:rsidRDefault="002B73AF" w:rsidP="000D2BA8"/>
    <w:p w14:paraId="582099F5" w14:textId="77777777" w:rsidR="00ED46E7" w:rsidRDefault="00ED46E7" w:rsidP="000D2BA8"/>
    <w:p w14:paraId="2279F877" w14:textId="77777777" w:rsidR="003B1C5D" w:rsidRDefault="003B1C5D" w:rsidP="000D2BA8"/>
    <w:p w14:paraId="60520760" w14:textId="77777777" w:rsidR="003B1C5D" w:rsidRPr="0067498E" w:rsidRDefault="003B1C5D" w:rsidP="003B1C5D">
      <w:pPr>
        <w:pStyle w:val="Heading1"/>
      </w:pPr>
      <w:bookmarkStart w:id="133" w:name="_Toc233710965"/>
      <w:r w:rsidRPr="0067498E">
        <w:lastRenderedPageBreak/>
        <w:t>Bibliografie</w:t>
      </w:r>
      <w:bookmarkEnd w:id="133"/>
    </w:p>
    <w:p w14:paraId="45F1CA1D" w14:textId="77777777" w:rsidR="003B1C5D" w:rsidRPr="0067498E" w:rsidRDefault="003B1C5D" w:rsidP="003B1C5D"/>
    <w:p w14:paraId="67E38503"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[17]</w:t>
      </w:r>
      <w:r>
        <w:rPr>
          <w:rFonts w:ascii="Times New Roman" w:hAnsi="Times New Roman" w:cs="Times New Roman"/>
        </w:rPr>
        <w:tab/>
      </w:r>
      <w:hyperlink r:id="rId38" w:history="1">
        <w:r w:rsidRPr="00BC3F14">
          <w:rPr>
            <w:rStyle w:val="Hyperlink"/>
            <w:rFonts w:ascii="Times New Roman" w:hAnsi="Times New Roman" w:cs="Times New Roman"/>
          </w:rPr>
          <w:t>https://accesto.com/blog/what-is-docker-and-why-to-use-it/</w:t>
        </w:r>
      </w:hyperlink>
    </w:p>
    <w:p w14:paraId="1E72B310" w14:textId="77777777" w:rsidR="003B1C5D" w:rsidRPr="0067498E" w:rsidRDefault="003B1C5D" w:rsidP="003B1C5D">
      <w:pPr>
        <w:jc w:val="both"/>
        <w:rPr>
          <w:rFonts w:ascii="Times New Roman" w:hAnsi="Times New Roman" w:cs="Times New Roman"/>
        </w:rPr>
      </w:pPr>
      <w:hyperlink r:id="rId39" w:history="1">
        <w:r w:rsidRPr="0067498E">
          <w:rPr>
            <w:rStyle w:val="Hyperlink"/>
            <w:rFonts w:ascii="Times New Roman" w:hAnsi="Times New Roman" w:cs="Times New Roman"/>
          </w:rPr>
          <w:t>https://www.geeksforgeeks.org/devops/introduction-to-docker/</w:t>
        </w:r>
      </w:hyperlink>
    </w:p>
    <w:p w14:paraId="314C20AA"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[16]</w:t>
      </w:r>
      <w:r>
        <w:rPr>
          <w:rFonts w:ascii="Times New Roman" w:hAnsi="Times New Roman" w:cs="Times New Roman"/>
        </w:rPr>
        <w:tab/>
      </w:r>
      <w:hyperlink r:id="rId40" w:history="1">
        <w:r w:rsidRPr="00BC3F14">
          <w:rPr>
            <w:rStyle w:val="Hyperlink"/>
            <w:rFonts w:ascii="Times New Roman" w:hAnsi="Times New Roman" w:cs="Times New Roman"/>
          </w:rPr>
          <w:t>https://medium.com/@amarbudhiraja/https-medium-com-amarbudhiraja-learning-less-to-learn-better-dropout-in-deep-machine-learning-74334da4bfc5</w:t>
        </w:r>
      </w:hyperlink>
    </w:p>
    <w:p w14:paraId="508DE7E8"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[18]</w:t>
      </w:r>
      <w:r>
        <w:rPr>
          <w:rFonts w:ascii="Times New Roman" w:hAnsi="Times New Roman" w:cs="Times New Roman"/>
        </w:rPr>
        <w:tab/>
      </w:r>
      <w:hyperlink r:id="rId41" w:history="1">
        <w:r w:rsidRPr="00BC3F14">
          <w:rPr>
            <w:rStyle w:val="Hyperlink"/>
            <w:rFonts w:ascii="Times New Roman" w:hAnsi="Times New Roman" w:cs="Times New Roman"/>
          </w:rPr>
          <w:t>https://www.proquest.com/openview/e275e76fe0a3d35b617f0437b905b46c/1?pq-origsite=gscholar&amp;cbl=51922&amp;diss=y</w:t>
        </w:r>
      </w:hyperlink>
    </w:p>
    <w:p w14:paraId="6F069A6D"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[19]</w:t>
      </w:r>
      <w:r>
        <w:rPr>
          <w:rFonts w:ascii="Times New Roman" w:hAnsi="Times New Roman" w:cs="Times New Roman"/>
        </w:rPr>
        <w:tab/>
      </w:r>
      <w:hyperlink r:id="rId42" w:history="1">
        <w:r w:rsidRPr="00BC3F14">
          <w:rPr>
            <w:rStyle w:val="Hyperlink"/>
            <w:rFonts w:ascii="Times New Roman" w:hAnsi="Times New Roman" w:cs="Times New Roman"/>
          </w:rPr>
          <w:t>https://link.springer.com/chapter/10.1007/978-3-030-85292-4_3</w:t>
        </w:r>
      </w:hyperlink>
    </w:p>
    <w:p w14:paraId="6B5F3E0F"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[29]</w:t>
      </w:r>
      <w:r>
        <w:rPr>
          <w:rFonts w:ascii="Times New Roman" w:hAnsi="Times New Roman" w:cs="Times New Roman"/>
        </w:rPr>
        <w:tab/>
      </w:r>
      <w:hyperlink r:id="rId43" w:history="1">
        <w:r w:rsidRPr="00BC3F14">
          <w:rPr>
            <w:rStyle w:val="Hyperlink"/>
            <w:rFonts w:ascii="Times New Roman" w:hAnsi="Times New Roman" w:cs="Times New Roman"/>
          </w:rPr>
          <w:t>https://ieeexplore.ieee.org/abstract/document/9336290?casa_token=jyBXEhF-wiYAAAAA:ee-YzFNea065gjaow8fn1lJ9K1--BFPN2BGYmGQo7y714JHUnbnnqUblNrbwRtiJy3aCidkLGrZV</w:t>
        </w:r>
      </w:hyperlink>
    </w:p>
    <w:p w14:paraId="3FDCA608"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[30]</w:t>
      </w:r>
      <w:r>
        <w:rPr>
          <w:rFonts w:ascii="Times New Roman" w:hAnsi="Times New Roman" w:cs="Times New Roman"/>
        </w:rPr>
        <w:tab/>
      </w:r>
      <w:hyperlink r:id="rId44" w:history="1">
        <w:r w:rsidRPr="00BC3F14">
          <w:rPr>
            <w:rStyle w:val="Hyperlink"/>
            <w:rFonts w:ascii="Times New Roman" w:hAnsi="Times New Roman" w:cs="Times New Roman"/>
          </w:rPr>
          <w:t>https://pubs.acs.org/doi/full/10.1021/ci0342472</w:t>
        </w:r>
      </w:hyperlink>
    </w:p>
    <w:p w14:paraId="0EDA5FFE"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[20]</w:t>
      </w:r>
      <w:r>
        <w:rPr>
          <w:rFonts w:ascii="Times New Roman" w:hAnsi="Times New Roman" w:cs="Times New Roman"/>
        </w:rPr>
        <w:tab/>
      </w:r>
      <w:hyperlink r:id="rId45" w:history="1">
        <w:r w:rsidRPr="00BC3F14">
          <w:rPr>
            <w:rStyle w:val="Hyperlink"/>
            <w:rFonts w:ascii="Times New Roman" w:hAnsi="Times New Roman" w:cs="Times New Roman"/>
          </w:rPr>
          <w:t>https://developer.nvidia.com/embedded/learn/jetson-nano-2gb-devkit-user-guide</w:t>
        </w:r>
      </w:hyperlink>
    </w:p>
    <w:p w14:paraId="6AA15A01"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[21]</w:t>
      </w:r>
      <w:r>
        <w:rPr>
          <w:rFonts w:ascii="Times New Roman" w:hAnsi="Times New Roman" w:cs="Times New Roman"/>
        </w:rPr>
        <w:tab/>
      </w:r>
      <w:hyperlink r:id="rId46" w:history="1">
        <w:r w:rsidRPr="00BC3F14">
          <w:rPr>
            <w:rStyle w:val="Hyperlink"/>
            <w:rFonts w:ascii="Times New Roman" w:hAnsi="Times New Roman" w:cs="Times New Roman"/>
          </w:rPr>
          <w:t>https://link.springer.com/chapter/10.1007/978-981-99-0412-9_46</w:t>
        </w:r>
      </w:hyperlink>
    </w:p>
    <w:p w14:paraId="4B06C42F"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[22]</w:t>
      </w:r>
      <w:r>
        <w:rPr>
          <w:rFonts w:ascii="Times New Roman" w:hAnsi="Times New Roman" w:cs="Times New Roman"/>
        </w:rPr>
        <w:tab/>
      </w:r>
      <w:hyperlink r:id="rId47" w:history="1">
        <w:r w:rsidRPr="00BC3F14">
          <w:rPr>
            <w:rStyle w:val="Hyperlink"/>
            <w:rFonts w:ascii="Times New Roman" w:hAnsi="Times New Roman" w:cs="Times New Roman"/>
          </w:rPr>
          <w:t>https://lutpub.lut.fi/handle/10024/169800</w:t>
        </w:r>
      </w:hyperlink>
    </w:p>
    <w:p w14:paraId="5DA12786"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[24]</w:t>
      </w:r>
      <w:r>
        <w:rPr>
          <w:rFonts w:ascii="Times New Roman" w:hAnsi="Times New Roman" w:cs="Times New Roman"/>
        </w:rPr>
        <w:tab/>
      </w:r>
      <w:hyperlink r:id="rId48" w:history="1">
        <w:r w:rsidRPr="00BC3F14">
          <w:rPr>
            <w:rStyle w:val="Hyperlink"/>
            <w:rFonts w:ascii="Times New Roman" w:hAnsi="Times New Roman" w:cs="Times New Roman"/>
          </w:rPr>
          <w:t>https://link.springer.com/chapter/10.1007/978-3-030-89010-0_4</w:t>
        </w:r>
      </w:hyperlink>
    </w:p>
    <w:p w14:paraId="0A762177"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[14]</w:t>
      </w:r>
      <w:r>
        <w:rPr>
          <w:rFonts w:ascii="Times New Roman" w:hAnsi="Times New Roman" w:cs="Times New Roman"/>
        </w:rPr>
        <w:tab/>
      </w:r>
      <w:hyperlink r:id="rId49" w:history="1">
        <w:r w:rsidRPr="00BC3F14">
          <w:rPr>
            <w:rStyle w:val="Hyperlink"/>
            <w:rFonts w:ascii="Times New Roman" w:hAnsi="Times New Roman" w:cs="Times New Roman"/>
          </w:rPr>
          <w:t>https://encord.com/blog/an-introduction-to-cross-entropy-loss-functions/</w:t>
        </w:r>
      </w:hyperlink>
    </w:p>
    <w:p w14:paraId="70EE8747"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w:t>
      </w:r>
      <w:r>
        <w:rPr>
          <w:rFonts w:ascii="Times New Roman" w:hAnsi="Times New Roman" w:cs="Times New Roman"/>
        </w:rPr>
        <w:tab/>
      </w:r>
      <w:hyperlink r:id="rId50" w:history="1">
        <w:r w:rsidRPr="00BC3F14">
          <w:rPr>
            <w:rStyle w:val="Hyperlink"/>
            <w:rFonts w:ascii="Times New Roman" w:hAnsi="Times New Roman" w:cs="Times New Roman"/>
          </w:rPr>
          <w:t>https://www.kaggle.com/code/randaelnagar/diabetic-retinopathy-using-swin</w:t>
        </w:r>
      </w:hyperlink>
    </w:p>
    <w:p w14:paraId="09C89FB7"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w:t>
      </w:r>
      <w:r>
        <w:rPr>
          <w:rFonts w:ascii="Times New Roman" w:hAnsi="Times New Roman" w:cs="Times New Roman"/>
        </w:rPr>
        <w:tab/>
      </w:r>
      <w:hyperlink r:id="rId51" w:history="1">
        <w:r w:rsidRPr="00BC3F14">
          <w:rPr>
            <w:rStyle w:val="Hyperlink"/>
            <w:rFonts w:ascii="Times New Roman" w:hAnsi="Times New Roman" w:cs="Times New Roman"/>
          </w:rPr>
          <w:t>https://link.springer.com/article/10.1007/s11042-020-10238-4</w:t>
        </w:r>
      </w:hyperlink>
    </w:p>
    <w:p w14:paraId="70A3D8C3"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[29]</w:t>
      </w:r>
      <w:r>
        <w:rPr>
          <w:rFonts w:ascii="Times New Roman" w:hAnsi="Times New Roman" w:cs="Times New Roman"/>
        </w:rPr>
        <w:tab/>
      </w:r>
      <w:hyperlink r:id="rId52" w:history="1">
        <w:r w:rsidRPr="00BC3F14">
          <w:rPr>
            <w:rStyle w:val="Hyperlink"/>
            <w:rFonts w:ascii="Times New Roman" w:hAnsi="Times New Roman" w:cs="Times New Roman"/>
          </w:rPr>
          <w:t>https://link.springer.com/chapter/10.1007/978-981-99-6706-3_27</w:t>
        </w:r>
      </w:hyperlink>
    </w:p>
    <w:p w14:paraId="58BFB443"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[4]</w:t>
      </w:r>
      <w:r>
        <w:rPr>
          <w:rFonts w:ascii="Times New Roman" w:hAnsi="Times New Roman" w:cs="Times New Roman"/>
        </w:rPr>
        <w:tab/>
      </w:r>
      <w:hyperlink r:id="rId53" w:history="1">
        <w:r w:rsidRPr="00BC3F14">
          <w:rPr>
            <w:rStyle w:val="Hyperlink"/>
            <w:rFonts w:ascii="Times New Roman" w:hAnsi="Times New Roman" w:cs="Times New Roman"/>
          </w:rPr>
          <w:t>https://link.springer.com/article/10.1007/s12652-020-01901-7</w:t>
        </w:r>
      </w:hyperlink>
    </w:p>
    <w:p w14:paraId="4D735F42"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[5]</w:t>
      </w:r>
      <w:r>
        <w:rPr>
          <w:rFonts w:ascii="Times New Roman" w:hAnsi="Times New Roman" w:cs="Times New Roman"/>
        </w:rPr>
        <w:tab/>
      </w:r>
      <w:hyperlink r:id="rId54" w:history="1">
        <w:r w:rsidRPr="00BC3F14">
          <w:rPr>
            <w:rStyle w:val="Hyperlink"/>
            <w:rFonts w:ascii="Times New Roman" w:hAnsi="Times New Roman" w:cs="Times New Roman"/>
          </w:rPr>
          <w:t>https://www.researchgate.net/figure/A-basic-skeleton-of-a-convolutional-neural-network-CNN-converts-the-image-to-a-form-good_fig3_346483632</w:t>
        </w:r>
      </w:hyperlink>
    </w:p>
    <w:p w14:paraId="5E1A368D"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[6]</w:t>
      </w:r>
      <w:r>
        <w:rPr>
          <w:rFonts w:ascii="Times New Roman" w:hAnsi="Times New Roman" w:cs="Times New Roman"/>
        </w:rPr>
        <w:tab/>
      </w:r>
      <w:hyperlink r:id="rId55" w:history="1">
        <w:r w:rsidRPr="00BC3F14">
          <w:rPr>
            <w:rStyle w:val="Hyperlink"/>
            <w:rFonts w:ascii="Times New Roman" w:hAnsi="Times New Roman" w:cs="Times New Roman"/>
          </w:rPr>
          <w:t>https://www.researchgate.net/figure/mpact-of-learning-rate-on-training-32_fig5_337940311</w:t>
        </w:r>
      </w:hyperlink>
    </w:p>
    <w:p w14:paraId="2EAB9551"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[7]</w:t>
      </w:r>
      <w:r>
        <w:rPr>
          <w:rFonts w:ascii="Times New Roman" w:hAnsi="Times New Roman" w:cs="Times New Roman"/>
        </w:rPr>
        <w:tab/>
      </w:r>
      <w:hyperlink r:id="rId56" w:history="1">
        <w:r w:rsidRPr="00BC3F14">
          <w:rPr>
            <w:rStyle w:val="Hyperlink"/>
            <w:rFonts w:ascii="Times New Roman" w:hAnsi="Times New Roman" w:cs="Times New Roman"/>
          </w:rPr>
          <w:t>https://medium.com/swlh/machine-learning-how-to-prevent-overfitting-fdf759cc00a9</w:t>
        </w:r>
      </w:hyperlink>
    </w:p>
    <w:p w14:paraId="078C12F4"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[8]</w:t>
      </w:r>
      <w:r>
        <w:rPr>
          <w:rFonts w:ascii="Times New Roman" w:hAnsi="Times New Roman" w:cs="Times New Roman"/>
        </w:rPr>
        <w:tab/>
      </w:r>
      <w:hyperlink r:id="rId57" w:history="1">
        <w:r w:rsidRPr="00BC3F14">
          <w:rPr>
            <w:rStyle w:val="Hyperlink"/>
            <w:rFonts w:ascii="Times New Roman" w:hAnsi="Times New Roman" w:cs="Times New Roman"/>
          </w:rPr>
          <w:t>https://labelyourdata.com/articles/data-augmentation</w:t>
        </w:r>
      </w:hyperlink>
    </w:p>
    <w:p w14:paraId="23BFDBE8"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lastRenderedPageBreak/>
        <w:t xml:space="preserve">[9] </w:t>
      </w:r>
      <w:hyperlink r:id="rId58" w:history="1">
        <w:r w:rsidRPr="0067498E">
          <w:rPr>
            <w:rStyle w:val="Hyperlink"/>
            <w:rFonts w:ascii="Times New Roman" w:hAnsi="Times New Roman" w:cs="Times New Roman"/>
          </w:rPr>
          <w:t>https://www.researchgate.net/figure/Inception-module-3-three-convolutional-1-1-3-3-5-5-and-a-3-3-max-pooling_fig9_324546396</w:t>
        </w:r>
      </w:hyperlink>
    </w:p>
    <w:p w14:paraId="12640EC7"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[13]</w:t>
      </w:r>
      <w:r>
        <w:rPr>
          <w:rFonts w:ascii="Times New Roman" w:hAnsi="Times New Roman" w:cs="Times New Roman"/>
        </w:rPr>
        <w:tab/>
      </w:r>
      <w:hyperlink r:id="rId59" w:history="1">
        <w:r w:rsidRPr="00BC3F14">
          <w:rPr>
            <w:rStyle w:val="Hyperlink"/>
            <w:rFonts w:ascii="Times New Roman" w:hAnsi="Times New Roman" w:cs="Times New Roman"/>
          </w:rPr>
          <w:t>https://www.ebay.co.uk/itm/363731902373?chn=ps&amp;_ul=GB&amp;google_free_listing_action=view_item</w:t>
        </w:r>
      </w:hyperlink>
    </w:p>
    <w:p w14:paraId="2397A450"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[28]</w:t>
      </w:r>
      <w:r>
        <w:rPr>
          <w:rFonts w:ascii="Times New Roman" w:hAnsi="Times New Roman" w:cs="Times New Roman"/>
        </w:rPr>
        <w:tab/>
      </w:r>
      <w:hyperlink r:id="rId60" w:history="1">
        <w:r w:rsidRPr="00BC3F14">
          <w:rPr>
            <w:rStyle w:val="Hyperlink"/>
            <w:rFonts w:ascii="Times New Roman" w:hAnsi="Times New Roman" w:cs="Times New Roman"/>
          </w:rPr>
          <w:t>https://link.springer.com/article/10.1186/s40537-021-00444-8</w:t>
        </w:r>
      </w:hyperlink>
    </w:p>
    <w:p w14:paraId="0B875780"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[3]</w:t>
      </w:r>
      <w:r>
        <w:rPr>
          <w:rFonts w:ascii="Times New Roman" w:hAnsi="Times New Roman" w:cs="Times New Roman"/>
        </w:rPr>
        <w:tab/>
      </w:r>
      <w:hyperlink r:id="rId61" w:history="1">
        <w:r w:rsidRPr="00BC3F14">
          <w:rPr>
            <w:rStyle w:val="Hyperlink"/>
            <w:rFonts w:ascii="Times New Roman" w:hAnsi="Times New Roman" w:cs="Times New Roman"/>
          </w:rPr>
          <w:t>https://medium.com/@soumallya160/the-ultimate-deep-dive-into-convolution-neural-network-993c27c84d78</w:t>
        </w:r>
      </w:hyperlink>
    </w:p>
    <w:p w14:paraId="62347315"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[10]</w:t>
      </w:r>
      <w:r>
        <w:rPr>
          <w:rFonts w:ascii="Times New Roman" w:hAnsi="Times New Roman" w:cs="Times New Roman"/>
        </w:rPr>
        <w:tab/>
      </w:r>
      <w:hyperlink r:id="rId62" w:history="1">
        <w:r w:rsidRPr="00BC3F14">
          <w:rPr>
            <w:rStyle w:val="Hyperlink"/>
            <w:rFonts w:ascii="Times New Roman" w:hAnsi="Times New Roman" w:cs="Times New Roman"/>
          </w:rPr>
          <w:t>https://medium.com/appyhigh-technology-blog/convolutional-neural-networks-a-brief-history-of-their-evolution-ee3405568597</w:t>
        </w:r>
      </w:hyperlink>
    </w:p>
    <w:p w14:paraId="112FE591"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[15]</w:t>
      </w:r>
      <w:r>
        <w:rPr>
          <w:rFonts w:ascii="Times New Roman" w:hAnsi="Times New Roman" w:cs="Times New Roman"/>
        </w:rPr>
        <w:tab/>
      </w:r>
      <w:hyperlink r:id="rId63" w:history="1">
        <w:r w:rsidRPr="00BC3F14">
          <w:rPr>
            <w:rStyle w:val="Hyperlink"/>
            <w:rFonts w:ascii="Times New Roman" w:hAnsi="Times New Roman" w:cs="Times New Roman"/>
          </w:rPr>
          <w:t>https://codingnomads.com/validation-learning-curve-overfitting-and-underfitting</w:t>
        </w:r>
      </w:hyperlink>
    </w:p>
    <w:p w14:paraId="7586A598"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[23]</w:t>
      </w:r>
      <w:r>
        <w:rPr>
          <w:rFonts w:ascii="Times New Roman" w:hAnsi="Times New Roman" w:cs="Times New Roman"/>
        </w:rPr>
        <w:tab/>
      </w:r>
      <w:hyperlink r:id="rId64" w:history="1">
        <w:r w:rsidRPr="00BC3F14">
          <w:rPr>
            <w:rStyle w:val="Hyperlink"/>
            <w:rFonts w:ascii="Times New Roman" w:hAnsi="Times New Roman" w:cs="Times New Roman"/>
          </w:rPr>
          <w:t>https://link.springer.com/article/10.1186/S40537-016-0043-6</w:t>
        </w:r>
      </w:hyperlink>
    </w:p>
    <w:p w14:paraId="498BA1B8"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[25]</w:t>
      </w:r>
      <w:r>
        <w:rPr>
          <w:rFonts w:ascii="Times New Roman" w:hAnsi="Times New Roman" w:cs="Times New Roman"/>
        </w:rPr>
        <w:tab/>
      </w:r>
      <w:hyperlink r:id="rId65" w:history="1">
        <w:r w:rsidRPr="00BC3F14">
          <w:rPr>
            <w:rStyle w:val="Hyperlink"/>
            <w:rFonts w:ascii="Times New Roman" w:hAnsi="Times New Roman" w:cs="Times New Roman"/>
          </w:rPr>
          <w:t>https://dl.acm.org/doi/full/10.1145/3510413</w:t>
        </w:r>
      </w:hyperlink>
    </w:p>
    <w:p w14:paraId="0CC7E018"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[26]</w:t>
      </w:r>
      <w:r>
        <w:rPr>
          <w:rFonts w:ascii="Times New Roman" w:hAnsi="Times New Roman" w:cs="Times New Roman"/>
        </w:rPr>
        <w:tab/>
      </w:r>
      <w:hyperlink r:id="rId66" w:history="1">
        <w:r w:rsidRPr="00BC3F14">
          <w:rPr>
            <w:rStyle w:val="Hyperlink"/>
            <w:rFonts w:ascii="Times New Roman" w:hAnsi="Times New Roman" w:cs="Times New Roman"/>
          </w:rPr>
          <w:t>https://www.mdpi.com/2079-9292/10/20/2470</w:t>
        </w:r>
      </w:hyperlink>
    </w:p>
    <w:p w14:paraId="6AECC0CC" w14:textId="77777777" w:rsidR="003B1C5D" w:rsidRPr="0067498E" w:rsidRDefault="003B1C5D" w:rsidP="003B1C5D">
      <w:pPr>
        <w:jc w:val="both"/>
        <w:rPr>
          <w:rFonts w:ascii="Times New Roman" w:hAnsi="Times New Roman" w:cs="Times New Roman"/>
        </w:rPr>
      </w:pPr>
      <w:r w:rsidRPr="0067498E">
        <w:rPr>
          <w:rFonts w:ascii="Times New Roman" w:hAnsi="Times New Roman" w:cs="Times New Roman"/>
        </w:rPr>
        <w:t>[27]</w:t>
      </w:r>
      <w:r>
        <w:rPr>
          <w:rFonts w:ascii="Times New Roman" w:hAnsi="Times New Roman" w:cs="Times New Roman"/>
        </w:rPr>
        <w:tab/>
      </w:r>
      <w:hyperlink r:id="rId67" w:history="1">
        <w:r w:rsidRPr="00BC3F14">
          <w:rPr>
            <w:rStyle w:val="Hyperlink"/>
            <w:rFonts w:ascii="Times New Roman" w:hAnsi="Times New Roman" w:cs="Times New Roman"/>
          </w:rPr>
          <w:t>https://www.ibm.com/think/topics/docker</w:t>
        </w:r>
      </w:hyperlink>
    </w:p>
    <w:p w14:paraId="27198596" w14:textId="77777777" w:rsidR="003B1C5D" w:rsidRDefault="003B1C5D" w:rsidP="000D2BA8"/>
    <w:p w14:paraId="6DBA6A23" w14:textId="77777777" w:rsidR="003B1C5D" w:rsidRDefault="003B1C5D" w:rsidP="000D2BA8"/>
    <w:p w14:paraId="63864F02" w14:textId="77777777" w:rsidR="003B1C5D" w:rsidRDefault="003B1C5D" w:rsidP="000D2BA8"/>
    <w:p w14:paraId="73B33B6C" w14:textId="77777777" w:rsidR="003B1C5D" w:rsidRDefault="003B1C5D" w:rsidP="000D2BA8"/>
    <w:p w14:paraId="3A6115E3" w14:textId="77777777" w:rsidR="003B1C5D" w:rsidRDefault="003B1C5D" w:rsidP="000D2BA8"/>
    <w:p w14:paraId="76990FC7" w14:textId="77777777" w:rsidR="003B1C5D" w:rsidRDefault="003B1C5D" w:rsidP="000D2BA8"/>
    <w:p w14:paraId="5589F8B5" w14:textId="77777777" w:rsidR="003B1C5D" w:rsidRDefault="003B1C5D" w:rsidP="000D2BA8"/>
    <w:p w14:paraId="7F359A3C" w14:textId="77777777" w:rsidR="003B1C5D" w:rsidRDefault="003B1C5D" w:rsidP="000D2BA8"/>
    <w:p w14:paraId="21E77F2A" w14:textId="77777777" w:rsidR="003B1C5D" w:rsidRDefault="003B1C5D" w:rsidP="000D2BA8"/>
    <w:p w14:paraId="4431293B" w14:textId="77777777" w:rsidR="003B1C5D" w:rsidRDefault="003B1C5D" w:rsidP="000D2BA8"/>
    <w:p w14:paraId="0B3B5A5E" w14:textId="77777777" w:rsidR="003B1C5D" w:rsidRPr="0067498E" w:rsidRDefault="003B1C5D" w:rsidP="000D2BA8"/>
    <w:p w14:paraId="36E518CF" w14:textId="699F70C5" w:rsidR="00E90B35" w:rsidRPr="0067498E" w:rsidRDefault="00E90B35" w:rsidP="00E90B35">
      <w:pPr>
        <w:pStyle w:val="Heading1"/>
      </w:pPr>
      <w:bookmarkStart w:id="134" w:name="_Toc233710966"/>
      <w:r w:rsidRPr="0067498E">
        <w:lastRenderedPageBreak/>
        <w:t>Anexa</w:t>
      </w:r>
      <w:bookmarkEnd w:id="134"/>
    </w:p>
    <w:p w14:paraId="7ADE44DB" w14:textId="77777777" w:rsidR="00E90B35" w:rsidRPr="0067498E" w:rsidRDefault="00E90B35" w:rsidP="00E90B35"/>
    <w:p w14:paraId="15ABCEA8" w14:textId="7184BE11" w:rsidR="00E90B35" w:rsidRPr="0067498E" w:rsidRDefault="00FE5EB6" w:rsidP="00E90B35">
      <w:pPr>
        <w:rPr>
          <w:rFonts w:ascii="Times New Roman" w:hAnsi="Times New Roman" w:cs="Times New Roman"/>
        </w:rPr>
      </w:pPr>
      <w:r w:rsidRPr="0067498E">
        <w:rPr>
          <w:rFonts w:ascii="Times New Roman" w:hAnsi="Times New Roman" w:cs="Times New Roman"/>
        </w:rPr>
        <w:t>Codul pentru antrenarea modelului:</w:t>
      </w:r>
      <w:r w:rsidRPr="0067498E">
        <w:rPr>
          <w:rFonts w:ascii="Times New Roman" w:hAnsi="Times New Roman" w:cs="Times New Roman"/>
        </w:rPr>
        <w:br/>
      </w:r>
      <w:r w:rsidRPr="0067498E">
        <w:rPr>
          <w:rFonts w:ascii="Times New Roman" w:hAnsi="Times New Roman" w:cs="Times New Roman"/>
        </w:rPr>
        <w:br/>
      </w:r>
    </w:p>
    <w:p w14:paraId="1B3A27B8" w14:textId="77777777" w:rsidR="00FE5EB6" w:rsidRPr="0067498E" w:rsidRDefault="00FE5EB6" w:rsidP="00E90B35"/>
    <w:p w14:paraId="7847973C" w14:textId="7A6B2B2E" w:rsidR="00B91ABD" w:rsidRPr="0067498E" w:rsidRDefault="00B91ABD" w:rsidP="00B91ABD">
      <w:pPr>
        <w:pStyle w:val="Caption"/>
        <w:keepNext/>
        <w:jc w:val="center"/>
      </w:pPr>
      <w:r w:rsidRPr="0067498E">
        <w:t xml:space="preserve">Codul pentru machine learning </w:t>
      </w:r>
      <w:r w:rsidRPr="0067498E">
        <w:fldChar w:fldCharType="begin"/>
      </w:r>
      <w:r w:rsidRPr="0067498E">
        <w:instrText xml:space="preserve"> SEQ Codul_pentru_machine_learning \* ARABIC </w:instrText>
      </w:r>
      <w:r w:rsidRPr="0067498E">
        <w:fldChar w:fldCharType="separate"/>
      </w:r>
      <w:r w:rsidR="00BD0ED6">
        <w:rPr>
          <w:noProof/>
        </w:rPr>
        <w:t>1</w:t>
      </w:r>
      <w:r w:rsidRPr="0067498E">
        <w:fldChar w:fldCharType="end"/>
      </w:r>
    </w:p>
    <w:tbl>
      <w:tblPr>
        <w:tblStyle w:val="TableGrid"/>
        <w:tblW w:w="0" w:type="auto"/>
        <w:tblLook w:val="04A0" w:firstRow="1" w:lastRow="0" w:firstColumn="1" w:lastColumn="0" w:noHBand="0" w:noVBand="1"/>
      </w:tblPr>
      <w:tblGrid>
        <w:gridCol w:w="9350"/>
      </w:tblGrid>
      <w:tr w:rsidR="002B73AF" w:rsidRPr="0067498E" w14:paraId="5C23BB43" w14:textId="77777777" w:rsidTr="002B73AF">
        <w:tc>
          <w:tcPr>
            <w:tcW w:w="9350" w:type="dxa"/>
            <w:shd w:val="clear" w:color="auto" w:fill="BFBFBF" w:themeFill="background1" w:themeFillShade="BF"/>
          </w:tcPr>
          <w:p w14:paraId="34D11AF2" w14:textId="43C3A34D" w:rsidR="002B73AF" w:rsidRPr="0067498E" w:rsidRDefault="002B73AF" w:rsidP="002B73AF">
            <w:pPr>
              <w:rPr>
                <w:rFonts w:ascii="Consolas" w:hAnsi="Consolas"/>
                <w:sz w:val="18"/>
                <w:szCs w:val="18"/>
              </w:rPr>
            </w:pPr>
            <w:r w:rsidRPr="0067498E">
              <w:rPr>
                <w:rFonts w:ascii="Consolas" w:hAnsi="Consolas"/>
                <w:sz w:val="18"/>
                <w:szCs w:val="18"/>
              </w:rPr>
              <w:t>import pandas as pd</w:t>
            </w:r>
          </w:p>
          <w:p w14:paraId="01F15058" w14:textId="435C9F3C" w:rsidR="002B73AF" w:rsidRPr="0067498E" w:rsidRDefault="002B73AF" w:rsidP="002B73AF">
            <w:pPr>
              <w:rPr>
                <w:rFonts w:ascii="Consolas" w:hAnsi="Consolas"/>
                <w:sz w:val="18"/>
                <w:szCs w:val="18"/>
              </w:rPr>
            </w:pPr>
            <w:r w:rsidRPr="0067498E">
              <w:rPr>
                <w:rFonts w:ascii="Consolas" w:hAnsi="Consolas"/>
                <w:sz w:val="18"/>
                <w:szCs w:val="18"/>
              </w:rPr>
              <w:t>import numpy as np</w:t>
            </w:r>
          </w:p>
          <w:p w14:paraId="2AE460E6" w14:textId="5355879A" w:rsidR="002B73AF" w:rsidRPr="0067498E" w:rsidRDefault="002B73AF" w:rsidP="002B73AF">
            <w:pPr>
              <w:rPr>
                <w:rFonts w:ascii="Consolas" w:hAnsi="Consolas"/>
                <w:sz w:val="18"/>
                <w:szCs w:val="18"/>
              </w:rPr>
            </w:pPr>
            <w:r w:rsidRPr="0067498E">
              <w:rPr>
                <w:rFonts w:ascii="Consolas" w:hAnsi="Consolas"/>
                <w:sz w:val="18"/>
                <w:szCs w:val="18"/>
              </w:rPr>
              <w:t>import os</w:t>
            </w:r>
          </w:p>
          <w:p w14:paraId="676279CE" w14:textId="134011BD" w:rsidR="002B73AF" w:rsidRPr="0067498E" w:rsidRDefault="002B73AF" w:rsidP="002B73AF">
            <w:pPr>
              <w:rPr>
                <w:rFonts w:ascii="Consolas" w:hAnsi="Consolas"/>
                <w:sz w:val="18"/>
                <w:szCs w:val="18"/>
              </w:rPr>
            </w:pPr>
            <w:r w:rsidRPr="0067498E">
              <w:rPr>
                <w:rFonts w:ascii="Consolas" w:hAnsi="Consolas"/>
                <w:sz w:val="18"/>
                <w:szCs w:val="18"/>
              </w:rPr>
              <w:t>import glob</w:t>
            </w:r>
          </w:p>
          <w:p w14:paraId="1FAAE441" w14:textId="1BF53DA1" w:rsidR="002B73AF" w:rsidRPr="0067498E" w:rsidRDefault="002B73AF" w:rsidP="002B73AF">
            <w:pPr>
              <w:rPr>
                <w:rFonts w:ascii="Consolas" w:hAnsi="Consolas"/>
                <w:sz w:val="18"/>
                <w:szCs w:val="18"/>
              </w:rPr>
            </w:pPr>
            <w:r w:rsidRPr="0067498E">
              <w:rPr>
                <w:rFonts w:ascii="Consolas" w:hAnsi="Consolas"/>
                <w:sz w:val="18"/>
                <w:szCs w:val="18"/>
              </w:rPr>
              <w:t>import matplotlib.pyplot as plt</w:t>
            </w:r>
          </w:p>
          <w:p w14:paraId="6A647630" w14:textId="2A4A0548" w:rsidR="002B73AF" w:rsidRPr="0067498E" w:rsidRDefault="002B73AF" w:rsidP="002B73AF">
            <w:pPr>
              <w:rPr>
                <w:rFonts w:ascii="Consolas" w:hAnsi="Consolas"/>
                <w:sz w:val="18"/>
                <w:szCs w:val="18"/>
              </w:rPr>
            </w:pPr>
            <w:r w:rsidRPr="0067498E">
              <w:rPr>
                <w:rFonts w:ascii="Consolas" w:hAnsi="Consolas"/>
                <w:sz w:val="18"/>
                <w:szCs w:val="18"/>
              </w:rPr>
              <w:t>import cv2</w:t>
            </w:r>
          </w:p>
          <w:p w14:paraId="2E809B19" w14:textId="74B9730B" w:rsidR="002B73AF" w:rsidRPr="0067498E" w:rsidRDefault="002B73AF" w:rsidP="002B73AF">
            <w:pPr>
              <w:rPr>
                <w:rFonts w:ascii="Consolas" w:hAnsi="Consolas"/>
                <w:sz w:val="18"/>
                <w:szCs w:val="18"/>
              </w:rPr>
            </w:pPr>
            <w:r w:rsidRPr="0067498E">
              <w:rPr>
                <w:rFonts w:ascii="Consolas" w:hAnsi="Consolas"/>
                <w:sz w:val="18"/>
                <w:szCs w:val="18"/>
              </w:rPr>
              <w:t>import tensorflow as tf</w:t>
            </w:r>
          </w:p>
          <w:p w14:paraId="7D75C557" w14:textId="097F6FAD" w:rsidR="002B73AF" w:rsidRPr="0067498E" w:rsidRDefault="002B73AF" w:rsidP="002B73AF">
            <w:pPr>
              <w:rPr>
                <w:rFonts w:ascii="Consolas" w:hAnsi="Consolas"/>
                <w:sz w:val="18"/>
                <w:szCs w:val="18"/>
              </w:rPr>
            </w:pPr>
            <w:r w:rsidRPr="0067498E">
              <w:rPr>
                <w:rFonts w:ascii="Consolas" w:hAnsi="Consolas"/>
                <w:sz w:val="18"/>
                <w:szCs w:val="18"/>
              </w:rPr>
              <w:t>from sklearn.model_selection import train_test_split</w:t>
            </w:r>
          </w:p>
          <w:p w14:paraId="3DE01FF7" w14:textId="78EBEAEE" w:rsidR="002B73AF" w:rsidRPr="0067498E" w:rsidRDefault="002B73AF" w:rsidP="002B73AF">
            <w:pPr>
              <w:rPr>
                <w:rFonts w:ascii="Consolas" w:hAnsi="Consolas"/>
                <w:sz w:val="18"/>
                <w:szCs w:val="18"/>
              </w:rPr>
            </w:pPr>
            <w:r w:rsidRPr="0067498E">
              <w:rPr>
                <w:rFonts w:ascii="Consolas" w:hAnsi="Consolas"/>
                <w:sz w:val="18"/>
                <w:szCs w:val="18"/>
              </w:rPr>
              <w:t>from sklearn.utils.class_weight import compute_class_weight</w:t>
            </w:r>
          </w:p>
          <w:p w14:paraId="11959F72" w14:textId="0DA09750" w:rsidR="002B73AF" w:rsidRPr="0067498E" w:rsidRDefault="002B73AF" w:rsidP="002B73AF">
            <w:pPr>
              <w:rPr>
                <w:rFonts w:ascii="Consolas" w:hAnsi="Consolas"/>
                <w:sz w:val="18"/>
                <w:szCs w:val="18"/>
              </w:rPr>
            </w:pPr>
            <w:r w:rsidRPr="0067498E">
              <w:rPr>
                <w:rFonts w:ascii="Consolas" w:hAnsi="Consolas"/>
                <w:sz w:val="18"/>
                <w:szCs w:val="18"/>
              </w:rPr>
              <w:t>from tensorflow.keras.models import Model</w:t>
            </w:r>
          </w:p>
          <w:p w14:paraId="46739CAA" w14:textId="64D98C6F" w:rsidR="002B73AF" w:rsidRPr="0067498E" w:rsidRDefault="002B73AF" w:rsidP="002B73AF">
            <w:pPr>
              <w:rPr>
                <w:rFonts w:ascii="Consolas" w:hAnsi="Consolas"/>
                <w:sz w:val="18"/>
                <w:szCs w:val="18"/>
              </w:rPr>
            </w:pPr>
            <w:r w:rsidRPr="0067498E">
              <w:rPr>
                <w:rFonts w:ascii="Consolas" w:hAnsi="Consolas"/>
                <w:sz w:val="18"/>
                <w:szCs w:val="18"/>
              </w:rPr>
              <w:t>from tensorflow.keras.layers import Dense, GlobalAveragePooling2D, Dropout</w:t>
            </w:r>
          </w:p>
          <w:p w14:paraId="3711453B" w14:textId="08ED7D42" w:rsidR="002B73AF" w:rsidRPr="0067498E" w:rsidRDefault="002B73AF" w:rsidP="002B73AF">
            <w:pPr>
              <w:rPr>
                <w:rFonts w:ascii="Consolas" w:hAnsi="Consolas"/>
                <w:sz w:val="18"/>
                <w:szCs w:val="18"/>
              </w:rPr>
            </w:pPr>
            <w:r w:rsidRPr="0067498E">
              <w:rPr>
                <w:rFonts w:ascii="Consolas" w:hAnsi="Consolas"/>
                <w:sz w:val="18"/>
                <w:szCs w:val="18"/>
              </w:rPr>
              <w:t>from tensorflow.keras.layers import BatchNormalization</w:t>
            </w:r>
          </w:p>
          <w:p w14:paraId="1EA28CED" w14:textId="19EAF4EA" w:rsidR="002B73AF" w:rsidRPr="0067498E" w:rsidRDefault="002B73AF" w:rsidP="002B73AF">
            <w:pPr>
              <w:rPr>
                <w:rFonts w:ascii="Consolas" w:hAnsi="Consolas"/>
                <w:sz w:val="18"/>
                <w:szCs w:val="18"/>
              </w:rPr>
            </w:pPr>
            <w:r w:rsidRPr="0067498E">
              <w:rPr>
                <w:rFonts w:ascii="Consolas" w:hAnsi="Consolas"/>
                <w:sz w:val="18"/>
                <w:szCs w:val="18"/>
              </w:rPr>
              <w:t>from tensorflow.keras.applications import EfficientNetB0</w:t>
            </w:r>
          </w:p>
          <w:p w14:paraId="2B13EECD" w14:textId="65C287BA" w:rsidR="002B73AF" w:rsidRPr="0067498E" w:rsidRDefault="002B73AF" w:rsidP="002B73AF">
            <w:pPr>
              <w:rPr>
                <w:rFonts w:ascii="Consolas" w:hAnsi="Consolas"/>
                <w:sz w:val="18"/>
                <w:szCs w:val="18"/>
              </w:rPr>
            </w:pPr>
            <w:r w:rsidRPr="0067498E">
              <w:rPr>
                <w:rFonts w:ascii="Consolas" w:hAnsi="Consolas"/>
                <w:sz w:val="18"/>
                <w:szCs w:val="18"/>
              </w:rPr>
              <w:t>import os</w:t>
            </w:r>
          </w:p>
          <w:p w14:paraId="36BD0AA3" w14:textId="77777777" w:rsidR="002B73AF" w:rsidRPr="0067498E" w:rsidRDefault="002B73AF" w:rsidP="002B73AF">
            <w:pPr>
              <w:rPr>
                <w:rFonts w:ascii="Consolas" w:hAnsi="Consolas"/>
                <w:sz w:val="18"/>
                <w:szCs w:val="18"/>
              </w:rPr>
            </w:pPr>
            <w:r w:rsidRPr="0067498E">
              <w:rPr>
                <w:rFonts w:ascii="Consolas" w:hAnsi="Consolas"/>
                <w:sz w:val="18"/>
                <w:szCs w:val="18"/>
              </w:rPr>
              <w:t>from sklearn.metrics import confusion_matrix, classification_report</w:t>
            </w:r>
          </w:p>
          <w:p w14:paraId="0D4DD2BB" w14:textId="77777777" w:rsidR="002B73AF" w:rsidRPr="0067498E" w:rsidRDefault="002B73AF" w:rsidP="002B73AF">
            <w:pPr>
              <w:rPr>
                <w:rFonts w:ascii="Consolas" w:hAnsi="Consolas"/>
                <w:sz w:val="18"/>
                <w:szCs w:val="18"/>
              </w:rPr>
            </w:pPr>
            <w:r w:rsidRPr="0067498E">
              <w:rPr>
                <w:rFonts w:ascii="Consolas" w:hAnsi="Consolas"/>
                <w:sz w:val="18"/>
                <w:szCs w:val="18"/>
              </w:rPr>
              <w:t>import seaborn as sns</w:t>
            </w:r>
          </w:p>
          <w:p w14:paraId="7D99F64B" w14:textId="77777777" w:rsidR="002B73AF" w:rsidRPr="0067498E" w:rsidRDefault="002B73AF" w:rsidP="002B73AF">
            <w:pPr>
              <w:rPr>
                <w:rFonts w:ascii="Consolas" w:hAnsi="Consolas"/>
                <w:sz w:val="18"/>
                <w:szCs w:val="18"/>
              </w:rPr>
            </w:pPr>
          </w:p>
          <w:p w14:paraId="67A129D7" w14:textId="77777777" w:rsidR="002B73AF" w:rsidRPr="0067498E" w:rsidRDefault="002B73AF" w:rsidP="002B73AF">
            <w:pPr>
              <w:rPr>
                <w:rFonts w:ascii="Consolas" w:hAnsi="Consolas"/>
                <w:sz w:val="18"/>
                <w:szCs w:val="18"/>
              </w:rPr>
            </w:pPr>
          </w:p>
          <w:p w14:paraId="1C4EA34B" w14:textId="72DDD8C9" w:rsidR="002B73AF" w:rsidRPr="0067498E" w:rsidRDefault="002B73AF" w:rsidP="002B73AF">
            <w:pPr>
              <w:rPr>
                <w:rFonts w:ascii="Consolas" w:hAnsi="Consolas"/>
                <w:sz w:val="18"/>
                <w:szCs w:val="18"/>
              </w:rPr>
            </w:pPr>
            <w:r w:rsidRPr="0067498E">
              <w:rPr>
                <w:rFonts w:ascii="Consolas" w:hAnsi="Consolas"/>
                <w:sz w:val="18"/>
                <w:szCs w:val="18"/>
              </w:rPr>
              <w:t xml:space="preserve">os.environ['TF_CPP_MIN_LOG_LEVEL'] = '3' </w:t>
            </w:r>
          </w:p>
          <w:p w14:paraId="682A97E0" w14:textId="43D29EA4" w:rsidR="002B73AF" w:rsidRPr="0067498E" w:rsidRDefault="002B73AF" w:rsidP="002B73AF">
            <w:pPr>
              <w:rPr>
                <w:rFonts w:ascii="Consolas" w:hAnsi="Consolas"/>
                <w:sz w:val="18"/>
                <w:szCs w:val="18"/>
              </w:rPr>
            </w:pPr>
            <w:r w:rsidRPr="0067498E">
              <w:rPr>
                <w:rFonts w:ascii="Consolas" w:hAnsi="Consolas"/>
                <w:sz w:val="18"/>
                <w:szCs w:val="18"/>
              </w:rPr>
              <w:t>df_labels = pd.read_csv("/kaggle/input/datasets/tanlikesmath/diabetic-retinopathy-resized/trainLabels.csv")</w:t>
            </w:r>
          </w:p>
          <w:p w14:paraId="43213941" w14:textId="021CCABB" w:rsidR="002B73AF" w:rsidRPr="0067498E" w:rsidRDefault="002B73AF" w:rsidP="002B73AF">
            <w:pPr>
              <w:rPr>
                <w:rFonts w:ascii="Consolas" w:hAnsi="Consolas"/>
                <w:sz w:val="18"/>
                <w:szCs w:val="18"/>
              </w:rPr>
            </w:pPr>
            <w:r w:rsidRPr="0067498E">
              <w:rPr>
                <w:rFonts w:ascii="Consolas" w:hAnsi="Consolas"/>
                <w:sz w:val="18"/>
                <w:szCs w:val="18"/>
              </w:rPr>
              <w:t>#print(df_labels.head(7))</w:t>
            </w:r>
          </w:p>
          <w:p w14:paraId="11D63992" w14:textId="259A108C" w:rsidR="002B73AF" w:rsidRPr="0067498E" w:rsidRDefault="002B73AF" w:rsidP="002B73AF">
            <w:pPr>
              <w:rPr>
                <w:rFonts w:ascii="Consolas" w:hAnsi="Consolas"/>
                <w:sz w:val="18"/>
                <w:szCs w:val="18"/>
              </w:rPr>
            </w:pPr>
            <w:r w:rsidRPr="0067498E">
              <w:rPr>
                <w:rFonts w:ascii="Consolas" w:hAnsi="Consolas"/>
                <w:sz w:val="18"/>
                <w:szCs w:val="18"/>
              </w:rPr>
              <w:t>df_labels_cleared = df_labels[['image', 'level']]</w:t>
            </w:r>
          </w:p>
          <w:p w14:paraId="4BE6FC7C" w14:textId="22798F93" w:rsidR="002B73AF" w:rsidRPr="0067498E" w:rsidRDefault="002B73AF" w:rsidP="002B73AF">
            <w:pPr>
              <w:rPr>
                <w:rFonts w:ascii="Consolas" w:hAnsi="Consolas"/>
                <w:sz w:val="18"/>
                <w:szCs w:val="18"/>
              </w:rPr>
            </w:pPr>
            <w:r w:rsidRPr="0067498E">
              <w:rPr>
                <w:rFonts w:ascii="Consolas" w:hAnsi="Consolas"/>
                <w:sz w:val="18"/>
                <w:szCs w:val="18"/>
              </w:rPr>
              <w:t>#print(df_labels_cleared.shape) -- am realizat faptul ca acest index este invizibil pentru model.</w:t>
            </w:r>
          </w:p>
          <w:p w14:paraId="7770ECA5" w14:textId="77777777" w:rsidR="002B73AF" w:rsidRPr="0067498E" w:rsidRDefault="002B73AF" w:rsidP="002B73AF">
            <w:pPr>
              <w:rPr>
                <w:rFonts w:ascii="Consolas" w:hAnsi="Consolas"/>
                <w:sz w:val="18"/>
                <w:szCs w:val="18"/>
              </w:rPr>
            </w:pPr>
            <w:r w:rsidRPr="0067498E">
              <w:rPr>
                <w:rFonts w:ascii="Consolas" w:hAnsi="Consolas"/>
                <w:sz w:val="18"/>
                <w:szCs w:val="18"/>
              </w:rPr>
              <w:t>#print(df_labels_cleared)</w:t>
            </w:r>
          </w:p>
          <w:p w14:paraId="423380B5" w14:textId="77777777" w:rsidR="002B73AF" w:rsidRPr="0067498E" w:rsidRDefault="002B73AF" w:rsidP="002B73AF">
            <w:pPr>
              <w:rPr>
                <w:rFonts w:ascii="Consolas" w:hAnsi="Consolas"/>
                <w:sz w:val="18"/>
                <w:szCs w:val="18"/>
              </w:rPr>
            </w:pPr>
          </w:p>
          <w:p w14:paraId="69D8F382" w14:textId="2C85B42C" w:rsidR="002B73AF" w:rsidRPr="0067498E" w:rsidRDefault="002B73AF" w:rsidP="002B73AF">
            <w:pPr>
              <w:rPr>
                <w:rFonts w:ascii="Consolas" w:hAnsi="Consolas"/>
                <w:sz w:val="18"/>
                <w:szCs w:val="18"/>
              </w:rPr>
            </w:pPr>
            <w:r w:rsidRPr="0067498E">
              <w:rPr>
                <w:rFonts w:ascii="Consolas" w:hAnsi="Consolas"/>
                <w:sz w:val="18"/>
                <w:szCs w:val="18"/>
              </w:rPr>
              <w:t>path = "/kaggle/input/datasets/tanlikesmath/diabetic-retinopathy-resized/resized_train/resized_train"</w:t>
            </w:r>
          </w:p>
          <w:p w14:paraId="569744EF" w14:textId="205DD78D" w:rsidR="002B73AF" w:rsidRPr="0067498E" w:rsidRDefault="002B73AF" w:rsidP="002B73AF">
            <w:pPr>
              <w:rPr>
                <w:rFonts w:ascii="Consolas" w:hAnsi="Consolas"/>
                <w:sz w:val="18"/>
                <w:szCs w:val="18"/>
              </w:rPr>
            </w:pPr>
            <w:r w:rsidRPr="0067498E">
              <w:rPr>
                <w:rFonts w:ascii="Consolas" w:hAnsi="Consolas"/>
                <w:sz w:val="18"/>
                <w:szCs w:val="18"/>
              </w:rPr>
              <w:t>files = glob.glob(os.path.join(path, "**/*.jpeg"),recursive=True)</w:t>
            </w:r>
          </w:p>
          <w:p w14:paraId="043C5B12" w14:textId="77777777" w:rsidR="002B73AF" w:rsidRPr="0067498E" w:rsidRDefault="002B73AF" w:rsidP="002B73AF">
            <w:pPr>
              <w:rPr>
                <w:rFonts w:ascii="Consolas" w:hAnsi="Consolas"/>
                <w:sz w:val="18"/>
                <w:szCs w:val="18"/>
              </w:rPr>
            </w:pPr>
            <w:r w:rsidRPr="0067498E">
              <w:rPr>
                <w:rFonts w:ascii="Consolas" w:hAnsi="Consolas"/>
                <w:sz w:val="18"/>
                <w:szCs w:val="18"/>
              </w:rPr>
              <w:t>file_count = len(files)</w:t>
            </w:r>
          </w:p>
          <w:p w14:paraId="1A7E77A4" w14:textId="77777777" w:rsidR="002B73AF" w:rsidRPr="0067498E" w:rsidRDefault="002B73AF" w:rsidP="002B73AF">
            <w:pPr>
              <w:rPr>
                <w:rFonts w:ascii="Consolas" w:hAnsi="Consolas"/>
                <w:sz w:val="18"/>
                <w:szCs w:val="18"/>
              </w:rPr>
            </w:pPr>
          </w:p>
          <w:p w14:paraId="00C0879A" w14:textId="77777777" w:rsidR="002B73AF" w:rsidRPr="0067498E" w:rsidRDefault="002B73AF" w:rsidP="002B73AF">
            <w:pPr>
              <w:rPr>
                <w:rFonts w:ascii="Consolas" w:hAnsi="Consolas"/>
                <w:sz w:val="18"/>
                <w:szCs w:val="18"/>
              </w:rPr>
            </w:pPr>
          </w:p>
          <w:p w14:paraId="751EDB2F" w14:textId="77777777" w:rsidR="002B73AF" w:rsidRPr="0067498E" w:rsidRDefault="002B73AF" w:rsidP="002B73AF">
            <w:pPr>
              <w:rPr>
                <w:rFonts w:ascii="Consolas" w:hAnsi="Consolas"/>
                <w:sz w:val="18"/>
                <w:szCs w:val="18"/>
              </w:rPr>
            </w:pPr>
          </w:p>
          <w:p w14:paraId="0D23F07F" w14:textId="4B22EE59" w:rsidR="002B73AF" w:rsidRPr="0067498E" w:rsidRDefault="002B73AF" w:rsidP="002B73AF">
            <w:pPr>
              <w:rPr>
                <w:rFonts w:ascii="Consolas" w:hAnsi="Consolas"/>
                <w:sz w:val="18"/>
                <w:szCs w:val="18"/>
              </w:rPr>
            </w:pPr>
            <w:r w:rsidRPr="0067498E">
              <w:rPr>
                <w:rFonts w:ascii="Consolas" w:hAnsi="Consolas"/>
                <w:sz w:val="18"/>
                <w:szCs w:val="18"/>
              </w:rPr>
              <w:t>#print(file_count)  -- avem 35108 imagini pentru antrenare</w:t>
            </w:r>
          </w:p>
          <w:p w14:paraId="14CC1819" w14:textId="161EBA08" w:rsidR="002B73AF" w:rsidRPr="0067498E" w:rsidRDefault="002B73AF" w:rsidP="002B73AF">
            <w:pPr>
              <w:rPr>
                <w:rFonts w:ascii="Consolas" w:hAnsi="Consolas"/>
                <w:sz w:val="18"/>
                <w:szCs w:val="18"/>
              </w:rPr>
            </w:pPr>
            <w:r w:rsidRPr="0067498E">
              <w:rPr>
                <w:rFonts w:ascii="Consolas" w:hAnsi="Consolas"/>
                <w:sz w:val="18"/>
                <w:szCs w:val="18"/>
              </w:rPr>
              <w:t>#print(df_labels_cleared.groupby("level").size())</w:t>
            </w:r>
          </w:p>
          <w:p w14:paraId="4CC78D0F" w14:textId="33D37563" w:rsidR="002B73AF" w:rsidRPr="0067498E" w:rsidRDefault="002B73AF" w:rsidP="002B73AF">
            <w:pPr>
              <w:rPr>
                <w:rFonts w:ascii="Consolas" w:hAnsi="Consolas"/>
                <w:sz w:val="18"/>
                <w:szCs w:val="18"/>
              </w:rPr>
            </w:pPr>
            <w:r w:rsidRPr="0067498E">
              <w:rPr>
                <w:rFonts w:ascii="Consolas" w:hAnsi="Consolas"/>
                <w:sz w:val="18"/>
                <w:szCs w:val="18"/>
              </w:rPr>
              <w:t># 0 - No DR -25802-</w:t>
            </w:r>
          </w:p>
          <w:p w14:paraId="7B8C7880" w14:textId="524B1E72" w:rsidR="002B73AF" w:rsidRPr="0067498E" w:rsidRDefault="002B73AF" w:rsidP="002B73AF">
            <w:pPr>
              <w:rPr>
                <w:rFonts w:ascii="Consolas" w:hAnsi="Consolas"/>
                <w:sz w:val="18"/>
                <w:szCs w:val="18"/>
              </w:rPr>
            </w:pPr>
            <w:r w:rsidRPr="0067498E">
              <w:rPr>
                <w:rFonts w:ascii="Consolas" w:hAnsi="Consolas"/>
                <w:sz w:val="18"/>
                <w:szCs w:val="18"/>
              </w:rPr>
              <w:t># 1 - Mild  -2438-</w:t>
            </w:r>
          </w:p>
          <w:p w14:paraId="7A273DCA" w14:textId="26DBE032" w:rsidR="002B73AF" w:rsidRPr="0067498E" w:rsidRDefault="002B73AF" w:rsidP="002B73AF">
            <w:pPr>
              <w:rPr>
                <w:rFonts w:ascii="Consolas" w:hAnsi="Consolas"/>
                <w:sz w:val="18"/>
                <w:szCs w:val="18"/>
              </w:rPr>
            </w:pPr>
            <w:r w:rsidRPr="0067498E">
              <w:rPr>
                <w:rFonts w:ascii="Consolas" w:hAnsi="Consolas"/>
                <w:sz w:val="18"/>
                <w:szCs w:val="18"/>
              </w:rPr>
              <w:t># 2 - Moderate  -5288-</w:t>
            </w:r>
          </w:p>
          <w:p w14:paraId="4A27DFDB" w14:textId="5C349D67" w:rsidR="002B73AF" w:rsidRPr="0067498E" w:rsidRDefault="002B73AF" w:rsidP="002B73AF">
            <w:pPr>
              <w:rPr>
                <w:rFonts w:ascii="Consolas" w:hAnsi="Consolas"/>
                <w:sz w:val="18"/>
                <w:szCs w:val="18"/>
              </w:rPr>
            </w:pPr>
            <w:r w:rsidRPr="0067498E">
              <w:rPr>
                <w:rFonts w:ascii="Consolas" w:hAnsi="Consolas"/>
                <w:sz w:val="18"/>
                <w:szCs w:val="18"/>
              </w:rPr>
              <w:t># 3 - Severe    -872-</w:t>
            </w:r>
          </w:p>
          <w:p w14:paraId="4DCF5C2A" w14:textId="69875DF2" w:rsidR="002B73AF" w:rsidRPr="0067498E" w:rsidRDefault="002B73AF" w:rsidP="002B73AF">
            <w:pPr>
              <w:rPr>
                <w:rFonts w:ascii="Consolas" w:hAnsi="Consolas"/>
                <w:sz w:val="18"/>
                <w:szCs w:val="18"/>
              </w:rPr>
            </w:pPr>
            <w:r w:rsidRPr="0067498E">
              <w:rPr>
                <w:rFonts w:ascii="Consolas" w:hAnsi="Consolas"/>
                <w:sz w:val="18"/>
                <w:szCs w:val="18"/>
              </w:rPr>
              <w:t># 4 - Proliferative DR  -708-</w:t>
            </w:r>
          </w:p>
          <w:p w14:paraId="1ABA03B5" w14:textId="092BEB7A" w:rsidR="002B73AF" w:rsidRPr="0067498E" w:rsidRDefault="002B73AF" w:rsidP="002B73AF">
            <w:pPr>
              <w:rPr>
                <w:rFonts w:ascii="Consolas" w:hAnsi="Consolas"/>
                <w:sz w:val="18"/>
                <w:szCs w:val="18"/>
              </w:rPr>
            </w:pPr>
            <w:r w:rsidRPr="0067498E">
              <w:rPr>
                <w:rFonts w:ascii="Consolas" w:hAnsi="Consolas"/>
                <w:sz w:val="18"/>
                <w:szCs w:val="18"/>
              </w:rPr>
              <w:t># plt.figure(figsize=(15,20))</w:t>
            </w:r>
          </w:p>
          <w:p w14:paraId="04FC4686" w14:textId="77777777" w:rsidR="002B73AF" w:rsidRPr="0067498E" w:rsidRDefault="002B73AF" w:rsidP="002B73AF">
            <w:pPr>
              <w:rPr>
                <w:rFonts w:ascii="Consolas" w:hAnsi="Consolas"/>
                <w:sz w:val="18"/>
                <w:szCs w:val="18"/>
              </w:rPr>
            </w:pPr>
          </w:p>
          <w:p w14:paraId="6EBB2FC2" w14:textId="5D2A4224" w:rsidR="002B73AF" w:rsidRPr="0067498E" w:rsidRDefault="002B73AF" w:rsidP="002B73AF">
            <w:pPr>
              <w:rPr>
                <w:rFonts w:ascii="Consolas" w:hAnsi="Consolas"/>
                <w:sz w:val="18"/>
                <w:szCs w:val="18"/>
              </w:rPr>
            </w:pPr>
            <w:r w:rsidRPr="0067498E">
              <w:rPr>
                <w:rFonts w:ascii="Consolas" w:hAnsi="Consolas"/>
                <w:sz w:val="18"/>
                <w:szCs w:val="18"/>
              </w:rPr>
              <w:t># for i in range(5):</w:t>
            </w:r>
          </w:p>
          <w:p w14:paraId="1E242049" w14:textId="77777777" w:rsidR="002B73AF" w:rsidRPr="0067498E" w:rsidRDefault="002B73AF" w:rsidP="002B73AF">
            <w:pPr>
              <w:rPr>
                <w:rFonts w:ascii="Consolas" w:hAnsi="Consolas"/>
                <w:sz w:val="18"/>
                <w:szCs w:val="18"/>
              </w:rPr>
            </w:pPr>
            <w:r w:rsidRPr="0067498E">
              <w:rPr>
                <w:rFonts w:ascii="Consolas" w:hAnsi="Consolas"/>
                <w:sz w:val="18"/>
                <w:szCs w:val="18"/>
              </w:rPr>
              <w:t>#     referinta = df_labels_cleared[df_labels_cleared["level"] == i].iloc[0]</w:t>
            </w:r>
          </w:p>
          <w:p w14:paraId="6AF75F44" w14:textId="77777777" w:rsidR="002B73AF" w:rsidRPr="0067498E" w:rsidRDefault="002B73AF" w:rsidP="002B73AF">
            <w:pPr>
              <w:rPr>
                <w:rFonts w:ascii="Consolas" w:hAnsi="Consolas"/>
                <w:sz w:val="18"/>
                <w:szCs w:val="18"/>
              </w:rPr>
            </w:pPr>
          </w:p>
          <w:p w14:paraId="618BC370" w14:textId="39385983" w:rsidR="002B73AF" w:rsidRPr="0067498E" w:rsidRDefault="002B73AF" w:rsidP="002B73AF">
            <w:pPr>
              <w:rPr>
                <w:rFonts w:ascii="Consolas" w:hAnsi="Consolas"/>
                <w:sz w:val="18"/>
                <w:szCs w:val="18"/>
              </w:rPr>
            </w:pPr>
            <w:r w:rsidRPr="0067498E">
              <w:rPr>
                <w:rFonts w:ascii="Consolas" w:hAnsi="Consolas"/>
                <w:sz w:val="18"/>
                <w:szCs w:val="18"/>
              </w:rPr>
              <w:lastRenderedPageBreak/>
              <w:t>#     img_nume = str(referinta["image"])</w:t>
            </w:r>
          </w:p>
          <w:p w14:paraId="212D78FB" w14:textId="41CEC8C9" w:rsidR="002B73AF" w:rsidRPr="0067498E" w:rsidRDefault="002B73AF" w:rsidP="002B73AF">
            <w:pPr>
              <w:rPr>
                <w:rFonts w:ascii="Consolas" w:hAnsi="Consolas"/>
                <w:sz w:val="18"/>
                <w:szCs w:val="18"/>
              </w:rPr>
            </w:pPr>
            <w:r w:rsidRPr="0067498E">
              <w:rPr>
                <w:rFonts w:ascii="Consolas" w:hAnsi="Consolas"/>
                <w:sz w:val="18"/>
                <w:szCs w:val="18"/>
              </w:rPr>
              <w:t>#     if not img_nume.lower().endswith(".jpeg"):</w:t>
            </w:r>
          </w:p>
          <w:p w14:paraId="1B75C31C" w14:textId="34F9AAD3" w:rsidR="002B73AF" w:rsidRPr="0067498E" w:rsidRDefault="002B73AF" w:rsidP="002B73AF">
            <w:pPr>
              <w:rPr>
                <w:rFonts w:ascii="Consolas" w:hAnsi="Consolas"/>
                <w:sz w:val="18"/>
                <w:szCs w:val="18"/>
              </w:rPr>
            </w:pPr>
            <w:r w:rsidRPr="0067498E">
              <w:rPr>
                <w:rFonts w:ascii="Consolas" w:hAnsi="Consolas"/>
                <w:sz w:val="18"/>
                <w:szCs w:val="18"/>
              </w:rPr>
              <w:t>#         img_nume += ".jpeg"</w:t>
            </w:r>
          </w:p>
          <w:p w14:paraId="73D2EE83" w14:textId="691B3864" w:rsidR="002B73AF" w:rsidRPr="0067498E" w:rsidRDefault="002B73AF" w:rsidP="002B73AF">
            <w:pPr>
              <w:rPr>
                <w:rFonts w:ascii="Consolas" w:hAnsi="Consolas"/>
                <w:sz w:val="18"/>
                <w:szCs w:val="18"/>
              </w:rPr>
            </w:pPr>
            <w:r w:rsidRPr="0067498E">
              <w:rPr>
                <w:rFonts w:ascii="Consolas" w:hAnsi="Consolas"/>
                <w:sz w:val="18"/>
                <w:szCs w:val="18"/>
              </w:rPr>
              <w:t>#     img_path = os.path.join(path, img_nume)</w:t>
            </w:r>
          </w:p>
          <w:p w14:paraId="07BD9543" w14:textId="544F4911" w:rsidR="002B73AF" w:rsidRPr="0067498E" w:rsidRDefault="002B73AF" w:rsidP="002B73AF">
            <w:pPr>
              <w:rPr>
                <w:rFonts w:ascii="Consolas" w:hAnsi="Consolas"/>
                <w:sz w:val="18"/>
                <w:szCs w:val="18"/>
              </w:rPr>
            </w:pPr>
            <w:r w:rsidRPr="0067498E">
              <w:rPr>
                <w:rFonts w:ascii="Consolas" w:hAnsi="Consolas"/>
                <w:sz w:val="18"/>
                <w:szCs w:val="18"/>
              </w:rPr>
              <w:t>#     img = cv2.imread(img_path)</w:t>
            </w:r>
          </w:p>
          <w:p w14:paraId="08074D39" w14:textId="00B2EADE" w:rsidR="002B73AF" w:rsidRPr="0067498E" w:rsidRDefault="002B73AF" w:rsidP="002B73AF">
            <w:pPr>
              <w:rPr>
                <w:rFonts w:ascii="Consolas" w:hAnsi="Consolas"/>
                <w:sz w:val="18"/>
                <w:szCs w:val="18"/>
              </w:rPr>
            </w:pPr>
            <w:r w:rsidRPr="0067498E">
              <w:rPr>
                <w:rFonts w:ascii="Consolas" w:hAnsi="Consolas"/>
                <w:sz w:val="18"/>
                <w:szCs w:val="18"/>
              </w:rPr>
              <w:t>#     img = cv2.cvtColor(img, cv2.COLOR_BGR2RGB)</w:t>
            </w:r>
          </w:p>
          <w:p w14:paraId="1B2A3709" w14:textId="77777777" w:rsidR="002B73AF" w:rsidRPr="0067498E" w:rsidRDefault="002B73AF" w:rsidP="002B73AF">
            <w:pPr>
              <w:rPr>
                <w:rFonts w:ascii="Consolas" w:hAnsi="Consolas"/>
                <w:sz w:val="18"/>
                <w:szCs w:val="18"/>
              </w:rPr>
            </w:pPr>
            <w:r w:rsidRPr="0067498E">
              <w:rPr>
                <w:rFonts w:ascii="Consolas" w:hAnsi="Consolas"/>
                <w:sz w:val="18"/>
                <w:szCs w:val="18"/>
              </w:rPr>
              <w:t>#     #img_blur = cv2.addWeighted(img, 4, cv2.GaussianBlur(img, (0,0), 10), -4, 128)</w:t>
            </w:r>
          </w:p>
          <w:p w14:paraId="3D8E1801" w14:textId="77777777" w:rsidR="002B73AF" w:rsidRPr="0067498E" w:rsidRDefault="002B73AF" w:rsidP="002B73AF">
            <w:pPr>
              <w:rPr>
                <w:rFonts w:ascii="Consolas" w:hAnsi="Consolas"/>
                <w:sz w:val="18"/>
                <w:szCs w:val="18"/>
              </w:rPr>
            </w:pPr>
          </w:p>
          <w:p w14:paraId="0241671E" w14:textId="77777777" w:rsidR="002B73AF" w:rsidRPr="0067498E" w:rsidRDefault="002B73AF" w:rsidP="002B73AF">
            <w:pPr>
              <w:rPr>
                <w:rFonts w:ascii="Consolas" w:hAnsi="Consolas"/>
                <w:sz w:val="18"/>
                <w:szCs w:val="18"/>
              </w:rPr>
            </w:pPr>
          </w:p>
          <w:p w14:paraId="641D09B4" w14:textId="6AE90A62" w:rsidR="002B73AF" w:rsidRPr="0067498E" w:rsidRDefault="002B73AF" w:rsidP="002B73AF">
            <w:pPr>
              <w:rPr>
                <w:rFonts w:ascii="Consolas" w:hAnsi="Consolas"/>
                <w:sz w:val="18"/>
                <w:szCs w:val="18"/>
              </w:rPr>
            </w:pPr>
            <w:r w:rsidRPr="0067498E">
              <w:rPr>
                <w:rFonts w:ascii="Consolas" w:hAnsi="Consolas"/>
                <w:sz w:val="18"/>
                <w:szCs w:val="18"/>
              </w:rPr>
              <w:t>#     plt.subplot(1,5,i+1)</w:t>
            </w:r>
          </w:p>
          <w:p w14:paraId="274153B7" w14:textId="0940333D" w:rsidR="002B73AF" w:rsidRPr="0067498E" w:rsidRDefault="002B73AF" w:rsidP="002B73AF">
            <w:pPr>
              <w:rPr>
                <w:rFonts w:ascii="Consolas" w:hAnsi="Consolas"/>
                <w:sz w:val="18"/>
                <w:szCs w:val="18"/>
              </w:rPr>
            </w:pPr>
            <w:r w:rsidRPr="0067498E">
              <w:rPr>
                <w:rFonts w:ascii="Consolas" w:hAnsi="Consolas"/>
                <w:sz w:val="18"/>
                <w:szCs w:val="18"/>
              </w:rPr>
              <w:t>#     plt.imshow(img)</w:t>
            </w:r>
          </w:p>
          <w:p w14:paraId="6890C3EC" w14:textId="7EFA5DE2" w:rsidR="002B73AF" w:rsidRPr="0067498E" w:rsidRDefault="002B73AF" w:rsidP="002B73AF">
            <w:pPr>
              <w:rPr>
                <w:rFonts w:ascii="Consolas" w:hAnsi="Consolas"/>
                <w:sz w:val="18"/>
                <w:szCs w:val="18"/>
              </w:rPr>
            </w:pPr>
            <w:r w:rsidRPr="0067498E">
              <w:rPr>
                <w:rFonts w:ascii="Consolas" w:hAnsi="Consolas"/>
                <w:sz w:val="18"/>
                <w:szCs w:val="18"/>
              </w:rPr>
              <w:t>#     plt.title(f"Level {i}")</w:t>
            </w:r>
          </w:p>
          <w:p w14:paraId="14B91E63" w14:textId="77777777" w:rsidR="002B73AF" w:rsidRPr="0067498E" w:rsidRDefault="002B73AF" w:rsidP="002B73AF">
            <w:pPr>
              <w:rPr>
                <w:rFonts w:ascii="Consolas" w:hAnsi="Consolas"/>
                <w:sz w:val="18"/>
                <w:szCs w:val="18"/>
              </w:rPr>
            </w:pPr>
            <w:r w:rsidRPr="0067498E">
              <w:rPr>
                <w:rFonts w:ascii="Consolas" w:hAnsi="Consolas"/>
                <w:sz w:val="18"/>
                <w:szCs w:val="18"/>
              </w:rPr>
              <w:t>#     plt.axis("off")</w:t>
            </w:r>
          </w:p>
          <w:p w14:paraId="1CCF73CA" w14:textId="77777777" w:rsidR="002B73AF" w:rsidRPr="0067498E" w:rsidRDefault="002B73AF" w:rsidP="002B73AF">
            <w:pPr>
              <w:rPr>
                <w:rFonts w:ascii="Consolas" w:hAnsi="Consolas"/>
                <w:sz w:val="18"/>
                <w:szCs w:val="18"/>
              </w:rPr>
            </w:pPr>
          </w:p>
          <w:p w14:paraId="37961705" w14:textId="77777777" w:rsidR="002B73AF" w:rsidRPr="0067498E" w:rsidRDefault="002B73AF" w:rsidP="002B73AF">
            <w:pPr>
              <w:rPr>
                <w:rFonts w:ascii="Consolas" w:hAnsi="Consolas"/>
                <w:sz w:val="18"/>
                <w:szCs w:val="18"/>
              </w:rPr>
            </w:pPr>
          </w:p>
          <w:p w14:paraId="121DF182" w14:textId="65F0A62E" w:rsidR="002B73AF" w:rsidRPr="0067498E" w:rsidRDefault="002B73AF" w:rsidP="002B73AF">
            <w:pPr>
              <w:rPr>
                <w:rFonts w:ascii="Consolas" w:hAnsi="Consolas"/>
                <w:sz w:val="18"/>
                <w:szCs w:val="18"/>
              </w:rPr>
            </w:pPr>
            <w:r w:rsidRPr="0067498E">
              <w:rPr>
                <w:rFonts w:ascii="Consolas" w:hAnsi="Consolas"/>
                <w:sz w:val="18"/>
                <w:szCs w:val="18"/>
              </w:rPr>
              <w:t># plt.show()</w:t>
            </w:r>
          </w:p>
          <w:p w14:paraId="21C6B03E" w14:textId="77777777" w:rsidR="002B73AF" w:rsidRPr="0067498E" w:rsidRDefault="002B73AF" w:rsidP="002B73AF">
            <w:pPr>
              <w:rPr>
                <w:rFonts w:ascii="Consolas" w:hAnsi="Consolas"/>
                <w:sz w:val="18"/>
                <w:szCs w:val="18"/>
              </w:rPr>
            </w:pPr>
            <w:r w:rsidRPr="0067498E">
              <w:rPr>
                <w:rFonts w:ascii="Consolas" w:hAnsi="Consolas"/>
                <w:sz w:val="18"/>
                <w:szCs w:val="18"/>
              </w:rPr>
              <w:t># print(referinta)</w:t>
            </w:r>
          </w:p>
          <w:p w14:paraId="6E739717" w14:textId="77777777" w:rsidR="002B73AF" w:rsidRPr="0067498E" w:rsidRDefault="002B73AF" w:rsidP="002B73AF">
            <w:pPr>
              <w:rPr>
                <w:rFonts w:ascii="Consolas" w:hAnsi="Consolas"/>
                <w:sz w:val="18"/>
                <w:szCs w:val="18"/>
              </w:rPr>
            </w:pPr>
          </w:p>
          <w:p w14:paraId="63784131" w14:textId="77777777" w:rsidR="002B73AF" w:rsidRPr="0067498E" w:rsidRDefault="002B73AF" w:rsidP="002B73AF">
            <w:pPr>
              <w:rPr>
                <w:rFonts w:ascii="Consolas" w:hAnsi="Consolas"/>
                <w:sz w:val="18"/>
                <w:szCs w:val="18"/>
              </w:rPr>
            </w:pPr>
            <w:r w:rsidRPr="0067498E">
              <w:rPr>
                <w:rFonts w:ascii="Consolas" w:hAnsi="Consolas"/>
                <w:sz w:val="18"/>
                <w:szCs w:val="18"/>
              </w:rPr>
              <w:t>file_paths = []</w:t>
            </w:r>
          </w:p>
          <w:p w14:paraId="215899B8" w14:textId="77777777" w:rsidR="002B73AF" w:rsidRPr="0067498E" w:rsidRDefault="002B73AF" w:rsidP="002B73AF">
            <w:pPr>
              <w:rPr>
                <w:rFonts w:ascii="Consolas" w:hAnsi="Consolas"/>
                <w:sz w:val="18"/>
                <w:szCs w:val="18"/>
              </w:rPr>
            </w:pPr>
          </w:p>
          <w:p w14:paraId="363B5591" w14:textId="5C240EF2" w:rsidR="002B73AF" w:rsidRPr="0067498E" w:rsidRDefault="002B73AF" w:rsidP="002B73AF">
            <w:pPr>
              <w:rPr>
                <w:rFonts w:ascii="Consolas" w:hAnsi="Consolas"/>
                <w:sz w:val="18"/>
                <w:szCs w:val="18"/>
              </w:rPr>
            </w:pPr>
            <w:r w:rsidRPr="0067498E">
              <w:rPr>
                <w:rFonts w:ascii="Consolas" w:hAnsi="Consolas"/>
                <w:sz w:val="18"/>
                <w:szCs w:val="18"/>
              </w:rPr>
              <w:t>for image_name in df_labels_cleared["image"]:</w:t>
            </w:r>
          </w:p>
          <w:p w14:paraId="664CB722" w14:textId="6E5E4AC1" w:rsidR="002B73AF" w:rsidRPr="0067498E" w:rsidRDefault="002B73AF" w:rsidP="002B73AF">
            <w:pPr>
              <w:rPr>
                <w:rFonts w:ascii="Consolas" w:hAnsi="Consolas"/>
                <w:sz w:val="18"/>
                <w:szCs w:val="18"/>
              </w:rPr>
            </w:pPr>
            <w:r w:rsidRPr="0067498E">
              <w:rPr>
                <w:rFonts w:ascii="Consolas" w:hAnsi="Consolas"/>
                <w:sz w:val="18"/>
                <w:szCs w:val="18"/>
              </w:rPr>
              <w:t xml:space="preserve">    name_with_ext = str(image_name) + ".jpeg"</w:t>
            </w:r>
          </w:p>
          <w:p w14:paraId="281A7090"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file_paths.append(os.path.join(path, name_with_ext))</w:t>
            </w:r>
          </w:p>
          <w:p w14:paraId="6F0EB26D" w14:textId="77777777" w:rsidR="002B73AF" w:rsidRPr="0067498E" w:rsidRDefault="002B73AF" w:rsidP="002B73AF">
            <w:pPr>
              <w:rPr>
                <w:rFonts w:ascii="Consolas" w:hAnsi="Consolas"/>
                <w:sz w:val="18"/>
                <w:szCs w:val="18"/>
              </w:rPr>
            </w:pPr>
          </w:p>
          <w:p w14:paraId="21DFF982" w14:textId="77777777" w:rsidR="002B73AF" w:rsidRPr="0067498E" w:rsidRDefault="002B73AF" w:rsidP="002B73AF">
            <w:pPr>
              <w:rPr>
                <w:rFonts w:ascii="Consolas" w:hAnsi="Consolas"/>
                <w:sz w:val="18"/>
                <w:szCs w:val="18"/>
              </w:rPr>
            </w:pPr>
            <w:r w:rsidRPr="0067498E">
              <w:rPr>
                <w:rFonts w:ascii="Consolas" w:hAnsi="Consolas"/>
                <w:sz w:val="18"/>
                <w:szCs w:val="18"/>
              </w:rPr>
              <w:t>df_labels_cleared["file_paths"] = file_paths</w:t>
            </w:r>
          </w:p>
          <w:p w14:paraId="4A987B76" w14:textId="77777777" w:rsidR="002B73AF" w:rsidRPr="0067498E" w:rsidRDefault="002B73AF" w:rsidP="002B73AF">
            <w:pPr>
              <w:rPr>
                <w:rFonts w:ascii="Consolas" w:hAnsi="Consolas"/>
                <w:sz w:val="18"/>
                <w:szCs w:val="18"/>
              </w:rPr>
            </w:pPr>
          </w:p>
          <w:p w14:paraId="690214E3" w14:textId="3266BD15" w:rsidR="002B73AF" w:rsidRPr="0067498E" w:rsidRDefault="002B73AF" w:rsidP="002B73AF">
            <w:pPr>
              <w:rPr>
                <w:rFonts w:ascii="Consolas" w:hAnsi="Consolas"/>
                <w:sz w:val="18"/>
                <w:szCs w:val="18"/>
              </w:rPr>
            </w:pPr>
            <w:r w:rsidRPr="0067498E">
              <w:rPr>
                <w:rFonts w:ascii="Consolas" w:hAnsi="Consolas"/>
                <w:sz w:val="18"/>
                <w:szCs w:val="18"/>
              </w:rPr>
              <w:t>#print(df_labels_cleared.head(6))</w:t>
            </w:r>
          </w:p>
          <w:p w14:paraId="59FCBF0A" w14:textId="2A70A8EB" w:rsidR="002B73AF" w:rsidRPr="0067498E" w:rsidRDefault="002B73AF" w:rsidP="002B73AF">
            <w:pPr>
              <w:rPr>
                <w:rFonts w:ascii="Consolas" w:hAnsi="Consolas"/>
                <w:sz w:val="18"/>
                <w:szCs w:val="18"/>
              </w:rPr>
            </w:pPr>
            <w:r w:rsidRPr="0067498E">
              <w:rPr>
                <w:rFonts w:ascii="Consolas" w:hAnsi="Consolas"/>
                <w:sz w:val="18"/>
                <w:szCs w:val="18"/>
              </w:rPr>
              <w:t>#print(df_labels_cleared["file_paths"])</w:t>
            </w:r>
          </w:p>
          <w:p w14:paraId="5193048B" w14:textId="3F0D147D" w:rsidR="002B73AF" w:rsidRPr="0067498E" w:rsidRDefault="002B73AF" w:rsidP="002B73AF">
            <w:pPr>
              <w:rPr>
                <w:rFonts w:ascii="Consolas" w:hAnsi="Consolas"/>
                <w:sz w:val="18"/>
                <w:szCs w:val="18"/>
              </w:rPr>
            </w:pPr>
            <w:r w:rsidRPr="0067498E">
              <w:rPr>
                <w:rFonts w:ascii="Consolas" w:hAnsi="Consolas"/>
                <w:sz w:val="18"/>
                <w:szCs w:val="18"/>
              </w:rPr>
              <w:t># print(len(x_train),len(y_train), len(x_test), len(y_test))</w:t>
            </w:r>
          </w:p>
          <w:p w14:paraId="10222509" w14:textId="77777777" w:rsidR="002B73AF" w:rsidRPr="0067498E" w:rsidRDefault="002B73AF" w:rsidP="002B73AF">
            <w:pPr>
              <w:rPr>
                <w:rFonts w:ascii="Consolas" w:hAnsi="Consolas"/>
                <w:sz w:val="18"/>
                <w:szCs w:val="18"/>
              </w:rPr>
            </w:pPr>
            <w:r w:rsidRPr="0067498E">
              <w:rPr>
                <w:rFonts w:ascii="Consolas" w:hAnsi="Consolas"/>
                <w:sz w:val="18"/>
                <w:szCs w:val="18"/>
              </w:rPr>
              <w:t>#print(class_weight_dict)</w:t>
            </w:r>
          </w:p>
          <w:p w14:paraId="1D485E95" w14:textId="77777777" w:rsidR="002B73AF" w:rsidRPr="0067498E" w:rsidRDefault="002B73AF" w:rsidP="002B73AF">
            <w:pPr>
              <w:rPr>
                <w:rFonts w:ascii="Consolas" w:hAnsi="Consolas"/>
                <w:sz w:val="18"/>
                <w:szCs w:val="18"/>
              </w:rPr>
            </w:pPr>
          </w:p>
          <w:p w14:paraId="39026642" w14:textId="071EFB9D" w:rsidR="002B73AF" w:rsidRPr="0067498E" w:rsidRDefault="002B73AF" w:rsidP="002B73AF">
            <w:pPr>
              <w:rPr>
                <w:rFonts w:ascii="Consolas" w:hAnsi="Consolas"/>
                <w:sz w:val="18"/>
                <w:szCs w:val="18"/>
              </w:rPr>
            </w:pPr>
            <w:r w:rsidRPr="0067498E">
              <w:rPr>
                <w:rFonts w:ascii="Consolas" w:hAnsi="Consolas"/>
                <w:sz w:val="18"/>
                <w:szCs w:val="18"/>
              </w:rPr>
              <w:t>def accentuare_detalii(img, alfa = 4, sigma=10):</w:t>
            </w:r>
          </w:p>
          <w:p w14:paraId="72FDB5FE" w14:textId="3CB02729" w:rsidR="002B73AF" w:rsidRPr="0067498E" w:rsidRDefault="002B73AF" w:rsidP="002B73AF">
            <w:pPr>
              <w:rPr>
                <w:rFonts w:ascii="Consolas" w:hAnsi="Consolas"/>
                <w:sz w:val="18"/>
                <w:szCs w:val="18"/>
              </w:rPr>
            </w:pPr>
            <w:r w:rsidRPr="0067498E">
              <w:rPr>
                <w:rFonts w:ascii="Consolas" w:hAnsi="Consolas"/>
                <w:sz w:val="18"/>
                <w:szCs w:val="18"/>
              </w:rPr>
              <w:t xml:space="preserve">    img_float = img.astype(np.float32)</w:t>
            </w:r>
          </w:p>
          <w:p w14:paraId="34758058" w14:textId="4CDB2D08" w:rsidR="002B73AF" w:rsidRPr="0067498E" w:rsidRDefault="002B73AF" w:rsidP="002B73AF">
            <w:pPr>
              <w:rPr>
                <w:rFonts w:ascii="Consolas" w:hAnsi="Consolas"/>
                <w:sz w:val="18"/>
                <w:szCs w:val="18"/>
              </w:rPr>
            </w:pPr>
            <w:r w:rsidRPr="0067498E">
              <w:rPr>
                <w:rFonts w:ascii="Consolas" w:hAnsi="Consolas"/>
                <w:sz w:val="18"/>
                <w:szCs w:val="18"/>
              </w:rPr>
              <w:t xml:space="preserve">    Ib = cv2.GaussianBlur(img_float, (0, 0), sigma)</w:t>
            </w:r>
          </w:p>
          <w:p w14:paraId="3E54576B" w14:textId="0F5B5D48" w:rsidR="002B73AF" w:rsidRPr="0067498E" w:rsidRDefault="002B73AF" w:rsidP="002B73AF">
            <w:pPr>
              <w:rPr>
                <w:rFonts w:ascii="Consolas" w:hAnsi="Consolas"/>
                <w:sz w:val="18"/>
                <w:szCs w:val="18"/>
              </w:rPr>
            </w:pPr>
            <w:r w:rsidRPr="0067498E">
              <w:rPr>
                <w:rFonts w:ascii="Consolas" w:hAnsi="Consolas"/>
                <w:sz w:val="18"/>
                <w:szCs w:val="18"/>
              </w:rPr>
              <w:t xml:space="preserve">    I_acc = (img_float - Ib) * alfa + 128</w:t>
            </w:r>
          </w:p>
          <w:p w14:paraId="5AE4E974" w14:textId="3F1650AC" w:rsidR="002B73AF" w:rsidRPr="0067498E" w:rsidRDefault="002B73AF" w:rsidP="002B73AF">
            <w:pPr>
              <w:rPr>
                <w:rFonts w:ascii="Consolas" w:hAnsi="Consolas"/>
                <w:sz w:val="18"/>
                <w:szCs w:val="18"/>
              </w:rPr>
            </w:pPr>
            <w:r w:rsidRPr="0067498E">
              <w:rPr>
                <w:rFonts w:ascii="Consolas" w:hAnsi="Consolas"/>
                <w:sz w:val="18"/>
                <w:szCs w:val="18"/>
              </w:rPr>
              <w:t xml:space="preserve">    I_acc = np.clip(I_acc, 0, 255).astype(np.uint8)</w:t>
            </w:r>
          </w:p>
          <w:p w14:paraId="1ADCE81A"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return I_acc</w:t>
            </w:r>
          </w:p>
          <w:p w14:paraId="749D657C" w14:textId="77777777" w:rsidR="002B73AF" w:rsidRPr="0067498E" w:rsidRDefault="002B73AF" w:rsidP="002B73AF">
            <w:pPr>
              <w:rPr>
                <w:rFonts w:ascii="Consolas" w:hAnsi="Consolas"/>
                <w:sz w:val="18"/>
                <w:szCs w:val="18"/>
              </w:rPr>
            </w:pPr>
          </w:p>
          <w:p w14:paraId="42CD42B1" w14:textId="5621B531" w:rsidR="002B73AF" w:rsidRPr="0067498E" w:rsidRDefault="002B73AF" w:rsidP="002B73AF">
            <w:pPr>
              <w:rPr>
                <w:rFonts w:ascii="Consolas" w:hAnsi="Consolas"/>
                <w:sz w:val="18"/>
                <w:szCs w:val="18"/>
              </w:rPr>
            </w:pPr>
            <w:r w:rsidRPr="0067498E">
              <w:rPr>
                <w:rFonts w:ascii="Consolas" w:hAnsi="Consolas"/>
                <w:sz w:val="18"/>
                <w:szCs w:val="18"/>
              </w:rPr>
              <w:t># def procesare_imagine(file_path):</w:t>
            </w:r>
          </w:p>
          <w:p w14:paraId="0A271867" w14:textId="6631096A" w:rsidR="002B73AF" w:rsidRPr="0067498E" w:rsidRDefault="002B73AF" w:rsidP="002B73AF">
            <w:pPr>
              <w:rPr>
                <w:rFonts w:ascii="Consolas" w:hAnsi="Consolas"/>
                <w:sz w:val="18"/>
                <w:szCs w:val="18"/>
              </w:rPr>
            </w:pPr>
            <w:r w:rsidRPr="0067498E">
              <w:rPr>
                <w:rFonts w:ascii="Consolas" w:hAnsi="Consolas"/>
                <w:sz w:val="18"/>
                <w:szCs w:val="18"/>
              </w:rPr>
              <w:t>#     img = cv2.imread(file_path)</w:t>
            </w:r>
          </w:p>
          <w:p w14:paraId="5EC935C4" w14:textId="024327F0" w:rsidR="002B73AF" w:rsidRPr="0067498E" w:rsidRDefault="002B73AF" w:rsidP="002B73AF">
            <w:pPr>
              <w:rPr>
                <w:rFonts w:ascii="Consolas" w:hAnsi="Consolas"/>
                <w:sz w:val="18"/>
                <w:szCs w:val="18"/>
              </w:rPr>
            </w:pPr>
            <w:r w:rsidRPr="0067498E">
              <w:rPr>
                <w:rFonts w:ascii="Consolas" w:hAnsi="Consolas"/>
                <w:sz w:val="18"/>
                <w:szCs w:val="18"/>
              </w:rPr>
              <w:t>#     img = cv2.cvtColor(img, cv2.COLOR_BGR2RGB)</w:t>
            </w:r>
          </w:p>
          <w:p w14:paraId="453838A7" w14:textId="655FE266" w:rsidR="002B73AF" w:rsidRPr="0067498E" w:rsidRDefault="002B73AF" w:rsidP="002B73AF">
            <w:pPr>
              <w:rPr>
                <w:rFonts w:ascii="Consolas" w:hAnsi="Consolas"/>
                <w:sz w:val="18"/>
                <w:szCs w:val="18"/>
              </w:rPr>
            </w:pPr>
            <w:r w:rsidRPr="0067498E">
              <w:rPr>
                <w:rFonts w:ascii="Consolas" w:hAnsi="Consolas"/>
                <w:sz w:val="18"/>
                <w:szCs w:val="18"/>
              </w:rPr>
              <w:t>#     img = cv2.resize(img, (300,300))</w:t>
            </w:r>
          </w:p>
          <w:p w14:paraId="3B33F2AA" w14:textId="2A7D5673" w:rsidR="002B73AF" w:rsidRPr="0067498E" w:rsidRDefault="002B73AF" w:rsidP="002B73AF">
            <w:pPr>
              <w:rPr>
                <w:rFonts w:ascii="Consolas" w:hAnsi="Consolas"/>
                <w:sz w:val="18"/>
                <w:szCs w:val="18"/>
              </w:rPr>
            </w:pPr>
            <w:r w:rsidRPr="0067498E">
              <w:rPr>
                <w:rFonts w:ascii="Consolas" w:hAnsi="Consolas"/>
                <w:sz w:val="18"/>
                <w:szCs w:val="18"/>
              </w:rPr>
              <w:t>#     alfa = 4</w:t>
            </w:r>
          </w:p>
          <w:p w14:paraId="0AEC12BC" w14:textId="256A39C5" w:rsidR="002B73AF" w:rsidRPr="0067498E" w:rsidRDefault="002B73AF" w:rsidP="002B73AF">
            <w:pPr>
              <w:rPr>
                <w:rFonts w:ascii="Consolas" w:hAnsi="Consolas"/>
                <w:sz w:val="18"/>
                <w:szCs w:val="18"/>
              </w:rPr>
            </w:pPr>
            <w:r w:rsidRPr="0067498E">
              <w:rPr>
                <w:rFonts w:ascii="Consolas" w:hAnsi="Consolas"/>
                <w:sz w:val="18"/>
                <w:szCs w:val="18"/>
              </w:rPr>
              <w:t>#     sigma = 10</w:t>
            </w:r>
          </w:p>
          <w:p w14:paraId="52F8972A" w14:textId="7736F2AF" w:rsidR="002B73AF" w:rsidRPr="0067498E" w:rsidRDefault="002B73AF" w:rsidP="002B73AF">
            <w:pPr>
              <w:rPr>
                <w:rFonts w:ascii="Consolas" w:hAnsi="Consolas"/>
                <w:sz w:val="18"/>
                <w:szCs w:val="18"/>
              </w:rPr>
            </w:pPr>
            <w:r w:rsidRPr="0067498E">
              <w:rPr>
                <w:rFonts w:ascii="Consolas" w:hAnsi="Consolas"/>
                <w:sz w:val="18"/>
                <w:szCs w:val="18"/>
              </w:rPr>
              <w:t>#     Ib = cv2.GaussianBlur(img, (0, 0), sigma)</w:t>
            </w:r>
          </w:p>
          <w:p w14:paraId="1E912C3B" w14:textId="120925A7" w:rsidR="002B73AF" w:rsidRPr="0067498E" w:rsidRDefault="002B73AF" w:rsidP="002B73AF">
            <w:pPr>
              <w:rPr>
                <w:rFonts w:ascii="Consolas" w:hAnsi="Consolas"/>
                <w:sz w:val="18"/>
                <w:szCs w:val="18"/>
              </w:rPr>
            </w:pPr>
            <w:r w:rsidRPr="0067498E">
              <w:rPr>
                <w:rFonts w:ascii="Consolas" w:hAnsi="Consolas"/>
                <w:sz w:val="18"/>
                <w:szCs w:val="18"/>
              </w:rPr>
              <w:t>#     img = cv2.addWeighted(img, alfa, Ib, -alfa, 128)</w:t>
            </w:r>
          </w:p>
          <w:p w14:paraId="2746BB30" w14:textId="03F637BC" w:rsidR="002B73AF" w:rsidRPr="0067498E" w:rsidRDefault="002B73AF" w:rsidP="002B73AF">
            <w:pPr>
              <w:rPr>
                <w:rFonts w:ascii="Consolas" w:hAnsi="Consolas"/>
                <w:sz w:val="18"/>
                <w:szCs w:val="18"/>
              </w:rPr>
            </w:pPr>
            <w:r w:rsidRPr="0067498E">
              <w:rPr>
                <w:rFonts w:ascii="Consolas" w:hAnsi="Consolas"/>
                <w:sz w:val="18"/>
                <w:szCs w:val="18"/>
              </w:rPr>
              <w:t>#     img = img.astype(np.float32) / 255.0</w:t>
            </w:r>
          </w:p>
          <w:p w14:paraId="7B438DDF" w14:textId="17C4E664" w:rsidR="002B73AF" w:rsidRPr="0067498E" w:rsidRDefault="002B73AF" w:rsidP="002B73AF">
            <w:pPr>
              <w:rPr>
                <w:rFonts w:ascii="Consolas" w:hAnsi="Consolas"/>
                <w:sz w:val="18"/>
                <w:szCs w:val="18"/>
              </w:rPr>
            </w:pPr>
            <w:r w:rsidRPr="0067498E">
              <w:rPr>
                <w:rFonts w:ascii="Consolas" w:hAnsi="Consolas"/>
                <w:sz w:val="18"/>
                <w:szCs w:val="18"/>
              </w:rPr>
              <w:t>#     # clahe = cv2.createCLAHE(clipLimit=2.0, tileGridSize=(8,8))</w:t>
            </w:r>
          </w:p>
          <w:p w14:paraId="38588AC4" w14:textId="77C73B8E" w:rsidR="002B73AF" w:rsidRPr="0067498E" w:rsidRDefault="002B73AF" w:rsidP="002B73AF">
            <w:pPr>
              <w:rPr>
                <w:rFonts w:ascii="Consolas" w:hAnsi="Consolas"/>
                <w:sz w:val="18"/>
                <w:szCs w:val="18"/>
              </w:rPr>
            </w:pPr>
            <w:r w:rsidRPr="0067498E">
              <w:rPr>
                <w:rFonts w:ascii="Consolas" w:hAnsi="Consolas"/>
                <w:sz w:val="18"/>
                <w:szCs w:val="18"/>
              </w:rPr>
              <w:t>#     # img[:,:,0] = clahe.apply(img[:,:,0])</w:t>
            </w:r>
          </w:p>
          <w:p w14:paraId="4EA92D86" w14:textId="31449D64" w:rsidR="002B73AF" w:rsidRPr="0067498E" w:rsidRDefault="002B73AF" w:rsidP="002B73AF">
            <w:pPr>
              <w:rPr>
                <w:rFonts w:ascii="Consolas" w:hAnsi="Consolas"/>
                <w:sz w:val="18"/>
                <w:szCs w:val="18"/>
              </w:rPr>
            </w:pPr>
            <w:r w:rsidRPr="0067498E">
              <w:rPr>
                <w:rFonts w:ascii="Consolas" w:hAnsi="Consolas"/>
                <w:sz w:val="18"/>
                <w:szCs w:val="18"/>
              </w:rPr>
              <w:t>#     # img[:,:,1] = clahe.apply(img[:,:,1])</w:t>
            </w:r>
          </w:p>
          <w:p w14:paraId="13A40012" w14:textId="3056C0E6" w:rsidR="002B73AF" w:rsidRPr="0067498E" w:rsidRDefault="002B73AF" w:rsidP="002B73AF">
            <w:pPr>
              <w:rPr>
                <w:rFonts w:ascii="Consolas" w:hAnsi="Consolas"/>
                <w:sz w:val="18"/>
                <w:szCs w:val="18"/>
              </w:rPr>
            </w:pPr>
            <w:r w:rsidRPr="0067498E">
              <w:rPr>
                <w:rFonts w:ascii="Consolas" w:hAnsi="Consolas"/>
                <w:sz w:val="18"/>
                <w:szCs w:val="18"/>
              </w:rPr>
              <w:t>#     # img[:,:,2] = clahe.apply(img[:,:,2])</w:t>
            </w:r>
          </w:p>
          <w:p w14:paraId="3B6A7826" w14:textId="0B32FA8B" w:rsidR="002B73AF" w:rsidRPr="0067498E" w:rsidRDefault="002B73AF" w:rsidP="002B73AF">
            <w:pPr>
              <w:rPr>
                <w:rFonts w:ascii="Consolas" w:hAnsi="Consolas"/>
                <w:sz w:val="18"/>
                <w:szCs w:val="18"/>
              </w:rPr>
            </w:pPr>
            <w:r w:rsidRPr="0067498E">
              <w:rPr>
                <w:rFonts w:ascii="Consolas" w:hAnsi="Consolas"/>
                <w:sz w:val="18"/>
                <w:szCs w:val="18"/>
              </w:rPr>
              <w:t>#     # img = img / 255.0</w:t>
            </w:r>
          </w:p>
          <w:p w14:paraId="7E901421" w14:textId="77777777" w:rsidR="002B73AF" w:rsidRPr="0067498E" w:rsidRDefault="002B73AF" w:rsidP="002B73AF">
            <w:pPr>
              <w:rPr>
                <w:rFonts w:ascii="Consolas" w:hAnsi="Consolas"/>
                <w:sz w:val="18"/>
                <w:szCs w:val="18"/>
              </w:rPr>
            </w:pPr>
            <w:r w:rsidRPr="0067498E">
              <w:rPr>
                <w:rFonts w:ascii="Consolas" w:hAnsi="Consolas"/>
                <w:sz w:val="18"/>
                <w:szCs w:val="18"/>
              </w:rPr>
              <w:t>#     return img</w:t>
            </w:r>
          </w:p>
          <w:p w14:paraId="78613D61" w14:textId="77777777" w:rsidR="002B73AF" w:rsidRPr="0067498E" w:rsidRDefault="002B73AF" w:rsidP="002B73AF">
            <w:pPr>
              <w:rPr>
                <w:rFonts w:ascii="Consolas" w:hAnsi="Consolas"/>
                <w:sz w:val="18"/>
                <w:szCs w:val="18"/>
              </w:rPr>
            </w:pPr>
          </w:p>
          <w:p w14:paraId="457CBB22" w14:textId="77777777" w:rsidR="002B73AF" w:rsidRPr="0067498E" w:rsidRDefault="002B73AF" w:rsidP="002B73AF">
            <w:pPr>
              <w:rPr>
                <w:rFonts w:ascii="Consolas" w:hAnsi="Consolas"/>
                <w:sz w:val="18"/>
                <w:szCs w:val="18"/>
              </w:rPr>
            </w:pPr>
          </w:p>
          <w:p w14:paraId="5D23DBCB" w14:textId="77777777" w:rsidR="002B73AF" w:rsidRPr="0067498E" w:rsidRDefault="002B73AF" w:rsidP="002B73AF">
            <w:pPr>
              <w:rPr>
                <w:rFonts w:ascii="Consolas" w:hAnsi="Consolas"/>
                <w:sz w:val="18"/>
                <w:szCs w:val="18"/>
              </w:rPr>
            </w:pPr>
          </w:p>
          <w:p w14:paraId="43B3EFC9" w14:textId="77777777" w:rsidR="002B73AF" w:rsidRPr="0067498E" w:rsidRDefault="002B73AF" w:rsidP="002B73AF">
            <w:pPr>
              <w:rPr>
                <w:rFonts w:ascii="Consolas" w:hAnsi="Consolas"/>
                <w:sz w:val="18"/>
                <w:szCs w:val="18"/>
              </w:rPr>
            </w:pPr>
          </w:p>
          <w:p w14:paraId="6902C137" w14:textId="77777777" w:rsidR="002B73AF" w:rsidRPr="0067498E" w:rsidRDefault="002B73AF" w:rsidP="002B73AF">
            <w:pPr>
              <w:rPr>
                <w:rFonts w:ascii="Consolas" w:hAnsi="Consolas"/>
                <w:sz w:val="18"/>
                <w:szCs w:val="18"/>
              </w:rPr>
            </w:pPr>
          </w:p>
          <w:p w14:paraId="29BB5AF6" w14:textId="77777777" w:rsidR="002B73AF" w:rsidRPr="0067498E" w:rsidRDefault="002B73AF" w:rsidP="002B73AF">
            <w:pPr>
              <w:rPr>
                <w:rFonts w:ascii="Consolas" w:hAnsi="Consolas"/>
                <w:sz w:val="18"/>
                <w:szCs w:val="18"/>
              </w:rPr>
            </w:pPr>
          </w:p>
          <w:p w14:paraId="139D4C23" w14:textId="77777777" w:rsidR="002B73AF" w:rsidRPr="0067498E" w:rsidRDefault="002B73AF" w:rsidP="002B73AF">
            <w:pPr>
              <w:rPr>
                <w:rFonts w:ascii="Consolas" w:hAnsi="Consolas"/>
                <w:sz w:val="18"/>
                <w:szCs w:val="18"/>
              </w:rPr>
            </w:pPr>
          </w:p>
          <w:p w14:paraId="147E9A1B" w14:textId="77777777" w:rsidR="002B73AF" w:rsidRPr="0067498E" w:rsidRDefault="002B73AF" w:rsidP="002B73AF">
            <w:pPr>
              <w:rPr>
                <w:rFonts w:ascii="Consolas" w:hAnsi="Consolas"/>
                <w:sz w:val="18"/>
                <w:szCs w:val="18"/>
              </w:rPr>
            </w:pPr>
            <w:r w:rsidRPr="0067498E">
              <w:rPr>
                <w:rFonts w:ascii="Consolas" w:hAnsi="Consolas"/>
                <w:sz w:val="18"/>
                <w:szCs w:val="18"/>
              </w:rPr>
              <w:lastRenderedPageBreak/>
              <w:t># test_img = procesare_imagine("/kaggle/input/datasets/tanlikesmath/diabetic-retinopathy-resized/resized_train/resized_train/81_right.jpeg")</w:t>
            </w:r>
          </w:p>
          <w:p w14:paraId="57EACAE9" w14:textId="77777777" w:rsidR="002B73AF" w:rsidRPr="0067498E" w:rsidRDefault="002B73AF" w:rsidP="002B73AF">
            <w:pPr>
              <w:rPr>
                <w:rFonts w:ascii="Consolas" w:hAnsi="Consolas"/>
                <w:sz w:val="18"/>
                <w:szCs w:val="18"/>
              </w:rPr>
            </w:pPr>
          </w:p>
          <w:p w14:paraId="657722F6" w14:textId="77777777" w:rsidR="002B73AF" w:rsidRPr="0067498E" w:rsidRDefault="002B73AF" w:rsidP="002B73AF">
            <w:pPr>
              <w:rPr>
                <w:rFonts w:ascii="Consolas" w:hAnsi="Consolas"/>
                <w:sz w:val="18"/>
                <w:szCs w:val="18"/>
              </w:rPr>
            </w:pPr>
            <w:r w:rsidRPr="0067498E">
              <w:rPr>
                <w:rFonts w:ascii="Consolas" w:hAnsi="Consolas"/>
                <w:sz w:val="18"/>
                <w:szCs w:val="18"/>
              </w:rPr>
              <w:t>#print(test_img.shape, test_img, test_img.min(), test_img.max())    #224/224 3-RGB iar pixelii sunt de la 0 care este pixel negru pana la 0.964 care este aproape de pixel 255 - alb</w:t>
            </w:r>
          </w:p>
          <w:p w14:paraId="43B5DA31" w14:textId="77777777" w:rsidR="002B73AF" w:rsidRPr="0067498E" w:rsidRDefault="002B73AF" w:rsidP="002B73AF">
            <w:pPr>
              <w:rPr>
                <w:rFonts w:ascii="Consolas" w:hAnsi="Consolas"/>
                <w:sz w:val="18"/>
                <w:szCs w:val="18"/>
              </w:rPr>
            </w:pPr>
          </w:p>
          <w:p w14:paraId="328067E9" w14:textId="77777777" w:rsidR="002B73AF" w:rsidRPr="0067498E" w:rsidRDefault="002B73AF" w:rsidP="002B73AF">
            <w:pPr>
              <w:rPr>
                <w:rFonts w:ascii="Consolas" w:hAnsi="Consolas"/>
                <w:sz w:val="18"/>
                <w:szCs w:val="18"/>
              </w:rPr>
            </w:pPr>
            <w:r w:rsidRPr="0067498E">
              <w:rPr>
                <w:rFonts w:ascii="Consolas" w:hAnsi="Consolas"/>
                <w:sz w:val="18"/>
                <w:szCs w:val="18"/>
              </w:rPr>
              <w:t>df_balansat_700 = pd.DataFrame()</w:t>
            </w:r>
          </w:p>
          <w:p w14:paraId="0595C881" w14:textId="77777777" w:rsidR="002B73AF" w:rsidRPr="0067498E" w:rsidRDefault="002B73AF" w:rsidP="002B73AF">
            <w:pPr>
              <w:rPr>
                <w:rFonts w:ascii="Consolas" w:hAnsi="Consolas"/>
                <w:sz w:val="18"/>
                <w:szCs w:val="18"/>
              </w:rPr>
            </w:pPr>
          </w:p>
          <w:p w14:paraId="5E39A4B9" w14:textId="77777777" w:rsidR="002B73AF" w:rsidRPr="0067498E" w:rsidRDefault="002B73AF" w:rsidP="002B73AF">
            <w:pPr>
              <w:rPr>
                <w:rFonts w:ascii="Consolas" w:hAnsi="Consolas"/>
                <w:sz w:val="18"/>
                <w:szCs w:val="18"/>
              </w:rPr>
            </w:pPr>
          </w:p>
          <w:p w14:paraId="67971F21" w14:textId="5D2C5534" w:rsidR="002B73AF" w:rsidRPr="0067498E" w:rsidRDefault="002B73AF" w:rsidP="002B73AF">
            <w:pPr>
              <w:rPr>
                <w:rFonts w:ascii="Consolas" w:hAnsi="Consolas"/>
                <w:sz w:val="18"/>
                <w:szCs w:val="18"/>
              </w:rPr>
            </w:pPr>
            <w:r w:rsidRPr="0067498E">
              <w:rPr>
                <w:rFonts w:ascii="Consolas" w:hAnsi="Consolas"/>
                <w:sz w:val="18"/>
                <w:szCs w:val="18"/>
              </w:rPr>
              <w:t># for level in range(0,5):</w:t>
            </w:r>
          </w:p>
          <w:p w14:paraId="1E5DE089" w14:textId="08CD9B9D" w:rsidR="002B73AF" w:rsidRPr="0067498E" w:rsidRDefault="002B73AF" w:rsidP="002B73AF">
            <w:pPr>
              <w:rPr>
                <w:rFonts w:ascii="Consolas" w:hAnsi="Consolas"/>
                <w:sz w:val="18"/>
                <w:szCs w:val="18"/>
              </w:rPr>
            </w:pPr>
            <w:r w:rsidRPr="0067498E">
              <w:rPr>
                <w:rFonts w:ascii="Consolas" w:hAnsi="Consolas"/>
                <w:sz w:val="18"/>
                <w:szCs w:val="18"/>
              </w:rPr>
              <w:t>#     df_level = df_labels_cleared[df_labels_cleared["level"] == level]</w:t>
            </w:r>
          </w:p>
          <w:p w14:paraId="2A5E98CD" w14:textId="52D782D7" w:rsidR="002B73AF" w:rsidRPr="0067498E" w:rsidRDefault="002B73AF" w:rsidP="002B73AF">
            <w:pPr>
              <w:rPr>
                <w:rFonts w:ascii="Consolas" w:hAnsi="Consolas"/>
                <w:sz w:val="18"/>
                <w:szCs w:val="18"/>
              </w:rPr>
            </w:pPr>
            <w:r w:rsidRPr="0067498E">
              <w:rPr>
                <w:rFonts w:ascii="Consolas" w:hAnsi="Consolas"/>
                <w:sz w:val="18"/>
                <w:szCs w:val="18"/>
              </w:rPr>
              <w:t>#     numere = min(len(df_level), 3000)</w:t>
            </w:r>
          </w:p>
          <w:p w14:paraId="741BF079" w14:textId="30C363C6" w:rsidR="002B73AF" w:rsidRPr="0067498E" w:rsidRDefault="002B73AF" w:rsidP="002B73AF">
            <w:pPr>
              <w:rPr>
                <w:rFonts w:ascii="Consolas" w:hAnsi="Consolas"/>
                <w:sz w:val="18"/>
                <w:szCs w:val="18"/>
              </w:rPr>
            </w:pPr>
            <w:r w:rsidRPr="0067498E">
              <w:rPr>
                <w:rFonts w:ascii="Consolas" w:hAnsi="Consolas"/>
                <w:sz w:val="18"/>
                <w:szCs w:val="18"/>
              </w:rPr>
              <w:t>#     df_sample = df_level.sample(n=numere, random_state=41)</w:t>
            </w:r>
          </w:p>
          <w:p w14:paraId="6D404FA4" w14:textId="52D76B76" w:rsidR="002B73AF" w:rsidRPr="0067498E" w:rsidRDefault="002B73AF" w:rsidP="002B73AF">
            <w:pPr>
              <w:rPr>
                <w:rFonts w:ascii="Consolas" w:hAnsi="Consolas"/>
                <w:sz w:val="18"/>
                <w:szCs w:val="18"/>
              </w:rPr>
            </w:pPr>
            <w:r w:rsidRPr="0067498E">
              <w:rPr>
                <w:rFonts w:ascii="Consolas" w:hAnsi="Consolas"/>
                <w:sz w:val="18"/>
                <w:szCs w:val="18"/>
              </w:rPr>
              <w:t>#     df_balansat_700 = pd.concat([df_balansat_700, df_sample])</w:t>
            </w:r>
          </w:p>
          <w:p w14:paraId="573C38B1" w14:textId="77777777" w:rsidR="002B73AF" w:rsidRPr="0067498E" w:rsidRDefault="002B73AF" w:rsidP="002B73AF">
            <w:pPr>
              <w:rPr>
                <w:rFonts w:ascii="Consolas" w:hAnsi="Consolas"/>
                <w:sz w:val="18"/>
                <w:szCs w:val="18"/>
              </w:rPr>
            </w:pPr>
            <w:r w:rsidRPr="0067498E">
              <w:rPr>
                <w:rFonts w:ascii="Consolas" w:hAnsi="Consolas"/>
                <w:sz w:val="18"/>
                <w:szCs w:val="18"/>
              </w:rPr>
              <w:t># df_balansat_700 = df_balansat_700.reset_index(drop=True)</w:t>
            </w:r>
          </w:p>
          <w:p w14:paraId="34729A31" w14:textId="77777777" w:rsidR="002B73AF" w:rsidRPr="0067498E" w:rsidRDefault="002B73AF" w:rsidP="002B73AF">
            <w:pPr>
              <w:rPr>
                <w:rFonts w:ascii="Consolas" w:hAnsi="Consolas"/>
                <w:sz w:val="18"/>
                <w:szCs w:val="18"/>
              </w:rPr>
            </w:pPr>
          </w:p>
          <w:p w14:paraId="2B9207C5" w14:textId="77777777" w:rsidR="002B73AF" w:rsidRPr="0067498E" w:rsidRDefault="002B73AF" w:rsidP="002B73AF">
            <w:pPr>
              <w:rPr>
                <w:rFonts w:ascii="Consolas" w:hAnsi="Consolas"/>
                <w:sz w:val="18"/>
                <w:szCs w:val="18"/>
              </w:rPr>
            </w:pPr>
          </w:p>
          <w:p w14:paraId="7CECBD4F" w14:textId="669467CE" w:rsidR="002B73AF" w:rsidRPr="0067498E" w:rsidRDefault="002B73AF" w:rsidP="002B73AF">
            <w:pPr>
              <w:rPr>
                <w:rFonts w:ascii="Consolas" w:hAnsi="Consolas"/>
                <w:sz w:val="18"/>
                <w:szCs w:val="18"/>
              </w:rPr>
            </w:pPr>
            <w:r w:rsidRPr="0067498E">
              <w:rPr>
                <w:rFonts w:ascii="Consolas" w:hAnsi="Consolas"/>
                <w:sz w:val="18"/>
                <w:szCs w:val="18"/>
              </w:rPr>
              <w:t>for level in [0, 1, 2]:</w:t>
            </w:r>
          </w:p>
          <w:p w14:paraId="03C16E53" w14:textId="2D42611D" w:rsidR="002B73AF" w:rsidRPr="0067498E" w:rsidRDefault="002B73AF" w:rsidP="002B73AF">
            <w:pPr>
              <w:rPr>
                <w:rFonts w:ascii="Consolas" w:hAnsi="Consolas"/>
                <w:sz w:val="18"/>
                <w:szCs w:val="18"/>
              </w:rPr>
            </w:pPr>
            <w:r w:rsidRPr="0067498E">
              <w:rPr>
                <w:rFonts w:ascii="Consolas" w:hAnsi="Consolas"/>
                <w:sz w:val="18"/>
                <w:szCs w:val="18"/>
              </w:rPr>
              <w:t xml:space="preserve">    df_level = df_labels_cleared[df_labels_cleared["level"] == level]</w:t>
            </w:r>
          </w:p>
          <w:p w14:paraId="041A89CF" w14:textId="665F349B" w:rsidR="002B73AF" w:rsidRPr="0067498E" w:rsidRDefault="002B73AF" w:rsidP="002B73AF">
            <w:pPr>
              <w:rPr>
                <w:rFonts w:ascii="Consolas" w:hAnsi="Consolas"/>
                <w:sz w:val="18"/>
                <w:szCs w:val="18"/>
              </w:rPr>
            </w:pPr>
            <w:r w:rsidRPr="0067498E">
              <w:rPr>
                <w:rFonts w:ascii="Consolas" w:hAnsi="Consolas"/>
                <w:sz w:val="18"/>
                <w:szCs w:val="18"/>
              </w:rPr>
              <w:t xml:space="preserve">    df_sample = df_level.sample(n=min(len(df_level), 4500), random_state=41)</w:t>
            </w:r>
          </w:p>
          <w:p w14:paraId="7D6ED364" w14:textId="6D72184A" w:rsidR="002B73AF" w:rsidRPr="0067498E" w:rsidRDefault="002B73AF" w:rsidP="002B73AF">
            <w:pPr>
              <w:rPr>
                <w:rFonts w:ascii="Consolas" w:hAnsi="Consolas"/>
                <w:sz w:val="18"/>
                <w:szCs w:val="18"/>
              </w:rPr>
            </w:pPr>
            <w:r w:rsidRPr="0067498E">
              <w:rPr>
                <w:rFonts w:ascii="Consolas" w:hAnsi="Consolas"/>
                <w:sz w:val="18"/>
                <w:szCs w:val="18"/>
              </w:rPr>
              <w:t xml:space="preserve">    df_balansat_700 = pd.concat([df_balansat_700, df_sample])</w:t>
            </w:r>
          </w:p>
          <w:p w14:paraId="16DDE3E2" w14:textId="77777777" w:rsidR="00861E0F" w:rsidRPr="0067498E" w:rsidRDefault="00861E0F" w:rsidP="002B73AF">
            <w:pPr>
              <w:rPr>
                <w:rFonts w:ascii="Consolas" w:hAnsi="Consolas"/>
                <w:sz w:val="18"/>
                <w:szCs w:val="18"/>
              </w:rPr>
            </w:pPr>
          </w:p>
          <w:p w14:paraId="1FB0948C" w14:textId="77777777" w:rsidR="002B73AF" w:rsidRPr="0067498E" w:rsidRDefault="002B73AF" w:rsidP="002B73AF">
            <w:pPr>
              <w:rPr>
                <w:rFonts w:ascii="Consolas" w:hAnsi="Consolas"/>
                <w:sz w:val="18"/>
                <w:szCs w:val="18"/>
              </w:rPr>
            </w:pPr>
          </w:p>
          <w:p w14:paraId="23B88065" w14:textId="597C0B33" w:rsidR="002B73AF" w:rsidRPr="0067498E" w:rsidRDefault="002B73AF" w:rsidP="002B73AF">
            <w:pPr>
              <w:rPr>
                <w:rFonts w:ascii="Consolas" w:hAnsi="Consolas"/>
                <w:sz w:val="18"/>
                <w:szCs w:val="18"/>
              </w:rPr>
            </w:pPr>
            <w:r w:rsidRPr="0067498E">
              <w:rPr>
                <w:rFonts w:ascii="Consolas" w:hAnsi="Consolas"/>
                <w:sz w:val="18"/>
                <w:szCs w:val="18"/>
              </w:rPr>
              <w:t>for level in [3, 4]:</w:t>
            </w:r>
          </w:p>
          <w:p w14:paraId="5BF99722" w14:textId="06C682EA" w:rsidR="002B73AF" w:rsidRPr="0067498E" w:rsidRDefault="002B73AF" w:rsidP="002B73AF">
            <w:pPr>
              <w:rPr>
                <w:rFonts w:ascii="Consolas" w:hAnsi="Consolas"/>
                <w:sz w:val="18"/>
                <w:szCs w:val="18"/>
              </w:rPr>
            </w:pPr>
            <w:r w:rsidRPr="0067498E">
              <w:rPr>
                <w:rFonts w:ascii="Consolas" w:hAnsi="Consolas"/>
                <w:sz w:val="18"/>
                <w:szCs w:val="18"/>
              </w:rPr>
              <w:t xml:space="preserve">    df_level = df_labels_cleared[df_labels_cleared["level"] == level]</w:t>
            </w:r>
          </w:p>
          <w:p w14:paraId="3EC9A48B" w14:textId="08990741" w:rsidR="002B73AF" w:rsidRPr="0067498E" w:rsidRDefault="002B73AF" w:rsidP="002B73AF">
            <w:pPr>
              <w:rPr>
                <w:rFonts w:ascii="Consolas" w:hAnsi="Consolas"/>
                <w:sz w:val="18"/>
                <w:szCs w:val="18"/>
              </w:rPr>
            </w:pPr>
            <w:r w:rsidRPr="0067498E">
              <w:rPr>
                <w:rFonts w:ascii="Consolas" w:hAnsi="Consolas"/>
                <w:sz w:val="18"/>
                <w:szCs w:val="18"/>
              </w:rPr>
              <w:t xml:space="preserve">    df_multiplied = pd.concat([df_level] * 3) </w:t>
            </w:r>
          </w:p>
          <w:p w14:paraId="58BA3718"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df_balansat_700 = pd.concat([df_balansat_700, df_multiplied])</w:t>
            </w:r>
          </w:p>
          <w:p w14:paraId="5BCEB8F0" w14:textId="157405A4" w:rsidR="002B73AF" w:rsidRPr="0067498E" w:rsidRDefault="002B73AF" w:rsidP="002B73AF">
            <w:pPr>
              <w:rPr>
                <w:rFonts w:ascii="Consolas" w:hAnsi="Consolas"/>
                <w:sz w:val="18"/>
                <w:szCs w:val="18"/>
              </w:rPr>
            </w:pPr>
          </w:p>
          <w:p w14:paraId="3A710852" w14:textId="77777777" w:rsidR="00861E0F" w:rsidRPr="0067498E" w:rsidRDefault="00861E0F" w:rsidP="002B73AF">
            <w:pPr>
              <w:rPr>
                <w:rFonts w:ascii="Consolas" w:hAnsi="Consolas"/>
                <w:sz w:val="18"/>
                <w:szCs w:val="18"/>
              </w:rPr>
            </w:pPr>
          </w:p>
          <w:p w14:paraId="2499BF6F" w14:textId="77777777" w:rsidR="002B73AF" w:rsidRPr="0067498E" w:rsidRDefault="002B73AF" w:rsidP="002B73AF">
            <w:pPr>
              <w:rPr>
                <w:rFonts w:ascii="Consolas" w:hAnsi="Consolas"/>
                <w:sz w:val="18"/>
                <w:szCs w:val="18"/>
              </w:rPr>
            </w:pPr>
            <w:r w:rsidRPr="0067498E">
              <w:rPr>
                <w:rFonts w:ascii="Consolas" w:hAnsi="Consolas"/>
                <w:sz w:val="18"/>
                <w:szCs w:val="18"/>
              </w:rPr>
              <w:t>df_balansat_700 = df_balansat_700.sample(frac=1).reset_index(drop=True)</w:t>
            </w:r>
          </w:p>
          <w:p w14:paraId="3951BC8C" w14:textId="77777777" w:rsidR="002B73AF" w:rsidRPr="0067498E" w:rsidRDefault="002B73AF" w:rsidP="002B73AF">
            <w:pPr>
              <w:rPr>
                <w:rFonts w:ascii="Consolas" w:hAnsi="Consolas"/>
                <w:sz w:val="18"/>
                <w:szCs w:val="18"/>
              </w:rPr>
            </w:pPr>
          </w:p>
          <w:p w14:paraId="1821AD5E" w14:textId="77777777" w:rsidR="002B73AF" w:rsidRPr="0067498E" w:rsidRDefault="002B73AF" w:rsidP="002B73AF">
            <w:pPr>
              <w:rPr>
                <w:rFonts w:ascii="Consolas" w:hAnsi="Consolas"/>
                <w:sz w:val="18"/>
                <w:szCs w:val="18"/>
              </w:rPr>
            </w:pPr>
          </w:p>
          <w:p w14:paraId="50F0B983" w14:textId="1D58FC92" w:rsidR="002B73AF" w:rsidRPr="0067498E" w:rsidRDefault="002B73AF" w:rsidP="002B73AF">
            <w:pPr>
              <w:rPr>
                <w:rFonts w:ascii="Consolas" w:hAnsi="Consolas"/>
                <w:sz w:val="18"/>
                <w:szCs w:val="18"/>
              </w:rPr>
            </w:pPr>
            <w:r w:rsidRPr="0067498E">
              <w:rPr>
                <w:rFonts w:ascii="Consolas" w:hAnsi="Consolas"/>
                <w:sz w:val="18"/>
                <w:szCs w:val="18"/>
              </w:rPr>
              <w:t xml:space="preserve">#print(df_balansat_700.groupby("level").size()) </w:t>
            </w:r>
          </w:p>
          <w:p w14:paraId="13832BFE" w14:textId="79DE2B27" w:rsidR="002B73AF" w:rsidRPr="0067498E" w:rsidRDefault="002B73AF" w:rsidP="002B73AF">
            <w:pPr>
              <w:rPr>
                <w:rFonts w:ascii="Consolas" w:hAnsi="Consolas"/>
                <w:sz w:val="18"/>
                <w:szCs w:val="18"/>
              </w:rPr>
            </w:pPr>
            <w:r w:rsidRPr="0067498E">
              <w:rPr>
                <w:rFonts w:ascii="Consolas" w:hAnsi="Consolas"/>
                <w:sz w:val="18"/>
                <w:szCs w:val="18"/>
              </w:rPr>
              <w:t>#print(df_balansat_700.head(7))</w:t>
            </w:r>
          </w:p>
          <w:p w14:paraId="2A3B5F61" w14:textId="77777777" w:rsidR="002B73AF" w:rsidRPr="0067498E" w:rsidRDefault="002B73AF" w:rsidP="002B73AF">
            <w:pPr>
              <w:rPr>
                <w:rFonts w:ascii="Consolas" w:hAnsi="Consolas"/>
                <w:sz w:val="18"/>
                <w:szCs w:val="18"/>
              </w:rPr>
            </w:pPr>
            <w:r w:rsidRPr="0067498E">
              <w:rPr>
                <w:rFonts w:ascii="Consolas" w:hAnsi="Consolas"/>
                <w:sz w:val="18"/>
                <w:szCs w:val="18"/>
              </w:rPr>
              <w:t># 1500 - 0; 1500 - 1; 1500 - 2; 872 - 3; 708 - 4</w:t>
            </w:r>
          </w:p>
          <w:p w14:paraId="42C6D73E" w14:textId="77777777" w:rsidR="002B73AF" w:rsidRPr="0067498E" w:rsidRDefault="002B73AF" w:rsidP="002B73AF">
            <w:pPr>
              <w:rPr>
                <w:rFonts w:ascii="Consolas" w:hAnsi="Consolas"/>
                <w:sz w:val="18"/>
                <w:szCs w:val="18"/>
              </w:rPr>
            </w:pPr>
          </w:p>
          <w:p w14:paraId="22C5CDD3" w14:textId="77777777" w:rsidR="002B73AF" w:rsidRPr="0067498E" w:rsidRDefault="002B73AF" w:rsidP="002B73AF">
            <w:pPr>
              <w:rPr>
                <w:rFonts w:ascii="Consolas" w:hAnsi="Consolas"/>
                <w:sz w:val="18"/>
                <w:szCs w:val="18"/>
              </w:rPr>
            </w:pPr>
          </w:p>
          <w:p w14:paraId="1975EB6D" w14:textId="77777777" w:rsidR="002B73AF" w:rsidRPr="0067498E" w:rsidRDefault="002B73AF" w:rsidP="002B73AF">
            <w:pPr>
              <w:rPr>
                <w:rFonts w:ascii="Consolas" w:hAnsi="Consolas"/>
                <w:sz w:val="18"/>
                <w:szCs w:val="18"/>
              </w:rPr>
            </w:pPr>
            <w:r w:rsidRPr="0067498E">
              <w:rPr>
                <w:rFonts w:ascii="Consolas" w:hAnsi="Consolas"/>
                <w:sz w:val="18"/>
                <w:szCs w:val="18"/>
              </w:rPr>
              <w:t>x_train, x_test, y_train, y_test = train_test_split(df_balansat_700["file_paths"], df_balansat_700["level"], test_size=0.15,stratify=df_balansat_700["level"],random_state=41)</w:t>
            </w:r>
          </w:p>
          <w:p w14:paraId="61DA02A3" w14:textId="77777777" w:rsidR="002B73AF" w:rsidRPr="0067498E" w:rsidRDefault="002B73AF" w:rsidP="002B73AF">
            <w:pPr>
              <w:rPr>
                <w:rFonts w:ascii="Consolas" w:hAnsi="Consolas"/>
                <w:sz w:val="18"/>
                <w:szCs w:val="18"/>
              </w:rPr>
            </w:pPr>
          </w:p>
          <w:p w14:paraId="04C844FE" w14:textId="77777777" w:rsidR="00861E0F" w:rsidRPr="0067498E" w:rsidRDefault="00861E0F" w:rsidP="002B73AF">
            <w:pPr>
              <w:rPr>
                <w:rFonts w:ascii="Consolas" w:hAnsi="Consolas"/>
                <w:sz w:val="18"/>
                <w:szCs w:val="18"/>
              </w:rPr>
            </w:pPr>
          </w:p>
          <w:p w14:paraId="462DE33B" w14:textId="120B7AF9" w:rsidR="002B73AF" w:rsidRPr="0067498E" w:rsidRDefault="002B73AF" w:rsidP="002B73AF">
            <w:pPr>
              <w:rPr>
                <w:rFonts w:ascii="Consolas" w:hAnsi="Consolas"/>
                <w:sz w:val="18"/>
                <w:szCs w:val="18"/>
              </w:rPr>
            </w:pPr>
            <w:r w:rsidRPr="0067498E">
              <w:rPr>
                <w:rFonts w:ascii="Consolas" w:hAnsi="Consolas"/>
                <w:sz w:val="18"/>
                <w:szCs w:val="18"/>
              </w:rPr>
              <w:t>def load_and_preprocess(path, label):</w:t>
            </w:r>
          </w:p>
          <w:p w14:paraId="032D27F9" w14:textId="5D796CDC" w:rsidR="002B73AF" w:rsidRPr="0067498E" w:rsidRDefault="002B73AF" w:rsidP="002B73AF">
            <w:pPr>
              <w:rPr>
                <w:rFonts w:ascii="Consolas" w:hAnsi="Consolas"/>
                <w:sz w:val="18"/>
                <w:szCs w:val="18"/>
              </w:rPr>
            </w:pPr>
            <w:r w:rsidRPr="0067498E">
              <w:rPr>
                <w:rFonts w:ascii="Consolas" w:hAnsi="Consolas"/>
                <w:sz w:val="18"/>
                <w:szCs w:val="18"/>
              </w:rPr>
              <w:t xml:space="preserve">    img = tf.io.read_file(path)</w:t>
            </w:r>
          </w:p>
          <w:p w14:paraId="58765CB1" w14:textId="16521BED" w:rsidR="002B73AF" w:rsidRPr="0067498E" w:rsidRDefault="002B73AF" w:rsidP="002B73AF">
            <w:pPr>
              <w:rPr>
                <w:rFonts w:ascii="Consolas" w:hAnsi="Consolas"/>
                <w:sz w:val="18"/>
                <w:szCs w:val="18"/>
              </w:rPr>
            </w:pPr>
            <w:r w:rsidRPr="0067498E">
              <w:rPr>
                <w:rFonts w:ascii="Consolas" w:hAnsi="Consolas"/>
                <w:sz w:val="18"/>
                <w:szCs w:val="18"/>
              </w:rPr>
              <w:t xml:space="preserve">    img = tf.image.decode_jpeg(img, channels=3)</w:t>
            </w:r>
          </w:p>
          <w:p w14:paraId="4E4EB229" w14:textId="67060B11" w:rsidR="002B73AF" w:rsidRPr="0067498E" w:rsidRDefault="002B73AF" w:rsidP="002B73AF">
            <w:pPr>
              <w:rPr>
                <w:rFonts w:ascii="Consolas" w:hAnsi="Consolas"/>
                <w:sz w:val="18"/>
                <w:szCs w:val="18"/>
              </w:rPr>
            </w:pPr>
            <w:r w:rsidRPr="0067498E">
              <w:rPr>
                <w:rFonts w:ascii="Consolas" w:hAnsi="Consolas"/>
                <w:sz w:val="18"/>
                <w:szCs w:val="18"/>
              </w:rPr>
              <w:t xml:space="preserve">    img = tf.image.resize(img, [320, 320])</w:t>
            </w:r>
          </w:p>
          <w:p w14:paraId="257E4B67" w14:textId="6DE37F50" w:rsidR="002B73AF" w:rsidRPr="0067498E" w:rsidRDefault="002B73AF" w:rsidP="002B73AF">
            <w:pPr>
              <w:rPr>
                <w:rFonts w:ascii="Consolas" w:hAnsi="Consolas"/>
                <w:sz w:val="18"/>
                <w:szCs w:val="18"/>
              </w:rPr>
            </w:pPr>
            <w:r w:rsidRPr="0067498E">
              <w:rPr>
                <w:rFonts w:ascii="Consolas" w:hAnsi="Consolas"/>
                <w:sz w:val="18"/>
                <w:szCs w:val="18"/>
              </w:rPr>
              <w:t xml:space="preserve">    img = tf.cast(img, tf.float32)</w:t>
            </w:r>
          </w:p>
          <w:p w14:paraId="46DB3EC1" w14:textId="4B980EBB" w:rsidR="002B73AF" w:rsidRPr="0067498E" w:rsidRDefault="002B73AF" w:rsidP="002B73AF">
            <w:pPr>
              <w:rPr>
                <w:rFonts w:ascii="Consolas" w:hAnsi="Consolas"/>
                <w:sz w:val="18"/>
                <w:szCs w:val="18"/>
              </w:rPr>
            </w:pPr>
            <w:r w:rsidRPr="0067498E">
              <w:rPr>
                <w:rFonts w:ascii="Consolas" w:hAnsi="Consolas"/>
                <w:sz w:val="18"/>
                <w:szCs w:val="18"/>
              </w:rPr>
              <w:t xml:space="preserve">    blur = tf.nn.avg_pool2d(tf.expand_dims(img, 0), ksize=11, strides=1, padding='SAME')</w:t>
            </w:r>
          </w:p>
          <w:p w14:paraId="705A00B8" w14:textId="237A00B7" w:rsidR="002B73AF" w:rsidRPr="0067498E" w:rsidRDefault="002B73AF" w:rsidP="002B73AF">
            <w:pPr>
              <w:rPr>
                <w:rFonts w:ascii="Consolas" w:hAnsi="Consolas"/>
                <w:sz w:val="18"/>
                <w:szCs w:val="18"/>
              </w:rPr>
            </w:pPr>
            <w:r w:rsidRPr="0067498E">
              <w:rPr>
                <w:rFonts w:ascii="Consolas" w:hAnsi="Consolas"/>
                <w:sz w:val="18"/>
                <w:szCs w:val="18"/>
              </w:rPr>
              <w:t xml:space="preserve">    blur = tf.squeeze(blur, 0)</w:t>
            </w:r>
          </w:p>
          <w:p w14:paraId="26CF4A8A" w14:textId="1A7A2BB9" w:rsidR="002B73AF" w:rsidRPr="0067498E" w:rsidRDefault="002B73AF" w:rsidP="002B73AF">
            <w:pPr>
              <w:rPr>
                <w:rFonts w:ascii="Consolas" w:hAnsi="Consolas"/>
                <w:sz w:val="18"/>
                <w:szCs w:val="18"/>
              </w:rPr>
            </w:pPr>
            <w:r w:rsidRPr="0067498E">
              <w:rPr>
                <w:rFonts w:ascii="Consolas" w:hAnsi="Consolas"/>
                <w:sz w:val="18"/>
                <w:szCs w:val="18"/>
              </w:rPr>
              <w:t xml:space="preserve">    img = (img - blur) * 4.0 + 128.0</w:t>
            </w:r>
          </w:p>
          <w:p w14:paraId="26F8BC36" w14:textId="5BEC175F" w:rsidR="002B73AF" w:rsidRPr="0067498E" w:rsidRDefault="002B73AF" w:rsidP="002B73AF">
            <w:pPr>
              <w:rPr>
                <w:rFonts w:ascii="Consolas" w:hAnsi="Consolas"/>
                <w:sz w:val="18"/>
                <w:szCs w:val="18"/>
              </w:rPr>
            </w:pPr>
            <w:r w:rsidRPr="0067498E">
              <w:rPr>
                <w:rFonts w:ascii="Consolas" w:hAnsi="Consolas"/>
                <w:sz w:val="18"/>
                <w:szCs w:val="18"/>
              </w:rPr>
              <w:t xml:space="preserve">    img = tf.clip_by_value(img, 0.0, 255.0) / 255.0 </w:t>
            </w:r>
          </w:p>
          <w:p w14:paraId="0AB7A449" w14:textId="0B497613" w:rsidR="002B73AF" w:rsidRPr="0067498E" w:rsidRDefault="002B73AF" w:rsidP="002B73AF">
            <w:pPr>
              <w:rPr>
                <w:rFonts w:ascii="Consolas" w:hAnsi="Consolas"/>
                <w:sz w:val="18"/>
                <w:szCs w:val="18"/>
              </w:rPr>
            </w:pPr>
            <w:r w:rsidRPr="0067498E">
              <w:rPr>
                <w:rFonts w:ascii="Consolas" w:hAnsi="Consolas"/>
                <w:sz w:val="18"/>
                <w:szCs w:val="18"/>
              </w:rPr>
              <w:t xml:space="preserve">    return img, label</w:t>
            </w:r>
          </w:p>
          <w:p w14:paraId="520DA2FA" w14:textId="1C437339" w:rsidR="002B73AF" w:rsidRPr="0067498E" w:rsidRDefault="002B73AF" w:rsidP="002B73AF">
            <w:pPr>
              <w:rPr>
                <w:rFonts w:ascii="Consolas" w:hAnsi="Consolas"/>
                <w:sz w:val="18"/>
                <w:szCs w:val="18"/>
              </w:rPr>
            </w:pPr>
            <w:r w:rsidRPr="0067498E">
              <w:rPr>
                <w:rFonts w:ascii="Consolas" w:hAnsi="Consolas"/>
                <w:sz w:val="18"/>
                <w:szCs w:val="18"/>
              </w:rPr>
              <w:t xml:space="preserve">    # img = tf.add(tf.multiply(img, 4.0), tf.multiply(blur, -4.0))</w:t>
            </w:r>
          </w:p>
          <w:p w14:paraId="505EDE46" w14:textId="62A80DA6" w:rsidR="002B73AF" w:rsidRPr="0067498E" w:rsidRDefault="002B73AF" w:rsidP="002B73AF">
            <w:pPr>
              <w:rPr>
                <w:rFonts w:ascii="Consolas" w:hAnsi="Consolas"/>
                <w:sz w:val="18"/>
                <w:szCs w:val="18"/>
              </w:rPr>
            </w:pPr>
            <w:r w:rsidRPr="0067498E">
              <w:rPr>
                <w:rFonts w:ascii="Consolas" w:hAnsi="Consolas"/>
                <w:sz w:val="18"/>
                <w:szCs w:val="18"/>
              </w:rPr>
              <w:t xml:space="preserve">    # img = tf.add(img, 128.0)</w:t>
            </w:r>
          </w:p>
          <w:p w14:paraId="2E12266F" w14:textId="64207F21" w:rsidR="002B73AF" w:rsidRPr="0067498E" w:rsidRDefault="002B73AF" w:rsidP="002B73AF">
            <w:pPr>
              <w:rPr>
                <w:rFonts w:ascii="Consolas" w:hAnsi="Consolas"/>
                <w:sz w:val="18"/>
                <w:szCs w:val="18"/>
              </w:rPr>
            </w:pPr>
            <w:r w:rsidRPr="0067498E">
              <w:rPr>
                <w:rFonts w:ascii="Consolas" w:hAnsi="Consolas"/>
                <w:sz w:val="18"/>
                <w:szCs w:val="18"/>
              </w:rPr>
              <w:t xml:space="preserve">    # img = tf.clip_by_value(img, 0.0, 255.0) / 255.0</w:t>
            </w:r>
          </w:p>
          <w:p w14:paraId="09592A8C"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 return img, label</w:t>
            </w:r>
          </w:p>
          <w:p w14:paraId="3CC1F581" w14:textId="77777777" w:rsidR="002B73AF" w:rsidRPr="0067498E" w:rsidRDefault="002B73AF" w:rsidP="002B73AF">
            <w:pPr>
              <w:rPr>
                <w:rFonts w:ascii="Consolas" w:hAnsi="Consolas"/>
                <w:sz w:val="18"/>
                <w:szCs w:val="18"/>
              </w:rPr>
            </w:pPr>
          </w:p>
          <w:p w14:paraId="6FAE48DA" w14:textId="77777777" w:rsidR="002B73AF" w:rsidRPr="0067498E" w:rsidRDefault="002B73AF" w:rsidP="002B73AF">
            <w:pPr>
              <w:rPr>
                <w:rFonts w:ascii="Consolas" w:hAnsi="Consolas"/>
                <w:sz w:val="18"/>
                <w:szCs w:val="18"/>
              </w:rPr>
            </w:pPr>
          </w:p>
          <w:p w14:paraId="0C2DBB6D" w14:textId="77777777" w:rsidR="002B73AF" w:rsidRPr="0067498E" w:rsidRDefault="002B73AF" w:rsidP="002B73AF">
            <w:pPr>
              <w:rPr>
                <w:rFonts w:ascii="Consolas" w:hAnsi="Consolas"/>
                <w:sz w:val="18"/>
                <w:szCs w:val="18"/>
              </w:rPr>
            </w:pPr>
            <w:r w:rsidRPr="0067498E">
              <w:rPr>
                <w:rFonts w:ascii="Consolas" w:hAnsi="Consolas"/>
                <w:sz w:val="18"/>
                <w:szCs w:val="18"/>
              </w:rPr>
              <w:t>#print(f"Avem {len(x_train)} imagini de train si {len(x_test)} imagini de test")</w:t>
            </w:r>
          </w:p>
          <w:p w14:paraId="517BEB2F" w14:textId="77777777" w:rsidR="002B73AF" w:rsidRPr="0067498E" w:rsidRDefault="002B73AF" w:rsidP="002B73AF">
            <w:pPr>
              <w:rPr>
                <w:rFonts w:ascii="Consolas" w:hAnsi="Consolas"/>
                <w:sz w:val="18"/>
                <w:szCs w:val="18"/>
              </w:rPr>
            </w:pPr>
          </w:p>
          <w:p w14:paraId="19FA58D2" w14:textId="77777777" w:rsidR="002B73AF" w:rsidRPr="0067498E" w:rsidRDefault="002B73AF" w:rsidP="002B73AF">
            <w:pPr>
              <w:rPr>
                <w:rFonts w:ascii="Consolas" w:hAnsi="Consolas"/>
                <w:sz w:val="18"/>
                <w:szCs w:val="18"/>
              </w:rPr>
            </w:pPr>
          </w:p>
          <w:p w14:paraId="342E3599" w14:textId="77777777" w:rsidR="002B73AF" w:rsidRPr="0067498E" w:rsidRDefault="002B73AF" w:rsidP="002B73AF">
            <w:pPr>
              <w:rPr>
                <w:rFonts w:ascii="Consolas" w:hAnsi="Consolas"/>
                <w:sz w:val="18"/>
                <w:szCs w:val="18"/>
              </w:rPr>
            </w:pPr>
          </w:p>
          <w:p w14:paraId="6728C7BD" w14:textId="4DBA0F6C" w:rsidR="002B73AF" w:rsidRPr="0067498E" w:rsidRDefault="002B73AF" w:rsidP="002B73AF">
            <w:pPr>
              <w:rPr>
                <w:rFonts w:ascii="Consolas" w:hAnsi="Consolas"/>
                <w:sz w:val="18"/>
                <w:szCs w:val="18"/>
              </w:rPr>
            </w:pPr>
            <w:r w:rsidRPr="0067498E">
              <w:rPr>
                <w:rFonts w:ascii="Consolas" w:hAnsi="Consolas"/>
                <w:sz w:val="18"/>
                <w:szCs w:val="18"/>
              </w:rPr>
              <w:t>clase = np.asarray([0,1,2,3,4])</w:t>
            </w:r>
          </w:p>
          <w:p w14:paraId="2E6E7768" w14:textId="75EE746E" w:rsidR="002B73AF" w:rsidRPr="0067498E" w:rsidRDefault="002B73AF" w:rsidP="002B73AF">
            <w:pPr>
              <w:rPr>
                <w:rFonts w:ascii="Consolas" w:hAnsi="Consolas"/>
                <w:sz w:val="18"/>
                <w:szCs w:val="18"/>
              </w:rPr>
            </w:pPr>
            <w:r w:rsidRPr="0067498E">
              <w:rPr>
                <w:rFonts w:ascii="Consolas" w:hAnsi="Consolas"/>
                <w:sz w:val="18"/>
                <w:szCs w:val="18"/>
              </w:rPr>
              <w:t>weight = compute_class_weight(class_weight="balanced", classes=clase, y=y_train)</w:t>
            </w:r>
          </w:p>
          <w:p w14:paraId="5EE79F14" w14:textId="77777777" w:rsidR="002B73AF" w:rsidRPr="0067498E" w:rsidRDefault="002B73AF" w:rsidP="002B73AF">
            <w:pPr>
              <w:rPr>
                <w:rFonts w:ascii="Consolas" w:hAnsi="Consolas"/>
                <w:sz w:val="18"/>
                <w:szCs w:val="18"/>
              </w:rPr>
            </w:pPr>
            <w:r w:rsidRPr="0067498E">
              <w:rPr>
                <w:rFonts w:ascii="Consolas" w:hAnsi="Consolas"/>
                <w:sz w:val="18"/>
                <w:szCs w:val="18"/>
              </w:rPr>
              <w:t>class_weight_dict = dict(zip(clase,weight))</w:t>
            </w:r>
          </w:p>
          <w:p w14:paraId="76CEBB59" w14:textId="77777777" w:rsidR="002B73AF" w:rsidRPr="0067498E" w:rsidRDefault="002B73AF" w:rsidP="002B73AF">
            <w:pPr>
              <w:rPr>
                <w:rFonts w:ascii="Consolas" w:hAnsi="Consolas"/>
                <w:sz w:val="18"/>
                <w:szCs w:val="18"/>
              </w:rPr>
            </w:pPr>
          </w:p>
          <w:p w14:paraId="49975EDD" w14:textId="77777777" w:rsidR="002B73AF" w:rsidRPr="0067498E" w:rsidRDefault="002B73AF" w:rsidP="002B73AF">
            <w:pPr>
              <w:rPr>
                <w:rFonts w:ascii="Consolas" w:hAnsi="Consolas"/>
                <w:sz w:val="18"/>
                <w:szCs w:val="18"/>
              </w:rPr>
            </w:pPr>
          </w:p>
          <w:p w14:paraId="76E20E28" w14:textId="57F583C4" w:rsidR="002B73AF" w:rsidRPr="0067498E" w:rsidRDefault="002B73AF" w:rsidP="002B73AF">
            <w:pPr>
              <w:rPr>
                <w:rFonts w:ascii="Consolas" w:hAnsi="Consolas"/>
                <w:sz w:val="18"/>
                <w:szCs w:val="18"/>
              </w:rPr>
            </w:pPr>
            <w:r w:rsidRPr="0067498E">
              <w:rPr>
                <w:rFonts w:ascii="Consolas" w:hAnsi="Consolas"/>
                <w:sz w:val="18"/>
                <w:szCs w:val="18"/>
              </w:rPr>
              <w:t>#print(len(x_train), len(x_test))</w:t>
            </w:r>
          </w:p>
          <w:p w14:paraId="70A78144" w14:textId="00CCCDF3" w:rsidR="002B73AF" w:rsidRPr="0067498E" w:rsidRDefault="002B73AF" w:rsidP="002B73AF">
            <w:pPr>
              <w:rPr>
                <w:rFonts w:ascii="Consolas" w:hAnsi="Consolas"/>
                <w:sz w:val="18"/>
                <w:szCs w:val="18"/>
              </w:rPr>
            </w:pPr>
            <w:r w:rsidRPr="0067498E">
              <w:rPr>
                <w:rFonts w:ascii="Consolas" w:hAnsi="Consolas"/>
                <w:sz w:val="18"/>
                <w:szCs w:val="18"/>
              </w:rPr>
              <w:t># x_train_list = []</w:t>
            </w:r>
          </w:p>
          <w:p w14:paraId="3DC2CE61" w14:textId="4C058B4A" w:rsidR="002B73AF" w:rsidRPr="0067498E" w:rsidRDefault="002B73AF" w:rsidP="002B73AF">
            <w:pPr>
              <w:rPr>
                <w:rFonts w:ascii="Consolas" w:hAnsi="Consolas"/>
                <w:sz w:val="18"/>
                <w:szCs w:val="18"/>
              </w:rPr>
            </w:pPr>
            <w:r w:rsidRPr="0067498E">
              <w:rPr>
                <w:rFonts w:ascii="Consolas" w:hAnsi="Consolas"/>
                <w:sz w:val="18"/>
                <w:szCs w:val="18"/>
              </w:rPr>
              <w:t># for filepath in x_train:</w:t>
            </w:r>
          </w:p>
          <w:p w14:paraId="07459FDD" w14:textId="0BBD6F94" w:rsidR="002B73AF" w:rsidRPr="0067498E" w:rsidRDefault="002B73AF" w:rsidP="002B73AF">
            <w:pPr>
              <w:rPr>
                <w:rFonts w:ascii="Consolas" w:hAnsi="Consolas"/>
                <w:sz w:val="18"/>
                <w:szCs w:val="18"/>
              </w:rPr>
            </w:pPr>
            <w:r w:rsidRPr="0067498E">
              <w:rPr>
                <w:rFonts w:ascii="Consolas" w:hAnsi="Consolas"/>
                <w:sz w:val="18"/>
                <w:szCs w:val="18"/>
              </w:rPr>
              <w:t>#     img = procesare_imagine(filepath)</w:t>
            </w:r>
          </w:p>
          <w:p w14:paraId="048B9265" w14:textId="7D6E2999" w:rsidR="002B73AF" w:rsidRPr="0067498E" w:rsidRDefault="002B73AF" w:rsidP="002B73AF">
            <w:pPr>
              <w:rPr>
                <w:rFonts w:ascii="Consolas" w:hAnsi="Consolas"/>
                <w:sz w:val="18"/>
                <w:szCs w:val="18"/>
              </w:rPr>
            </w:pPr>
            <w:r w:rsidRPr="0067498E">
              <w:rPr>
                <w:rFonts w:ascii="Consolas" w:hAnsi="Consolas"/>
                <w:sz w:val="18"/>
                <w:szCs w:val="18"/>
              </w:rPr>
              <w:t>#     x_train_list.append(img)</w:t>
            </w:r>
          </w:p>
          <w:p w14:paraId="797BE842" w14:textId="77777777" w:rsidR="002B73AF" w:rsidRPr="0067498E" w:rsidRDefault="002B73AF" w:rsidP="002B73AF">
            <w:pPr>
              <w:rPr>
                <w:rFonts w:ascii="Consolas" w:hAnsi="Consolas"/>
                <w:sz w:val="18"/>
                <w:szCs w:val="18"/>
              </w:rPr>
            </w:pPr>
            <w:r w:rsidRPr="0067498E">
              <w:rPr>
                <w:rFonts w:ascii="Consolas" w:hAnsi="Consolas"/>
                <w:sz w:val="18"/>
                <w:szCs w:val="18"/>
              </w:rPr>
              <w:t># x_train_list = np.array(x_train_list)</w:t>
            </w:r>
          </w:p>
          <w:p w14:paraId="63689BDD" w14:textId="77777777" w:rsidR="002B73AF" w:rsidRPr="0067498E" w:rsidRDefault="002B73AF" w:rsidP="002B73AF">
            <w:pPr>
              <w:rPr>
                <w:rFonts w:ascii="Consolas" w:hAnsi="Consolas"/>
                <w:sz w:val="18"/>
                <w:szCs w:val="18"/>
              </w:rPr>
            </w:pPr>
          </w:p>
          <w:p w14:paraId="3F304F71" w14:textId="77777777" w:rsidR="002B73AF" w:rsidRPr="0067498E" w:rsidRDefault="002B73AF" w:rsidP="002B73AF">
            <w:pPr>
              <w:rPr>
                <w:rFonts w:ascii="Consolas" w:hAnsi="Consolas"/>
                <w:sz w:val="18"/>
                <w:szCs w:val="18"/>
              </w:rPr>
            </w:pPr>
          </w:p>
          <w:p w14:paraId="18A6EEDD" w14:textId="063ED290" w:rsidR="002B73AF" w:rsidRPr="0067498E" w:rsidRDefault="002B73AF" w:rsidP="002B73AF">
            <w:pPr>
              <w:rPr>
                <w:rFonts w:ascii="Consolas" w:hAnsi="Consolas"/>
                <w:sz w:val="18"/>
                <w:szCs w:val="18"/>
              </w:rPr>
            </w:pPr>
            <w:r w:rsidRPr="0067498E">
              <w:rPr>
                <w:rFonts w:ascii="Consolas" w:hAnsi="Consolas"/>
                <w:sz w:val="18"/>
                <w:szCs w:val="18"/>
              </w:rPr>
              <w:t># x_test_list = []</w:t>
            </w:r>
          </w:p>
          <w:p w14:paraId="7719A1C7" w14:textId="33209B15" w:rsidR="002B73AF" w:rsidRPr="0067498E" w:rsidRDefault="002B73AF" w:rsidP="002B73AF">
            <w:pPr>
              <w:rPr>
                <w:rFonts w:ascii="Consolas" w:hAnsi="Consolas"/>
                <w:sz w:val="18"/>
                <w:szCs w:val="18"/>
              </w:rPr>
            </w:pPr>
            <w:r w:rsidRPr="0067498E">
              <w:rPr>
                <w:rFonts w:ascii="Consolas" w:hAnsi="Consolas"/>
                <w:sz w:val="18"/>
                <w:szCs w:val="18"/>
              </w:rPr>
              <w:t># for filepath in x_test:</w:t>
            </w:r>
          </w:p>
          <w:p w14:paraId="62F34B97" w14:textId="04EA3406" w:rsidR="002B73AF" w:rsidRPr="0067498E" w:rsidRDefault="002B73AF" w:rsidP="002B73AF">
            <w:pPr>
              <w:rPr>
                <w:rFonts w:ascii="Consolas" w:hAnsi="Consolas"/>
                <w:sz w:val="18"/>
                <w:szCs w:val="18"/>
              </w:rPr>
            </w:pPr>
            <w:r w:rsidRPr="0067498E">
              <w:rPr>
                <w:rFonts w:ascii="Consolas" w:hAnsi="Consolas"/>
                <w:sz w:val="18"/>
                <w:szCs w:val="18"/>
              </w:rPr>
              <w:t>#     img = procesare_imagine(filepath)</w:t>
            </w:r>
          </w:p>
          <w:p w14:paraId="00188D01" w14:textId="27DA70EB" w:rsidR="002B73AF" w:rsidRPr="0067498E" w:rsidRDefault="002B73AF" w:rsidP="002B73AF">
            <w:pPr>
              <w:rPr>
                <w:rFonts w:ascii="Consolas" w:hAnsi="Consolas"/>
                <w:sz w:val="18"/>
                <w:szCs w:val="18"/>
              </w:rPr>
            </w:pPr>
            <w:r w:rsidRPr="0067498E">
              <w:rPr>
                <w:rFonts w:ascii="Consolas" w:hAnsi="Consolas"/>
                <w:sz w:val="18"/>
                <w:szCs w:val="18"/>
              </w:rPr>
              <w:t>#     x_test_list.append(img)</w:t>
            </w:r>
          </w:p>
          <w:p w14:paraId="48E60846" w14:textId="77777777" w:rsidR="002B73AF" w:rsidRPr="0067498E" w:rsidRDefault="002B73AF" w:rsidP="002B73AF">
            <w:pPr>
              <w:rPr>
                <w:rFonts w:ascii="Consolas" w:hAnsi="Consolas"/>
                <w:sz w:val="18"/>
                <w:szCs w:val="18"/>
              </w:rPr>
            </w:pPr>
            <w:r w:rsidRPr="0067498E">
              <w:rPr>
                <w:rFonts w:ascii="Consolas" w:hAnsi="Consolas"/>
                <w:sz w:val="18"/>
                <w:szCs w:val="18"/>
              </w:rPr>
              <w:t># x_test_list = np.array(x_test_list)</w:t>
            </w:r>
          </w:p>
          <w:p w14:paraId="3BD84604" w14:textId="77777777" w:rsidR="002B73AF" w:rsidRPr="0067498E" w:rsidRDefault="002B73AF" w:rsidP="002B73AF">
            <w:pPr>
              <w:rPr>
                <w:rFonts w:ascii="Consolas" w:hAnsi="Consolas"/>
                <w:sz w:val="18"/>
                <w:szCs w:val="18"/>
              </w:rPr>
            </w:pPr>
          </w:p>
          <w:p w14:paraId="7302CDBC" w14:textId="77777777" w:rsidR="002B73AF" w:rsidRPr="0067498E" w:rsidRDefault="002B73AF" w:rsidP="002B73AF">
            <w:pPr>
              <w:rPr>
                <w:rFonts w:ascii="Consolas" w:hAnsi="Consolas"/>
                <w:sz w:val="18"/>
                <w:szCs w:val="18"/>
              </w:rPr>
            </w:pPr>
          </w:p>
          <w:p w14:paraId="537DB50F" w14:textId="77777777" w:rsidR="002B73AF" w:rsidRPr="0067498E" w:rsidRDefault="002B73AF" w:rsidP="002B73AF">
            <w:pPr>
              <w:rPr>
                <w:rFonts w:ascii="Consolas" w:hAnsi="Consolas"/>
                <w:sz w:val="18"/>
                <w:szCs w:val="18"/>
              </w:rPr>
            </w:pPr>
          </w:p>
          <w:p w14:paraId="1897E7A1" w14:textId="77777777" w:rsidR="002B73AF" w:rsidRPr="0067498E" w:rsidRDefault="002B73AF" w:rsidP="002B73AF">
            <w:pPr>
              <w:rPr>
                <w:rFonts w:ascii="Consolas" w:hAnsi="Consolas"/>
                <w:sz w:val="18"/>
                <w:szCs w:val="18"/>
              </w:rPr>
            </w:pPr>
            <w:r w:rsidRPr="0067498E">
              <w:rPr>
                <w:rFonts w:ascii="Consolas" w:hAnsi="Consolas"/>
                <w:sz w:val="18"/>
                <w:szCs w:val="18"/>
              </w:rPr>
              <w:t>train_ds = tf.data.Dataset.from_tensor_slices((list(x_train), list(y_train)))</w:t>
            </w:r>
          </w:p>
          <w:p w14:paraId="169DC38A" w14:textId="77777777" w:rsidR="002B73AF" w:rsidRPr="0067498E" w:rsidRDefault="002B73AF" w:rsidP="002B73AF">
            <w:pPr>
              <w:rPr>
                <w:rFonts w:ascii="Consolas" w:hAnsi="Consolas"/>
                <w:sz w:val="18"/>
                <w:szCs w:val="18"/>
              </w:rPr>
            </w:pPr>
            <w:r w:rsidRPr="0067498E">
              <w:rPr>
                <w:rFonts w:ascii="Consolas" w:hAnsi="Consolas"/>
                <w:sz w:val="18"/>
                <w:szCs w:val="18"/>
              </w:rPr>
              <w:t>train_ds = train_ds.shuffle(len(x_train)).map(load_and_preprocess, num_parallel_calls=tf.data.AUTOTUNE).batch(16).prefetch(tf.data.AUTOTUNE)</w:t>
            </w:r>
          </w:p>
          <w:p w14:paraId="3D633384" w14:textId="77777777" w:rsidR="002B73AF" w:rsidRPr="0067498E" w:rsidRDefault="002B73AF" w:rsidP="002B73AF">
            <w:pPr>
              <w:rPr>
                <w:rFonts w:ascii="Consolas" w:hAnsi="Consolas"/>
                <w:sz w:val="18"/>
                <w:szCs w:val="18"/>
              </w:rPr>
            </w:pPr>
          </w:p>
          <w:p w14:paraId="21BC1324" w14:textId="77777777" w:rsidR="002B73AF" w:rsidRPr="0067498E" w:rsidRDefault="002B73AF" w:rsidP="002B73AF">
            <w:pPr>
              <w:rPr>
                <w:rFonts w:ascii="Consolas" w:hAnsi="Consolas"/>
                <w:sz w:val="18"/>
                <w:szCs w:val="18"/>
              </w:rPr>
            </w:pPr>
            <w:r w:rsidRPr="0067498E">
              <w:rPr>
                <w:rFonts w:ascii="Consolas" w:hAnsi="Consolas"/>
                <w:sz w:val="18"/>
                <w:szCs w:val="18"/>
              </w:rPr>
              <w:t>test_ds = tf.data.Dataset.from_tensor_slices((list(x_test), list(y_test)))</w:t>
            </w:r>
          </w:p>
          <w:p w14:paraId="47370ACB" w14:textId="77777777" w:rsidR="002B73AF" w:rsidRPr="0067498E" w:rsidRDefault="002B73AF" w:rsidP="002B73AF">
            <w:pPr>
              <w:rPr>
                <w:rFonts w:ascii="Consolas" w:hAnsi="Consolas"/>
                <w:sz w:val="18"/>
                <w:szCs w:val="18"/>
              </w:rPr>
            </w:pPr>
            <w:r w:rsidRPr="0067498E">
              <w:rPr>
                <w:rFonts w:ascii="Consolas" w:hAnsi="Consolas"/>
                <w:sz w:val="18"/>
                <w:szCs w:val="18"/>
              </w:rPr>
              <w:t>test_ds = test_ds.map(load_and_preprocess, num_parallel_calls=tf.data.AUTOTUNE).batch(16).prefetch(tf.data.AUTOTUNE)</w:t>
            </w:r>
          </w:p>
          <w:p w14:paraId="25A5E8DC" w14:textId="77777777" w:rsidR="002B73AF" w:rsidRPr="0067498E" w:rsidRDefault="002B73AF" w:rsidP="002B73AF">
            <w:pPr>
              <w:rPr>
                <w:rFonts w:ascii="Consolas" w:hAnsi="Consolas"/>
                <w:sz w:val="18"/>
                <w:szCs w:val="18"/>
              </w:rPr>
            </w:pPr>
          </w:p>
          <w:p w14:paraId="2A7F4885" w14:textId="77777777" w:rsidR="002B73AF" w:rsidRPr="0067498E" w:rsidRDefault="002B73AF" w:rsidP="002B73AF">
            <w:pPr>
              <w:rPr>
                <w:rFonts w:ascii="Consolas" w:hAnsi="Consolas"/>
                <w:sz w:val="18"/>
                <w:szCs w:val="18"/>
              </w:rPr>
            </w:pPr>
          </w:p>
          <w:p w14:paraId="62193C52" w14:textId="022ABDB1" w:rsidR="002B73AF" w:rsidRPr="0067498E" w:rsidRDefault="002B73AF" w:rsidP="002B73AF">
            <w:pPr>
              <w:rPr>
                <w:rFonts w:ascii="Consolas" w:hAnsi="Consolas"/>
                <w:sz w:val="18"/>
                <w:szCs w:val="18"/>
              </w:rPr>
            </w:pPr>
            <w:r w:rsidRPr="0067498E">
              <w:rPr>
                <w:rFonts w:ascii="Consolas" w:hAnsi="Consolas"/>
                <w:sz w:val="18"/>
                <w:szCs w:val="18"/>
              </w:rPr>
              <w:t>y_train = np.array(y_train)</w:t>
            </w:r>
          </w:p>
          <w:p w14:paraId="7D2C0CFF" w14:textId="77777777" w:rsidR="002B73AF" w:rsidRPr="0067498E" w:rsidRDefault="002B73AF" w:rsidP="002B73AF">
            <w:pPr>
              <w:rPr>
                <w:rFonts w:ascii="Consolas" w:hAnsi="Consolas"/>
                <w:sz w:val="18"/>
                <w:szCs w:val="18"/>
              </w:rPr>
            </w:pPr>
            <w:r w:rsidRPr="0067498E">
              <w:rPr>
                <w:rFonts w:ascii="Consolas" w:hAnsi="Consolas"/>
                <w:sz w:val="18"/>
                <w:szCs w:val="18"/>
              </w:rPr>
              <w:t>y_test = np.array(y_test)</w:t>
            </w:r>
          </w:p>
          <w:p w14:paraId="1DFB9278" w14:textId="77777777" w:rsidR="002B73AF" w:rsidRPr="0067498E" w:rsidRDefault="002B73AF" w:rsidP="002B73AF">
            <w:pPr>
              <w:rPr>
                <w:rFonts w:ascii="Consolas" w:hAnsi="Consolas"/>
                <w:sz w:val="18"/>
                <w:szCs w:val="18"/>
              </w:rPr>
            </w:pPr>
          </w:p>
          <w:p w14:paraId="35D240F9" w14:textId="77777777" w:rsidR="002B73AF" w:rsidRPr="0067498E" w:rsidRDefault="002B73AF" w:rsidP="002B73AF">
            <w:pPr>
              <w:rPr>
                <w:rFonts w:ascii="Consolas" w:hAnsi="Consolas"/>
                <w:sz w:val="18"/>
                <w:szCs w:val="18"/>
              </w:rPr>
            </w:pPr>
          </w:p>
          <w:p w14:paraId="26A01CCA" w14:textId="3CBBEC5E" w:rsidR="002B73AF" w:rsidRPr="0067498E" w:rsidRDefault="002B73AF" w:rsidP="002B73AF">
            <w:pPr>
              <w:rPr>
                <w:rFonts w:ascii="Consolas" w:hAnsi="Consolas"/>
                <w:sz w:val="18"/>
                <w:szCs w:val="18"/>
              </w:rPr>
            </w:pPr>
            <w:r w:rsidRPr="0067498E">
              <w:rPr>
                <w:rFonts w:ascii="Consolas" w:hAnsi="Consolas"/>
                <w:sz w:val="18"/>
                <w:szCs w:val="18"/>
              </w:rPr>
              <w:t>#print(test_img.min(), test_img.max())</w:t>
            </w:r>
          </w:p>
          <w:p w14:paraId="47CAD448" w14:textId="1067AD6B" w:rsidR="002B73AF" w:rsidRPr="0067498E" w:rsidRDefault="002B73AF" w:rsidP="002B73AF">
            <w:pPr>
              <w:rPr>
                <w:rFonts w:ascii="Consolas" w:hAnsi="Consolas"/>
                <w:sz w:val="18"/>
                <w:szCs w:val="18"/>
              </w:rPr>
            </w:pPr>
            <w:r w:rsidRPr="0067498E">
              <w:rPr>
                <w:rFonts w:ascii="Consolas" w:hAnsi="Consolas"/>
                <w:sz w:val="18"/>
                <w:szCs w:val="18"/>
              </w:rPr>
              <w:t>#print(y_test.shape, y_train.shape)</w:t>
            </w:r>
          </w:p>
          <w:p w14:paraId="3F35627F" w14:textId="74748F20" w:rsidR="002B73AF" w:rsidRPr="0067498E" w:rsidRDefault="002B73AF" w:rsidP="002B73AF">
            <w:pPr>
              <w:rPr>
                <w:rFonts w:ascii="Consolas" w:hAnsi="Consolas"/>
                <w:sz w:val="18"/>
                <w:szCs w:val="18"/>
              </w:rPr>
            </w:pPr>
            <w:r w:rsidRPr="0067498E">
              <w:rPr>
                <w:rFonts w:ascii="Consolas" w:hAnsi="Consolas"/>
                <w:sz w:val="18"/>
                <w:szCs w:val="18"/>
              </w:rPr>
              <w:t># am facut si datele ce nu le stie adica labels ca array pentru a putea face comparatia</w:t>
            </w:r>
          </w:p>
          <w:p w14:paraId="7E107CDF" w14:textId="77777777" w:rsidR="002B73AF" w:rsidRPr="0067498E" w:rsidRDefault="002B73AF" w:rsidP="002B73AF">
            <w:pPr>
              <w:rPr>
                <w:rFonts w:ascii="Consolas" w:hAnsi="Consolas"/>
                <w:sz w:val="18"/>
                <w:szCs w:val="18"/>
              </w:rPr>
            </w:pPr>
            <w:r w:rsidRPr="0067498E">
              <w:rPr>
                <w:rFonts w:ascii="Consolas" w:hAnsi="Consolas"/>
                <w:sz w:val="18"/>
                <w:szCs w:val="18"/>
              </w:rPr>
              <w:t>#print(x_train_list.shape)</w:t>
            </w:r>
          </w:p>
          <w:p w14:paraId="599375F0" w14:textId="77777777" w:rsidR="002B73AF" w:rsidRPr="0067498E" w:rsidRDefault="002B73AF" w:rsidP="002B73AF">
            <w:pPr>
              <w:rPr>
                <w:rFonts w:ascii="Consolas" w:hAnsi="Consolas"/>
                <w:sz w:val="18"/>
                <w:szCs w:val="18"/>
              </w:rPr>
            </w:pPr>
          </w:p>
          <w:p w14:paraId="3C0279A8" w14:textId="77777777" w:rsidR="002B73AF" w:rsidRPr="0067498E" w:rsidRDefault="002B73AF" w:rsidP="002B73AF">
            <w:pPr>
              <w:rPr>
                <w:rFonts w:ascii="Consolas" w:hAnsi="Consolas"/>
                <w:sz w:val="18"/>
                <w:szCs w:val="18"/>
              </w:rPr>
            </w:pPr>
          </w:p>
          <w:p w14:paraId="56FA16BB" w14:textId="36A3B3BD" w:rsidR="002B73AF" w:rsidRPr="0067498E" w:rsidRDefault="002B73AF" w:rsidP="002B73AF">
            <w:pPr>
              <w:rPr>
                <w:rFonts w:ascii="Consolas" w:hAnsi="Consolas"/>
                <w:sz w:val="18"/>
                <w:szCs w:val="18"/>
              </w:rPr>
            </w:pPr>
            <w:r w:rsidRPr="0067498E">
              <w:rPr>
                <w:rFonts w:ascii="Consolas" w:hAnsi="Consolas"/>
                <w:sz w:val="18"/>
                <w:szCs w:val="18"/>
              </w:rPr>
              <w:t>base_model = tf.keras.applications.EfficientNetB0(</w:t>
            </w:r>
          </w:p>
          <w:p w14:paraId="64151FCD" w14:textId="41332FE7" w:rsidR="002B73AF" w:rsidRPr="0067498E" w:rsidRDefault="002B73AF" w:rsidP="002B73AF">
            <w:pPr>
              <w:rPr>
                <w:rFonts w:ascii="Consolas" w:hAnsi="Consolas"/>
                <w:sz w:val="18"/>
                <w:szCs w:val="18"/>
              </w:rPr>
            </w:pPr>
            <w:r w:rsidRPr="0067498E">
              <w:rPr>
                <w:rFonts w:ascii="Consolas" w:hAnsi="Consolas"/>
                <w:sz w:val="18"/>
                <w:szCs w:val="18"/>
              </w:rPr>
              <w:t xml:space="preserve">    weights="imagenet", </w:t>
            </w:r>
          </w:p>
          <w:p w14:paraId="43723D4C" w14:textId="63C18D61" w:rsidR="002B73AF" w:rsidRPr="0067498E" w:rsidRDefault="002B73AF" w:rsidP="002B73AF">
            <w:pPr>
              <w:rPr>
                <w:rFonts w:ascii="Consolas" w:hAnsi="Consolas"/>
                <w:sz w:val="18"/>
                <w:szCs w:val="18"/>
              </w:rPr>
            </w:pPr>
            <w:r w:rsidRPr="0067498E">
              <w:rPr>
                <w:rFonts w:ascii="Consolas" w:hAnsi="Consolas"/>
                <w:sz w:val="18"/>
                <w:szCs w:val="18"/>
              </w:rPr>
              <w:t xml:space="preserve">    include_top=False, </w:t>
            </w:r>
          </w:p>
          <w:p w14:paraId="5B3F153D" w14:textId="1359A1A0" w:rsidR="002B73AF" w:rsidRPr="0067498E" w:rsidRDefault="002B73AF" w:rsidP="002B73AF">
            <w:pPr>
              <w:rPr>
                <w:rFonts w:ascii="Consolas" w:hAnsi="Consolas"/>
                <w:sz w:val="18"/>
                <w:szCs w:val="18"/>
              </w:rPr>
            </w:pPr>
            <w:r w:rsidRPr="0067498E">
              <w:rPr>
                <w:rFonts w:ascii="Consolas" w:hAnsi="Consolas"/>
                <w:sz w:val="18"/>
                <w:szCs w:val="18"/>
              </w:rPr>
              <w:t xml:space="preserve">    input_shape=(320, 320, 3)</w:t>
            </w:r>
          </w:p>
          <w:p w14:paraId="1E1EBEEC" w14:textId="77777777" w:rsidR="002B73AF" w:rsidRPr="0067498E" w:rsidRDefault="002B73AF" w:rsidP="002B73AF">
            <w:pPr>
              <w:rPr>
                <w:rFonts w:ascii="Consolas" w:hAnsi="Consolas"/>
                <w:sz w:val="18"/>
                <w:szCs w:val="18"/>
              </w:rPr>
            </w:pPr>
            <w:r w:rsidRPr="0067498E">
              <w:rPr>
                <w:rFonts w:ascii="Consolas" w:hAnsi="Consolas"/>
                <w:sz w:val="18"/>
                <w:szCs w:val="18"/>
              </w:rPr>
              <w:t>)</w:t>
            </w:r>
          </w:p>
          <w:p w14:paraId="1C8F1D95" w14:textId="77777777" w:rsidR="002B73AF" w:rsidRPr="0067498E" w:rsidRDefault="002B73AF" w:rsidP="002B73AF">
            <w:pPr>
              <w:rPr>
                <w:rFonts w:ascii="Consolas" w:hAnsi="Consolas"/>
                <w:sz w:val="18"/>
                <w:szCs w:val="18"/>
              </w:rPr>
            </w:pPr>
          </w:p>
          <w:p w14:paraId="2D99F9A6" w14:textId="77777777" w:rsidR="002B73AF" w:rsidRPr="0067498E" w:rsidRDefault="002B73AF" w:rsidP="002B73AF">
            <w:pPr>
              <w:rPr>
                <w:rFonts w:ascii="Consolas" w:hAnsi="Consolas"/>
                <w:sz w:val="18"/>
                <w:szCs w:val="18"/>
              </w:rPr>
            </w:pPr>
          </w:p>
          <w:p w14:paraId="070B294E" w14:textId="77777777" w:rsidR="002B73AF" w:rsidRPr="0067498E" w:rsidRDefault="002B73AF" w:rsidP="002B73AF">
            <w:pPr>
              <w:rPr>
                <w:rFonts w:ascii="Consolas" w:hAnsi="Consolas"/>
                <w:sz w:val="18"/>
                <w:szCs w:val="18"/>
              </w:rPr>
            </w:pPr>
            <w:r w:rsidRPr="0067498E">
              <w:rPr>
                <w:rFonts w:ascii="Consolas" w:hAnsi="Consolas"/>
                <w:sz w:val="18"/>
                <w:szCs w:val="18"/>
              </w:rPr>
              <w:t>base_model.trainable = True</w:t>
            </w:r>
          </w:p>
          <w:p w14:paraId="523C3A33" w14:textId="77777777" w:rsidR="002B73AF" w:rsidRPr="0067498E" w:rsidRDefault="002B73AF" w:rsidP="002B73AF">
            <w:pPr>
              <w:rPr>
                <w:rFonts w:ascii="Consolas" w:hAnsi="Consolas"/>
                <w:sz w:val="18"/>
                <w:szCs w:val="18"/>
              </w:rPr>
            </w:pPr>
          </w:p>
          <w:p w14:paraId="08B966EC" w14:textId="77777777" w:rsidR="002B73AF" w:rsidRPr="0067498E" w:rsidRDefault="002B73AF" w:rsidP="002B73AF">
            <w:pPr>
              <w:rPr>
                <w:rFonts w:ascii="Consolas" w:hAnsi="Consolas"/>
                <w:sz w:val="18"/>
                <w:szCs w:val="18"/>
              </w:rPr>
            </w:pPr>
          </w:p>
          <w:p w14:paraId="7403F45C" w14:textId="709A335D" w:rsidR="002B73AF" w:rsidRPr="0067498E" w:rsidRDefault="002B73AF" w:rsidP="002B73AF">
            <w:pPr>
              <w:rPr>
                <w:rFonts w:ascii="Consolas" w:hAnsi="Consolas"/>
                <w:sz w:val="18"/>
                <w:szCs w:val="18"/>
              </w:rPr>
            </w:pPr>
            <w:r w:rsidRPr="0067498E">
              <w:rPr>
                <w:rFonts w:ascii="Consolas" w:hAnsi="Consolas"/>
                <w:sz w:val="18"/>
                <w:szCs w:val="18"/>
              </w:rPr>
              <w:t>for layer in base_model.layers[:40]:</w:t>
            </w:r>
          </w:p>
          <w:p w14:paraId="56C2720B"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layer.trainable = False</w:t>
            </w:r>
          </w:p>
          <w:p w14:paraId="7C9DFD50" w14:textId="77777777" w:rsidR="002B73AF" w:rsidRPr="0067498E" w:rsidRDefault="002B73AF" w:rsidP="002B73AF">
            <w:pPr>
              <w:rPr>
                <w:rFonts w:ascii="Consolas" w:hAnsi="Consolas"/>
                <w:sz w:val="18"/>
                <w:szCs w:val="18"/>
              </w:rPr>
            </w:pPr>
          </w:p>
          <w:p w14:paraId="33FCE021" w14:textId="77777777" w:rsidR="002B73AF" w:rsidRPr="0067498E" w:rsidRDefault="002B73AF" w:rsidP="002B73AF">
            <w:pPr>
              <w:rPr>
                <w:rFonts w:ascii="Consolas" w:hAnsi="Consolas"/>
                <w:sz w:val="18"/>
                <w:szCs w:val="18"/>
              </w:rPr>
            </w:pPr>
          </w:p>
          <w:p w14:paraId="37BF950B" w14:textId="66B1787C" w:rsidR="002B73AF" w:rsidRPr="0067498E" w:rsidRDefault="002B73AF" w:rsidP="002B73AF">
            <w:pPr>
              <w:rPr>
                <w:rFonts w:ascii="Consolas" w:hAnsi="Consolas"/>
                <w:sz w:val="18"/>
                <w:szCs w:val="18"/>
              </w:rPr>
            </w:pPr>
            <w:r w:rsidRPr="0067498E">
              <w:rPr>
                <w:rFonts w:ascii="Consolas" w:hAnsi="Consolas"/>
                <w:sz w:val="18"/>
                <w:szCs w:val="18"/>
              </w:rPr>
              <w:t>inputs = tf.keras.Input(shape=(320, 320, 3))</w:t>
            </w:r>
          </w:p>
          <w:p w14:paraId="749047C0" w14:textId="41681712" w:rsidR="002B73AF" w:rsidRPr="0067498E" w:rsidRDefault="002B73AF" w:rsidP="002B73AF">
            <w:pPr>
              <w:rPr>
                <w:rFonts w:ascii="Consolas" w:hAnsi="Consolas"/>
                <w:sz w:val="18"/>
                <w:szCs w:val="18"/>
              </w:rPr>
            </w:pPr>
            <w:r w:rsidRPr="0067498E">
              <w:rPr>
                <w:rFonts w:ascii="Consolas" w:hAnsi="Consolas"/>
                <w:sz w:val="18"/>
                <w:szCs w:val="18"/>
              </w:rPr>
              <w:t>x = tf.keras.Sequential([</w:t>
            </w:r>
          </w:p>
          <w:p w14:paraId="304E86CE" w14:textId="5149E834" w:rsidR="002B73AF" w:rsidRPr="0067498E" w:rsidRDefault="002B73AF" w:rsidP="002B73AF">
            <w:pPr>
              <w:rPr>
                <w:rFonts w:ascii="Consolas" w:hAnsi="Consolas"/>
                <w:sz w:val="18"/>
                <w:szCs w:val="18"/>
              </w:rPr>
            </w:pPr>
            <w:r w:rsidRPr="0067498E">
              <w:rPr>
                <w:rFonts w:ascii="Consolas" w:hAnsi="Consolas"/>
                <w:sz w:val="18"/>
                <w:szCs w:val="18"/>
              </w:rPr>
              <w:t xml:space="preserve">    tf.keras.layers.RandomFlip("horizontal_and_vertical"),</w:t>
            </w:r>
          </w:p>
          <w:p w14:paraId="54A39269" w14:textId="1B5DE47D" w:rsidR="002B73AF" w:rsidRPr="0067498E" w:rsidRDefault="002B73AF" w:rsidP="002B73AF">
            <w:pPr>
              <w:rPr>
                <w:rFonts w:ascii="Consolas" w:hAnsi="Consolas"/>
                <w:sz w:val="18"/>
                <w:szCs w:val="18"/>
              </w:rPr>
            </w:pPr>
            <w:r w:rsidRPr="0067498E">
              <w:rPr>
                <w:rFonts w:ascii="Consolas" w:hAnsi="Consolas"/>
                <w:sz w:val="18"/>
                <w:szCs w:val="18"/>
              </w:rPr>
              <w:t xml:space="preserve">    tf.keras.layers.RandomContrast(0.1),</w:t>
            </w:r>
          </w:p>
          <w:p w14:paraId="2234B1BE" w14:textId="77777777" w:rsidR="002B73AF" w:rsidRPr="0067498E" w:rsidRDefault="002B73AF" w:rsidP="002B73AF">
            <w:pPr>
              <w:rPr>
                <w:rFonts w:ascii="Consolas" w:hAnsi="Consolas"/>
                <w:sz w:val="18"/>
                <w:szCs w:val="18"/>
              </w:rPr>
            </w:pPr>
            <w:r w:rsidRPr="0067498E">
              <w:rPr>
                <w:rFonts w:ascii="Consolas" w:hAnsi="Consolas"/>
                <w:sz w:val="18"/>
                <w:szCs w:val="18"/>
              </w:rPr>
              <w:t>])(inputs)</w:t>
            </w:r>
          </w:p>
          <w:p w14:paraId="5A939991" w14:textId="77777777" w:rsidR="002B73AF" w:rsidRPr="0067498E" w:rsidRDefault="002B73AF" w:rsidP="002B73AF">
            <w:pPr>
              <w:rPr>
                <w:rFonts w:ascii="Consolas" w:hAnsi="Consolas"/>
                <w:sz w:val="18"/>
                <w:szCs w:val="18"/>
              </w:rPr>
            </w:pPr>
          </w:p>
          <w:p w14:paraId="6B773DD1" w14:textId="77777777" w:rsidR="002B73AF" w:rsidRPr="0067498E" w:rsidRDefault="002B73AF" w:rsidP="002B73AF">
            <w:pPr>
              <w:rPr>
                <w:rFonts w:ascii="Consolas" w:hAnsi="Consolas"/>
                <w:sz w:val="18"/>
                <w:szCs w:val="18"/>
              </w:rPr>
            </w:pPr>
          </w:p>
          <w:p w14:paraId="588B7B94" w14:textId="77777777" w:rsidR="002B73AF" w:rsidRPr="0067498E" w:rsidRDefault="002B73AF" w:rsidP="002B73AF">
            <w:pPr>
              <w:rPr>
                <w:rFonts w:ascii="Consolas" w:hAnsi="Consolas"/>
                <w:sz w:val="18"/>
                <w:szCs w:val="18"/>
              </w:rPr>
            </w:pPr>
          </w:p>
          <w:p w14:paraId="6D87F1FF" w14:textId="7C1361D4" w:rsidR="002B73AF" w:rsidRPr="0067498E" w:rsidRDefault="002B73AF" w:rsidP="002B73AF">
            <w:pPr>
              <w:rPr>
                <w:rFonts w:ascii="Consolas" w:hAnsi="Consolas"/>
                <w:sz w:val="18"/>
                <w:szCs w:val="18"/>
              </w:rPr>
            </w:pPr>
            <w:r w:rsidRPr="0067498E">
              <w:rPr>
                <w:rFonts w:ascii="Consolas" w:hAnsi="Consolas"/>
                <w:sz w:val="18"/>
                <w:szCs w:val="18"/>
              </w:rPr>
              <w:t>x = base_model(x, training=True)</w:t>
            </w:r>
          </w:p>
          <w:p w14:paraId="406F7822" w14:textId="0E9CFABA" w:rsidR="002B73AF" w:rsidRPr="0067498E" w:rsidRDefault="002B73AF" w:rsidP="002B73AF">
            <w:pPr>
              <w:rPr>
                <w:rFonts w:ascii="Consolas" w:hAnsi="Consolas"/>
                <w:sz w:val="18"/>
                <w:szCs w:val="18"/>
              </w:rPr>
            </w:pPr>
            <w:r w:rsidRPr="0067498E">
              <w:rPr>
                <w:rFonts w:ascii="Consolas" w:hAnsi="Consolas"/>
                <w:sz w:val="18"/>
                <w:szCs w:val="18"/>
              </w:rPr>
              <w:t>x = GlobalAveragePooling2D()(x)</w:t>
            </w:r>
          </w:p>
          <w:p w14:paraId="02CB0C32" w14:textId="374B7D06" w:rsidR="002B73AF" w:rsidRPr="0067498E" w:rsidRDefault="002B73AF" w:rsidP="002B73AF">
            <w:pPr>
              <w:rPr>
                <w:rFonts w:ascii="Consolas" w:hAnsi="Consolas"/>
                <w:sz w:val="18"/>
                <w:szCs w:val="18"/>
              </w:rPr>
            </w:pPr>
            <w:r w:rsidRPr="0067498E">
              <w:rPr>
                <w:rFonts w:ascii="Consolas" w:hAnsi="Consolas"/>
                <w:sz w:val="18"/>
                <w:szCs w:val="18"/>
              </w:rPr>
              <w:t>x = BatchNormalization()(x)</w:t>
            </w:r>
          </w:p>
          <w:p w14:paraId="7EFDF342" w14:textId="660825A5" w:rsidR="002B73AF" w:rsidRPr="0067498E" w:rsidRDefault="002B73AF" w:rsidP="002B73AF">
            <w:pPr>
              <w:rPr>
                <w:rFonts w:ascii="Consolas" w:hAnsi="Consolas"/>
                <w:sz w:val="18"/>
                <w:szCs w:val="18"/>
              </w:rPr>
            </w:pPr>
            <w:r w:rsidRPr="0067498E">
              <w:rPr>
                <w:rFonts w:ascii="Consolas" w:hAnsi="Consolas"/>
                <w:sz w:val="18"/>
                <w:szCs w:val="18"/>
              </w:rPr>
              <w:t>x = Dense(512, activation="swish")(x)</w:t>
            </w:r>
          </w:p>
          <w:p w14:paraId="53E83969" w14:textId="61991C4E" w:rsidR="002B73AF" w:rsidRPr="0067498E" w:rsidRDefault="002B73AF" w:rsidP="002B73AF">
            <w:pPr>
              <w:rPr>
                <w:rFonts w:ascii="Consolas" w:hAnsi="Consolas"/>
                <w:sz w:val="18"/>
                <w:szCs w:val="18"/>
              </w:rPr>
            </w:pPr>
            <w:r w:rsidRPr="0067498E">
              <w:rPr>
                <w:rFonts w:ascii="Consolas" w:hAnsi="Consolas"/>
                <w:sz w:val="18"/>
                <w:szCs w:val="18"/>
              </w:rPr>
              <w:t>x = Dropout(0.6)(x)</w:t>
            </w:r>
          </w:p>
          <w:p w14:paraId="0EEF4C56" w14:textId="77777777" w:rsidR="002B73AF" w:rsidRPr="0067498E" w:rsidRDefault="002B73AF" w:rsidP="002B73AF">
            <w:pPr>
              <w:rPr>
                <w:rFonts w:ascii="Consolas" w:hAnsi="Consolas"/>
                <w:sz w:val="18"/>
                <w:szCs w:val="18"/>
              </w:rPr>
            </w:pPr>
            <w:r w:rsidRPr="0067498E">
              <w:rPr>
                <w:rFonts w:ascii="Consolas" w:hAnsi="Consolas"/>
                <w:sz w:val="18"/>
                <w:szCs w:val="18"/>
              </w:rPr>
              <w:t>output = Dense(5, activation="softmax")(x)</w:t>
            </w:r>
          </w:p>
          <w:p w14:paraId="7A827D81" w14:textId="77777777" w:rsidR="002B73AF" w:rsidRPr="0067498E" w:rsidRDefault="002B73AF" w:rsidP="002B73AF">
            <w:pPr>
              <w:rPr>
                <w:rFonts w:ascii="Consolas" w:hAnsi="Consolas"/>
                <w:sz w:val="18"/>
                <w:szCs w:val="18"/>
              </w:rPr>
            </w:pPr>
          </w:p>
          <w:p w14:paraId="7B15AA95" w14:textId="77777777" w:rsidR="002B73AF" w:rsidRPr="0067498E" w:rsidRDefault="002B73AF" w:rsidP="002B73AF">
            <w:pPr>
              <w:rPr>
                <w:rFonts w:ascii="Consolas" w:hAnsi="Consolas"/>
                <w:sz w:val="18"/>
                <w:szCs w:val="18"/>
              </w:rPr>
            </w:pPr>
          </w:p>
          <w:p w14:paraId="2B67A999" w14:textId="49DFD5B8" w:rsidR="002B73AF" w:rsidRPr="0067498E" w:rsidRDefault="002B73AF" w:rsidP="002B73AF">
            <w:pPr>
              <w:rPr>
                <w:rFonts w:ascii="Consolas" w:hAnsi="Consolas"/>
                <w:sz w:val="18"/>
                <w:szCs w:val="18"/>
              </w:rPr>
            </w:pPr>
            <w:r w:rsidRPr="0067498E">
              <w:rPr>
                <w:rFonts w:ascii="Consolas" w:hAnsi="Consolas"/>
                <w:sz w:val="18"/>
                <w:szCs w:val="18"/>
              </w:rPr>
              <w:t>model = Model(inputs = inputs, outputs = output)</w:t>
            </w:r>
          </w:p>
          <w:p w14:paraId="42E20EF9" w14:textId="77777777" w:rsidR="002B73AF" w:rsidRPr="0067498E" w:rsidRDefault="002B73AF" w:rsidP="002B73AF">
            <w:pPr>
              <w:rPr>
                <w:rFonts w:ascii="Consolas" w:hAnsi="Consolas"/>
                <w:sz w:val="18"/>
                <w:szCs w:val="18"/>
              </w:rPr>
            </w:pPr>
            <w:r w:rsidRPr="0067498E">
              <w:rPr>
                <w:rFonts w:ascii="Consolas" w:hAnsi="Consolas"/>
                <w:sz w:val="18"/>
                <w:szCs w:val="18"/>
              </w:rPr>
              <w:t>model.summary()</w:t>
            </w:r>
          </w:p>
          <w:p w14:paraId="74295A05" w14:textId="77777777" w:rsidR="002B73AF" w:rsidRPr="0067498E" w:rsidRDefault="002B73AF" w:rsidP="002B73AF">
            <w:pPr>
              <w:rPr>
                <w:rFonts w:ascii="Consolas" w:hAnsi="Consolas"/>
                <w:sz w:val="18"/>
                <w:szCs w:val="18"/>
              </w:rPr>
            </w:pPr>
          </w:p>
          <w:p w14:paraId="2658F32D" w14:textId="77777777" w:rsidR="00861E0F" w:rsidRPr="0067498E" w:rsidRDefault="00861E0F" w:rsidP="002B73AF">
            <w:pPr>
              <w:rPr>
                <w:rFonts w:ascii="Consolas" w:hAnsi="Consolas"/>
                <w:sz w:val="18"/>
                <w:szCs w:val="18"/>
              </w:rPr>
            </w:pPr>
          </w:p>
          <w:p w14:paraId="716F66DA"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am declarat x variabila de output a modelului, dupa l am facut intr un vector 2D, dupa l am facut sa nu invete 30% </w:t>
            </w:r>
          </w:p>
          <w:p w14:paraId="59C9AEE8" w14:textId="77777777" w:rsidR="002B73AF" w:rsidRPr="0067498E" w:rsidRDefault="002B73AF" w:rsidP="002B73AF">
            <w:pPr>
              <w:rPr>
                <w:rFonts w:ascii="Consolas" w:hAnsi="Consolas"/>
                <w:sz w:val="18"/>
                <w:szCs w:val="18"/>
              </w:rPr>
            </w:pPr>
          </w:p>
          <w:p w14:paraId="2947E1E9"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(pentru stabilitate sa nu avem overfitting) dupa am conectat toate straturile, dupa am setat 5 outputuri (de la 5 levels 0,1,2,3,4) </w:t>
            </w:r>
          </w:p>
          <w:p w14:paraId="45B26323" w14:textId="77777777" w:rsidR="002B73AF" w:rsidRPr="0067498E" w:rsidRDefault="002B73AF" w:rsidP="002B73AF">
            <w:pPr>
              <w:rPr>
                <w:rFonts w:ascii="Consolas" w:hAnsi="Consolas"/>
                <w:sz w:val="18"/>
                <w:szCs w:val="18"/>
              </w:rPr>
            </w:pPr>
          </w:p>
          <w:p w14:paraId="67921818" w14:textId="77777777" w:rsidR="002B73AF" w:rsidRPr="0067498E" w:rsidRDefault="002B73AF" w:rsidP="002B73AF">
            <w:pPr>
              <w:rPr>
                <w:rFonts w:ascii="Consolas" w:hAnsi="Consolas"/>
                <w:sz w:val="18"/>
                <w:szCs w:val="18"/>
              </w:rPr>
            </w:pPr>
            <w:r w:rsidRPr="0067498E">
              <w:rPr>
                <w:rFonts w:ascii="Consolas" w:hAnsi="Consolas"/>
                <w:sz w:val="18"/>
                <w:szCs w:val="18"/>
              </w:rPr>
              <w:t># pentru clasa</w:t>
            </w:r>
          </w:p>
          <w:p w14:paraId="32E847D4" w14:textId="77777777" w:rsidR="002B73AF" w:rsidRPr="0067498E" w:rsidRDefault="002B73AF" w:rsidP="002B73AF">
            <w:pPr>
              <w:rPr>
                <w:rFonts w:ascii="Consolas" w:hAnsi="Consolas"/>
                <w:sz w:val="18"/>
                <w:szCs w:val="18"/>
              </w:rPr>
            </w:pPr>
          </w:p>
          <w:p w14:paraId="141852C8" w14:textId="77777777" w:rsidR="002B73AF" w:rsidRPr="0067498E" w:rsidRDefault="002B73AF" w:rsidP="002B73AF">
            <w:pPr>
              <w:rPr>
                <w:rFonts w:ascii="Consolas" w:hAnsi="Consolas"/>
                <w:sz w:val="18"/>
                <w:szCs w:val="18"/>
              </w:rPr>
            </w:pPr>
          </w:p>
          <w:p w14:paraId="37D3F280" w14:textId="3D75D7D8" w:rsidR="002B73AF" w:rsidRPr="0067498E" w:rsidRDefault="002B73AF" w:rsidP="002B73AF">
            <w:pPr>
              <w:rPr>
                <w:rFonts w:ascii="Consolas" w:hAnsi="Consolas"/>
                <w:sz w:val="18"/>
                <w:szCs w:val="18"/>
              </w:rPr>
            </w:pPr>
            <w:r w:rsidRPr="0067498E">
              <w:rPr>
                <w:rFonts w:ascii="Consolas" w:hAnsi="Consolas"/>
                <w:sz w:val="18"/>
                <w:szCs w:val="18"/>
              </w:rPr>
              <w:t>model.compile(</w:t>
            </w:r>
          </w:p>
          <w:p w14:paraId="1236B9D8" w14:textId="6CE652C8" w:rsidR="002B73AF" w:rsidRPr="0067498E" w:rsidRDefault="002B73AF" w:rsidP="002B73AF">
            <w:pPr>
              <w:rPr>
                <w:rFonts w:ascii="Consolas" w:hAnsi="Consolas"/>
                <w:sz w:val="18"/>
                <w:szCs w:val="18"/>
              </w:rPr>
            </w:pPr>
            <w:r w:rsidRPr="0067498E">
              <w:rPr>
                <w:rFonts w:ascii="Consolas" w:hAnsi="Consolas"/>
                <w:sz w:val="18"/>
                <w:szCs w:val="18"/>
              </w:rPr>
              <w:t xml:space="preserve">    optimizer=tf.keras.optimizers.Adam(learning_rate=5e-5), </w:t>
            </w:r>
          </w:p>
          <w:p w14:paraId="66071F0F" w14:textId="5B02B046" w:rsidR="002B73AF" w:rsidRPr="0067498E" w:rsidRDefault="002B73AF" w:rsidP="002B73AF">
            <w:pPr>
              <w:rPr>
                <w:rFonts w:ascii="Consolas" w:hAnsi="Consolas"/>
                <w:sz w:val="18"/>
                <w:szCs w:val="18"/>
              </w:rPr>
            </w:pPr>
            <w:r w:rsidRPr="0067498E">
              <w:rPr>
                <w:rFonts w:ascii="Consolas" w:hAnsi="Consolas"/>
                <w:sz w:val="18"/>
                <w:szCs w:val="18"/>
              </w:rPr>
              <w:t xml:space="preserve">    loss="sparse_categorical_crossentropy", </w:t>
            </w:r>
          </w:p>
          <w:p w14:paraId="2D14A56D" w14:textId="113163BF" w:rsidR="002B73AF" w:rsidRPr="0067498E" w:rsidRDefault="002B73AF" w:rsidP="002B73AF">
            <w:pPr>
              <w:rPr>
                <w:rFonts w:ascii="Consolas" w:hAnsi="Consolas"/>
                <w:sz w:val="18"/>
                <w:szCs w:val="18"/>
              </w:rPr>
            </w:pPr>
            <w:r w:rsidRPr="0067498E">
              <w:rPr>
                <w:rFonts w:ascii="Consolas" w:hAnsi="Consolas"/>
                <w:sz w:val="18"/>
                <w:szCs w:val="18"/>
              </w:rPr>
              <w:t xml:space="preserve">    metrics=["accuracy"]</w:t>
            </w:r>
          </w:p>
          <w:p w14:paraId="0C1B0A30" w14:textId="77777777" w:rsidR="002B73AF" w:rsidRPr="0067498E" w:rsidRDefault="002B73AF" w:rsidP="002B73AF">
            <w:pPr>
              <w:rPr>
                <w:rFonts w:ascii="Consolas" w:hAnsi="Consolas"/>
                <w:sz w:val="18"/>
                <w:szCs w:val="18"/>
              </w:rPr>
            </w:pPr>
            <w:r w:rsidRPr="0067498E">
              <w:rPr>
                <w:rFonts w:ascii="Consolas" w:hAnsi="Consolas"/>
                <w:sz w:val="18"/>
                <w:szCs w:val="18"/>
              </w:rPr>
              <w:t>)</w:t>
            </w:r>
          </w:p>
          <w:p w14:paraId="046280C6" w14:textId="77777777" w:rsidR="002B73AF" w:rsidRPr="0067498E" w:rsidRDefault="002B73AF" w:rsidP="002B73AF">
            <w:pPr>
              <w:rPr>
                <w:rFonts w:ascii="Consolas" w:hAnsi="Consolas"/>
                <w:sz w:val="18"/>
                <w:szCs w:val="18"/>
              </w:rPr>
            </w:pPr>
          </w:p>
          <w:p w14:paraId="2689B34B" w14:textId="77777777" w:rsidR="002B73AF" w:rsidRPr="0067498E" w:rsidRDefault="002B73AF" w:rsidP="002B73AF">
            <w:pPr>
              <w:rPr>
                <w:rFonts w:ascii="Consolas" w:hAnsi="Consolas"/>
                <w:sz w:val="18"/>
                <w:szCs w:val="18"/>
              </w:rPr>
            </w:pPr>
          </w:p>
          <w:p w14:paraId="0BB0097C" w14:textId="77777777" w:rsidR="002B73AF" w:rsidRPr="0067498E" w:rsidRDefault="002B73AF" w:rsidP="002B73AF">
            <w:pPr>
              <w:rPr>
                <w:rFonts w:ascii="Consolas" w:hAnsi="Consolas"/>
                <w:sz w:val="18"/>
                <w:szCs w:val="18"/>
              </w:rPr>
            </w:pPr>
            <w:r w:rsidRPr="0067498E">
              <w:rPr>
                <w:rFonts w:ascii="Consolas" w:hAnsi="Consolas"/>
                <w:sz w:val="18"/>
                <w:szCs w:val="18"/>
              </w:rPr>
              <w:t>reduce_lr = tf.keras.callbacks.ReduceLROnPlateau(monitor='val_loss', factor=0.5, patience=4, min_lr=1e-7, verbose=1)</w:t>
            </w:r>
          </w:p>
          <w:p w14:paraId="7B68873A" w14:textId="77777777" w:rsidR="002B73AF" w:rsidRPr="0067498E" w:rsidRDefault="002B73AF" w:rsidP="002B73AF">
            <w:pPr>
              <w:rPr>
                <w:rFonts w:ascii="Consolas" w:hAnsi="Consolas"/>
                <w:sz w:val="18"/>
                <w:szCs w:val="18"/>
              </w:rPr>
            </w:pPr>
          </w:p>
          <w:p w14:paraId="7418AA36" w14:textId="77777777" w:rsidR="002B73AF" w:rsidRPr="0067498E" w:rsidRDefault="002B73AF" w:rsidP="002B73AF">
            <w:pPr>
              <w:rPr>
                <w:rFonts w:ascii="Consolas" w:hAnsi="Consolas"/>
                <w:sz w:val="18"/>
                <w:szCs w:val="18"/>
              </w:rPr>
            </w:pPr>
            <w:r w:rsidRPr="0067498E">
              <w:rPr>
                <w:rFonts w:ascii="Consolas" w:hAnsi="Consolas"/>
                <w:sz w:val="18"/>
                <w:szCs w:val="18"/>
              </w:rPr>
              <w:t>early_stop = tf.keras.callbacks.EarlyStopping(monitor='val_loss', patience=7, restore_best_weights=True)</w:t>
            </w:r>
          </w:p>
          <w:p w14:paraId="7146DA6B" w14:textId="77777777" w:rsidR="002B73AF" w:rsidRPr="0067498E" w:rsidRDefault="002B73AF" w:rsidP="002B73AF">
            <w:pPr>
              <w:rPr>
                <w:rFonts w:ascii="Consolas" w:hAnsi="Consolas"/>
                <w:sz w:val="18"/>
                <w:szCs w:val="18"/>
              </w:rPr>
            </w:pPr>
          </w:p>
          <w:p w14:paraId="46361E00" w14:textId="77777777" w:rsidR="002B73AF" w:rsidRPr="0067498E" w:rsidRDefault="002B73AF" w:rsidP="002B73AF">
            <w:pPr>
              <w:rPr>
                <w:rFonts w:ascii="Consolas" w:hAnsi="Consolas"/>
                <w:sz w:val="18"/>
                <w:szCs w:val="18"/>
              </w:rPr>
            </w:pPr>
          </w:p>
          <w:p w14:paraId="2529CBD4" w14:textId="77777777" w:rsidR="002B73AF" w:rsidRPr="0067498E" w:rsidRDefault="002B73AF" w:rsidP="002B73AF">
            <w:pPr>
              <w:rPr>
                <w:rFonts w:ascii="Consolas" w:hAnsi="Consolas"/>
                <w:sz w:val="18"/>
                <w:szCs w:val="18"/>
              </w:rPr>
            </w:pPr>
          </w:p>
          <w:p w14:paraId="16A91631" w14:textId="2ECC4299" w:rsidR="002B73AF" w:rsidRPr="0067498E" w:rsidRDefault="002B73AF" w:rsidP="002B73AF">
            <w:pPr>
              <w:rPr>
                <w:rFonts w:ascii="Consolas" w:hAnsi="Consolas"/>
                <w:sz w:val="18"/>
                <w:szCs w:val="18"/>
              </w:rPr>
            </w:pPr>
            <w:r w:rsidRPr="0067498E">
              <w:rPr>
                <w:rFonts w:ascii="Consolas" w:hAnsi="Consolas"/>
                <w:sz w:val="18"/>
                <w:szCs w:val="18"/>
              </w:rPr>
              <w:t>checkpoint = tf.keras.callbacks.ModelCheckpoint(</w:t>
            </w:r>
          </w:p>
          <w:p w14:paraId="76800943" w14:textId="6D23A180" w:rsidR="002B73AF" w:rsidRPr="0067498E" w:rsidRDefault="002B73AF" w:rsidP="002B73AF">
            <w:pPr>
              <w:rPr>
                <w:rFonts w:ascii="Consolas" w:hAnsi="Consolas"/>
                <w:sz w:val="18"/>
                <w:szCs w:val="18"/>
              </w:rPr>
            </w:pPr>
            <w:r w:rsidRPr="0067498E">
              <w:rPr>
                <w:rFonts w:ascii="Consolas" w:hAnsi="Consolas"/>
                <w:sz w:val="18"/>
                <w:szCs w:val="18"/>
              </w:rPr>
              <w:t xml:space="preserve">    'best_diabetic_model.keras',</w:t>
            </w:r>
          </w:p>
          <w:p w14:paraId="24736CE7" w14:textId="0AF79501" w:rsidR="002B73AF" w:rsidRPr="0067498E" w:rsidRDefault="002B73AF" w:rsidP="002B73AF">
            <w:pPr>
              <w:rPr>
                <w:rFonts w:ascii="Consolas" w:hAnsi="Consolas"/>
                <w:sz w:val="18"/>
                <w:szCs w:val="18"/>
              </w:rPr>
            </w:pPr>
            <w:r w:rsidRPr="0067498E">
              <w:rPr>
                <w:rFonts w:ascii="Consolas" w:hAnsi="Consolas"/>
                <w:sz w:val="18"/>
                <w:szCs w:val="18"/>
              </w:rPr>
              <w:t xml:space="preserve">    monitor='val_loss',</w:t>
            </w:r>
          </w:p>
          <w:p w14:paraId="6D8B2C62" w14:textId="571BF13F" w:rsidR="002B73AF" w:rsidRPr="0067498E" w:rsidRDefault="002B73AF" w:rsidP="002B73AF">
            <w:pPr>
              <w:rPr>
                <w:rFonts w:ascii="Consolas" w:hAnsi="Consolas"/>
                <w:sz w:val="18"/>
                <w:szCs w:val="18"/>
              </w:rPr>
            </w:pPr>
            <w:r w:rsidRPr="0067498E">
              <w:rPr>
                <w:rFonts w:ascii="Consolas" w:hAnsi="Consolas"/>
                <w:sz w:val="18"/>
                <w:szCs w:val="18"/>
              </w:rPr>
              <w:t xml:space="preserve">    save_best_only=True,</w:t>
            </w:r>
          </w:p>
          <w:p w14:paraId="23A5AA3A" w14:textId="6602EC54" w:rsidR="002B73AF" w:rsidRPr="0067498E" w:rsidRDefault="002B73AF" w:rsidP="002B73AF">
            <w:pPr>
              <w:rPr>
                <w:rFonts w:ascii="Consolas" w:hAnsi="Consolas"/>
                <w:sz w:val="18"/>
                <w:szCs w:val="18"/>
              </w:rPr>
            </w:pPr>
            <w:r w:rsidRPr="0067498E">
              <w:rPr>
                <w:rFonts w:ascii="Consolas" w:hAnsi="Consolas"/>
                <w:sz w:val="18"/>
                <w:szCs w:val="18"/>
              </w:rPr>
              <w:t xml:space="preserve">    mode='min',</w:t>
            </w:r>
          </w:p>
          <w:p w14:paraId="420B66BF" w14:textId="193148AE" w:rsidR="002B73AF" w:rsidRPr="0067498E" w:rsidRDefault="002B73AF" w:rsidP="002B73AF">
            <w:pPr>
              <w:rPr>
                <w:rFonts w:ascii="Consolas" w:hAnsi="Consolas"/>
                <w:sz w:val="18"/>
                <w:szCs w:val="18"/>
              </w:rPr>
            </w:pPr>
            <w:r w:rsidRPr="0067498E">
              <w:rPr>
                <w:rFonts w:ascii="Consolas" w:hAnsi="Consolas"/>
                <w:sz w:val="18"/>
                <w:szCs w:val="18"/>
              </w:rPr>
              <w:t xml:space="preserve">    verbose=1</w:t>
            </w:r>
          </w:p>
          <w:p w14:paraId="7CA0E36D" w14:textId="12BDFFD9" w:rsidR="002B73AF" w:rsidRPr="0067498E" w:rsidRDefault="002B73AF" w:rsidP="002B73AF">
            <w:pPr>
              <w:rPr>
                <w:rFonts w:ascii="Consolas" w:hAnsi="Consolas"/>
                <w:sz w:val="18"/>
                <w:szCs w:val="18"/>
              </w:rPr>
            </w:pPr>
            <w:r w:rsidRPr="0067498E">
              <w:rPr>
                <w:rFonts w:ascii="Consolas" w:hAnsi="Consolas"/>
                <w:sz w:val="18"/>
                <w:szCs w:val="18"/>
              </w:rPr>
              <w:t>)</w:t>
            </w:r>
          </w:p>
          <w:p w14:paraId="70799E05" w14:textId="77777777" w:rsidR="00861E0F" w:rsidRPr="0067498E" w:rsidRDefault="00861E0F" w:rsidP="002B73AF">
            <w:pPr>
              <w:rPr>
                <w:rFonts w:ascii="Consolas" w:hAnsi="Consolas"/>
                <w:sz w:val="18"/>
                <w:szCs w:val="18"/>
              </w:rPr>
            </w:pPr>
          </w:p>
          <w:p w14:paraId="4341CBFA" w14:textId="77777777" w:rsidR="002B73AF" w:rsidRPr="0067498E" w:rsidRDefault="002B73AF" w:rsidP="002B73AF">
            <w:pPr>
              <w:rPr>
                <w:rFonts w:ascii="Consolas" w:hAnsi="Consolas"/>
                <w:sz w:val="18"/>
                <w:szCs w:val="18"/>
              </w:rPr>
            </w:pPr>
          </w:p>
          <w:p w14:paraId="4E3B0791" w14:textId="77777777" w:rsidR="002B73AF" w:rsidRPr="0067498E" w:rsidRDefault="002B73AF" w:rsidP="002B73AF">
            <w:pPr>
              <w:rPr>
                <w:rFonts w:ascii="Consolas" w:hAnsi="Consolas"/>
                <w:sz w:val="18"/>
                <w:szCs w:val="18"/>
              </w:rPr>
            </w:pPr>
            <w:r w:rsidRPr="0067498E">
              <w:rPr>
                <w:rFonts w:ascii="Consolas" w:hAnsi="Consolas"/>
                <w:sz w:val="18"/>
                <w:szCs w:val="18"/>
              </w:rPr>
              <w:t>history = model.fit(train_ds, epochs=35, validation_data=test_ds, class_weight=class_weight_dict, callbacks=[reduce_lr, early_stop])</w:t>
            </w:r>
          </w:p>
          <w:p w14:paraId="499E2609" w14:textId="77777777" w:rsidR="002B73AF" w:rsidRPr="0067498E" w:rsidRDefault="002B73AF" w:rsidP="002B73AF">
            <w:pPr>
              <w:rPr>
                <w:rFonts w:ascii="Consolas" w:hAnsi="Consolas"/>
                <w:sz w:val="18"/>
                <w:szCs w:val="18"/>
              </w:rPr>
            </w:pPr>
          </w:p>
          <w:p w14:paraId="27C71377" w14:textId="77777777" w:rsidR="002B73AF" w:rsidRPr="0067498E" w:rsidRDefault="002B73AF" w:rsidP="002B73AF">
            <w:pPr>
              <w:rPr>
                <w:rFonts w:ascii="Consolas" w:hAnsi="Consolas"/>
                <w:sz w:val="18"/>
                <w:szCs w:val="18"/>
              </w:rPr>
            </w:pPr>
          </w:p>
          <w:p w14:paraId="1B4293C0" w14:textId="4AA77918" w:rsidR="002B73AF" w:rsidRPr="0067498E" w:rsidRDefault="002B73AF" w:rsidP="002B73AF">
            <w:pPr>
              <w:rPr>
                <w:rFonts w:ascii="Consolas" w:hAnsi="Consolas"/>
                <w:sz w:val="18"/>
                <w:szCs w:val="18"/>
              </w:rPr>
            </w:pPr>
            <w:r w:rsidRPr="0067498E">
              <w:rPr>
                <w:rFonts w:ascii="Consolas" w:hAnsi="Consolas"/>
                <w:sz w:val="18"/>
                <w:szCs w:val="18"/>
              </w:rPr>
              <w:t>model.save("retina_test_320_vs4.h5")</w:t>
            </w:r>
          </w:p>
          <w:p w14:paraId="642AE638" w14:textId="77777777" w:rsidR="002B73AF" w:rsidRPr="0067498E" w:rsidRDefault="002B73AF" w:rsidP="002B73AF">
            <w:pPr>
              <w:rPr>
                <w:rFonts w:ascii="Consolas" w:hAnsi="Consolas"/>
                <w:sz w:val="18"/>
                <w:szCs w:val="18"/>
              </w:rPr>
            </w:pPr>
          </w:p>
          <w:p w14:paraId="065083AB" w14:textId="77777777" w:rsidR="002B73AF" w:rsidRPr="0067498E" w:rsidRDefault="002B73AF" w:rsidP="002B73AF">
            <w:pPr>
              <w:rPr>
                <w:rFonts w:ascii="Consolas" w:hAnsi="Consolas"/>
                <w:sz w:val="18"/>
                <w:szCs w:val="18"/>
              </w:rPr>
            </w:pPr>
          </w:p>
          <w:p w14:paraId="4E100192" w14:textId="04B0237A" w:rsidR="002B73AF" w:rsidRPr="0067498E" w:rsidRDefault="002B73AF" w:rsidP="002B73AF">
            <w:pPr>
              <w:rPr>
                <w:rFonts w:ascii="Consolas" w:hAnsi="Consolas"/>
                <w:sz w:val="18"/>
                <w:szCs w:val="18"/>
              </w:rPr>
            </w:pPr>
            <w:r w:rsidRPr="0067498E">
              <w:rPr>
                <w:rFonts w:ascii="Consolas" w:hAnsi="Consolas"/>
                <w:sz w:val="18"/>
                <w:szCs w:val="18"/>
              </w:rPr>
              <w:t>acc = history.history['accuracy']</w:t>
            </w:r>
          </w:p>
          <w:p w14:paraId="76D01A43" w14:textId="744DA3F5" w:rsidR="002B73AF" w:rsidRPr="0067498E" w:rsidRDefault="002B73AF" w:rsidP="002B73AF">
            <w:pPr>
              <w:rPr>
                <w:rFonts w:ascii="Consolas" w:hAnsi="Consolas"/>
                <w:sz w:val="18"/>
                <w:szCs w:val="18"/>
              </w:rPr>
            </w:pPr>
            <w:r w:rsidRPr="0067498E">
              <w:rPr>
                <w:rFonts w:ascii="Consolas" w:hAnsi="Consolas"/>
                <w:sz w:val="18"/>
                <w:szCs w:val="18"/>
              </w:rPr>
              <w:t>val_acc = history.history['val_accuracy']</w:t>
            </w:r>
          </w:p>
          <w:p w14:paraId="316488BA" w14:textId="6197E763" w:rsidR="002B73AF" w:rsidRPr="0067498E" w:rsidRDefault="002B73AF" w:rsidP="002B73AF">
            <w:pPr>
              <w:rPr>
                <w:rFonts w:ascii="Consolas" w:hAnsi="Consolas"/>
                <w:sz w:val="18"/>
                <w:szCs w:val="18"/>
              </w:rPr>
            </w:pPr>
            <w:r w:rsidRPr="0067498E">
              <w:rPr>
                <w:rFonts w:ascii="Consolas" w:hAnsi="Consolas"/>
                <w:sz w:val="18"/>
                <w:szCs w:val="18"/>
              </w:rPr>
              <w:t>loss = history.history['loss']</w:t>
            </w:r>
          </w:p>
          <w:p w14:paraId="7D8C211D" w14:textId="1B94A4B2" w:rsidR="002B73AF" w:rsidRPr="0067498E" w:rsidRDefault="002B73AF" w:rsidP="002B73AF">
            <w:pPr>
              <w:rPr>
                <w:rFonts w:ascii="Consolas" w:hAnsi="Consolas"/>
                <w:sz w:val="18"/>
                <w:szCs w:val="18"/>
              </w:rPr>
            </w:pPr>
            <w:r w:rsidRPr="0067498E">
              <w:rPr>
                <w:rFonts w:ascii="Consolas" w:hAnsi="Consolas"/>
                <w:sz w:val="18"/>
                <w:szCs w:val="18"/>
              </w:rPr>
              <w:t>val_loss = history.history['val_loss']</w:t>
            </w:r>
          </w:p>
          <w:p w14:paraId="03DF5332" w14:textId="77777777" w:rsidR="002B73AF" w:rsidRPr="0067498E" w:rsidRDefault="002B73AF" w:rsidP="002B73AF">
            <w:pPr>
              <w:rPr>
                <w:rFonts w:ascii="Consolas" w:hAnsi="Consolas"/>
                <w:sz w:val="18"/>
                <w:szCs w:val="18"/>
              </w:rPr>
            </w:pPr>
            <w:r w:rsidRPr="0067498E">
              <w:rPr>
                <w:rFonts w:ascii="Consolas" w:hAnsi="Consolas"/>
                <w:sz w:val="18"/>
                <w:szCs w:val="18"/>
              </w:rPr>
              <w:t>epochs_range = range(len(acc))</w:t>
            </w:r>
          </w:p>
          <w:p w14:paraId="298749CE" w14:textId="77777777" w:rsidR="002B73AF" w:rsidRPr="0067498E" w:rsidRDefault="002B73AF" w:rsidP="002B73AF">
            <w:pPr>
              <w:rPr>
                <w:rFonts w:ascii="Consolas" w:hAnsi="Consolas"/>
                <w:sz w:val="18"/>
                <w:szCs w:val="18"/>
              </w:rPr>
            </w:pPr>
          </w:p>
          <w:p w14:paraId="462736DB" w14:textId="77777777" w:rsidR="002B73AF" w:rsidRPr="0067498E" w:rsidRDefault="002B73AF" w:rsidP="002B73AF">
            <w:pPr>
              <w:rPr>
                <w:rFonts w:ascii="Consolas" w:hAnsi="Consolas"/>
                <w:sz w:val="18"/>
                <w:szCs w:val="18"/>
              </w:rPr>
            </w:pPr>
          </w:p>
          <w:p w14:paraId="69705349" w14:textId="77777777" w:rsidR="002B73AF" w:rsidRPr="0067498E" w:rsidRDefault="002B73AF" w:rsidP="002B73AF">
            <w:pPr>
              <w:rPr>
                <w:rFonts w:ascii="Consolas" w:hAnsi="Consolas"/>
                <w:sz w:val="18"/>
                <w:szCs w:val="18"/>
              </w:rPr>
            </w:pPr>
          </w:p>
          <w:p w14:paraId="15380EA9" w14:textId="77777777" w:rsidR="002B73AF" w:rsidRPr="0067498E" w:rsidRDefault="002B73AF" w:rsidP="002B73AF">
            <w:pPr>
              <w:rPr>
                <w:rFonts w:ascii="Consolas" w:hAnsi="Consolas"/>
                <w:sz w:val="18"/>
                <w:szCs w:val="18"/>
              </w:rPr>
            </w:pPr>
            <w:r w:rsidRPr="0067498E">
              <w:rPr>
                <w:rFonts w:ascii="Consolas" w:hAnsi="Consolas"/>
                <w:sz w:val="18"/>
                <w:szCs w:val="18"/>
              </w:rPr>
              <w:t>plt.figure(figsize=(16, 6))</w:t>
            </w:r>
          </w:p>
          <w:p w14:paraId="3D3751AE" w14:textId="77777777" w:rsidR="002B73AF" w:rsidRPr="0067498E" w:rsidRDefault="002B73AF" w:rsidP="002B73AF">
            <w:pPr>
              <w:rPr>
                <w:rFonts w:ascii="Consolas" w:hAnsi="Consolas"/>
                <w:sz w:val="18"/>
                <w:szCs w:val="18"/>
              </w:rPr>
            </w:pPr>
          </w:p>
          <w:p w14:paraId="141E2799" w14:textId="307F1170" w:rsidR="002B73AF" w:rsidRPr="0067498E" w:rsidRDefault="002B73AF" w:rsidP="002B73AF">
            <w:pPr>
              <w:rPr>
                <w:rFonts w:ascii="Consolas" w:hAnsi="Consolas"/>
                <w:sz w:val="18"/>
                <w:szCs w:val="18"/>
              </w:rPr>
            </w:pPr>
            <w:r w:rsidRPr="0067498E">
              <w:rPr>
                <w:rFonts w:ascii="Consolas" w:hAnsi="Consolas"/>
                <w:sz w:val="18"/>
                <w:szCs w:val="18"/>
              </w:rPr>
              <w:t>plt.subplot(1, 2, 1)</w:t>
            </w:r>
          </w:p>
          <w:p w14:paraId="69F37AE2" w14:textId="15CCC830" w:rsidR="002B73AF" w:rsidRPr="0067498E" w:rsidRDefault="002B73AF" w:rsidP="002B73AF">
            <w:pPr>
              <w:rPr>
                <w:rFonts w:ascii="Consolas" w:hAnsi="Consolas"/>
                <w:sz w:val="18"/>
                <w:szCs w:val="18"/>
              </w:rPr>
            </w:pPr>
            <w:r w:rsidRPr="0067498E">
              <w:rPr>
                <w:rFonts w:ascii="Consolas" w:hAnsi="Consolas"/>
                <w:sz w:val="18"/>
                <w:szCs w:val="18"/>
              </w:rPr>
              <w:t>plt.plot(epochs_range, acc, label='Training Accuracy', color='blue', linewidth=2)</w:t>
            </w:r>
          </w:p>
          <w:p w14:paraId="66671C7B" w14:textId="6C288C63" w:rsidR="002B73AF" w:rsidRPr="0067498E" w:rsidRDefault="002B73AF" w:rsidP="002B73AF">
            <w:pPr>
              <w:rPr>
                <w:rFonts w:ascii="Consolas" w:hAnsi="Consolas"/>
                <w:sz w:val="18"/>
                <w:szCs w:val="18"/>
              </w:rPr>
            </w:pPr>
            <w:r w:rsidRPr="0067498E">
              <w:rPr>
                <w:rFonts w:ascii="Consolas" w:hAnsi="Consolas"/>
                <w:sz w:val="18"/>
                <w:szCs w:val="18"/>
              </w:rPr>
              <w:t>plt.plot(epochs_range, val_acc, label='Validation Accuracy', color='red', linewidth=2)</w:t>
            </w:r>
          </w:p>
          <w:p w14:paraId="08C5BCB4" w14:textId="6A9E9F95" w:rsidR="002B73AF" w:rsidRPr="0067498E" w:rsidRDefault="002B73AF" w:rsidP="002B73AF">
            <w:pPr>
              <w:rPr>
                <w:rFonts w:ascii="Consolas" w:hAnsi="Consolas"/>
                <w:sz w:val="18"/>
                <w:szCs w:val="18"/>
              </w:rPr>
            </w:pPr>
            <w:r w:rsidRPr="0067498E">
              <w:rPr>
                <w:rFonts w:ascii="Consolas" w:hAnsi="Consolas"/>
                <w:sz w:val="18"/>
                <w:szCs w:val="18"/>
              </w:rPr>
              <w:t>plt.title('Training and Validation Accuracy', fontsize=14)</w:t>
            </w:r>
          </w:p>
          <w:p w14:paraId="7F90C9CA" w14:textId="625D0D70" w:rsidR="002B73AF" w:rsidRPr="0067498E" w:rsidRDefault="002B73AF" w:rsidP="002B73AF">
            <w:pPr>
              <w:rPr>
                <w:rFonts w:ascii="Consolas" w:hAnsi="Consolas"/>
                <w:sz w:val="18"/>
                <w:szCs w:val="18"/>
              </w:rPr>
            </w:pPr>
            <w:r w:rsidRPr="0067498E">
              <w:rPr>
                <w:rFonts w:ascii="Consolas" w:hAnsi="Consolas"/>
                <w:sz w:val="18"/>
                <w:szCs w:val="18"/>
              </w:rPr>
              <w:t>plt.xlabel('Epochs')</w:t>
            </w:r>
          </w:p>
          <w:p w14:paraId="6B7C7F08" w14:textId="26D97AA0" w:rsidR="002B73AF" w:rsidRPr="0067498E" w:rsidRDefault="002B73AF" w:rsidP="002B73AF">
            <w:pPr>
              <w:rPr>
                <w:rFonts w:ascii="Consolas" w:hAnsi="Consolas"/>
                <w:sz w:val="18"/>
                <w:szCs w:val="18"/>
              </w:rPr>
            </w:pPr>
            <w:r w:rsidRPr="0067498E">
              <w:rPr>
                <w:rFonts w:ascii="Consolas" w:hAnsi="Consolas"/>
                <w:sz w:val="18"/>
                <w:szCs w:val="18"/>
              </w:rPr>
              <w:t>plt.ylabel('Accuracy')</w:t>
            </w:r>
          </w:p>
          <w:p w14:paraId="16FB6834" w14:textId="0042060C" w:rsidR="002B73AF" w:rsidRPr="0067498E" w:rsidRDefault="002B73AF" w:rsidP="002B73AF">
            <w:pPr>
              <w:rPr>
                <w:rFonts w:ascii="Consolas" w:hAnsi="Consolas"/>
                <w:sz w:val="18"/>
                <w:szCs w:val="18"/>
              </w:rPr>
            </w:pPr>
            <w:r w:rsidRPr="0067498E">
              <w:rPr>
                <w:rFonts w:ascii="Consolas" w:hAnsi="Consolas"/>
                <w:sz w:val="18"/>
                <w:szCs w:val="18"/>
              </w:rPr>
              <w:t>plt.legend(loc='lower right')</w:t>
            </w:r>
          </w:p>
          <w:p w14:paraId="45D94518" w14:textId="77777777" w:rsidR="002B73AF" w:rsidRPr="0067498E" w:rsidRDefault="002B73AF" w:rsidP="002B73AF">
            <w:pPr>
              <w:rPr>
                <w:rFonts w:ascii="Consolas" w:hAnsi="Consolas"/>
                <w:sz w:val="18"/>
                <w:szCs w:val="18"/>
              </w:rPr>
            </w:pPr>
            <w:r w:rsidRPr="0067498E">
              <w:rPr>
                <w:rFonts w:ascii="Consolas" w:hAnsi="Consolas"/>
                <w:sz w:val="18"/>
                <w:szCs w:val="18"/>
              </w:rPr>
              <w:t>plt.grid(True, alpha=0.3)</w:t>
            </w:r>
          </w:p>
          <w:p w14:paraId="3B3C7805" w14:textId="77777777" w:rsidR="002B73AF" w:rsidRPr="0067498E" w:rsidRDefault="002B73AF" w:rsidP="002B73AF">
            <w:pPr>
              <w:rPr>
                <w:rFonts w:ascii="Consolas" w:hAnsi="Consolas"/>
                <w:sz w:val="18"/>
                <w:szCs w:val="18"/>
              </w:rPr>
            </w:pPr>
          </w:p>
          <w:p w14:paraId="19D52A8A" w14:textId="77777777" w:rsidR="002B73AF" w:rsidRPr="0067498E" w:rsidRDefault="002B73AF" w:rsidP="002B73AF">
            <w:pPr>
              <w:rPr>
                <w:rFonts w:ascii="Consolas" w:hAnsi="Consolas"/>
                <w:sz w:val="18"/>
                <w:szCs w:val="18"/>
              </w:rPr>
            </w:pPr>
          </w:p>
          <w:p w14:paraId="21CDB7FE" w14:textId="77777777" w:rsidR="002B73AF" w:rsidRPr="0067498E" w:rsidRDefault="002B73AF" w:rsidP="002B73AF">
            <w:pPr>
              <w:rPr>
                <w:rFonts w:ascii="Consolas" w:hAnsi="Consolas"/>
                <w:sz w:val="18"/>
                <w:szCs w:val="18"/>
              </w:rPr>
            </w:pPr>
          </w:p>
          <w:p w14:paraId="7A48B09E" w14:textId="7FEEBD7E" w:rsidR="002B73AF" w:rsidRPr="0067498E" w:rsidRDefault="002B73AF" w:rsidP="002B73AF">
            <w:pPr>
              <w:rPr>
                <w:rFonts w:ascii="Consolas" w:hAnsi="Consolas"/>
                <w:sz w:val="18"/>
                <w:szCs w:val="18"/>
              </w:rPr>
            </w:pPr>
            <w:r w:rsidRPr="0067498E">
              <w:rPr>
                <w:rFonts w:ascii="Consolas" w:hAnsi="Consolas"/>
                <w:sz w:val="18"/>
                <w:szCs w:val="18"/>
              </w:rPr>
              <w:t>plt.subplot(1, 2, 2)</w:t>
            </w:r>
          </w:p>
          <w:p w14:paraId="6272595E" w14:textId="04E88164" w:rsidR="002B73AF" w:rsidRPr="0067498E" w:rsidRDefault="002B73AF" w:rsidP="002B73AF">
            <w:pPr>
              <w:rPr>
                <w:rFonts w:ascii="Consolas" w:hAnsi="Consolas"/>
                <w:sz w:val="18"/>
                <w:szCs w:val="18"/>
              </w:rPr>
            </w:pPr>
            <w:r w:rsidRPr="0067498E">
              <w:rPr>
                <w:rFonts w:ascii="Consolas" w:hAnsi="Consolas"/>
                <w:sz w:val="18"/>
                <w:szCs w:val="18"/>
              </w:rPr>
              <w:t>plt.plot(epochs_range, loss, label='Training Loss', color='blue', linewidth=2)</w:t>
            </w:r>
          </w:p>
          <w:p w14:paraId="1581A697" w14:textId="66B88981" w:rsidR="002B73AF" w:rsidRPr="0067498E" w:rsidRDefault="002B73AF" w:rsidP="002B73AF">
            <w:pPr>
              <w:rPr>
                <w:rFonts w:ascii="Consolas" w:hAnsi="Consolas"/>
                <w:sz w:val="18"/>
                <w:szCs w:val="18"/>
              </w:rPr>
            </w:pPr>
            <w:r w:rsidRPr="0067498E">
              <w:rPr>
                <w:rFonts w:ascii="Consolas" w:hAnsi="Consolas"/>
                <w:sz w:val="18"/>
                <w:szCs w:val="18"/>
              </w:rPr>
              <w:t>plt.plot(epochs_range, val_loss, label='Validation Loss', color='red', linewidth=2)</w:t>
            </w:r>
          </w:p>
          <w:p w14:paraId="29618CD2" w14:textId="50801233" w:rsidR="002B73AF" w:rsidRPr="0067498E" w:rsidRDefault="002B73AF" w:rsidP="002B73AF">
            <w:pPr>
              <w:rPr>
                <w:rFonts w:ascii="Consolas" w:hAnsi="Consolas"/>
                <w:sz w:val="18"/>
                <w:szCs w:val="18"/>
              </w:rPr>
            </w:pPr>
            <w:r w:rsidRPr="0067498E">
              <w:rPr>
                <w:rFonts w:ascii="Consolas" w:hAnsi="Consolas"/>
                <w:sz w:val="18"/>
                <w:szCs w:val="18"/>
              </w:rPr>
              <w:t>plt.title('Training and Validation Loss', fontsize=14)</w:t>
            </w:r>
          </w:p>
          <w:p w14:paraId="019B7893" w14:textId="5C46FD6D" w:rsidR="002B73AF" w:rsidRPr="0067498E" w:rsidRDefault="002B73AF" w:rsidP="002B73AF">
            <w:pPr>
              <w:rPr>
                <w:rFonts w:ascii="Consolas" w:hAnsi="Consolas"/>
                <w:sz w:val="18"/>
                <w:szCs w:val="18"/>
              </w:rPr>
            </w:pPr>
            <w:r w:rsidRPr="0067498E">
              <w:rPr>
                <w:rFonts w:ascii="Consolas" w:hAnsi="Consolas"/>
                <w:sz w:val="18"/>
                <w:szCs w:val="18"/>
              </w:rPr>
              <w:t>plt.xlabel('Epochs')</w:t>
            </w:r>
          </w:p>
          <w:p w14:paraId="2F2009C9" w14:textId="2A7522B4" w:rsidR="002B73AF" w:rsidRPr="0067498E" w:rsidRDefault="002B73AF" w:rsidP="002B73AF">
            <w:pPr>
              <w:rPr>
                <w:rFonts w:ascii="Consolas" w:hAnsi="Consolas"/>
                <w:sz w:val="18"/>
                <w:szCs w:val="18"/>
              </w:rPr>
            </w:pPr>
            <w:r w:rsidRPr="0067498E">
              <w:rPr>
                <w:rFonts w:ascii="Consolas" w:hAnsi="Consolas"/>
                <w:sz w:val="18"/>
                <w:szCs w:val="18"/>
              </w:rPr>
              <w:t>plt.ylabel('Loss')</w:t>
            </w:r>
          </w:p>
          <w:p w14:paraId="37A83B21" w14:textId="6AC120A4" w:rsidR="002B73AF" w:rsidRPr="0067498E" w:rsidRDefault="002B73AF" w:rsidP="002B73AF">
            <w:pPr>
              <w:rPr>
                <w:rFonts w:ascii="Consolas" w:hAnsi="Consolas"/>
                <w:sz w:val="18"/>
                <w:szCs w:val="18"/>
              </w:rPr>
            </w:pPr>
            <w:r w:rsidRPr="0067498E">
              <w:rPr>
                <w:rFonts w:ascii="Consolas" w:hAnsi="Consolas"/>
                <w:sz w:val="18"/>
                <w:szCs w:val="18"/>
              </w:rPr>
              <w:t>plt.legend(loc='upper right')</w:t>
            </w:r>
          </w:p>
          <w:p w14:paraId="4BF13DD3" w14:textId="77777777" w:rsidR="002B73AF" w:rsidRPr="0067498E" w:rsidRDefault="002B73AF" w:rsidP="002B73AF">
            <w:pPr>
              <w:rPr>
                <w:rFonts w:ascii="Consolas" w:hAnsi="Consolas"/>
                <w:sz w:val="18"/>
                <w:szCs w:val="18"/>
              </w:rPr>
            </w:pPr>
            <w:r w:rsidRPr="0067498E">
              <w:rPr>
                <w:rFonts w:ascii="Consolas" w:hAnsi="Consolas"/>
                <w:sz w:val="18"/>
                <w:szCs w:val="18"/>
              </w:rPr>
              <w:t>plt.grid(True, alpha=0.3)</w:t>
            </w:r>
          </w:p>
          <w:p w14:paraId="388189DA" w14:textId="77777777" w:rsidR="002B73AF" w:rsidRPr="0067498E" w:rsidRDefault="002B73AF" w:rsidP="002B73AF">
            <w:pPr>
              <w:rPr>
                <w:rFonts w:ascii="Consolas" w:hAnsi="Consolas"/>
                <w:sz w:val="18"/>
                <w:szCs w:val="18"/>
              </w:rPr>
            </w:pPr>
          </w:p>
          <w:p w14:paraId="74AD5BBD" w14:textId="0E0E17D6" w:rsidR="002B73AF" w:rsidRPr="0067498E" w:rsidRDefault="002B73AF" w:rsidP="002B73AF">
            <w:pPr>
              <w:rPr>
                <w:rFonts w:ascii="Consolas" w:hAnsi="Consolas"/>
                <w:sz w:val="18"/>
                <w:szCs w:val="18"/>
              </w:rPr>
            </w:pPr>
            <w:r w:rsidRPr="0067498E">
              <w:rPr>
                <w:rFonts w:ascii="Consolas" w:hAnsi="Consolas"/>
                <w:sz w:val="18"/>
                <w:szCs w:val="18"/>
              </w:rPr>
              <w:t>plt.tight_layout()</w:t>
            </w:r>
          </w:p>
          <w:p w14:paraId="16F060E6" w14:textId="4DB52191" w:rsidR="002B73AF" w:rsidRPr="0067498E" w:rsidRDefault="002B73AF" w:rsidP="002B73AF">
            <w:pPr>
              <w:rPr>
                <w:rFonts w:ascii="Consolas" w:hAnsi="Consolas"/>
                <w:sz w:val="18"/>
                <w:szCs w:val="18"/>
              </w:rPr>
            </w:pPr>
            <w:r w:rsidRPr="0067498E">
              <w:rPr>
                <w:rFonts w:ascii="Consolas" w:hAnsi="Consolas"/>
                <w:sz w:val="18"/>
                <w:szCs w:val="18"/>
              </w:rPr>
              <w:t>plt.show()</w:t>
            </w:r>
          </w:p>
          <w:p w14:paraId="1EC202DE" w14:textId="77777777" w:rsidR="002B73AF" w:rsidRPr="0067498E" w:rsidRDefault="002B73AF" w:rsidP="002B73AF">
            <w:pPr>
              <w:rPr>
                <w:rFonts w:ascii="Consolas" w:hAnsi="Consolas"/>
                <w:sz w:val="18"/>
                <w:szCs w:val="18"/>
              </w:rPr>
            </w:pPr>
            <w:r w:rsidRPr="0067498E">
              <w:rPr>
                <w:rFonts w:ascii="Consolas" w:hAnsi="Consolas"/>
                <w:sz w:val="18"/>
                <w:szCs w:val="18"/>
              </w:rPr>
              <w:t>y_true = []</w:t>
            </w:r>
          </w:p>
          <w:p w14:paraId="13F4B1AD" w14:textId="77777777" w:rsidR="002B73AF" w:rsidRPr="0067498E" w:rsidRDefault="002B73AF" w:rsidP="002B73AF">
            <w:pPr>
              <w:rPr>
                <w:rFonts w:ascii="Consolas" w:hAnsi="Consolas"/>
                <w:sz w:val="18"/>
                <w:szCs w:val="18"/>
              </w:rPr>
            </w:pPr>
            <w:r w:rsidRPr="0067498E">
              <w:rPr>
                <w:rFonts w:ascii="Consolas" w:hAnsi="Consolas"/>
                <w:sz w:val="18"/>
                <w:szCs w:val="18"/>
              </w:rPr>
              <w:t>y_pred = []</w:t>
            </w:r>
          </w:p>
          <w:p w14:paraId="2D510813" w14:textId="77777777" w:rsidR="002B73AF" w:rsidRPr="0067498E" w:rsidRDefault="002B73AF" w:rsidP="002B73AF">
            <w:pPr>
              <w:rPr>
                <w:rFonts w:ascii="Consolas" w:hAnsi="Consolas"/>
                <w:sz w:val="18"/>
                <w:szCs w:val="18"/>
              </w:rPr>
            </w:pPr>
          </w:p>
          <w:p w14:paraId="21B3D503" w14:textId="77777777" w:rsidR="002B73AF" w:rsidRPr="0067498E" w:rsidRDefault="002B73AF" w:rsidP="002B73AF">
            <w:pPr>
              <w:rPr>
                <w:rFonts w:ascii="Consolas" w:hAnsi="Consolas"/>
                <w:sz w:val="18"/>
                <w:szCs w:val="18"/>
              </w:rPr>
            </w:pPr>
            <w:r w:rsidRPr="0067498E">
              <w:rPr>
                <w:rFonts w:ascii="Consolas" w:hAnsi="Consolas"/>
                <w:sz w:val="18"/>
                <w:szCs w:val="18"/>
              </w:rPr>
              <w:t>for images, labels in test_ds:</w:t>
            </w:r>
          </w:p>
          <w:p w14:paraId="0AFF8E9D"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preds = model.predict(images, verbose=0)</w:t>
            </w:r>
          </w:p>
          <w:p w14:paraId="090ECB32"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y_true.extend(labels.numpy())</w:t>
            </w:r>
          </w:p>
          <w:p w14:paraId="1795EC72" w14:textId="77777777" w:rsidR="002B73AF" w:rsidRPr="0067498E" w:rsidRDefault="002B73AF" w:rsidP="002B73AF">
            <w:pPr>
              <w:rPr>
                <w:rFonts w:ascii="Consolas" w:hAnsi="Consolas"/>
                <w:sz w:val="18"/>
                <w:szCs w:val="18"/>
              </w:rPr>
            </w:pPr>
            <w:r w:rsidRPr="0067498E">
              <w:rPr>
                <w:rFonts w:ascii="Consolas" w:hAnsi="Consolas"/>
                <w:sz w:val="18"/>
                <w:szCs w:val="18"/>
              </w:rPr>
              <w:t xml:space="preserve">    y_pred.extend(np.argmax(preds, axis=1))</w:t>
            </w:r>
          </w:p>
          <w:p w14:paraId="6D9C9C7D" w14:textId="77777777" w:rsidR="002B73AF" w:rsidRPr="0067498E" w:rsidRDefault="002B73AF" w:rsidP="002B73AF">
            <w:pPr>
              <w:rPr>
                <w:rFonts w:ascii="Consolas" w:hAnsi="Consolas"/>
                <w:sz w:val="18"/>
                <w:szCs w:val="18"/>
              </w:rPr>
            </w:pPr>
          </w:p>
          <w:p w14:paraId="2C2C67C4" w14:textId="77777777" w:rsidR="002B73AF" w:rsidRPr="0067498E" w:rsidRDefault="002B73AF" w:rsidP="002B73AF">
            <w:pPr>
              <w:rPr>
                <w:rFonts w:ascii="Consolas" w:hAnsi="Consolas"/>
                <w:sz w:val="18"/>
                <w:szCs w:val="18"/>
              </w:rPr>
            </w:pPr>
            <w:r w:rsidRPr="0067498E">
              <w:rPr>
                <w:rFonts w:ascii="Consolas" w:hAnsi="Consolas"/>
                <w:sz w:val="18"/>
                <w:szCs w:val="18"/>
              </w:rPr>
              <w:t>y_true = np.array(y_true)</w:t>
            </w:r>
          </w:p>
          <w:p w14:paraId="3E958386" w14:textId="77777777" w:rsidR="002B73AF" w:rsidRPr="0067498E" w:rsidRDefault="002B73AF" w:rsidP="002B73AF">
            <w:pPr>
              <w:rPr>
                <w:rFonts w:ascii="Consolas" w:hAnsi="Consolas"/>
                <w:sz w:val="18"/>
                <w:szCs w:val="18"/>
              </w:rPr>
            </w:pPr>
            <w:r w:rsidRPr="0067498E">
              <w:rPr>
                <w:rFonts w:ascii="Consolas" w:hAnsi="Consolas"/>
                <w:sz w:val="18"/>
                <w:szCs w:val="18"/>
              </w:rPr>
              <w:t>y_pred = np.array(y_pred)</w:t>
            </w:r>
          </w:p>
          <w:p w14:paraId="08E383CD" w14:textId="77777777" w:rsidR="002B73AF" w:rsidRPr="0067498E" w:rsidRDefault="002B73AF" w:rsidP="002B73AF">
            <w:pPr>
              <w:rPr>
                <w:rFonts w:ascii="Consolas" w:hAnsi="Consolas"/>
                <w:sz w:val="18"/>
                <w:szCs w:val="18"/>
              </w:rPr>
            </w:pPr>
          </w:p>
          <w:p w14:paraId="18F30FD1" w14:textId="77777777" w:rsidR="002B73AF" w:rsidRPr="0067498E" w:rsidRDefault="002B73AF" w:rsidP="002B73AF">
            <w:pPr>
              <w:rPr>
                <w:rFonts w:ascii="Consolas" w:hAnsi="Consolas"/>
                <w:sz w:val="18"/>
                <w:szCs w:val="18"/>
              </w:rPr>
            </w:pPr>
            <w:r w:rsidRPr="0067498E">
              <w:rPr>
                <w:rFonts w:ascii="Consolas" w:hAnsi="Consolas"/>
                <w:sz w:val="18"/>
                <w:szCs w:val="18"/>
              </w:rPr>
              <w:t>cm = confusion_matrix(y_true, y_pred)</w:t>
            </w:r>
          </w:p>
          <w:p w14:paraId="3FB28A89" w14:textId="77777777" w:rsidR="002B73AF" w:rsidRPr="0067498E" w:rsidRDefault="002B73AF" w:rsidP="002B73AF">
            <w:pPr>
              <w:rPr>
                <w:rFonts w:ascii="Consolas" w:hAnsi="Consolas"/>
                <w:sz w:val="18"/>
                <w:szCs w:val="18"/>
              </w:rPr>
            </w:pPr>
            <w:r w:rsidRPr="0067498E">
              <w:rPr>
                <w:rFonts w:ascii="Consolas" w:hAnsi="Consolas"/>
                <w:sz w:val="18"/>
                <w:szCs w:val="18"/>
              </w:rPr>
              <w:t>class_names = ['No DR (0)', 'Mild (1)', 'Moderate (2)', 'Severe (3)', 'Proliferative (4)']</w:t>
            </w:r>
          </w:p>
          <w:p w14:paraId="3F7979CB" w14:textId="77777777" w:rsidR="002B73AF" w:rsidRPr="0067498E" w:rsidRDefault="002B73AF" w:rsidP="002B73AF">
            <w:pPr>
              <w:rPr>
                <w:rFonts w:ascii="Consolas" w:hAnsi="Consolas"/>
                <w:sz w:val="18"/>
                <w:szCs w:val="18"/>
              </w:rPr>
            </w:pPr>
          </w:p>
          <w:p w14:paraId="31C2DEAF" w14:textId="77777777" w:rsidR="002B73AF" w:rsidRPr="0067498E" w:rsidRDefault="002B73AF" w:rsidP="002B73AF">
            <w:pPr>
              <w:rPr>
                <w:rFonts w:ascii="Consolas" w:hAnsi="Consolas"/>
                <w:sz w:val="18"/>
                <w:szCs w:val="18"/>
              </w:rPr>
            </w:pPr>
            <w:r w:rsidRPr="0067498E">
              <w:rPr>
                <w:rFonts w:ascii="Consolas" w:hAnsi="Consolas"/>
                <w:sz w:val="18"/>
                <w:szCs w:val="18"/>
              </w:rPr>
              <w:t>print("\n--- RAPORT DE CLASIFICARE ---")</w:t>
            </w:r>
          </w:p>
          <w:p w14:paraId="1BE5A316" w14:textId="77777777" w:rsidR="002B73AF" w:rsidRPr="0067498E" w:rsidRDefault="002B73AF" w:rsidP="002B73AF">
            <w:pPr>
              <w:rPr>
                <w:rFonts w:ascii="Consolas" w:hAnsi="Consolas"/>
                <w:sz w:val="18"/>
                <w:szCs w:val="18"/>
              </w:rPr>
            </w:pPr>
            <w:r w:rsidRPr="0067498E">
              <w:rPr>
                <w:rFonts w:ascii="Consolas" w:hAnsi="Consolas"/>
                <w:sz w:val="18"/>
                <w:szCs w:val="18"/>
              </w:rPr>
              <w:t>print(classification_report(y_true, y_pred, target_names=class_names))</w:t>
            </w:r>
          </w:p>
          <w:p w14:paraId="53AE4FB8" w14:textId="77777777" w:rsidR="002B73AF" w:rsidRPr="0067498E" w:rsidRDefault="002B73AF" w:rsidP="002B73AF">
            <w:pPr>
              <w:rPr>
                <w:rFonts w:ascii="Consolas" w:hAnsi="Consolas"/>
                <w:sz w:val="18"/>
                <w:szCs w:val="18"/>
              </w:rPr>
            </w:pPr>
          </w:p>
          <w:p w14:paraId="4E0D4E3F" w14:textId="77777777" w:rsidR="002B73AF" w:rsidRPr="0067498E" w:rsidRDefault="002B73AF" w:rsidP="002B73AF">
            <w:pPr>
              <w:rPr>
                <w:rFonts w:ascii="Consolas" w:hAnsi="Consolas"/>
                <w:sz w:val="18"/>
                <w:szCs w:val="18"/>
              </w:rPr>
            </w:pPr>
            <w:r w:rsidRPr="0067498E">
              <w:rPr>
                <w:rFonts w:ascii="Consolas" w:hAnsi="Consolas"/>
                <w:sz w:val="18"/>
                <w:szCs w:val="18"/>
              </w:rPr>
              <w:t>plt.figure(figsize=(10, 8))</w:t>
            </w:r>
          </w:p>
          <w:p w14:paraId="6F7FA046" w14:textId="77777777" w:rsidR="002B73AF" w:rsidRPr="0067498E" w:rsidRDefault="002B73AF" w:rsidP="002B73AF">
            <w:pPr>
              <w:rPr>
                <w:rFonts w:ascii="Consolas" w:hAnsi="Consolas"/>
                <w:sz w:val="18"/>
                <w:szCs w:val="18"/>
              </w:rPr>
            </w:pPr>
            <w:r w:rsidRPr="0067498E">
              <w:rPr>
                <w:rFonts w:ascii="Consolas" w:hAnsi="Consolas"/>
                <w:sz w:val="18"/>
                <w:szCs w:val="18"/>
              </w:rPr>
              <w:t>sns.heatmap(cm, annot=True, fmt='d', cmap='Blues', xticklabels=class_names, yticklabels=class_names)</w:t>
            </w:r>
          </w:p>
          <w:p w14:paraId="0E349205" w14:textId="77777777" w:rsidR="002B73AF" w:rsidRPr="0067498E" w:rsidRDefault="002B73AF" w:rsidP="002B73AF">
            <w:pPr>
              <w:rPr>
                <w:rFonts w:ascii="Consolas" w:hAnsi="Consolas"/>
                <w:sz w:val="18"/>
                <w:szCs w:val="18"/>
              </w:rPr>
            </w:pPr>
            <w:r w:rsidRPr="0067498E">
              <w:rPr>
                <w:rFonts w:ascii="Consolas" w:hAnsi="Consolas"/>
                <w:sz w:val="18"/>
                <w:szCs w:val="18"/>
              </w:rPr>
              <w:t>plt.title('Matricea confuziilor', fontsize=14, pad=20)</w:t>
            </w:r>
          </w:p>
          <w:p w14:paraId="11D29592" w14:textId="77777777" w:rsidR="002B73AF" w:rsidRPr="0067498E" w:rsidRDefault="002B73AF" w:rsidP="002B73AF">
            <w:pPr>
              <w:rPr>
                <w:rFonts w:ascii="Consolas" w:hAnsi="Consolas"/>
                <w:sz w:val="18"/>
                <w:szCs w:val="18"/>
              </w:rPr>
            </w:pPr>
            <w:r w:rsidRPr="0067498E">
              <w:rPr>
                <w:rFonts w:ascii="Consolas" w:hAnsi="Consolas"/>
                <w:sz w:val="18"/>
                <w:szCs w:val="18"/>
              </w:rPr>
              <w:t>plt.ylabel('Etichete Reale (True Labels)', fontsize=12)</w:t>
            </w:r>
          </w:p>
          <w:p w14:paraId="56C0CE04" w14:textId="77777777" w:rsidR="002B73AF" w:rsidRPr="0067498E" w:rsidRDefault="002B73AF" w:rsidP="002B73AF">
            <w:pPr>
              <w:rPr>
                <w:rFonts w:ascii="Consolas" w:hAnsi="Consolas"/>
                <w:sz w:val="18"/>
                <w:szCs w:val="18"/>
              </w:rPr>
            </w:pPr>
            <w:r w:rsidRPr="0067498E">
              <w:rPr>
                <w:rFonts w:ascii="Consolas" w:hAnsi="Consolas"/>
                <w:sz w:val="18"/>
                <w:szCs w:val="18"/>
              </w:rPr>
              <w:t>plt.xlabel('Etichete Predise (Predicted Labels)', fontsize=12)</w:t>
            </w:r>
          </w:p>
          <w:p w14:paraId="3DAC5056" w14:textId="77777777" w:rsidR="002B73AF" w:rsidRPr="0067498E" w:rsidRDefault="002B73AF" w:rsidP="002B73AF">
            <w:pPr>
              <w:rPr>
                <w:rFonts w:ascii="Consolas" w:hAnsi="Consolas"/>
                <w:sz w:val="18"/>
                <w:szCs w:val="18"/>
              </w:rPr>
            </w:pPr>
            <w:r w:rsidRPr="0067498E">
              <w:rPr>
                <w:rFonts w:ascii="Consolas" w:hAnsi="Consolas"/>
                <w:sz w:val="18"/>
                <w:szCs w:val="18"/>
              </w:rPr>
              <w:t>plt.tight_layout()</w:t>
            </w:r>
          </w:p>
          <w:p w14:paraId="1196AAD0" w14:textId="1692C7C4" w:rsidR="002B73AF" w:rsidRPr="0067498E" w:rsidRDefault="002B73AF" w:rsidP="002B73AF">
            <w:r w:rsidRPr="0067498E">
              <w:rPr>
                <w:rFonts w:ascii="Consolas" w:hAnsi="Consolas"/>
                <w:sz w:val="18"/>
                <w:szCs w:val="18"/>
              </w:rPr>
              <w:t>plt.show()</w:t>
            </w:r>
          </w:p>
        </w:tc>
      </w:tr>
    </w:tbl>
    <w:p w14:paraId="680ABB9F" w14:textId="77777777" w:rsidR="00E90B35" w:rsidRPr="0067498E" w:rsidRDefault="00E90B35" w:rsidP="00E90B35"/>
    <w:p w14:paraId="0E3E27FA" w14:textId="77777777" w:rsidR="00E90B35" w:rsidRPr="0067498E" w:rsidRDefault="00E90B35" w:rsidP="00E90B35"/>
    <w:p w14:paraId="1B6F7BE7" w14:textId="77777777" w:rsidR="00E90B35" w:rsidRPr="0067498E" w:rsidRDefault="00E90B35" w:rsidP="00E90B35"/>
    <w:p w14:paraId="1F163AF4" w14:textId="77777777" w:rsidR="00E90B35" w:rsidRPr="0067498E" w:rsidRDefault="00E90B35" w:rsidP="00074926">
      <w:pPr>
        <w:jc w:val="center"/>
      </w:pPr>
    </w:p>
    <w:p w14:paraId="55C15611" w14:textId="4531CEFA" w:rsidR="00074926" w:rsidRPr="0067498E" w:rsidRDefault="00074926" w:rsidP="00074926">
      <w:pPr>
        <w:pStyle w:val="Caption"/>
        <w:keepNext/>
        <w:jc w:val="center"/>
      </w:pPr>
      <w:r w:rsidRPr="0067498E">
        <w:lastRenderedPageBreak/>
        <w:t xml:space="preserve">Codul pentru machine learning </w:t>
      </w:r>
      <w:r w:rsidRPr="0067498E">
        <w:fldChar w:fldCharType="begin"/>
      </w:r>
      <w:r w:rsidRPr="0067498E">
        <w:instrText xml:space="preserve"> SEQ Codul_pentru_machine_learning \* ARABIC </w:instrText>
      </w:r>
      <w:r w:rsidRPr="0067498E">
        <w:fldChar w:fldCharType="separate"/>
      </w:r>
      <w:r w:rsidR="00BD0ED6">
        <w:rPr>
          <w:noProof/>
        </w:rPr>
        <w:t>2</w:t>
      </w:r>
      <w:r w:rsidRPr="0067498E">
        <w:fldChar w:fldCharType="end"/>
      </w:r>
    </w:p>
    <w:tbl>
      <w:tblPr>
        <w:tblStyle w:val="TableGrid"/>
        <w:tblW w:w="0" w:type="auto"/>
        <w:tblLook w:val="04A0" w:firstRow="1" w:lastRow="0" w:firstColumn="1" w:lastColumn="0" w:noHBand="0" w:noVBand="1"/>
      </w:tblPr>
      <w:tblGrid>
        <w:gridCol w:w="9350"/>
      </w:tblGrid>
      <w:tr w:rsidR="006F6F02" w:rsidRPr="0067498E" w14:paraId="7F2553B2" w14:textId="77777777" w:rsidTr="006F6F02">
        <w:tc>
          <w:tcPr>
            <w:tcW w:w="9350" w:type="dxa"/>
            <w:shd w:val="clear" w:color="auto" w:fill="BFBFBF" w:themeFill="background1" w:themeFillShade="BF"/>
          </w:tcPr>
          <w:p w14:paraId="20DDC992" w14:textId="77777777" w:rsidR="006F6F02" w:rsidRPr="0067498E" w:rsidRDefault="006F6F02" w:rsidP="006F6F02">
            <w:pPr>
              <w:rPr>
                <w:rFonts w:ascii="Consolas" w:hAnsi="Consolas"/>
                <w:sz w:val="18"/>
                <w:szCs w:val="18"/>
              </w:rPr>
            </w:pPr>
            <w:r w:rsidRPr="0067498E">
              <w:rPr>
                <w:rFonts w:ascii="Consolas" w:hAnsi="Consolas"/>
                <w:sz w:val="18"/>
                <w:szCs w:val="18"/>
              </w:rPr>
              <w:t>import cv2</w:t>
            </w:r>
          </w:p>
          <w:p w14:paraId="778AAA85" w14:textId="77777777" w:rsidR="006F6F02" w:rsidRPr="0067498E" w:rsidRDefault="006F6F02" w:rsidP="006F6F02">
            <w:pPr>
              <w:rPr>
                <w:rFonts w:ascii="Consolas" w:hAnsi="Consolas"/>
                <w:sz w:val="18"/>
                <w:szCs w:val="18"/>
              </w:rPr>
            </w:pPr>
            <w:r w:rsidRPr="0067498E">
              <w:rPr>
                <w:rFonts w:ascii="Consolas" w:hAnsi="Consolas"/>
                <w:sz w:val="18"/>
                <w:szCs w:val="18"/>
              </w:rPr>
              <w:t>import numpy as np</w:t>
            </w:r>
          </w:p>
          <w:p w14:paraId="1DBCB145" w14:textId="77777777" w:rsidR="006F6F02" w:rsidRPr="0067498E" w:rsidRDefault="006F6F02" w:rsidP="006F6F02">
            <w:pPr>
              <w:rPr>
                <w:rFonts w:ascii="Consolas" w:hAnsi="Consolas"/>
                <w:sz w:val="18"/>
                <w:szCs w:val="18"/>
              </w:rPr>
            </w:pPr>
            <w:r w:rsidRPr="0067498E">
              <w:rPr>
                <w:rFonts w:ascii="Consolas" w:hAnsi="Consolas"/>
                <w:sz w:val="18"/>
                <w:szCs w:val="18"/>
              </w:rPr>
              <w:t>import tensorflow as tf</w:t>
            </w:r>
          </w:p>
          <w:p w14:paraId="6AE96EC5" w14:textId="77777777" w:rsidR="006F6F02" w:rsidRPr="0067498E" w:rsidRDefault="006F6F02" w:rsidP="006F6F02">
            <w:pPr>
              <w:rPr>
                <w:rFonts w:ascii="Consolas" w:hAnsi="Consolas"/>
                <w:sz w:val="18"/>
                <w:szCs w:val="18"/>
              </w:rPr>
            </w:pPr>
            <w:r w:rsidRPr="0067498E">
              <w:rPr>
                <w:rFonts w:ascii="Consolas" w:hAnsi="Consolas"/>
                <w:sz w:val="18"/>
                <w:szCs w:val="18"/>
              </w:rPr>
              <w:t>from tensorflow.keras.models import Model</w:t>
            </w:r>
          </w:p>
          <w:p w14:paraId="184B5914" w14:textId="77777777" w:rsidR="006F6F02" w:rsidRPr="0067498E" w:rsidRDefault="006F6F02" w:rsidP="006F6F02">
            <w:pPr>
              <w:rPr>
                <w:rFonts w:ascii="Consolas" w:hAnsi="Consolas"/>
                <w:sz w:val="18"/>
                <w:szCs w:val="18"/>
              </w:rPr>
            </w:pPr>
            <w:r w:rsidRPr="0067498E">
              <w:rPr>
                <w:rFonts w:ascii="Consolas" w:hAnsi="Consolas"/>
                <w:sz w:val="18"/>
                <w:szCs w:val="18"/>
              </w:rPr>
              <w:t>from tensorflow.keras.layers import Dense, GlobalAveragePooling2D, Dropout, BatchNormalization</w:t>
            </w:r>
          </w:p>
          <w:p w14:paraId="1DA5221E" w14:textId="77777777" w:rsidR="006F6F02" w:rsidRPr="0067498E" w:rsidRDefault="006F6F02" w:rsidP="006F6F02">
            <w:pPr>
              <w:rPr>
                <w:rFonts w:ascii="Consolas" w:hAnsi="Consolas"/>
                <w:sz w:val="18"/>
                <w:szCs w:val="18"/>
              </w:rPr>
            </w:pPr>
            <w:r w:rsidRPr="0067498E">
              <w:rPr>
                <w:rFonts w:ascii="Consolas" w:hAnsi="Consolas"/>
                <w:sz w:val="18"/>
                <w:szCs w:val="18"/>
              </w:rPr>
              <w:t>import os</w:t>
            </w:r>
          </w:p>
          <w:p w14:paraId="631AA82C" w14:textId="77777777" w:rsidR="006F6F02" w:rsidRPr="0067498E" w:rsidRDefault="006F6F02" w:rsidP="006F6F02">
            <w:pPr>
              <w:rPr>
                <w:rFonts w:ascii="Consolas" w:hAnsi="Consolas"/>
                <w:sz w:val="18"/>
                <w:szCs w:val="18"/>
              </w:rPr>
            </w:pPr>
          </w:p>
          <w:p w14:paraId="10B28092" w14:textId="77777777" w:rsidR="006F6F02" w:rsidRPr="0067498E" w:rsidRDefault="006F6F02" w:rsidP="006F6F02">
            <w:pPr>
              <w:rPr>
                <w:rFonts w:ascii="Consolas" w:hAnsi="Consolas"/>
                <w:sz w:val="18"/>
                <w:szCs w:val="18"/>
              </w:rPr>
            </w:pPr>
          </w:p>
          <w:p w14:paraId="2AFB19B0" w14:textId="77777777" w:rsidR="006F6F02" w:rsidRPr="0067498E" w:rsidRDefault="006F6F02" w:rsidP="006F6F02">
            <w:pPr>
              <w:rPr>
                <w:rFonts w:ascii="Consolas" w:hAnsi="Consolas"/>
                <w:sz w:val="18"/>
                <w:szCs w:val="18"/>
              </w:rPr>
            </w:pPr>
            <w:r w:rsidRPr="0067498E">
              <w:rPr>
                <w:rFonts w:ascii="Consolas" w:hAnsi="Consolas"/>
                <w:sz w:val="18"/>
                <w:szCs w:val="18"/>
              </w:rPr>
              <w:t>os.environ["CUDA_VISIBLE_DEVICES"] = "-1"</w:t>
            </w:r>
          </w:p>
          <w:p w14:paraId="7E1534B3" w14:textId="77777777" w:rsidR="006F6F02" w:rsidRPr="0067498E" w:rsidRDefault="006F6F02" w:rsidP="006F6F02">
            <w:pPr>
              <w:rPr>
                <w:rFonts w:ascii="Consolas" w:hAnsi="Consolas"/>
                <w:sz w:val="18"/>
                <w:szCs w:val="18"/>
              </w:rPr>
            </w:pPr>
            <w:r w:rsidRPr="0067498E">
              <w:rPr>
                <w:rFonts w:ascii="Consolas" w:hAnsi="Consolas"/>
                <w:sz w:val="18"/>
                <w:szCs w:val="18"/>
              </w:rPr>
              <w:t>print("TensorFlow este configurat sa ruleze pe CPU pentru siguranta memoriei!")</w:t>
            </w:r>
          </w:p>
          <w:p w14:paraId="0E93A6F9" w14:textId="77777777" w:rsidR="006F6F02" w:rsidRPr="0067498E" w:rsidRDefault="006F6F02" w:rsidP="006F6F02">
            <w:pPr>
              <w:rPr>
                <w:rFonts w:ascii="Consolas" w:hAnsi="Consolas"/>
                <w:sz w:val="18"/>
                <w:szCs w:val="18"/>
              </w:rPr>
            </w:pPr>
          </w:p>
          <w:p w14:paraId="51796051" w14:textId="77777777" w:rsidR="006F6F02" w:rsidRPr="0067498E" w:rsidRDefault="006F6F02" w:rsidP="006F6F02">
            <w:pPr>
              <w:rPr>
                <w:rFonts w:ascii="Consolas" w:hAnsi="Consolas"/>
                <w:sz w:val="18"/>
                <w:szCs w:val="18"/>
              </w:rPr>
            </w:pPr>
          </w:p>
          <w:p w14:paraId="3870F6AB" w14:textId="77777777" w:rsidR="006F6F02" w:rsidRPr="0067498E" w:rsidRDefault="006F6F02" w:rsidP="006F6F02">
            <w:pPr>
              <w:rPr>
                <w:rFonts w:ascii="Consolas" w:hAnsi="Consolas"/>
                <w:sz w:val="18"/>
                <w:szCs w:val="18"/>
              </w:rPr>
            </w:pPr>
            <w:r w:rsidRPr="0067498E">
              <w:rPr>
                <w:rFonts w:ascii="Consolas" w:hAnsi="Consolas"/>
                <w:sz w:val="18"/>
                <w:szCs w:val="18"/>
              </w:rPr>
              <w:t>print("Se reconstruieste arhitectura EfficientNetB0 pentru TF 2.7...")</w:t>
            </w:r>
          </w:p>
          <w:p w14:paraId="60B3BF88" w14:textId="77777777" w:rsidR="006F6F02" w:rsidRPr="0067498E" w:rsidRDefault="006F6F02" w:rsidP="006F6F02">
            <w:pPr>
              <w:rPr>
                <w:rFonts w:ascii="Consolas" w:hAnsi="Consolas"/>
                <w:sz w:val="18"/>
                <w:szCs w:val="18"/>
              </w:rPr>
            </w:pPr>
          </w:p>
          <w:p w14:paraId="6AC7B432" w14:textId="77777777" w:rsidR="006F6F02" w:rsidRPr="0067498E" w:rsidRDefault="006F6F02" w:rsidP="006F6F02">
            <w:pPr>
              <w:rPr>
                <w:rFonts w:ascii="Consolas" w:hAnsi="Consolas"/>
                <w:sz w:val="18"/>
                <w:szCs w:val="18"/>
              </w:rPr>
            </w:pPr>
            <w:r w:rsidRPr="0067498E">
              <w:rPr>
                <w:rFonts w:ascii="Consolas" w:hAnsi="Consolas"/>
                <w:sz w:val="18"/>
                <w:szCs w:val="18"/>
              </w:rPr>
              <w:t>try:</w:t>
            </w:r>
          </w:p>
          <w:p w14:paraId="0A58E2AB"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base_model = tf.keras.applications.EfficientNetB0(include_top=False, weights=None, input_shape=(320, 320, 3))</w:t>
            </w:r>
          </w:p>
          <w:p w14:paraId="0EFC8162"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x = base_model.output</w:t>
            </w:r>
          </w:p>
          <w:p w14:paraId="07FC361E"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x = GlobalAveragePooling2D()(x)</w:t>
            </w:r>
          </w:p>
          <w:p w14:paraId="71B4C223"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x = BatchNormalization()(x)</w:t>
            </w:r>
          </w:p>
          <w:p w14:paraId="3E889D1F"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x = Dropout(0.2)(x)</w:t>
            </w:r>
          </w:p>
          <w:p w14:paraId="1A007107"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outputs = Dense(5, activation='softmax')(x)</w:t>
            </w:r>
          </w:p>
          <w:p w14:paraId="1DFCC6F4"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w:t>
            </w:r>
          </w:p>
          <w:p w14:paraId="056934F8"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model = Model(inputs=base_model.input, outputs=outputs)</w:t>
            </w:r>
          </w:p>
          <w:p w14:paraId="3021B5A8"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print("Arhitectura a fost creata. Se incarca greutatile din .h5...")</w:t>
            </w:r>
          </w:p>
          <w:p w14:paraId="1842C447"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w:t>
            </w:r>
          </w:p>
          <w:p w14:paraId="54708DE4" w14:textId="15DD7D5D" w:rsidR="006F6F02" w:rsidRPr="0067498E" w:rsidRDefault="006F6F02" w:rsidP="006F6F02">
            <w:pPr>
              <w:rPr>
                <w:rFonts w:ascii="Consolas" w:hAnsi="Consolas"/>
                <w:sz w:val="18"/>
                <w:szCs w:val="18"/>
              </w:rPr>
            </w:pPr>
            <w:r w:rsidRPr="0067498E">
              <w:rPr>
                <w:rFonts w:ascii="Consolas" w:hAnsi="Consolas"/>
                <w:sz w:val="18"/>
                <w:szCs w:val="18"/>
              </w:rPr>
              <w:t xml:space="preserve">    model.load_weights("retina_test_320_vs4.h5", by_name=True, skip_mismatch=True)</w:t>
            </w:r>
          </w:p>
          <w:p w14:paraId="7D004335"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print("Modelul a fost incarcat cu succes prin transfer de weights!")</w:t>
            </w:r>
          </w:p>
          <w:p w14:paraId="0E1F513A" w14:textId="77777777" w:rsidR="006F6F02" w:rsidRPr="0067498E" w:rsidRDefault="006F6F02" w:rsidP="006F6F02">
            <w:pPr>
              <w:rPr>
                <w:rFonts w:ascii="Consolas" w:hAnsi="Consolas"/>
                <w:sz w:val="18"/>
                <w:szCs w:val="18"/>
              </w:rPr>
            </w:pPr>
          </w:p>
          <w:p w14:paraId="627BD30B" w14:textId="77777777" w:rsidR="006F6F02" w:rsidRPr="0067498E" w:rsidRDefault="006F6F02" w:rsidP="006F6F02">
            <w:pPr>
              <w:rPr>
                <w:rFonts w:ascii="Consolas" w:hAnsi="Consolas"/>
                <w:sz w:val="18"/>
                <w:szCs w:val="18"/>
              </w:rPr>
            </w:pPr>
            <w:r w:rsidRPr="0067498E">
              <w:rPr>
                <w:rFonts w:ascii="Consolas" w:hAnsi="Consolas"/>
                <w:sz w:val="18"/>
                <w:szCs w:val="18"/>
              </w:rPr>
              <w:t>except Exception as e:</w:t>
            </w:r>
          </w:p>
          <w:p w14:paraId="435C36F2"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print(f"Eroare critica la incarcare: {e}")</w:t>
            </w:r>
          </w:p>
          <w:p w14:paraId="43B4B59C"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exit()</w:t>
            </w:r>
          </w:p>
          <w:p w14:paraId="06A7F765" w14:textId="77777777" w:rsidR="006F6F02" w:rsidRPr="0067498E" w:rsidRDefault="006F6F02" w:rsidP="006F6F02">
            <w:pPr>
              <w:rPr>
                <w:rFonts w:ascii="Consolas" w:hAnsi="Consolas"/>
                <w:sz w:val="18"/>
                <w:szCs w:val="18"/>
              </w:rPr>
            </w:pPr>
          </w:p>
          <w:p w14:paraId="74CA895F" w14:textId="77777777" w:rsidR="006F6F02" w:rsidRPr="0067498E" w:rsidRDefault="006F6F02" w:rsidP="006F6F02">
            <w:pPr>
              <w:rPr>
                <w:rFonts w:ascii="Consolas" w:hAnsi="Consolas"/>
                <w:sz w:val="18"/>
                <w:szCs w:val="18"/>
              </w:rPr>
            </w:pPr>
            <w:r w:rsidRPr="0067498E">
              <w:rPr>
                <w:rFonts w:ascii="Consolas" w:hAnsi="Consolas"/>
                <w:sz w:val="18"/>
                <w:szCs w:val="18"/>
              </w:rPr>
              <w:t>class_names = ['No DR (0)', 'Mild (1)', 'Moderate (2)', 'Severe (3)', 'Proliferative (4)']</w:t>
            </w:r>
          </w:p>
          <w:p w14:paraId="1904FDBF" w14:textId="77777777" w:rsidR="006F6F02" w:rsidRPr="0067498E" w:rsidRDefault="006F6F02" w:rsidP="006F6F02">
            <w:pPr>
              <w:rPr>
                <w:rFonts w:ascii="Consolas" w:hAnsi="Consolas"/>
                <w:sz w:val="18"/>
                <w:szCs w:val="18"/>
              </w:rPr>
            </w:pPr>
          </w:p>
          <w:p w14:paraId="6F874227" w14:textId="77777777" w:rsidR="006F6F02" w:rsidRPr="0067498E" w:rsidRDefault="006F6F02" w:rsidP="006F6F02">
            <w:pPr>
              <w:rPr>
                <w:rFonts w:ascii="Consolas" w:hAnsi="Consolas"/>
                <w:sz w:val="18"/>
                <w:szCs w:val="18"/>
              </w:rPr>
            </w:pPr>
            <w:r w:rsidRPr="0067498E">
              <w:rPr>
                <w:rFonts w:ascii="Consolas" w:hAnsi="Consolas"/>
                <w:sz w:val="18"/>
                <w:szCs w:val="18"/>
              </w:rPr>
              <w:t>cap = cv2.VideoCapture(0)</w:t>
            </w:r>
          </w:p>
          <w:p w14:paraId="3301D418" w14:textId="77777777" w:rsidR="006F6F02" w:rsidRPr="0067498E" w:rsidRDefault="006F6F02" w:rsidP="006F6F02">
            <w:pPr>
              <w:rPr>
                <w:rFonts w:ascii="Consolas" w:hAnsi="Consolas"/>
                <w:sz w:val="18"/>
                <w:szCs w:val="18"/>
              </w:rPr>
            </w:pPr>
            <w:r w:rsidRPr="0067498E">
              <w:rPr>
                <w:rFonts w:ascii="Consolas" w:hAnsi="Consolas"/>
                <w:sz w:val="18"/>
                <w:szCs w:val="18"/>
              </w:rPr>
              <w:t>cap.set(cv2.CAP_PROP_FRAME_WIDTH, 640)</w:t>
            </w:r>
          </w:p>
          <w:p w14:paraId="6832755B" w14:textId="77777777" w:rsidR="006F6F02" w:rsidRPr="0067498E" w:rsidRDefault="006F6F02" w:rsidP="006F6F02">
            <w:pPr>
              <w:rPr>
                <w:rFonts w:ascii="Consolas" w:hAnsi="Consolas"/>
                <w:sz w:val="18"/>
                <w:szCs w:val="18"/>
              </w:rPr>
            </w:pPr>
            <w:r w:rsidRPr="0067498E">
              <w:rPr>
                <w:rFonts w:ascii="Consolas" w:hAnsi="Consolas"/>
                <w:sz w:val="18"/>
                <w:szCs w:val="18"/>
              </w:rPr>
              <w:t>cap.set(cv2.CAP_PROP_FRAME_HEIGHT, 480)</w:t>
            </w:r>
          </w:p>
          <w:p w14:paraId="72CD1FB0" w14:textId="77777777" w:rsidR="006F6F02" w:rsidRPr="0067498E" w:rsidRDefault="006F6F02" w:rsidP="006F6F02">
            <w:pPr>
              <w:rPr>
                <w:rFonts w:ascii="Consolas" w:hAnsi="Consolas"/>
                <w:sz w:val="18"/>
                <w:szCs w:val="18"/>
              </w:rPr>
            </w:pPr>
          </w:p>
          <w:p w14:paraId="424597E7" w14:textId="77777777" w:rsidR="006F6F02" w:rsidRPr="0067498E" w:rsidRDefault="006F6F02" w:rsidP="006F6F02">
            <w:pPr>
              <w:rPr>
                <w:rFonts w:ascii="Consolas" w:hAnsi="Consolas"/>
                <w:sz w:val="18"/>
                <w:szCs w:val="18"/>
              </w:rPr>
            </w:pPr>
            <w:r w:rsidRPr="0067498E">
              <w:rPr>
                <w:rFonts w:ascii="Consolas" w:hAnsi="Consolas"/>
                <w:sz w:val="18"/>
                <w:szCs w:val="18"/>
              </w:rPr>
              <w:t>if not cap.isOpened():</w:t>
            </w:r>
          </w:p>
          <w:p w14:paraId="02E1413A"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print("Eroare: Nu s-a putut deschide camera USB!")</w:t>
            </w:r>
          </w:p>
          <w:p w14:paraId="16900C6A"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exit()</w:t>
            </w:r>
          </w:p>
          <w:p w14:paraId="2F38F6C8" w14:textId="77777777" w:rsidR="006F6F02" w:rsidRPr="0067498E" w:rsidRDefault="006F6F02" w:rsidP="006F6F02">
            <w:pPr>
              <w:rPr>
                <w:rFonts w:ascii="Consolas" w:hAnsi="Consolas"/>
                <w:sz w:val="18"/>
                <w:szCs w:val="18"/>
              </w:rPr>
            </w:pPr>
          </w:p>
          <w:p w14:paraId="376030F2" w14:textId="77777777" w:rsidR="006F6F02" w:rsidRPr="0067498E" w:rsidRDefault="006F6F02" w:rsidP="006F6F02">
            <w:pPr>
              <w:rPr>
                <w:rFonts w:ascii="Consolas" w:hAnsi="Consolas"/>
                <w:sz w:val="18"/>
                <w:szCs w:val="18"/>
              </w:rPr>
            </w:pPr>
            <w:r w:rsidRPr="0067498E">
              <w:rPr>
                <w:rFonts w:ascii="Consolas" w:hAnsi="Consolas"/>
                <w:sz w:val="18"/>
                <w:szCs w:val="18"/>
              </w:rPr>
              <w:t>print("Sistemul ruleaza live la rezolutie optimizata (640x480). Apasa 'q' pentru oprire.")</w:t>
            </w:r>
          </w:p>
          <w:p w14:paraId="00428909" w14:textId="77777777" w:rsidR="006F6F02" w:rsidRPr="0067498E" w:rsidRDefault="006F6F02" w:rsidP="006F6F02">
            <w:pPr>
              <w:rPr>
                <w:rFonts w:ascii="Consolas" w:hAnsi="Consolas"/>
                <w:sz w:val="18"/>
                <w:szCs w:val="18"/>
              </w:rPr>
            </w:pPr>
          </w:p>
          <w:p w14:paraId="138FDEF0" w14:textId="77777777" w:rsidR="006F6F02" w:rsidRPr="0067498E" w:rsidRDefault="006F6F02" w:rsidP="006F6F02">
            <w:pPr>
              <w:rPr>
                <w:rFonts w:ascii="Consolas" w:hAnsi="Consolas"/>
                <w:sz w:val="18"/>
                <w:szCs w:val="18"/>
              </w:rPr>
            </w:pPr>
            <w:r w:rsidRPr="0067498E">
              <w:rPr>
                <w:rFonts w:ascii="Consolas" w:hAnsi="Consolas"/>
                <w:sz w:val="18"/>
                <w:szCs w:val="18"/>
              </w:rPr>
              <w:t>while True:</w:t>
            </w:r>
          </w:p>
          <w:p w14:paraId="1168474D" w14:textId="77777777" w:rsidR="006F6F02" w:rsidRPr="0067498E" w:rsidRDefault="006F6F02" w:rsidP="006F6F02">
            <w:pPr>
              <w:rPr>
                <w:rFonts w:ascii="Consolas" w:hAnsi="Consolas"/>
                <w:sz w:val="18"/>
                <w:szCs w:val="18"/>
              </w:rPr>
            </w:pPr>
          </w:p>
          <w:p w14:paraId="688419F6"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for _ in range(5):</w:t>
            </w:r>
          </w:p>
          <w:p w14:paraId="2EE4DF38"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cap.grab()</w:t>
            </w:r>
          </w:p>
          <w:p w14:paraId="1D544621"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w:t>
            </w:r>
          </w:p>
          <w:p w14:paraId="45133136" w14:textId="77777777" w:rsidR="006F6F02" w:rsidRPr="0067498E" w:rsidRDefault="006F6F02" w:rsidP="006F6F02">
            <w:pPr>
              <w:rPr>
                <w:rFonts w:ascii="Consolas" w:hAnsi="Consolas"/>
                <w:sz w:val="18"/>
                <w:szCs w:val="18"/>
              </w:rPr>
            </w:pPr>
          </w:p>
          <w:p w14:paraId="0C53BA90"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ret, frame = cap.retrieve()</w:t>
            </w:r>
          </w:p>
          <w:p w14:paraId="0328E6E8"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w:t>
            </w:r>
          </w:p>
          <w:p w14:paraId="532EF56C"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if not ret:</w:t>
            </w:r>
          </w:p>
          <w:p w14:paraId="4B8A1158"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print("Eroare: Nu s-a putut citi cadrul de la camera.")</w:t>
            </w:r>
          </w:p>
          <w:p w14:paraId="0AC83709"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break</w:t>
            </w:r>
          </w:p>
          <w:p w14:paraId="3DF4147C" w14:textId="77777777" w:rsidR="006F6F02" w:rsidRPr="0067498E" w:rsidRDefault="006F6F02" w:rsidP="006F6F02">
            <w:pPr>
              <w:rPr>
                <w:rFonts w:ascii="Consolas" w:hAnsi="Consolas"/>
                <w:sz w:val="18"/>
                <w:szCs w:val="18"/>
              </w:rPr>
            </w:pPr>
          </w:p>
          <w:p w14:paraId="57C2A612"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display_frame = frame.copy()</w:t>
            </w:r>
          </w:p>
          <w:p w14:paraId="6169F640" w14:textId="77777777" w:rsidR="006F6F02" w:rsidRPr="0067498E" w:rsidRDefault="006F6F02" w:rsidP="006F6F02">
            <w:pPr>
              <w:rPr>
                <w:rFonts w:ascii="Consolas" w:hAnsi="Consolas"/>
                <w:sz w:val="18"/>
                <w:szCs w:val="18"/>
              </w:rPr>
            </w:pPr>
          </w:p>
          <w:p w14:paraId="3918DCCD" w14:textId="77777777" w:rsidR="006F6F02" w:rsidRPr="0067498E" w:rsidRDefault="006F6F02" w:rsidP="006F6F02">
            <w:pPr>
              <w:rPr>
                <w:rFonts w:ascii="Consolas" w:hAnsi="Consolas"/>
                <w:sz w:val="18"/>
                <w:szCs w:val="18"/>
              </w:rPr>
            </w:pPr>
          </w:p>
          <w:p w14:paraId="09DB7F5D"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img_rgb = cv2.cvtColor(frame, cv2.COLOR_BGR2RGB)</w:t>
            </w:r>
          </w:p>
          <w:p w14:paraId="44B1D2EC"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img_resized = cv2.resize(img_rgb, (320, 320))</w:t>
            </w:r>
          </w:p>
          <w:p w14:paraId="74F59427"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img_float = img_resized.astype(np.float32)</w:t>
            </w:r>
          </w:p>
          <w:p w14:paraId="0C419601" w14:textId="77777777" w:rsidR="006F6F02" w:rsidRPr="0067498E" w:rsidRDefault="006F6F02" w:rsidP="006F6F02">
            <w:pPr>
              <w:rPr>
                <w:rFonts w:ascii="Consolas" w:hAnsi="Consolas"/>
                <w:sz w:val="18"/>
                <w:szCs w:val="18"/>
              </w:rPr>
            </w:pPr>
          </w:p>
          <w:p w14:paraId="4B246553"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blur = cv2.GaussianBlur(img_float, (11, 11), 0)</w:t>
            </w:r>
          </w:p>
          <w:p w14:paraId="4E500D80"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w:t>
            </w:r>
          </w:p>
          <w:p w14:paraId="7022B400" w14:textId="288886A1" w:rsidR="006F6F02" w:rsidRPr="0067498E" w:rsidRDefault="006F6F02" w:rsidP="006F6F02">
            <w:pPr>
              <w:rPr>
                <w:rFonts w:ascii="Consolas" w:hAnsi="Consolas"/>
                <w:sz w:val="18"/>
                <w:szCs w:val="18"/>
              </w:rPr>
            </w:pPr>
            <w:r w:rsidRPr="0067498E">
              <w:rPr>
                <w:rFonts w:ascii="Consolas" w:hAnsi="Consolas"/>
                <w:sz w:val="18"/>
                <w:szCs w:val="18"/>
              </w:rPr>
              <w:t xml:space="preserve">    img_</w:t>
            </w:r>
            <w:r w:rsidR="00A9687B" w:rsidRPr="0067498E">
              <w:rPr>
                <w:rFonts w:ascii="Consolas" w:hAnsi="Consolas"/>
                <w:sz w:val="18"/>
                <w:szCs w:val="18"/>
              </w:rPr>
              <w:t>accentuare</w:t>
            </w:r>
            <w:r w:rsidRPr="0067498E">
              <w:rPr>
                <w:rFonts w:ascii="Consolas" w:hAnsi="Consolas"/>
                <w:sz w:val="18"/>
                <w:szCs w:val="18"/>
              </w:rPr>
              <w:t xml:space="preserve"> = (img_float - blur) * 4.0 + 128.0</w:t>
            </w:r>
          </w:p>
          <w:p w14:paraId="7E604F4B" w14:textId="4CF9AE99" w:rsidR="006F6F02" w:rsidRPr="0067498E" w:rsidRDefault="006F6F02" w:rsidP="006F6F02">
            <w:pPr>
              <w:rPr>
                <w:rFonts w:ascii="Consolas" w:hAnsi="Consolas"/>
                <w:sz w:val="18"/>
                <w:szCs w:val="18"/>
              </w:rPr>
            </w:pPr>
            <w:r w:rsidRPr="0067498E">
              <w:rPr>
                <w:rFonts w:ascii="Consolas" w:hAnsi="Consolas"/>
                <w:sz w:val="18"/>
                <w:szCs w:val="18"/>
              </w:rPr>
              <w:t xml:space="preserve">    img_</w:t>
            </w:r>
            <w:r w:rsidR="00A9687B" w:rsidRPr="0067498E">
              <w:rPr>
                <w:rFonts w:ascii="Consolas" w:hAnsi="Consolas"/>
                <w:sz w:val="18"/>
                <w:szCs w:val="18"/>
              </w:rPr>
              <w:t>accentuare</w:t>
            </w:r>
            <w:r w:rsidRPr="0067498E">
              <w:rPr>
                <w:rFonts w:ascii="Consolas" w:hAnsi="Consolas"/>
                <w:sz w:val="18"/>
                <w:szCs w:val="18"/>
              </w:rPr>
              <w:t xml:space="preserve"> = np.clip(img_</w:t>
            </w:r>
            <w:r w:rsidR="00A9687B" w:rsidRPr="0067498E">
              <w:rPr>
                <w:rFonts w:ascii="Consolas" w:hAnsi="Consolas"/>
                <w:sz w:val="18"/>
                <w:szCs w:val="18"/>
              </w:rPr>
              <w:t>accentuare</w:t>
            </w:r>
            <w:r w:rsidRPr="0067498E">
              <w:rPr>
                <w:rFonts w:ascii="Consolas" w:hAnsi="Consolas"/>
                <w:sz w:val="18"/>
                <w:szCs w:val="18"/>
              </w:rPr>
              <w:t>, 0.0, 255.0) / 255.0</w:t>
            </w:r>
          </w:p>
          <w:p w14:paraId="4FCEF4A5"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w:t>
            </w:r>
          </w:p>
          <w:p w14:paraId="518C3648" w14:textId="30675DAF" w:rsidR="006F6F02" w:rsidRPr="0067498E" w:rsidRDefault="006F6F02" w:rsidP="006F6F02">
            <w:pPr>
              <w:rPr>
                <w:rFonts w:ascii="Consolas" w:hAnsi="Consolas"/>
                <w:sz w:val="18"/>
                <w:szCs w:val="18"/>
              </w:rPr>
            </w:pPr>
            <w:r w:rsidRPr="0067498E">
              <w:rPr>
                <w:rFonts w:ascii="Consolas" w:hAnsi="Consolas"/>
                <w:sz w:val="18"/>
                <w:szCs w:val="18"/>
              </w:rPr>
              <w:t xml:space="preserve">    input_tensor = np.expand_dims(img_</w:t>
            </w:r>
            <w:r w:rsidR="00A9687B" w:rsidRPr="0067498E">
              <w:rPr>
                <w:rFonts w:ascii="Consolas" w:hAnsi="Consolas"/>
                <w:sz w:val="18"/>
                <w:szCs w:val="18"/>
              </w:rPr>
              <w:t>accentuare</w:t>
            </w:r>
            <w:r w:rsidRPr="0067498E">
              <w:rPr>
                <w:rFonts w:ascii="Consolas" w:hAnsi="Consolas"/>
                <w:sz w:val="18"/>
                <w:szCs w:val="18"/>
              </w:rPr>
              <w:t>, axis=0)</w:t>
            </w:r>
          </w:p>
          <w:p w14:paraId="0B0B47EB" w14:textId="77777777" w:rsidR="006F6F02" w:rsidRPr="0067498E" w:rsidRDefault="006F6F02" w:rsidP="006F6F02">
            <w:pPr>
              <w:rPr>
                <w:rFonts w:ascii="Consolas" w:hAnsi="Consolas"/>
                <w:sz w:val="18"/>
                <w:szCs w:val="18"/>
              </w:rPr>
            </w:pPr>
          </w:p>
          <w:p w14:paraId="4AD2BB17"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preds = model(input_tensor, training=False).numpy()</w:t>
            </w:r>
          </w:p>
          <w:p w14:paraId="11604E74"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clasa_predisa = np.argmax(preds[0])</w:t>
            </w:r>
          </w:p>
          <w:p w14:paraId="36AE7D9A"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probabilitate = preds[0][clasa_predisa] * 100</w:t>
            </w:r>
          </w:p>
          <w:p w14:paraId="5F153F08" w14:textId="77777777" w:rsidR="006F6F02" w:rsidRPr="0067498E" w:rsidRDefault="006F6F02" w:rsidP="006F6F02">
            <w:pPr>
              <w:rPr>
                <w:rFonts w:ascii="Consolas" w:hAnsi="Consolas"/>
                <w:sz w:val="18"/>
                <w:szCs w:val="18"/>
              </w:rPr>
            </w:pPr>
          </w:p>
          <w:p w14:paraId="4D1FF7B0" w14:textId="77777777" w:rsidR="006F6F02" w:rsidRPr="0067498E" w:rsidRDefault="006F6F02" w:rsidP="006F6F02">
            <w:pPr>
              <w:rPr>
                <w:rFonts w:ascii="Consolas" w:hAnsi="Consolas"/>
                <w:sz w:val="18"/>
                <w:szCs w:val="18"/>
              </w:rPr>
            </w:pPr>
          </w:p>
          <w:p w14:paraId="5E6DF659"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text = f"Diagnostic: {class_names[clasa_predisa]}"</w:t>
            </w:r>
          </w:p>
          <w:p w14:paraId="3B90A540"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cv2.rectangle(display_frame, (0, 420), (640, 480), (0, 0, 0), -1)</w:t>
            </w:r>
          </w:p>
          <w:p w14:paraId="372057D3"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cv2.putText(display_frame, text, (15, 455), cv2.FONT_HERSHEY_SIMPLEX, 0.6, (0, 255, 0), 2)</w:t>
            </w:r>
          </w:p>
          <w:p w14:paraId="6ED60FBE" w14:textId="77777777" w:rsidR="006F6F02" w:rsidRPr="0067498E" w:rsidRDefault="006F6F02" w:rsidP="006F6F02">
            <w:pPr>
              <w:rPr>
                <w:rFonts w:ascii="Consolas" w:hAnsi="Consolas"/>
                <w:sz w:val="18"/>
                <w:szCs w:val="18"/>
              </w:rPr>
            </w:pPr>
          </w:p>
          <w:p w14:paraId="2526E0EA"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cv2.imshow("Licenta - Real-Time DR Screening", display_frame)</w:t>
            </w:r>
          </w:p>
          <w:p w14:paraId="5F8F3245"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w:t>
            </w:r>
          </w:p>
          <w:p w14:paraId="138862ED"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if cv2.waitKey(1) &amp; 0xFF == ord('q'):</w:t>
            </w:r>
          </w:p>
          <w:p w14:paraId="7247DA1D" w14:textId="77777777" w:rsidR="006F6F02" w:rsidRPr="0067498E" w:rsidRDefault="006F6F02" w:rsidP="006F6F02">
            <w:pPr>
              <w:rPr>
                <w:rFonts w:ascii="Consolas" w:hAnsi="Consolas"/>
                <w:sz w:val="18"/>
                <w:szCs w:val="18"/>
              </w:rPr>
            </w:pPr>
            <w:r w:rsidRPr="0067498E">
              <w:rPr>
                <w:rFonts w:ascii="Consolas" w:hAnsi="Consolas"/>
                <w:sz w:val="18"/>
                <w:szCs w:val="18"/>
              </w:rPr>
              <w:t xml:space="preserve">        break</w:t>
            </w:r>
          </w:p>
          <w:p w14:paraId="49877755" w14:textId="77777777" w:rsidR="006F6F02" w:rsidRPr="0067498E" w:rsidRDefault="006F6F02" w:rsidP="006F6F02">
            <w:pPr>
              <w:rPr>
                <w:rFonts w:ascii="Consolas" w:hAnsi="Consolas"/>
                <w:sz w:val="18"/>
                <w:szCs w:val="18"/>
              </w:rPr>
            </w:pPr>
          </w:p>
          <w:p w14:paraId="6CF9C7D3" w14:textId="77777777" w:rsidR="006F6F02" w:rsidRPr="0067498E" w:rsidRDefault="006F6F02" w:rsidP="006F6F02">
            <w:pPr>
              <w:rPr>
                <w:rFonts w:ascii="Consolas" w:hAnsi="Consolas"/>
                <w:sz w:val="18"/>
                <w:szCs w:val="18"/>
              </w:rPr>
            </w:pPr>
            <w:r w:rsidRPr="0067498E">
              <w:rPr>
                <w:rFonts w:ascii="Consolas" w:hAnsi="Consolas"/>
                <w:sz w:val="18"/>
                <w:szCs w:val="18"/>
              </w:rPr>
              <w:t>cap.release()</w:t>
            </w:r>
          </w:p>
          <w:p w14:paraId="53BFC63F" w14:textId="4573E296" w:rsidR="006F6F02" w:rsidRPr="0067498E" w:rsidRDefault="006F6F02" w:rsidP="006F6F02">
            <w:r w:rsidRPr="0067498E">
              <w:rPr>
                <w:rFonts w:ascii="Consolas" w:hAnsi="Consolas"/>
                <w:sz w:val="18"/>
                <w:szCs w:val="18"/>
              </w:rPr>
              <w:t>cv2.destroyAllWindows()</w:t>
            </w:r>
          </w:p>
        </w:tc>
      </w:tr>
    </w:tbl>
    <w:p w14:paraId="0D5ED379" w14:textId="77777777" w:rsidR="00D44A28" w:rsidRPr="0067498E" w:rsidRDefault="00D44A28" w:rsidP="00D44A28"/>
    <w:sectPr w:rsidR="00D44A28" w:rsidRPr="0067498E" w:rsidSect="00634F0B">
      <w:headerReference w:type="default" r:id="rId68"/>
      <w:foot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652B" w14:textId="77777777" w:rsidR="006C6F08" w:rsidRPr="002B73AF" w:rsidRDefault="006C6F08" w:rsidP="009067DF">
      <w:pPr>
        <w:spacing w:after="0" w:line="240" w:lineRule="auto"/>
      </w:pPr>
      <w:r w:rsidRPr="002B73AF">
        <w:separator/>
      </w:r>
    </w:p>
  </w:endnote>
  <w:endnote w:type="continuationSeparator" w:id="0">
    <w:p w14:paraId="1B0466FC" w14:textId="77777777" w:rsidR="006C6F08" w:rsidRPr="002B73AF" w:rsidRDefault="006C6F08" w:rsidP="009067DF">
      <w:pPr>
        <w:spacing w:after="0" w:line="240" w:lineRule="auto"/>
      </w:pPr>
      <w:r w:rsidRPr="002B73A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234165"/>
      <w:docPartObj>
        <w:docPartGallery w:val="Page Numbers (Bottom of Page)"/>
        <w:docPartUnique/>
      </w:docPartObj>
    </w:sdtPr>
    <w:sdtContent>
      <w:p w14:paraId="12A7D99F" w14:textId="078518E8" w:rsidR="009A7CD2" w:rsidRPr="002B73AF" w:rsidRDefault="00564A3F">
        <w:pPr>
          <w:pStyle w:val="Footer"/>
          <w:jc w:val="right"/>
        </w:pPr>
        <w:r w:rsidRPr="002B73AF">
          <w:rPr>
            <w:noProof/>
          </w:rPr>
          <w:drawing>
            <wp:anchor distT="0" distB="0" distL="114300" distR="114300" simplePos="0" relativeHeight="251661312" behindDoc="0" locked="0" layoutInCell="1" allowOverlap="1" wp14:anchorId="7180055D" wp14:editId="5ECCEB45">
              <wp:simplePos x="0" y="0"/>
              <wp:positionH relativeFrom="margin">
                <wp:align>center</wp:align>
              </wp:positionH>
              <wp:positionV relativeFrom="bottomMargin">
                <wp:align>top</wp:align>
              </wp:positionV>
              <wp:extent cx="1944000" cy="428400"/>
              <wp:effectExtent l="0" t="0" r="0" b="0"/>
              <wp:wrapNone/>
              <wp:docPr id="1413447002" name="Picture 1" descr="O imagine care conține Font, text, Grafică, sigl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6529" name="Picture 1" descr="O imagine care conține Font, text, Grafică, siglă&#10;&#10;Conținutul generat de inteligența artificială poate fi inco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4000" cy="42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7CD2" w:rsidRPr="002B73AF">
          <w:fldChar w:fldCharType="begin"/>
        </w:r>
        <w:r w:rsidR="009A7CD2" w:rsidRPr="002B73AF">
          <w:instrText xml:space="preserve"> PAGE   \* MERGEFORMAT </w:instrText>
        </w:r>
        <w:r w:rsidR="009A7CD2" w:rsidRPr="002B73AF">
          <w:fldChar w:fldCharType="separate"/>
        </w:r>
        <w:r w:rsidR="009A7CD2" w:rsidRPr="002B73AF">
          <w:t>2</w:t>
        </w:r>
        <w:r w:rsidR="009A7CD2" w:rsidRPr="002B73AF">
          <w:fldChar w:fldCharType="end"/>
        </w:r>
      </w:p>
    </w:sdtContent>
  </w:sdt>
  <w:p w14:paraId="788F9709" w14:textId="7AF0EB70" w:rsidR="009A7CD2" w:rsidRPr="002B73AF" w:rsidRDefault="009A7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575658"/>
      <w:docPartObj>
        <w:docPartGallery w:val="Page Numbers (Bottom of Page)"/>
        <w:docPartUnique/>
      </w:docPartObj>
    </w:sdtPr>
    <w:sdtContent>
      <w:p w14:paraId="4B97F161" w14:textId="77777777" w:rsidR="00600CBC" w:rsidRPr="002B73AF" w:rsidRDefault="00600CBC">
        <w:pPr>
          <w:pStyle w:val="Footer"/>
          <w:jc w:val="right"/>
        </w:pPr>
        <w:r w:rsidRPr="002B73AF">
          <w:fldChar w:fldCharType="begin"/>
        </w:r>
        <w:r w:rsidRPr="002B73AF">
          <w:instrText xml:space="preserve"> PAGE   \* MERGEFORMAT </w:instrText>
        </w:r>
        <w:r w:rsidRPr="002B73AF">
          <w:fldChar w:fldCharType="separate"/>
        </w:r>
        <w:r w:rsidRPr="002B73AF">
          <w:t>2</w:t>
        </w:r>
        <w:r w:rsidRPr="002B73AF">
          <w:fldChar w:fldCharType="end"/>
        </w:r>
      </w:p>
    </w:sdtContent>
  </w:sdt>
  <w:p w14:paraId="1F13FF71" w14:textId="77777777" w:rsidR="00600CBC" w:rsidRPr="002B73AF" w:rsidRDefault="00600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1B9F8" w14:textId="77777777" w:rsidR="006C6F08" w:rsidRPr="002B73AF" w:rsidRDefault="006C6F08" w:rsidP="009067DF">
      <w:pPr>
        <w:spacing w:after="0" w:line="240" w:lineRule="auto"/>
      </w:pPr>
      <w:r w:rsidRPr="002B73AF">
        <w:separator/>
      </w:r>
    </w:p>
  </w:footnote>
  <w:footnote w:type="continuationSeparator" w:id="0">
    <w:p w14:paraId="7607ED0B" w14:textId="77777777" w:rsidR="006C6F08" w:rsidRPr="002B73AF" w:rsidRDefault="006C6F08" w:rsidP="009067DF">
      <w:pPr>
        <w:spacing w:after="0" w:line="240" w:lineRule="auto"/>
      </w:pPr>
      <w:r w:rsidRPr="002B73A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D1AC" w14:textId="2044C920" w:rsidR="00600CBC" w:rsidRPr="002B73AF" w:rsidRDefault="00600CBC">
    <w:pPr>
      <w:pStyle w:val="Header"/>
    </w:pPr>
    <w:r w:rsidRPr="002B73AF">
      <w:rPr>
        <w:noProof/>
      </w:rPr>
      <w:drawing>
        <wp:anchor distT="0" distB="0" distL="114300" distR="114300" simplePos="0" relativeHeight="251659264" behindDoc="0" locked="0" layoutInCell="1" allowOverlap="1" wp14:anchorId="09E48262" wp14:editId="615502F5">
          <wp:simplePos x="0" y="0"/>
          <wp:positionH relativeFrom="margin">
            <wp:align>center</wp:align>
          </wp:positionH>
          <wp:positionV relativeFrom="paragraph">
            <wp:posOffset>-396130</wp:posOffset>
          </wp:positionV>
          <wp:extent cx="6751420" cy="677014"/>
          <wp:effectExtent l="0" t="0" r="0" b="8890"/>
          <wp:wrapNone/>
          <wp:docPr id="917977761" name="Picture 10" descr="D:\Antet facultate\2020\ANTET etti 2020 Propunere 3 Ion Bogdan_Page_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tet facultate\2020\ANTET etti 2020 Propunere 3 Ion Bogdan_Page_1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1420" cy="67701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B858" w14:textId="77777777" w:rsidR="00600CBC" w:rsidRPr="002B73AF" w:rsidRDefault="00600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4C9"/>
    <w:multiLevelType w:val="multilevel"/>
    <w:tmpl w:val="D7B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25E1D"/>
    <w:multiLevelType w:val="hybridMultilevel"/>
    <w:tmpl w:val="A7B2D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92F50"/>
    <w:multiLevelType w:val="hybridMultilevel"/>
    <w:tmpl w:val="95066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4E03FF"/>
    <w:multiLevelType w:val="multilevel"/>
    <w:tmpl w:val="E77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39A6"/>
    <w:multiLevelType w:val="multilevel"/>
    <w:tmpl w:val="A8C6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33A6B"/>
    <w:multiLevelType w:val="hybridMultilevel"/>
    <w:tmpl w:val="C5CE1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D6598E"/>
    <w:multiLevelType w:val="hybridMultilevel"/>
    <w:tmpl w:val="D29AF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9D4ADE"/>
    <w:multiLevelType w:val="multilevel"/>
    <w:tmpl w:val="E77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03CD2"/>
    <w:multiLevelType w:val="hybridMultilevel"/>
    <w:tmpl w:val="F342B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6F09E4"/>
    <w:multiLevelType w:val="hybridMultilevel"/>
    <w:tmpl w:val="65F4C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733F59"/>
    <w:multiLevelType w:val="hybridMultilevel"/>
    <w:tmpl w:val="D938F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5E346B"/>
    <w:multiLevelType w:val="hybridMultilevel"/>
    <w:tmpl w:val="7582889C"/>
    <w:lvl w:ilvl="0" w:tplc="0409000F">
      <w:start w:val="1"/>
      <w:numFmt w:val="decimal"/>
      <w:lvlText w:val="%1."/>
      <w:lvlJc w:val="left"/>
      <w:pPr>
        <w:ind w:left="1096" w:hanging="360"/>
      </w:pPr>
    </w:lvl>
    <w:lvl w:ilvl="1" w:tplc="04090019" w:tentative="1">
      <w:start w:val="1"/>
      <w:numFmt w:val="lowerLetter"/>
      <w:lvlText w:val="%2."/>
      <w:lvlJc w:val="left"/>
      <w:pPr>
        <w:ind w:left="1816" w:hanging="360"/>
      </w:pPr>
    </w:lvl>
    <w:lvl w:ilvl="2" w:tplc="0409001B" w:tentative="1">
      <w:start w:val="1"/>
      <w:numFmt w:val="lowerRoman"/>
      <w:lvlText w:val="%3."/>
      <w:lvlJc w:val="right"/>
      <w:pPr>
        <w:ind w:left="2536" w:hanging="180"/>
      </w:pPr>
    </w:lvl>
    <w:lvl w:ilvl="3" w:tplc="0409000F" w:tentative="1">
      <w:start w:val="1"/>
      <w:numFmt w:val="decimal"/>
      <w:lvlText w:val="%4."/>
      <w:lvlJc w:val="left"/>
      <w:pPr>
        <w:ind w:left="3256" w:hanging="360"/>
      </w:pPr>
    </w:lvl>
    <w:lvl w:ilvl="4" w:tplc="04090019" w:tentative="1">
      <w:start w:val="1"/>
      <w:numFmt w:val="lowerLetter"/>
      <w:lvlText w:val="%5."/>
      <w:lvlJc w:val="left"/>
      <w:pPr>
        <w:ind w:left="3976" w:hanging="360"/>
      </w:pPr>
    </w:lvl>
    <w:lvl w:ilvl="5" w:tplc="0409001B" w:tentative="1">
      <w:start w:val="1"/>
      <w:numFmt w:val="lowerRoman"/>
      <w:lvlText w:val="%6."/>
      <w:lvlJc w:val="right"/>
      <w:pPr>
        <w:ind w:left="4696" w:hanging="180"/>
      </w:pPr>
    </w:lvl>
    <w:lvl w:ilvl="6" w:tplc="0409000F" w:tentative="1">
      <w:start w:val="1"/>
      <w:numFmt w:val="decimal"/>
      <w:lvlText w:val="%7."/>
      <w:lvlJc w:val="left"/>
      <w:pPr>
        <w:ind w:left="5416" w:hanging="360"/>
      </w:pPr>
    </w:lvl>
    <w:lvl w:ilvl="7" w:tplc="04090019" w:tentative="1">
      <w:start w:val="1"/>
      <w:numFmt w:val="lowerLetter"/>
      <w:lvlText w:val="%8."/>
      <w:lvlJc w:val="left"/>
      <w:pPr>
        <w:ind w:left="6136" w:hanging="360"/>
      </w:pPr>
    </w:lvl>
    <w:lvl w:ilvl="8" w:tplc="0409001B" w:tentative="1">
      <w:start w:val="1"/>
      <w:numFmt w:val="lowerRoman"/>
      <w:lvlText w:val="%9."/>
      <w:lvlJc w:val="right"/>
      <w:pPr>
        <w:ind w:left="6856" w:hanging="180"/>
      </w:pPr>
    </w:lvl>
  </w:abstractNum>
  <w:abstractNum w:abstractNumId="12" w15:restartNumberingAfterBreak="0">
    <w:nsid w:val="7B50119F"/>
    <w:multiLevelType w:val="hybridMultilevel"/>
    <w:tmpl w:val="81BEC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205592">
    <w:abstractNumId w:val="3"/>
  </w:num>
  <w:num w:numId="2" w16cid:durableId="620694580">
    <w:abstractNumId w:val="7"/>
  </w:num>
  <w:num w:numId="3" w16cid:durableId="513418172">
    <w:abstractNumId w:val="1"/>
  </w:num>
  <w:num w:numId="4" w16cid:durableId="918751479">
    <w:abstractNumId w:val="5"/>
  </w:num>
  <w:num w:numId="5" w16cid:durableId="1441341230">
    <w:abstractNumId w:val="8"/>
  </w:num>
  <w:num w:numId="6" w16cid:durableId="165900871">
    <w:abstractNumId w:val="10"/>
  </w:num>
  <w:num w:numId="7" w16cid:durableId="871070761">
    <w:abstractNumId w:val="11"/>
  </w:num>
  <w:num w:numId="8" w16cid:durableId="2081638316">
    <w:abstractNumId w:val="9"/>
  </w:num>
  <w:num w:numId="9" w16cid:durableId="1093476448">
    <w:abstractNumId w:val="6"/>
  </w:num>
  <w:num w:numId="10" w16cid:durableId="229269720">
    <w:abstractNumId w:val="2"/>
  </w:num>
  <w:num w:numId="11" w16cid:durableId="613753496">
    <w:abstractNumId w:val="0"/>
  </w:num>
  <w:num w:numId="12" w16cid:durableId="6178676">
    <w:abstractNumId w:val="12"/>
  </w:num>
  <w:num w:numId="13" w16cid:durableId="372510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4A"/>
    <w:rsid w:val="0004509E"/>
    <w:rsid w:val="000500B9"/>
    <w:rsid w:val="00074926"/>
    <w:rsid w:val="0007778A"/>
    <w:rsid w:val="00082B91"/>
    <w:rsid w:val="00093DD8"/>
    <w:rsid w:val="00094531"/>
    <w:rsid w:val="000A1007"/>
    <w:rsid w:val="000A4757"/>
    <w:rsid w:val="000A65ED"/>
    <w:rsid w:val="000B0C8B"/>
    <w:rsid w:val="000D2BA8"/>
    <w:rsid w:val="000D3AE7"/>
    <w:rsid w:val="00103DB4"/>
    <w:rsid w:val="00120F18"/>
    <w:rsid w:val="00145D3D"/>
    <w:rsid w:val="001566C7"/>
    <w:rsid w:val="001A5036"/>
    <w:rsid w:val="001B434A"/>
    <w:rsid w:val="001D0303"/>
    <w:rsid w:val="001E6AC1"/>
    <w:rsid w:val="00204DAF"/>
    <w:rsid w:val="00215198"/>
    <w:rsid w:val="00215E8B"/>
    <w:rsid w:val="002272C7"/>
    <w:rsid w:val="0022761D"/>
    <w:rsid w:val="00246E24"/>
    <w:rsid w:val="0026636C"/>
    <w:rsid w:val="002832D9"/>
    <w:rsid w:val="002870C5"/>
    <w:rsid w:val="002969A1"/>
    <w:rsid w:val="002979BF"/>
    <w:rsid w:val="002A2BFD"/>
    <w:rsid w:val="002A38ED"/>
    <w:rsid w:val="002A52AC"/>
    <w:rsid w:val="002B01FA"/>
    <w:rsid w:val="002B73AF"/>
    <w:rsid w:val="002C604A"/>
    <w:rsid w:val="002E2E7C"/>
    <w:rsid w:val="002F285E"/>
    <w:rsid w:val="00305482"/>
    <w:rsid w:val="003156E7"/>
    <w:rsid w:val="00321D96"/>
    <w:rsid w:val="003228F5"/>
    <w:rsid w:val="00327A76"/>
    <w:rsid w:val="003446B2"/>
    <w:rsid w:val="00376DF5"/>
    <w:rsid w:val="003825BE"/>
    <w:rsid w:val="00391E83"/>
    <w:rsid w:val="003958A2"/>
    <w:rsid w:val="003B1C5D"/>
    <w:rsid w:val="003B613D"/>
    <w:rsid w:val="003B6405"/>
    <w:rsid w:val="003C753B"/>
    <w:rsid w:val="00402B23"/>
    <w:rsid w:val="0041169C"/>
    <w:rsid w:val="004140CF"/>
    <w:rsid w:val="00465DC0"/>
    <w:rsid w:val="00476215"/>
    <w:rsid w:val="00493F47"/>
    <w:rsid w:val="004B6E9D"/>
    <w:rsid w:val="004E5D4A"/>
    <w:rsid w:val="004E6A10"/>
    <w:rsid w:val="004E6B35"/>
    <w:rsid w:val="004F07AB"/>
    <w:rsid w:val="00564A3F"/>
    <w:rsid w:val="00565EE5"/>
    <w:rsid w:val="00591205"/>
    <w:rsid w:val="00595151"/>
    <w:rsid w:val="005A1DEC"/>
    <w:rsid w:val="005E264B"/>
    <w:rsid w:val="005E6285"/>
    <w:rsid w:val="005F0811"/>
    <w:rsid w:val="005F6EDB"/>
    <w:rsid w:val="00600CBC"/>
    <w:rsid w:val="00626BC9"/>
    <w:rsid w:val="00630200"/>
    <w:rsid w:val="00631466"/>
    <w:rsid w:val="00634F0B"/>
    <w:rsid w:val="006545C9"/>
    <w:rsid w:val="0067498E"/>
    <w:rsid w:val="00693825"/>
    <w:rsid w:val="006A2146"/>
    <w:rsid w:val="006A5423"/>
    <w:rsid w:val="006B1724"/>
    <w:rsid w:val="006C560C"/>
    <w:rsid w:val="006C6F08"/>
    <w:rsid w:val="006D0CFE"/>
    <w:rsid w:val="006D5F66"/>
    <w:rsid w:val="006F666B"/>
    <w:rsid w:val="006F6F02"/>
    <w:rsid w:val="00730A9B"/>
    <w:rsid w:val="00736948"/>
    <w:rsid w:val="007512BF"/>
    <w:rsid w:val="00751A8B"/>
    <w:rsid w:val="007655EE"/>
    <w:rsid w:val="007738A4"/>
    <w:rsid w:val="0078013E"/>
    <w:rsid w:val="0078749A"/>
    <w:rsid w:val="00790F48"/>
    <w:rsid w:val="007A30E9"/>
    <w:rsid w:val="007C002A"/>
    <w:rsid w:val="0082029F"/>
    <w:rsid w:val="00825AE1"/>
    <w:rsid w:val="00852C8A"/>
    <w:rsid w:val="00861E0F"/>
    <w:rsid w:val="00862476"/>
    <w:rsid w:val="00867672"/>
    <w:rsid w:val="0088712B"/>
    <w:rsid w:val="00893A6D"/>
    <w:rsid w:val="008977FD"/>
    <w:rsid w:val="008A1C90"/>
    <w:rsid w:val="008A3D19"/>
    <w:rsid w:val="008A4F52"/>
    <w:rsid w:val="008B4B26"/>
    <w:rsid w:val="008E6603"/>
    <w:rsid w:val="009001FC"/>
    <w:rsid w:val="009041EA"/>
    <w:rsid w:val="009067DF"/>
    <w:rsid w:val="009263DB"/>
    <w:rsid w:val="0094592B"/>
    <w:rsid w:val="009535B6"/>
    <w:rsid w:val="00981DA7"/>
    <w:rsid w:val="00997AD5"/>
    <w:rsid w:val="009A7CD2"/>
    <w:rsid w:val="009C521E"/>
    <w:rsid w:val="009C6C87"/>
    <w:rsid w:val="009D55A0"/>
    <w:rsid w:val="009E2532"/>
    <w:rsid w:val="00A2665F"/>
    <w:rsid w:val="00A56FA1"/>
    <w:rsid w:val="00A62CB3"/>
    <w:rsid w:val="00A75315"/>
    <w:rsid w:val="00A80B45"/>
    <w:rsid w:val="00A94524"/>
    <w:rsid w:val="00A962FD"/>
    <w:rsid w:val="00A9687B"/>
    <w:rsid w:val="00AA1DBF"/>
    <w:rsid w:val="00AC1CF9"/>
    <w:rsid w:val="00AF0DBC"/>
    <w:rsid w:val="00B05D5F"/>
    <w:rsid w:val="00B103D5"/>
    <w:rsid w:val="00B14A0F"/>
    <w:rsid w:val="00B20F24"/>
    <w:rsid w:val="00B2764A"/>
    <w:rsid w:val="00B439F7"/>
    <w:rsid w:val="00B4662E"/>
    <w:rsid w:val="00B52BB0"/>
    <w:rsid w:val="00B54076"/>
    <w:rsid w:val="00B542BA"/>
    <w:rsid w:val="00B61446"/>
    <w:rsid w:val="00B631C2"/>
    <w:rsid w:val="00B657F0"/>
    <w:rsid w:val="00B77D43"/>
    <w:rsid w:val="00B91ABD"/>
    <w:rsid w:val="00B9538C"/>
    <w:rsid w:val="00BD0ED6"/>
    <w:rsid w:val="00BF454E"/>
    <w:rsid w:val="00BF7BD3"/>
    <w:rsid w:val="00C142DD"/>
    <w:rsid w:val="00C263DD"/>
    <w:rsid w:val="00C309D5"/>
    <w:rsid w:val="00C35794"/>
    <w:rsid w:val="00C50EEA"/>
    <w:rsid w:val="00C6122A"/>
    <w:rsid w:val="00C624FC"/>
    <w:rsid w:val="00CA7F13"/>
    <w:rsid w:val="00CB477B"/>
    <w:rsid w:val="00CD4A2E"/>
    <w:rsid w:val="00D0030B"/>
    <w:rsid w:val="00D02173"/>
    <w:rsid w:val="00D03304"/>
    <w:rsid w:val="00D14B01"/>
    <w:rsid w:val="00D26E60"/>
    <w:rsid w:val="00D31A71"/>
    <w:rsid w:val="00D37ACC"/>
    <w:rsid w:val="00D44A28"/>
    <w:rsid w:val="00D70988"/>
    <w:rsid w:val="00D80D5F"/>
    <w:rsid w:val="00D843A1"/>
    <w:rsid w:val="00DB398F"/>
    <w:rsid w:val="00E108D9"/>
    <w:rsid w:val="00E11266"/>
    <w:rsid w:val="00E246B9"/>
    <w:rsid w:val="00E25E54"/>
    <w:rsid w:val="00E63DFC"/>
    <w:rsid w:val="00E73E24"/>
    <w:rsid w:val="00E851E5"/>
    <w:rsid w:val="00E85A90"/>
    <w:rsid w:val="00E90B35"/>
    <w:rsid w:val="00EA5C7B"/>
    <w:rsid w:val="00EA620B"/>
    <w:rsid w:val="00ED328F"/>
    <w:rsid w:val="00ED46E7"/>
    <w:rsid w:val="00EF530A"/>
    <w:rsid w:val="00EF541B"/>
    <w:rsid w:val="00EF5FB8"/>
    <w:rsid w:val="00EF6757"/>
    <w:rsid w:val="00F15974"/>
    <w:rsid w:val="00F17FA2"/>
    <w:rsid w:val="00F212DD"/>
    <w:rsid w:val="00F326A4"/>
    <w:rsid w:val="00F34663"/>
    <w:rsid w:val="00F410B8"/>
    <w:rsid w:val="00F42DB0"/>
    <w:rsid w:val="00F74E89"/>
    <w:rsid w:val="00F75A61"/>
    <w:rsid w:val="00F77FC0"/>
    <w:rsid w:val="00F80650"/>
    <w:rsid w:val="00F85BF5"/>
    <w:rsid w:val="00FB03A7"/>
    <w:rsid w:val="00FE5EB6"/>
    <w:rsid w:val="00FF16FF"/>
    <w:rsid w:val="00FF3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5EA3E"/>
  <w15:chartTrackingRefBased/>
  <w15:docId w15:val="{64E3F5EA-55CB-4A68-94B8-9FAFD5DA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EB6"/>
    <w:rPr>
      <w:lang w:val="ro-RO"/>
    </w:rPr>
  </w:style>
  <w:style w:type="paragraph" w:styleId="Heading1">
    <w:name w:val="heading 1"/>
    <w:basedOn w:val="Normal"/>
    <w:next w:val="Normal"/>
    <w:link w:val="Heading1Char"/>
    <w:uiPriority w:val="9"/>
    <w:qFormat/>
    <w:rsid w:val="00F17FA2"/>
    <w:pPr>
      <w:keepNext/>
      <w:keepLines/>
      <w:spacing w:before="360" w:after="80"/>
      <w:outlineLvl w:val="0"/>
    </w:pPr>
    <w:rPr>
      <w:rFonts w:ascii="Times New Roman" w:eastAsiaTheme="majorEastAsia" w:hAnsi="Times New Roman" w:cstheme="majorBidi"/>
      <w:color w:val="000000" w:themeColor="text1"/>
      <w:sz w:val="44"/>
      <w:szCs w:val="40"/>
    </w:rPr>
  </w:style>
  <w:style w:type="paragraph" w:styleId="Heading2">
    <w:name w:val="heading 2"/>
    <w:basedOn w:val="Normal"/>
    <w:next w:val="Normal"/>
    <w:link w:val="Heading2Char"/>
    <w:uiPriority w:val="9"/>
    <w:unhideWhenUsed/>
    <w:qFormat/>
    <w:rsid w:val="00F17FA2"/>
    <w:pPr>
      <w:keepNext/>
      <w:keepLines/>
      <w:spacing w:before="160" w:after="80"/>
      <w:outlineLvl w:val="1"/>
    </w:pPr>
    <w:rPr>
      <w:rFonts w:ascii="Times New Roman" w:eastAsiaTheme="majorEastAsia" w:hAnsi="Times New Roman" w:cstheme="majorBidi"/>
      <w:color w:val="000000" w:themeColor="text1"/>
      <w:sz w:val="36"/>
      <w:szCs w:val="32"/>
    </w:rPr>
  </w:style>
  <w:style w:type="paragraph" w:styleId="Heading3">
    <w:name w:val="heading 3"/>
    <w:basedOn w:val="Normal"/>
    <w:next w:val="Normal"/>
    <w:link w:val="Heading3Char"/>
    <w:uiPriority w:val="9"/>
    <w:unhideWhenUsed/>
    <w:qFormat/>
    <w:rsid w:val="00F17FA2"/>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B27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FA2"/>
    <w:rPr>
      <w:rFonts w:ascii="Times New Roman" w:eastAsiaTheme="majorEastAsia" w:hAnsi="Times New Roman" w:cstheme="majorBidi"/>
      <w:color w:val="000000" w:themeColor="text1"/>
      <w:sz w:val="44"/>
      <w:szCs w:val="40"/>
    </w:rPr>
  </w:style>
  <w:style w:type="character" w:customStyle="1" w:styleId="Heading2Char">
    <w:name w:val="Heading 2 Char"/>
    <w:basedOn w:val="DefaultParagraphFont"/>
    <w:link w:val="Heading2"/>
    <w:uiPriority w:val="9"/>
    <w:rsid w:val="00F17FA2"/>
    <w:rPr>
      <w:rFonts w:ascii="Times New Roman" w:eastAsiaTheme="majorEastAsia" w:hAnsi="Times New Roman" w:cstheme="majorBidi"/>
      <w:color w:val="000000" w:themeColor="text1"/>
      <w:sz w:val="36"/>
      <w:szCs w:val="32"/>
    </w:rPr>
  </w:style>
  <w:style w:type="character" w:customStyle="1" w:styleId="Heading3Char">
    <w:name w:val="Heading 3 Char"/>
    <w:basedOn w:val="DefaultParagraphFont"/>
    <w:link w:val="Heading3"/>
    <w:uiPriority w:val="9"/>
    <w:rsid w:val="00F17FA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B27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64A"/>
    <w:rPr>
      <w:rFonts w:eastAsiaTheme="majorEastAsia" w:cstheme="majorBidi"/>
      <w:color w:val="272727" w:themeColor="text1" w:themeTint="D8"/>
    </w:rPr>
  </w:style>
  <w:style w:type="paragraph" w:styleId="Title">
    <w:name w:val="Title"/>
    <w:basedOn w:val="Normal"/>
    <w:next w:val="Normal"/>
    <w:link w:val="TitleChar"/>
    <w:uiPriority w:val="10"/>
    <w:qFormat/>
    <w:rsid w:val="00B27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64A"/>
    <w:pPr>
      <w:spacing w:before="160"/>
      <w:jc w:val="center"/>
    </w:pPr>
    <w:rPr>
      <w:i/>
      <w:iCs/>
      <w:color w:val="404040" w:themeColor="text1" w:themeTint="BF"/>
    </w:rPr>
  </w:style>
  <w:style w:type="character" w:customStyle="1" w:styleId="QuoteChar">
    <w:name w:val="Quote Char"/>
    <w:basedOn w:val="DefaultParagraphFont"/>
    <w:link w:val="Quote"/>
    <w:uiPriority w:val="29"/>
    <w:rsid w:val="00B2764A"/>
    <w:rPr>
      <w:i/>
      <w:iCs/>
      <w:color w:val="404040" w:themeColor="text1" w:themeTint="BF"/>
    </w:rPr>
  </w:style>
  <w:style w:type="paragraph" w:styleId="ListParagraph">
    <w:name w:val="List Paragraph"/>
    <w:basedOn w:val="Normal"/>
    <w:uiPriority w:val="34"/>
    <w:qFormat/>
    <w:rsid w:val="00B2764A"/>
    <w:pPr>
      <w:ind w:left="720"/>
      <w:contextualSpacing/>
    </w:pPr>
  </w:style>
  <w:style w:type="character" w:styleId="IntenseEmphasis">
    <w:name w:val="Intense Emphasis"/>
    <w:basedOn w:val="DefaultParagraphFont"/>
    <w:uiPriority w:val="21"/>
    <w:qFormat/>
    <w:rsid w:val="00B2764A"/>
    <w:rPr>
      <w:i/>
      <w:iCs/>
      <w:color w:val="0F4761" w:themeColor="accent1" w:themeShade="BF"/>
    </w:rPr>
  </w:style>
  <w:style w:type="paragraph" w:styleId="IntenseQuote">
    <w:name w:val="Intense Quote"/>
    <w:basedOn w:val="Normal"/>
    <w:next w:val="Normal"/>
    <w:link w:val="IntenseQuoteChar"/>
    <w:uiPriority w:val="30"/>
    <w:qFormat/>
    <w:rsid w:val="00B27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64A"/>
    <w:rPr>
      <w:i/>
      <w:iCs/>
      <w:color w:val="0F4761" w:themeColor="accent1" w:themeShade="BF"/>
    </w:rPr>
  </w:style>
  <w:style w:type="character" w:styleId="IntenseReference">
    <w:name w:val="Intense Reference"/>
    <w:basedOn w:val="DefaultParagraphFont"/>
    <w:uiPriority w:val="32"/>
    <w:qFormat/>
    <w:rsid w:val="00B2764A"/>
    <w:rPr>
      <w:b/>
      <w:bCs/>
      <w:smallCaps/>
      <w:color w:val="0F4761" w:themeColor="accent1" w:themeShade="BF"/>
      <w:spacing w:val="5"/>
    </w:rPr>
  </w:style>
  <w:style w:type="paragraph" w:styleId="Header">
    <w:name w:val="header"/>
    <w:basedOn w:val="Normal"/>
    <w:link w:val="HeaderChar"/>
    <w:uiPriority w:val="99"/>
    <w:unhideWhenUsed/>
    <w:rsid w:val="00906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7DF"/>
  </w:style>
  <w:style w:type="paragraph" w:styleId="Footer">
    <w:name w:val="footer"/>
    <w:basedOn w:val="Normal"/>
    <w:link w:val="FooterChar"/>
    <w:uiPriority w:val="99"/>
    <w:unhideWhenUsed/>
    <w:rsid w:val="00906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7DF"/>
  </w:style>
  <w:style w:type="character" w:styleId="Hyperlink">
    <w:name w:val="Hyperlink"/>
    <w:basedOn w:val="DefaultParagraphFont"/>
    <w:uiPriority w:val="99"/>
    <w:unhideWhenUsed/>
    <w:rsid w:val="00D44A28"/>
    <w:rPr>
      <w:color w:val="467886" w:themeColor="hyperlink"/>
      <w:u w:val="single"/>
    </w:rPr>
  </w:style>
  <w:style w:type="character" w:styleId="UnresolvedMention">
    <w:name w:val="Unresolved Mention"/>
    <w:basedOn w:val="DefaultParagraphFont"/>
    <w:uiPriority w:val="99"/>
    <w:semiHidden/>
    <w:unhideWhenUsed/>
    <w:rsid w:val="00D44A28"/>
    <w:rPr>
      <w:color w:val="605E5C"/>
      <w:shd w:val="clear" w:color="auto" w:fill="E1DFDD"/>
    </w:rPr>
  </w:style>
  <w:style w:type="character" w:styleId="HTMLCode">
    <w:name w:val="HTML Code"/>
    <w:basedOn w:val="DefaultParagraphFont"/>
    <w:uiPriority w:val="99"/>
    <w:unhideWhenUsed/>
    <w:rsid w:val="00FE5EB6"/>
    <w:rPr>
      <w:rFonts w:ascii="Consolas" w:hAnsi="Consolas"/>
      <w:sz w:val="20"/>
      <w:szCs w:val="20"/>
    </w:rPr>
  </w:style>
  <w:style w:type="paragraph" w:styleId="Caption">
    <w:name w:val="caption"/>
    <w:basedOn w:val="Normal"/>
    <w:next w:val="Normal"/>
    <w:uiPriority w:val="35"/>
    <w:unhideWhenUsed/>
    <w:qFormat/>
    <w:rsid w:val="00B91ABD"/>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2665F"/>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A2665F"/>
    <w:pPr>
      <w:spacing w:after="100"/>
    </w:pPr>
  </w:style>
  <w:style w:type="paragraph" w:styleId="TOC2">
    <w:name w:val="toc 2"/>
    <w:basedOn w:val="Normal"/>
    <w:next w:val="Normal"/>
    <w:autoRedefine/>
    <w:uiPriority w:val="39"/>
    <w:unhideWhenUsed/>
    <w:rsid w:val="00A2665F"/>
    <w:pPr>
      <w:spacing w:after="100"/>
      <w:ind w:left="240"/>
    </w:pPr>
  </w:style>
  <w:style w:type="paragraph" w:styleId="TOC3">
    <w:name w:val="toc 3"/>
    <w:basedOn w:val="Normal"/>
    <w:next w:val="Normal"/>
    <w:autoRedefine/>
    <w:uiPriority w:val="39"/>
    <w:unhideWhenUsed/>
    <w:rsid w:val="00A2665F"/>
    <w:pPr>
      <w:spacing w:after="100"/>
      <w:ind w:left="480"/>
    </w:pPr>
  </w:style>
  <w:style w:type="paragraph" w:styleId="TableofFigures">
    <w:name w:val="table of figures"/>
    <w:basedOn w:val="Normal"/>
    <w:next w:val="Normal"/>
    <w:uiPriority w:val="99"/>
    <w:unhideWhenUsed/>
    <w:rsid w:val="00D70988"/>
    <w:pPr>
      <w:spacing w:after="0"/>
    </w:pPr>
  </w:style>
  <w:style w:type="character" w:styleId="PlaceholderText">
    <w:name w:val="Placeholder Text"/>
    <w:basedOn w:val="DefaultParagraphFont"/>
    <w:uiPriority w:val="99"/>
    <w:semiHidden/>
    <w:rsid w:val="000A4757"/>
    <w:rPr>
      <w:color w:val="666666"/>
    </w:rPr>
  </w:style>
  <w:style w:type="table" w:styleId="TableGrid">
    <w:name w:val="Table Grid"/>
    <w:basedOn w:val="TableNormal"/>
    <w:uiPriority w:val="39"/>
    <w:rsid w:val="002B7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030B"/>
    <w:rPr>
      <w:color w:val="96607D" w:themeColor="followedHyperlink"/>
      <w:u w:val="single"/>
    </w:rPr>
  </w:style>
  <w:style w:type="paragraph" w:styleId="NormalWeb">
    <w:name w:val="Normal (Web)"/>
    <w:basedOn w:val="Normal"/>
    <w:uiPriority w:val="99"/>
    <w:semiHidden/>
    <w:unhideWhenUsed/>
    <w:rsid w:val="007655EE"/>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link.springer.com/chapter/10.1007/978-3-030-85292-4_3" TargetMode="External"/><Relationship Id="rId47" Type="http://schemas.openxmlformats.org/officeDocument/2006/relationships/hyperlink" Target="https://lutpub.lut.fi/handle/10024/169800" TargetMode="External"/><Relationship Id="rId63" Type="http://schemas.openxmlformats.org/officeDocument/2006/relationships/hyperlink" Target="https://codingnomads.com/validation-learning-curve-overfitting-and-underfitting"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hyperlink" Target="https://medium.com/@amarbudhiraja/https-medium-com-amarbudhiraja-learning-less-to-learn-better-dropout-in-deep-machine-learning-74334da4bfc5" TargetMode="External"/><Relationship Id="rId45" Type="http://schemas.openxmlformats.org/officeDocument/2006/relationships/hyperlink" Target="https://developer.nvidia.com/embedded/learn/jetson-nano-2gb-devkit-user-guide" TargetMode="External"/><Relationship Id="rId53" Type="http://schemas.openxmlformats.org/officeDocument/2006/relationships/hyperlink" Target="https://link.springer.com/article/10.1007/s12652-020-01901-7" TargetMode="External"/><Relationship Id="rId58" Type="http://schemas.openxmlformats.org/officeDocument/2006/relationships/hyperlink" Target="https://www.researchgate.net/figure/Inception-module-3-three-convolutional-1-1-3-3-5-5-and-a-3-3-max-pooling_fig9_324546396" TargetMode="External"/><Relationship Id="rId66" Type="http://schemas.openxmlformats.org/officeDocument/2006/relationships/hyperlink" Target="https://www.mdpi.com/2079-9292/10/20/2470" TargetMode="External"/><Relationship Id="rId5" Type="http://schemas.openxmlformats.org/officeDocument/2006/relationships/webSettings" Target="webSettings.xml"/><Relationship Id="rId61" Type="http://schemas.openxmlformats.org/officeDocument/2006/relationships/hyperlink" Target="https://medium.com/@soumallya160/the-ultimate-deep-dive-into-convolution-neural-network-993c27c84d78" TargetMode="Externa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hyperlink" Target="https://ieeexplore.ieee.org/abstract/document/9336290?casa_token=jyBXEhF-wiYAAAAA:ee-YzFNea065gjaow8fn1lJ9K1--BFPN2BGYmGQo7y714JHUnbnnqUblNrbwRtiJy3aCidkLGrZV" TargetMode="External"/><Relationship Id="rId48" Type="http://schemas.openxmlformats.org/officeDocument/2006/relationships/hyperlink" Target="https://link.springer.com/chapter/10.1007/978-3-030-89010-0_4" TargetMode="External"/><Relationship Id="rId56" Type="http://schemas.openxmlformats.org/officeDocument/2006/relationships/hyperlink" Target="https://medium.com/swlh/machine-learning-how-to-prevent-overfitting-fdf759cc00a9" TargetMode="External"/><Relationship Id="rId64" Type="http://schemas.openxmlformats.org/officeDocument/2006/relationships/hyperlink" Target="https://link.springer.com/article/10.1186/S40537-016-0043-6" TargetMode="External"/><Relationship Id="rId69" Type="http://schemas.openxmlformats.org/officeDocument/2006/relationships/footer" Target="footer2.xml"/><Relationship Id="rId8" Type="http://schemas.openxmlformats.org/officeDocument/2006/relationships/header" Target="header1.xml"/><Relationship Id="rId51" Type="http://schemas.openxmlformats.org/officeDocument/2006/relationships/hyperlink" Target="https://link.springer.com/article/10.1007/s11042-020-10238-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accesto.com/blog/what-is-docker-and-why-to-use-it/" TargetMode="External"/><Relationship Id="rId46" Type="http://schemas.openxmlformats.org/officeDocument/2006/relationships/hyperlink" Target="https://link.springer.com/chapter/10.1007/978-981-99-0412-9_46" TargetMode="External"/><Relationship Id="rId59" Type="http://schemas.openxmlformats.org/officeDocument/2006/relationships/hyperlink" Target="https://www.ebay.co.uk/itm/363731902373?chn=ps&amp;_ul=GB&amp;google_free_listing_action=view_item" TargetMode="External"/><Relationship Id="rId67" Type="http://schemas.openxmlformats.org/officeDocument/2006/relationships/hyperlink" Target="https://www.ibm.com/think/topics/docker" TargetMode="External"/><Relationship Id="rId20" Type="http://schemas.openxmlformats.org/officeDocument/2006/relationships/image" Target="media/image13.png"/><Relationship Id="rId41" Type="http://schemas.openxmlformats.org/officeDocument/2006/relationships/hyperlink" Target="https://www.proquest.com/openview/e275e76fe0a3d35b617f0437b905b46c/1?pq-origsite=gscholar&amp;cbl=51922&amp;diss=y" TargetMode="External"/><Relationship Id="rId54" Type="http://schemas.openxmlformats.org/officeDocument/2006/relationships/hyperlink" Target="https://www.researchgate.net/figure/A-basic-skeleton-of-a-convolutional-neural-network-CNN-converts-the-image-to-a-form-good_fig3_346483632" TargetMode="External"/><Relationship Id="rId62" Type="http://schemas.openxmlformats.org/officeDocument/2006/relationships/hyperlink" Target="https://medium.com/appyhigh-technology-blog/convolutional-neural-networks-a-brief-history-of-their-evolution-ee3405568597"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s://encord.com/blog/an-introduction-to-cross-entropy-loss-functions/" TargetMode="External"/><Relationship Id="rId57" Type="http://schemas.openxmlformats.org/officeDocument/2006/relationships/hyperlink" Target="https://labelyourdata.com/articles/data-augmentation"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pubs.acs.org/doi/full/10.1021/ci0342472" TargetMode="External"/><Relationship Id="rId52" Type="http://schemas.openxmlformats.org/officeDocument/2006/relationships/hyperlink" Target="https://link.springer.com/chapter/10.1007/978-981-99-6706-3_27" TargetMode="External"/><Relationship Id="rId60" Type="http://schemas.openxmlformats.org/officeDocument/2006/relationships/hyperlink" Target="https://link.springer.com/article/10.1186/s40537-021-00444-8" TargetMode="External"/><Relationship Id="rId65" Type="http://schemas.openxmlformats.org/officeDocument/2006/relationships/hyperlink" Target="https://dl.acm.org/doi/full/10.1145/3510413"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geeksforgeeks.org/devops/introduction-to-docker/" TargetMode="External"/><Relationship Id="rId34" Type="http://schemas.openxmlformats.org/officeDocument/2006/relationships/image" Target="media/image27.jpeg"/><Relationship Id="rId50" Type="http://schemas.openxmlformats.org/officeDocument/2006/relationships/hyperlink" Target="https://www.kaggle.com/code/randaelnagar/diabetic-retinopathy-using-swin" TargetMode="External"/><Relationship Id="rId55" Type="http://schemas.openxmlformats.org/officeDocument/2006/relationships/hyperlink" Target="https://www.researchgate.net/figure/mpact-of-learning-rate-on-training-32_fig5_33794031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62B19-17D1-4378-BD1D-0A30E0F76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59</Pages>
  <Words>15663</Words>
  <Characters>89283</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Fecioru .</dc:creator>
  <cp:keywords/>
  <dc:description/>
  <cp:lastModifiedBy>Fecioru .</cp:lastModifiedBy>
  <cp:revision>4</cp:revision>
  <dcterms:created xsi:type="dcterms:W3CDTF">2026-06-30T08:21:00Z</dcterms:created>
  <dcterms:modified xsi:type="dcterms:W3CDTF">2026-06-30T08:50:00Z</dcterms:modified>
</cp:coreProperties>
</file>