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59" w:rsidRPr="00D0236A" w:rsidRDefault="00B03692">
      <w:r w:rsidRPr="00D0236A">
        <w:t>Költségvetési terv felmérése:</w:t>
      </w:r>
    </w:p>
    <w:p w:rsidR="00B03692" w:rsidRPr="00D0236A" w:rsidRDefault="00B03692" w:rsidP="00B03692">
      <w:pPr>
        <w:ind w:firstLine="708"/>
      </w:pPr>
      <w:r w:rsidRPr="00D0236A">
        <w:t xml:space="preserve">-Kellett egy </w:t>
      </w:r>
      <w:proofErr w:type="gramStart"/>
      <w:r w:rsidRPr="00D0236A">
        <w:t>számítógép ,</w:t>
      </w:r>
      <w:proofErr w:type="gramEnd"/>
      <w:r w:rsidRPr="00D0236A">
        <w:t xml:space="preserve"> ami jó játékra és jó 3d modellezésre</w:t>
      </w:r>
    </w:p>
    <w:p w:rsidR="00B03692" w:rsidRPr="00D0236A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 w:rsidRPr="00D0236A">
        <w:t>Ennek az ára:</w:t>
      </w:r>
      <w:r w:rsidRPr="00D0236A">
        <w:rPr>
          <w:rFonts w:ascii="proxima-nova-bold" w:hAnsi="proxima-nova-bold" w:cs="Arial"/>
          <w:color w:val="16003F"/>
          <w:sz w:val="36"/>
          <w:szCs w:val="36"/>
        </w:rPr>
        <w:t xml:space="preserve"> </w:t>
      </w:r>
      <w:r w:rsidR="00F65989"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5189193FT</w:t>
      </w:r>
    </w:p>
    <w:p w:rsidR="00F65989" w:rsidRPr="00D0236A" w:rsidRDefault="00F65989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drawing>
          <wp:inline distT="0" distB="0" distL="0" distR="0" wp14:anchorId="76D3D504" wp14:editId="53F48D18">
            <wp:extent cx="5760720" cy="28968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89" w:rsidRPr="00D0236A" w:rsidRDefault="00F65989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lastRenderedPageBreak/>
        <w:drawing>
          <wp:inline distT="0" distB="0" distL="0" distR="0" wp14:anchorId="15D658B7" wp14:editId="52A83D3C">
            <wp:extent cx="5760720" cy="26523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drawing>
          <wp:inline distT="0" distB="0" distL="0" distR="0" wp14:anchorId="3607BF60" wp14:editId="4D7D3F75">
            <wp:extent cx="5760720" cy="26701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drawing>
          <wp:inline distT="0" distB="0" distL="0" distR="0" wp14:anchorId="68E6BEE3" wp14:editId="55CC5B1D">
            <wp:extent cx="5760720" cy="22504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92" w:rsidRPr="00D0236A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 xml:space="preserve">Ezt a konfigurációt az </w:t>
      </w:r>
      <w:proofErr w:type="spellStart"/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ipon</w:t>
      </w:r>
      <w:proofErr w:type="spellEnd"/>
      <w:r w:rsidRPr="00D0236A"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  <w:t>/gép összerakóval raktuk össze.</w:t>
      </w:r>
    </w:p>
    <w:p w:rsidR="00B03692" w:rsidRPr="00D0236A" w:rsidRDefault="00B03692" w:rsidP="00B03692">
      <w:pPr>
        <w:shd w:val="clear" w:color="auto" w:fill="FFFFFF"/>
        <w:spacing w:line="525" w:lineRule="atLeast"/>
        <w:rPr>
          <w:rFonts w:ascii="proxima-nova-bold" w:eastAsia="Times New Roman" w:hAnsi="proxima-nova-bold" w:cs="Arial"/>
          <w:color w:val="16003F"/>
          <w:sz w:val="24"/>
          <w:szCs w:val="24"/>
          <w:lang w:eastAsia="hu-HU"/>
        </w:rPr>
      </w:pPr>
    </w:p>
    <w:p w:rsidR="00B03692" w:rsidRPr="00D0236A" w:rsidRDefault="00B03692" w:rsidP="00B03692">
      <w:r w:rsidRPr="00D0236A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F8712F2" wp14:editId="6BEEA0EF">
            <wp:simplePos x="0" y="0"/>
            <wp:positionH relativeFrom="column">
              <wp:posOffset>3651365</wp:posOffset>
            </wp:positionH>
            <wp:positionV relativeFrom="paragraph">
              <wp:posOffset>76488</wp:posOffset>
            </wp:positionV>
            <wp:extent cx="1239520" cy="1239520"/>
            <wp:effectExtent l="0" t="0" r="0" b="0"/>
            <wp:wrapNone/>
            <wp:docPr id="1" name="Kép 1" descr="Asus ExpertBook B1500CEAE-BQ1688 Black NOS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us ExpertBook B1500CEAE-BQ1688 Black NOS Lapto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236A">
        <w:t>Ez a gép tartalmaz sok tárhelyet és jó játékra.</w:t>
      </w:r>
    </w:p>
    <w:p w:rsidR="00B03692" w:rsidRPr="00D0236A" w:rsidRDefault="00B03692" w:rsidP="00B03692">
      <w:proofErr w:type="gramStart"/>
      <w:r w:rsidRPr="00D0236A">
        <w:lastRenderedPageBreak/>
        <w:t>kellett</w:t>
      </w:r>
      <w:proofErr w:type="gramEnd"/>
      <w:r w:rsidRPr="00D0236A">
        <w:t xml:space="preserve"> még egy számítógép </w:t>
      </w:r>
      <w:proofErr w:type="spellStart"/>
      <w:r w:rsidRPr="00D0236A">
        <w:t>autocad-ra</w:t>
      </w:r>
      <w:proofErr w:type="spellEnd"/>
      <w:r w:rsidRPr="00D0236A">
        <w:t xml:space="preserve"> + </w:t>
      </w:r>
      <w:proofErr w:type="spellStart"/>
      <w:r w:rsidRPr="00D0236A">
        <w:t>office-ra</w:t>
      </w:r>
      <w:proofErr w:type="spellEnd"/>
      <w:r w:rsidRPr="00D0236A">
        <w:t xml:space="preserve"> munkához.</w:t>
      </w:r>
    </w:p>
    <w:p w:rsidR="00D0236A" w:rsidRDefault="00D0236A" w:rsidP="00D0236A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Apple MacBook Pro 16 M2 Max MNWA3 Notebook</w:t>
      </w:r>
    </w:p>
    <w:p w:rsidR="00B03692" w:rsidRPr="00D0236A" w:rsidRDefault="00B03692" w:rsidP="00B03692">
      <w:pPr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</w:pPr>
      <w:r w:rsidRPr="00D0236A">
        <w:t xml:space="preserve">: </w:t>
      </w:r>
      <w:r w:rsidRPr="00D0236A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  <w:t>219 900 Ft</w:t>
      </w:r>
    </w:p>
    <w:p w:rsidR="00B03692" w:rsidRPr="00D0236A" w:rsidRDefault="00B03692" w:rsidP="00B03692">
      <w:pPr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</w:pPr>
      <w:r w:rsidRPr="00D0236A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  <w:t>Vettünk egy egeret</w:t>
      </w:r>
    </w:p>
    <w:p w:rsidR="00B03692" w:rsidRPr="00D0236A" w:rsidRDefault="00B03692" w:rsidP="00B036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</w:pPr>
      <w:proofErr w:type="spellStart"/>
      <w:r w:rsidRPr="00D0236A"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  <w:t>Razer</w:t>
      </w:r>
      <w:proofErr w:type="spellEnd"/>
      <w:r w:rsidRPr="00D0236A"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  <w:t> </w:t>
      </w:r>
      <w:proofErr w:type="spellStart"/>
      <w:r w:rsidRPr="00D0236A"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  <w:t>Basilisk</w:t>
      </w:r>
      <w:proofErr w:type="spellEnd"/>
      <w:r w:rsidRPr="00D0236A"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  <w:t xml:space="preserve"> V3 Pro</w:t>
      </w:r>
    </w:p>
    <w:p w:rsidR="00B03692" w:rsidRPr="00D0236A" w:rsidRDefault="00B03692" w:rsidP="00B0369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32"/>
          <w:szCs w:val="32"/>
          <w:lang w:eastAsia="hu-HU"/>
        </w:rPr>
      </w:pPr>
    </w:p>
    <w:p w:rsidR="00B03692" w:rsidRPr="00D0236A" w:rsidRDefault="00B03692" w:rsidP="00B03692">
      <w:pPr>
        <w:pStyle w:val="Listaszerbekezds"/>
        <w:numPr>
          <w:ilvl w:val="0"/>
          <w:numId w:val="1"/>
        </w:numPr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</w:pPr>
      <w:r w:rsidRPr="00D0236A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  <w:t xml:space="preserve">Ára: </w:t>
      </w:r>
      <w:r w:rsidRPr="00D0236A">
        <w:rPr>
          <w:rFonts w:ascii="Arial" w:hAnsi="Arial" w:cs="Arial"/>
          <w:bCs/>
          <w:color w:val="333333"/>
          <w:sz w:val="32"/>
          <w:szCs w:val="32"/>
          <w:shd w:val="clear" w:color="auto" w:fill="F4F4F4"/>
        </w:rPr>
        <w:t>81 790 Ft </w:t>
      </w:r>
    </w:p>
    <w:p w:rsidR="00B03425" w:rsidRPr="00D0236A" w:rsidRDefault="00B03425" w:rsidP="00B03425">
      <w:pPr>
        <w:pStyle w:val="Listaszerbekezds"/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proofErr w:type="spellStart"/>
      <w:r w:rsidRPr="00D0236A">
        <w:rPr>
          <w:rFonts w:ascii="Arial" w:hAnsi="Arial" w:cs="Arial"/>
          <w:b w:val="0"/>
          <w:color w:val="333333"/>
          <w:sz w:val="32"/>
          <w:szCs w:val="32"/>
        </w:rPr>
        <w:t>Razer</w:t>
      </w:r>
      <w:proofErr w:type="spellEnd"/>
      <w:r w:rsidRPr="00D0236A">
        <w:rPr>
          <w:rFonts w:ascii="Arial" w:hAnsi="Arial" w:cs="Arial"/>
          <w:b w:val="0"/>
          <w:color w:val="333333"/>
          <w:sz w:val="32"/>
          <w:szCs w:val="32"/>
        </w:rPr>
        <w:t> </w:t>
      </w:r>
      <w:proofErr w:type="spellStart"/>
      <w:r w:rsidRPr="00D0236A">
        <w:rPr>
          <w:rFonts w:ascii="Arial" w:hAnsi="Arial" w:cs="Arial"/>
          <w:b w:val="0"/>
          <w:color w:val="333333"/>
          <w:sz w:val="32"/>
          <w:szCs w:val="32"/>
        </w:rPr>
        <w:t>BlackWidow</w:t>
      </w:r>
      <w:proofErr w:type="spellEnd"/>
      <w:r w:rsidRPr="00D0236A">
        <w:rPr>
          <w:rFonts w:ascii="Arial" w:hAnsi="Arial" w:cs="Arial"/>
          <w:b w:val="0"/>
          <w:color w:val="333333"/>
          <w:sz w:val="32"/>
          <w:szCs w:val="32"/>
        </w:rPr>
        <w:t xml:space="preserve"> V3 Pro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-ára:101 990 Ft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proofErr w:type="spellStart"/>
      <w:r w:rsidRPr="00D0236A">
        <w:rPr>
          <w:rFonts w:ascii="Arial" w:hAnsi="Arial" w:cs="Arial"/>
          <w:b w:val="0"/>
          <w:color w:val="333333"/>
          <w:sz w:val="32"/>
          <w:szCs w:val="32"/>
        </w:rPr>
        <w:t>Corsair</w:t>
      </w:r>
      <w:proofErr w:type="spellEnd"/>
      <w:r w:rsidRPr="00D0236A">
        <w:rPr>
          <w:rFonts w:ascii="Arial" w:hAnsi="Arial" w:cs="Arial"/>
          <w:b w:val="0"/>
          <w:color w:val="333333"/>
          <w:sz w:val="32"/>
          <w:szCs w:val="32"/>
        </w:rPr>
        <w:t xml:space="preserve"> Voyager GTX 1TB USB 3.1 </w:t>
      </w:r>
      <w:proofErr w:type="spellStart"/>
      <w:r w:rsidRPr="00D0236A">
        <w:rPr>
          <w:rFonts w:ascii="Arial" w:hAnsi="Arial" w:cs="Arial"/>
          <w:b w:val="0"/>
          <w:color w:val="333333"/>
          <w:sz w:val="32"/>
          <w:szCs w:val="32"/>
        </w:rPr>
        <w:t>pendrive</w:t>
      </w:r>
      <w:proofErr w:type="spellEnd"/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-ára:155 690 Ft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6"/>
          <w:szCs w:val="36"/>
        </w:rPr>
      </w:pPr>
      <w:proofErr w:type="gramStart"/>
      <w:r w:rsidRPr="00D0236A">
        <w:rPr>
          <w:rFonts w:ascii="Arial" w:hAnsi="Arial" w:cs="Arial"/>
          <w:b w:val="0"/>
          <w:color w:val="333333"/>
          <w:sz w:val="36"/>
          <w:szCs w:val="36"/>
        </w:rPr>
        <w:t>kellett</w:t>
      </w:r>
      <w:proofErr w:type="gramEnd"/>
      <w:r w:rsidRPr="00D0236A">
        <w:rPr>
          <w:rFonts w:ascii="Arial" w:hAnsi="Arial" w:cs="Arial"/>
          <w:b w:val="0"/>
          <w:color w:val="333333"/>
          <w:sz w:val="36"/>
          <w:szCs w:val="36"/>
        </w:rPr>
        <w:t xml:space="preserve"> egy nyomtató ipari mennyiségű nyomtatásra 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r w:rsidRPr="00D0236A">
        <w:rPr>
          <w:rFonts w:ascii="Arial" w:hAnsi="Arial" w:cs="Arial"/>
          <w:b w:val="0"/>
          <w:color w:val="333333"/>
          <w:sz w:val="32"/>
          <w:szCs w:val="32"/>
        </w:rPr>
        <w:t>HP </w:t>
      </w:r>
      <w:proofErr w:type="spellStart"/>
      <w:r w:rsidRPr="00D0236A">
        <w:rPr>
          <w:rFonts w:ascii="Arial" w:hAnsi="Arial" w:cs="Arial"/>
          <w:b w:val="0"/>
          <w:color w:val="333333"/>
          <w:sz w:val="32"/>
          <w:szCs w:val="32"/>
        </w:rPr>
        <w:t>LaserJet</w:t>
      </w:r>
      <w:proofErr w:type="spellEnd"/>
      <w:r w:rsidRPr="00D0236A">
        <w:rPr>
          <w:rFonts w:ascii="Arial" w:hAnsi="Arial" w:cs="Arial"/>
          <w:b w:val="0"/>
          <w:color w:val="333333"/>
          <w:sz w:val="32"/>
          <w:szCs w:val="32"/>
        </w:rPr>
        <w:t xml:space="preserve"> 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D0236A">
        <w:rPr>
          <w:rFonts w:ascii="Arial" w:hAnsi="Arial" w:cs="Arial"/>
          <w:b w:val="0"/>
          <w:color w:val="333333"/>
          <w:sz w:val="32"/>
          <w:szCs w:val="32"/>
        </w:rPr>
        <w:t>-ára:</w:t>
      </w:r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586 867 Ft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proofErr w:type="gramStart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telefon</w:t>
      </w:r>
      <w:proofErr w:type="gramEnd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Samsung </w:t>
      </w:r>
      <w:proofErr w:type="spellStart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galaxy</w:t>
      </w:r>
      <w:proofErr w:type="spellEnd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S23 Ultra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ab/>
        <w:t>-ára: 769.000ft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proofErr w:type="spellStart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>Iphone</w:t>
      </w:r>
      <w:proofErr w:type="spellEnd"/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 xml:space="preserve"> 14 Pro Max 1TB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</w:pPr>
      <w:r w:rsidRPr="00D0236A">
        <w:rPr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</w:rPr>
        <w:tab/>
        <w:t>-ára: 900.001ft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375" w:afterAutospacing="0"/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 w:rsidRPr="00D0236A"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>Giudi</w:t>
      </w:r>
      <w:proofErr w:type="spellEnd"/>
      <w:r w:rsidRPr="00D0236A"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bőr aktatáska, laptop táska</w: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D0236A">
        <w:rPr>
          <w:rStyle w:val="product-page-product-name"/>
          <w:rFonts w:ascii="Arial" w:hAnsi="Arial" w:cs="Arial"/>
          <w:b w:val="0"/>
          <w:bCs w:val="0"/>
          <w:color w:val="000000" w:themeColor="text1"/>
          <w:sz w:val="28"/>
          <w:szCs w:val="28"/>
        </w:rPr>
        <w:tab/>
        <w:t>-ára:</w:t>
      </w:r>
      <w:r w:rsidRPr="00D0236A">
        <w:rPr>
          <w:rFonts w:ascii="Arial" w:hAnsi="Arial" w:cs="Arial"/>
          <w:b w:val="0"/>
          <w:bCs w:val="0"/>
          <w:color w:val="894D20"/>
          <w:sz w:val="38"/>
          <w:szCs w:val="38"/>
          <w:shd w:val="clear" w:color="auto" w:fill="F8F8F8"/>
        </w:rPr>
        <w:t xml:space="preserve"> </w:t>
      </w:r>
      <w:r w:rsidRPr="00D0236A">
        <w:rPr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8F8F8"/>
        </w:rPr>
        <w:t>159.990 Ft</w:t>
      </w:r>
    </w:p>
    <w:p w:rsidR="00B03425" w:rsidRPr="00D0236A" w:rsidRDefault="00403C68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2CECEC" wp14:editId="0E89E830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2381250" cy="1476375"/>
            <wp:effectExtent l="0" t="0" r="0" b="9525"/>
            <wp:wrapSquare wrapText="bothSides"/>
            <wp:docPr id="8" name="Kép 8" descr="Apple MacBook Pro 16 M2 Max MNW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le MacBook Pro 16 M2 Max MNWA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Arial" w:hAnsi="Arial" w:cs="Arial"/>
          <w:b w:val="0"/>
          <w:noProof/>
          <w:color w:val="33333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01CD" wp14:editId="56C70723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6248400" cy="2857500"/>
                <wp:effectExtent l="0" t="0" r="19050" b="1905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60659" id="Téglalap 6" o:spid="_x0000_s1026" style="position:absolute;margin-left:0;margin-top:9pt;width:492pt;height:2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" fillcolor="black [3200]" strokecolor="black [1600]" strokeweight="1pt">
                <w10:wrap anchorx="margin"/>
              </v:rect>
            </w:pict>
          </mc:Fallback>
        </mc:AlternateContent>
      </w:r>
      <w:bookmarkEnd w:id="0"/>
    </w:p>
    <w:p w:rsidR="00B03425" w:rsidRPr="00D0236A" w:rsidRDefault="00D0236A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6"/>
          <w:szCs w:val="36"/>
        </w:rPr>
      </w:pPr>
      <w:r>
        <w:rPr>
          <w:rFonts w:ascii="Arial" w:hAnsi="Arial" w:cs="Arial"/>
          <w:b w:val="0"/>
          <w:noProof/>
          <w:color w:val="3333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9B89C" wp14:editId="6EDC0BEA">
                <wp:simplePos x="0" y="0"/>
                <wp:positionH relativeFrom="column">
                  <wp:posOffset>147955</wp:posOffset>
                </wp:positionH>
                <wp:positionV relativeFrom="paragraph">
                  <wp:posOffset>227965</wp:posOffset>
                </wp:positionV>
                <wp:extent cx="5534025" cy="752475"/>
                <wp:effectExtent l="0" t="0" r="28575" b="2857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36A" w:rsidRDefault="00D0236A">
                            <w:r>
                              <w:t xml:space="preserve">Apple </w:t>
                            </w:r>
                            <w:proofErr w:type="spellStart"/>
                            <w:r>
                              <w:t>Macbook</w:t>
                            </w:r>
                            <w:proofErr w:type="spellEnd"/>
                            <w:r>
                              <w:t xml:space="preserve"> Pro 16 M2 Max NNWA3 </w:t>
                            </w:r>
                            <w:proofErr w:type="spellStart"/>
                            <w:r>
                              <w:t>Nootebook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ára:171700FT.</w:t>
                            </w:r>
                            <w:r>
                              <w:br/>
                              <w:t xml:space="preserve">Ez a laptop jó lesz 3d modellezésre és </w:t>
                            </w:r>
                            <w:proofErr w:type="spellStart"/>
                            <w:r>
                              <w:t>autocad-re</w:t>
                            </w:r>
                            <w:proofErr w:type="spellEnd"/>
                            <w:r>
                              <w:t xml:space="preserve">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9B89C"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11.65pt;margin-top:17.95pt;width:435.7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" fillcolor="black [3200]" strokecolor="black [1600]" strokeweight="1pt">
                <v:textbox>
                  <w:txbxContent>
                    <w:p w:rsidR="00D0236A" w:rsidRDefault="00D0236A">
                      <w:r>
                        <w:t xml:space="preserve">Apple </w:t>
                      </w:r>
                      <w:proofErr w:type="spellStart"/>
                      <w:r>
                        <w:t>Macbook</w:t>
                      </w:r>
                      <w:proofErr w:type="spellEnd"/>
                      <w:r>
                        <w:t xml:space="preserve"> Pro 16 M2 Max NNWA3 </w:t>
                      </w:r>
                      <w:proofErr w:type="spellStart"/>
                      <w:r>
                        <w:t>Nootebook</w:t>
                      </w:r>
                      <w:proofErr w:type="spellEnd"/>
                      <w:r>
                        <w:t>.</w:t>
                      </w:r>
                      <w:r>
                        <w:br/>
                        <w:t>ára:171700FT.</w:t>
                      </w:r>
                      <w:r>
                        <w:br/>
                        <w:t xml:space="preserve">Ez a laptop jó lesz 3d modellezésre és </w:t>
                      </w:r>
                      <w:proofErr w:type="spellStart"/>
                      <w:r>
                        <w:t>autocad-re</w:t>
                      </w:r>
                      <w:proofErr w:type="spellEnd"/>
                      <w:r>
                        <w:t xml:space="preserve"> is</w:t>
                      </w:r>
                    </w:p>
                  </w:txbxContent>
                </v:textbox>
              </v:shape>
            </w:pict>
          </mc:Fallback>
        </mc:AlternateContent>
      </w: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24"/>
          <w:szCs w:val="24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</w:p>
    <w:p w:rsidR="00B03425" w:rsidRPr="00D0236A" w:rsidRDefault="00B03425" w:rsidP="00B03425">
      <w:pPr>
        <w:pStyle w:val="Cmsor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333333"/>
          <w:sz w:val="32"/>
          <w:szCs w:val="32"/>
        </w:rPr>
      </w:pPr>
    </w:p>
    <w:p w:rsidR="00B03692" w:rsidRPr="00D0236A" w:rsidRDefault="00B03692" w:rsidP="00B03692">
      <w:pPr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hu-HU"/>
        </w:rPr>
      </w:pPr>
    </w:p>
    <w:p w:rsidR="00B03692" w:rsidRPr="00D0236A" w:rsidRDefault="00B03692" w:rsidP="00B03692">
      <w:p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hu-HU"/>
        </w:rPr>
      </w:pPr>
    </w:p>
    <w:p w:rsidR="00B03692" w:rsidRPr="00D0236A" w:rsidRDefault="00B03692" w:rsidP="00B03692">
      <w:pPr>
        <w:rPr>
          <w:rFonts w:ascii="Arial" w:eastAsia="Times New Roman" w:hAnsi="Arial" w:cs="Arial"/>
          <w:color w:val="FFFFFF"/>
          <w:sz w:val="18"/>
          <w:szCs w:val="18"/>
          <w:lang w:eastAsia="hu-HU"/>
        </w:rPr>
      </w:pPr>
    </w:p>
    <w:p w:rsidR="00B03692" w:rsidRPr="00D0236A" w:rsidRDefault="00403C68" w:rsidP="00B03692">
      <w:hyperlink r:id="rId12" w:history="1">
        <w:r w:rsidRPr="00403C68">
          <w:rPr>
            <w:rStyle w:val="Hiperhivatkozs"/>
          </w:rPr>
          <w:t>https://p1.akcdn.net/full/1095512913.apple-macbook-pro-16-m2-max-mnwa3.jpg</w:t>
        </w:r>
      </w:hyperlink>
    </w:p>
    <w:sectPr w:rsidR="00B03692" w:rsidRPr="00D0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-nov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3DE5"/>
    <w:multiLevelType w:val="hybridMultilevel"/>
    <w:tmpl w:val="B7525292"/>
    <w:lvl w:ilvl="0" w:tplc="0E341F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92"/>
    <w:rsid w:val="00403C68"/>
    <w:rsid w:val="005A4359"/>
    <w:rsid w:val="00B03425"/>
    <w:rsid w:val="00B03692"/>
    <w:rsid w:val="00D0236A"/>
    <w:rsid w:val="00F6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5EA1"/>
  <w15:chartTrackingRefBased/>
  <w15:docId w15:val="{92C2B282-7024-4382-9128-E3872D08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03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price">
    <w:name w:val="price"/>
    <w:basedOn w:val="Bekezdsalapbettpusa"/>
    <w:rsid w:val="00B03692"/>
  </w:style>
  <w:style w:type="character" w:styleId="Hiperhivatkozs">
    <w:name w:val="Hyperlink"/>
    <w:basedOn w:val="Bekezdsalapbettpusa"/>
    <w:uiPriority w:val="99"/>
    <w:unhideWhenUsed/>
    <w:rsid w:val="00B03692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0369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B03692"/>
    <w:pPr>
      <w:ind w:left="720"/>
      <w:contextualSpacing/>
    </w:pPr>
  </w:style>
  <w:style w:type="character" w:customStyle="1" w:styleId="product-page-product-name">
    <w:name w:val="product-page-product-name"/>
    <w:basedOn w:val="Bekezdsalapbettpusa"/>
    <w:rsid w:val="00B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204">
              <w:marLeft w:val="0"/>
              <w:marRight w:val="0"/>
              <w:marTop w:val="0"/>
              <w:marBottom w:val="0"/>
              <w:divBdr>
                <w:top w:val="single" w:sz="6" w:space="0" w:color="DFDFD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1.akcdn.net/full/1095512913.apple-macbook-pro-16-m2-max-mnwa3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3FF1-B088-48FC-94B7-4C788E68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4</cp:revision>
  <dcterms:created xsi:type="dcterms:W3CDTF">2023-02-14T07:44:00Z</dcterms:created>
  <dcterms:modified xsi:type="dcterms:W3CDTF">2023-02-14T08:20:00Z</dcterms:modified>
</cp:coreProperties>
</file>