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B757D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53F71580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900A837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39422238" w14:textId="77777777" w:rsidR="00450C17" w:rsidRPr="009D5BDB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2788D3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Кафедра «</w:t>
      </w:r>
      <w:proofErr w:type="spellStart"/>
      <w:r w:rsidRPr="009D5BDB">
        <w:rPr>
          <w:rFonts w:ascii="Times New Roman" w:eastAsia="Times New Roman" w:hAnsi="Times New Roman" w:cs="Times New Roman"/>
          <w:sz w:val="24"/>
          <w:szCs w:val="24"/>
        </w:rPr>
        <w:t>Инфокогнитивные</w:t>
      </w:r>
      <w:proofErr w:type="spellEnd"/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технологии»</w:t>
      </w:r>
    </w:p>
    <w:p w14:paraId="3CB8CF42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«Веб-технологии»</w:t>
      </w:r>
    </w:p>
    <w:p w14:paraId="18F3F131" w14:textId="77777777" w:rsidR="00450C17" w:rsidRPr="009D5BDB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78B2F3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ПРАКТИЧЕСКОЕ ЗАДАНИЕ ПО ДИСЦИПЛИНЕ</w:t>
      </w:r>
    </w:p>
    <w:p w14:paraId="6E75FF6C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«Программная инженерия»</w:t>
      </w:r>
    </w:p>
    <w:p w14:paraId="3FD4C8B2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на тему: </w:t>
      </w:r>
    </w:p>
    <w:p w14:paraId="6124353F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«Лабораторная работа №11. Написание инструкции к эксплуатации»</w:t>
      </w:r>
    </w:p>
    <w:p w14:paraId="451B90E5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928751" w14:textId="77777777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095E1E5F" w14:textId="77777777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Студент группы 181-321</w:t>
      </w:r>
    </w:p>
    <w:p w14:paraId="7ABFE438" w14:textId="3DA2B789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</w:t>
      </w:r>
      <w:r w:rsidRPr="009D5BDB">
        <w:rPr>
          <w:rFonts w:ascii="Times New Roman" w:eastAsia="Times New Roman" w:hAnsi="Times New Roman" w:cs="Times New Roman"/>
          <w:sz w:val="24"/>
          <w:szCs w:val="24"/>
        </w:rPr>
        <w:tab/>
      </w:r>
      <w:r w:rsidR="009D5BDB">
        <w:rPr>
          <w:rFonts w:ascii="Times New Roman" w:eastAsia="Times New Roman" w:hAnsi="Times New Roman" w:cs="Times New Roman"/>
          <w:sz w:val="24"/>
          <w:szCs w:val="24"/>
          <w:lang w:val="ru-RU"/>
        </w:rPr>
        <w:t>Гусев Ф.А.</w:t>
      </w:r>
    </w:p>
    <w:p w14:paraId="2EA34403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4F0BF" w14:textId="2E4E6FE6" w:rsidR="00450C17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27A42C" w14:textId="15D1E8C1" w:rsid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AF381" w14:textId="5ABC68F7" w:rsid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3A20D" w14:textId="77777777" w:rsidR="009D5BDB" w:rsidRP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49811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AA55B" w14:textId="05DFBB65" w:rsidR="00450C17" w:rsidRPr="009D5BDB" w:rsidRDefault="00835133">
      <w:pPr>
        <w:spacing w:before="20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Москва 2020</w:t>
      </w:r>
      <w:r w:rsidRPr="009D5BD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24BEF2" w14:textId="77777777" w:rsidR="008622E9" w:rsidRDefault="008622E9">
      <w:pPr>
        <w:spacing w:before="200" w:after="2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427877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EB21C3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236038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F68473" w14:textId="0B7B1D65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Информационная система </w:t>
      </w:r>
    </w:p>
    <w:p w14:paraId="28441B4D" w14:textId="37682050" w:rsidR="00450C17" w:rsidRPr="00AB0486" w:rsidRDefault="00AB048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«Ветеринарная клиника «Шанс-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»</w:t>
      </w:r>
    </w:p>
    <w:p w14:paraId="57D8258C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255E21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Руководство пользователя</w:t>
      </w:r>
    </w:p>
    <w:p w14:paraId="2698CB8A" w14:textId="77777777" w:rsidR="00450C17" w:rsidRDefault="0083513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EC545C6" w14:textId="340ACB69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1</w:t>
      </w:r>
      <w:r w:rsidR="009D5BDB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листах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129234" w14:textId="639F4A7C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Действует с «2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 мая 2020 г.</w:t>
      </w:r>
    </w:p>
    <w:p w14:paraId="407F7D21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F02338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84048C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BAF233D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66A0957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50980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7A447F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A2A38A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68B216" w14:textId="717F9CCC" w:rsidR="00450C17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F4428" wp14:editId="38A5376A">
                <wp:simplePos x="0" y="0"/>
                <wp:positionH relativeFrom="column">
                  <wp:posOffset>2829503</wp:posOffset>
                </wp:positionH>
                <wp:positionV relativeFrom="paragraph">
                  <wp:posOffset>585011</wp:posOffset>
                </wp:positionV>
                <wp:extent cx="525101" cy="380246"/>
                <wp:effectExtent l="0" t="0" r="27940" b="2032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380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326DB" id="Прямоугольник 6" o:spid="_x0000_s1026" style="position:absolute;margin-left:222.8pt;margin-top:46.05pt;width:41.3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" fillcolor="white [3212]" strokecolor="white [3212]"/>
            </w:pict>
          </mc:Fallback>
        </mc:AlternateContent>
      </w:r>
      <w:r w:rsidR="00835133">
        <w:rPr>
          <w:rFonts w:ascii="Times New Roman" w:eastAsia="Times New Roman" w:hAnsi="Times New Roman" w:cs="Times New Roman"/>
          <w:sz w:val="28"/>
          <w:szCs w:val="28"/>
        </w:rPr>
        <w:t>Москва 2020</w:t>
      </w:r>
    </w:p>
    <w:p w14:paraId="3D84BE60" w14:textId="77777777" w:rsidR="00450C17" w:rsidRDefault="00835133">
      <w:pPr>
        <w:pStyle w:val="1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ddd0f4xytbfh" w:colFirst="0" w:colLast="0"/>
      <w:bookmarkEnd w:id="0"/>
      <w:r>
        <w:rPr>
          <w:rFonts w:ascii="Times New Roman" w:eastAsia="Times New Roman" w:hAnsi="Times New Roman" w:cs="Times New Roman"/>
          <w:b/>
        </w:rPr>
        <w:lastRenderedPageBreak/>
        <w:t>Содержание</w:t>
      </w:r>
    </w:p>
    <w:sdt>
      <w:sdtPr>
        <w:id w:val="2093505726"/>
        <w:docPartObj>
          <w:docPartGallery w:val="Table of Contents"/>
          <w:docPartUnique/>
        </w:docPartObj>
      </w:sdtPr>
      <w:sdtEndPr/>
      <w:sdtContent>
        <w:p w14:paraId="28882E2F" w14:textId="77777777" w:rsidR="00450C17" w:rsidRDefault="00835133">
          <w:pPr>
            <w:tabs>
              <w:tab w:val="right" w:pos="9642"/>
            </w:tabs>
            <w:spacing w:before="8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mtcygvv5o39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 ВВЕДЕНИЕ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_4mtcygvv5o39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>
            <w:fldChar w:fldCharType="end"/>
          </w:r>
        </w:p>
        <w:p w14:paraId="0B609B97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erz0lcl1jlh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Область применения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_8erz0lcl1jlh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  <w:r>
            <w:fldChar w:fldCharType="end"/>
          </w:r>
        </w:p>
        <w:p w14:paraId="143DB385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na7o03pr4w80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Краткое описание возможностей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_na7o03pr4w80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  <w:r>
            <w:fldChar w:fldCharType="end"/>
          </w:r>
        </w:p>
        <w:p w14:paraId="1E1CA99E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ka3mqeg7mfg9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1.3. Уровень подготовки пользователя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_ka3mqeg7mfg9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5</w:t>
          </w:r>
          <w:r>
            <w:fldChar w:fldCharType="end"/>
          </w:r>
        </w:p>
        <w:p w14:paraId="4CA3E3FF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jvrld72p57iy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1.4. Перечень эксплуатационной документации, с которо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й необходимо ознакомиться пользователю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_jvrld72p57iy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5</w:t>
          </w:r>
          <w:r>
            <w:fldChar w:fldCharType="end"/>
          </w:r>
        </w:p>
        <w:p w14:paraId="466E800F" w14:textId="77777777" w:rsidR="00450C17" w:rsidRDefault="00835133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dfvcuvu07e1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 НАЗНАЧЕНИЕ И УСЛОВИЯ ПРИМЕНЕНИЯ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_ddfvcuvu07e1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6</w:t>
          </w:r>
          <w:r>
            <w:fldChar w:fldCharType="end"/>
          </w:r>
        </w:p>
        <w:p w14:paraId="183391CC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hkquexj5919f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Виды деятельности, функции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_hkquexj5919f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6</w:t>
          </w:r>
          <w:r>
            <w:fldChar w:fldCharType="end"/>
          </w:r>
        </w:p>
        <w:p w14:paraId="0D6D0A7E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300erm73dj8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2.2. Программные и аппаратные требования к системе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_e300erm73dj8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6</w:t>
          </w:r>
          <w:r>
            <w:fldChar w:fldCharType="end"/>
          </w:r>
        </w:p>
        <w:p w14:paraId="2B382CE9" w14:textId="77777777" w:rsidR="00450C17" w:rsidRDefault="00835133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ndno1yd9ij4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 ПОДГОТОВКА К РАБОТЕ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_en</w:instrText>
          </w:r>
          <w:r>
            <w:instrText xml:space="preserve">dno1yd9ij4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  <w:r>
            <w:fldChar w:fldCharType="end"/>
          </w:r>
        </w:p>
        <w:p w14:paraId="251FB5C5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culzcwbsfm9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3.1. Состав дистрибутива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_culzcwbsfm9e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>
            <w:fldChar w:fldCharType="end"/>
          </w:r>
        </w:p>
        <w:p w14:paraId="4C8D1936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6b4o87f36q1l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3.2. Запуск системы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_6b4o87f36q1l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>
            <w:fldChar w:fldCharType="end"/>
          </w:r>
        </w:p>
        <w:p w14:paraId="5C0D13DE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jq1h6vw00xdy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3.3. Проверка работоспособности системы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_jq1h6vw00xdy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>
            <w:fldChar w:fldCharType="end"/>
          </w:r>
        </w:p>
        <w:p w14:paraId="7CC01106" w14:textId="77777777" w:rsidR="00450C17" w:rsidRDefault="00835133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6h428f6owjb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 ОПИСАНИЕ ОПЕРАЦИЙ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_86h428f6owjb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  <w:r>
            <w:fldChar w:fldCharType="end"/>
          </w:r>
        </w:p>
        <w:p w14:paraId="6F5A0A2A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lgun9rqjw07w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4.1. Условия выполнения операций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_lgun9rqjw07w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>
            <w:fldChar w:fldCharType="end"/>
          </w:r>
        </w:p>
        <w:p w14:paraId="6C44D82E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bvatiqp2u4x0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4.1. Список операций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_bvatiqp2u4x0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>
            <w:fldChar w:fldCharType="end"/>
          </w:r>
        </w:p>
        <w:p w14:paraId="28263E58" w14:textId="77777777" w:rsidR="00450C17" w:rsidRDefault="00835133">
          <w:pPr>
            <w:tabs>
              <w:tab w:val="right" w:pos="9642"/>
            </w:tabs>
            <w:spacing w:before="60" w:line="240" w:lineRule="auto"/>
            <w:ind w:left="72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a1712l5krw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всех записей администратором (п.п. 4.12);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_da1712l5krw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>
            <w:fldChar w:fldCharType="end"/>
          </w:r>
        </w:p>
        <w:p w14:paraId="5E328385" w14:textId="155820F0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u0keyj7gsejh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4.2. Просмотр информации 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вереринарной</w:t>
            </w:r>
          </w:hyperlink>
          <w:r w:rsidR="008622E9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 xml:space="preserve"> клинике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_u0keyj7gsejh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>
            <w:fldChar w:fldCharType="end"/>
          </w:r>
        </w:p>
        <w:p w14:paraId="52EC5F14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3ty3xw8zmhgc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4.3. Регистрация в системе клиентом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_3ty3xw8zmhgc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>
            <w:fldChar w:fldCharType="end"/>
          </w:r>
        </w:p>
        <w:p w14:paraId="51087355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ml69h77cjbc9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4.4. Просмотр списка услуг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_ml69h77cjbc9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>
            <w:fldChar w:fldCharType="end"/>
          </w:r>
        </w:p>
        <w:p w14:paraId="4C3D6164" w14:textId="1D225F70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dbfaco47zy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4.5. Просмотр списка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ветеринаров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_ddbfaco47zy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>
            <w:fldChar w:fldCharType="end"/>
          </w:r>
        </w:p>
        <w:p w14:paraId="69CE072D" w14:textId="3F1DF220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4miu9odx9wn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4.6. Запись к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клиентом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_84miu9odx9wn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>
            <w:fldChar w:fldCharType="end"/>
          </w:r>
        </w:p>
        <w:p w14:paraId="1FF63EFD" w14:textId="77777777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y8sb8h4d3l6w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4.7. Отмена записи клиентом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_y8sb8h4d3l6w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>
            <w:fldChar w:fldCharType="end"/>
          </w:r>
        </w:p>
        <w:p w14:paraId="44DB2A21" w14:textId="4D1E64B4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6weustxdgt6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4.8. Авторизация в системе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_d6weustxdgt6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>
            <w:fldChar w:fldCharType="end"/>
          </w:r>
        </w:p>
        <w:p w14:paraId="26EC1300" w14:textId="1244D74C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vlv8bt58c4d3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4.9. Просмотр зап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исей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_vlv8bt58c4d3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>
            <w:fldChar w:fldCharType="end"/>
          </w:r>
        </w:p>
        <w:p w14:paraId="49A1A6C4" w14:textId="18B2E5A5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gkcyy9qhsss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4.10. Изменение статуса записи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_gkcyy9qhssse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>
            <w:fldChar w:fldCharType="end"/>
          </w:r>
        </w:p>
        <w:p w14:paraId="598776C8" w14:textId="0FB0642A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gk36f07a37nr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4.11. Авторизация в системе администратором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_gk36f07a37nr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>
            <w:fldChar w:fldCharType="end"/>
          </w:r>
        </w:p>
        <w:p w14:paraId="3CE4BEBB" w14:textId="712E0DFB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g6r3d9z5opi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4.12. Просмотр всех записей администратором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_eg6r3d9z5opi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>
            <w:fldChar w:fldCharType="end"/>
          </w:r>
        </w:p>
        <w:p w14:paraId="2E75F13D" w14:textId="3A1D1E5D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4og8ssqyxicd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4.13. Добавление нового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_4og8ssqyxicd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>
            <w:fldChar w:fldCharType="end"/>
          </w:r>
        </w:p>
        <w:p w14:paraId="7DB47AD0" w14:textId="64F27CB6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20nlv31pemgu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4.14. Редактирование информации 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_20nlv31pemgu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3</w:t>
          </w:r>
          <w:r>
            <w:fldChar w:fldCharType="end"/>
          </w:r>
        </w:p>
        <w:p w14:paraId="0FD86C9C" w14:textId="144213FE" w:rsidR="00450C17" w:rsidRDefault="00835133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bcbv812ckxma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4.15. Удаление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_bcbv812ckxma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3</w:t>
          </w:r>
          <w:r>
            <w:fldChar w:fldCharType="end"/>
          </w:r>
        </w:p>
        <w:p w14:paraId="7CCB57A3" w14:textId="28E0EBD4" w:rsidR="00450C17" w:rsidRDefault="00835133">
          <w:pPr>
            <w:tabs>
              <w:tab w:val="right" w:pos="9642"/>
            </w:tabs>
            <w:spacing w:before="200" w:after="8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ym6dhm819cq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 АВАРИЙНЫЕ СИТУАЦИИ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_ym6dhm819cq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b/>
              <w:sz w:val="28"/>
              <w:szCs w:val="28"/>
              <w:lang w:val="ru-RU"/>
            </w:rPr>
            <w:t>4</w:t>
          </w:r>
          <w:r>
            <w:fldChar w:fldCharType="end"/>
          </w:r>
          <w:r>
            <w:fldChar w:fldCharType="end"/>
          </w:r>
        </w:p>
      </w:sdtContent>
    </w:sdt>
    <w:p w14:paraId="1FEE068C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4l6bsebywj5q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 ВВЕДЕНИЕ   </w:t>
      </w:r>
    </w:p>
    <w:p w14:paraId="097DE5EE" w14:textId="2107FF8A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наименование: Информационная система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DEA905C" w14:textId="13138512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наименование: ИС «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Шанс-</w:t>
      </w:r>
      <w:proofErr w:type="spellStart"/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AB0FC66" w14:textId="77777777" w:rsidR="00450C17" w:rsidRDefault="00835133">
      <w:pPr>
        <w:pStyle w:val="2"/>
        <w:spacing w:before="240" w:after="240" w:line="360" w:lineRule="auto"/>
        <w:ind w:left="440" w:firstLine="2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8erz0lcl1jlh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1.1. Область применения  </w:t>
      </w:r>
    </w:p>
    <w:p w14:paraId="22CFD33C" w14:textId="55CDF258" w:rsidR="00450C17" w:rsidRDefault="0083513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система должна предоставлять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клиентам  возможность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ознакомиться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оказываемыми услугами и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ветеринарами клиники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возможность записаться на прием, выбрав необходимую услугу, предпочитаемого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конкретное время посещения. Для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 ветеринарной клиники информационная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предоставляет возможность просматривать записи и управлять ими</w:t>
      </w:r>
      <w:r>
        <w:rPr>
          <w:rFonts w:ascii="Times New Roman" w:eastAsia="Times New Roman" w:hAnsi="Times New Roman" w:cs="Times New Roman"/>
          <w:sz w:val="28"/>
          <w:szCs w:val="28"/>
        </w:rPr>
        <w:t>. Для администратора предусмотрена возможность отслеживать и актуализировать информацию по услугам и сотрудникам.</w:t>
      </w:r>
    </w:p>
    <w:p w14:paraId="19E77A25" w14:textId="77777777" w:rsidR="00450C17" w:rsidRDefault="00835133">
      <w:pPr>
        <w:pStyle w:val="2"/>
        <w:spacing w:before="240" w:after="240" w:line="360" w:lineRule="auto"/>
        <w:ind w:left="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na7o03pr4w80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1.2. Краткое описание возможностей</w:t>
      </w:r>
    </w:p>
    <w:p w14:paraId="60458CA5" w14:textId="3A7A29A4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Любой пользователь может зарегистрироваться в системе как клиент. Пользователь может зайти в личный кабине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клиента, указав свой адрес электронной почты и почты. После этого в личном кабинете пользователь может посмотреть на список всех своих записей, а также записаться к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ветеринару на выбранную услугу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31806A" w14:textId="684D0F8E" w:rsidR="00450C17" w:rsidRDefault="008622E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 xml:space="preserve"> может, авторизовавшись по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логину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 xml:space="preserve"> и паролю, войти 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панель менеджера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>, где может посмотреть список всех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 xml:space="preserve"> записей и изменить их статус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требованию клиента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18409D" w14:textId="1C585CEE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прошедшему авторизацию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логину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паролю,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</w:rPr>
        <w:t>административная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панель, где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открывается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</w:rPr>
        <w:t>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всех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 и услуг ветеринарной клиники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добавление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нов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ой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соответствующи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A73CCA2" w14:textId="77777777" w:rsidR="00450C17" w:rsidRDefault="00835133">
      <w:pPr>
        <w:pStyle w:val="2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ka3mqeg7mfg9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1.3. Уровень подготовки пользователя  </w:t>
      </w:r>
    </w:p>
    <w:p w14:paraId="577E3798" w14:textId="4B5199F9" w:rsidR="00450C17" w:rsidRPr="00E83B0D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с информационной системой «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пользователи должны обладать базовым уровнем владения ПК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, и в том числе – одним из популярных веб-браузеров, посредством которого будет происходить взаимодействие сотрудника с информационной системой.</w:t>
      </w:r>
    </w:p>
    <w:p w14:paraId="2027ACC5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jvrld72p57iy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Перечень эксплуатационной документации, с которой необходимо ознакомиться пользователю  </w:t>
      </w:r>
    </w:p>
    <w:p w14:paraId="2D1BC048" w14:textId="2EAF5776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Администраторы 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обязательном пор</w:t>
      </w:r>
      <w:r>
        <w:rPr>
          <w:rFonts w:ascii="Times New Roman" w:eastAsia="Times New Roman" w:hAnsi="Times New Roman" w:cs="Times New Roman"/>
          <w:sz w:val="28"/>
          <w:szCs w:val="28"/>
        </w:rPr>
        <w:t>ядке должны быть ознакомлены с настоящим Руководством.</w:t>
      </w:r>
    </w:p>
    <w:p w14:paraId="1CAC6546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5DD1D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" w:name="_ddfvcuvu07e1" w:colFirst="0" w:colLast="0"/>
      <w:bookmarkEnd w:id="6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2. НАЗНАЧЕНИЕ И УСЛОВИЯ ПРИМЕНЕНИЯ   </w:t>
      </w:r>
    </w:p>
    <w:p w14:paraId="07F05B3C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kquexj5919f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 Виды деятельности, функции  </w:t>
      </w:r>
    </w:p>
    <w:p w14:paraId="2AE8BB07" w14:textId="4AFBCBA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система «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позволяет выполнять следующие операции:</w:t>
      </w:r>
    </w:p>
    <w:p w14:paraId="3D5BD828" w14:textId="56826376" w:rsidR="00450C17" w:rsidRDefault="00835133">
      <w:pPr>
        <w:numPr>
          <w:ilvl w:val="0"/>
          <w:numId w:val="4"/>
        </w:numPr>
        <w:spacing w:before="24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услуг 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авторизованны</w:t>
      </w:r>
      <w:r>
        <w:rPr>
          <w:rFonts w:ascii="Times New Roman" w:eastAsia="Times New Roman" w:hAnsi="Times New Roman" w:cs="Times New Roman"/>
          <w:sz w:val="28"/>
          <w:szCs w:val="28"/>
        </w:rPr>
        <w:t>м клиентом;</w:t>
      </w:r>
    </w:p>
    <w:p w14:paraId="07803D7E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в системе неавторизованным клиентом;</w:t>
      </w:r>
    </w:p>
    <w:p w14:paraId="5DC3BEC6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прием и отмена записи авторизованным клиентом;</w:t>
      </w:r>
    </w:p>
    <w:p w14:paraId="397A8E04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своих записей авторизованным клиентом;</w:t>
      </w:r>
    </w:p>
    <w:p w14:paraId="2DA7125C" w14:textId="612902A3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своих записей и управление ими авторизованным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782444" w14:textId="18E56488" w:rsidR="00450C17" w:rsidRDefault="00835133">
      <w:pPr>
        <w:numPr>
          <w:ilvl w:val="0"/>
          <w:numId w:val="4"/>
        </w:num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Просмотр, удаление, редак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тирование и добавление услуг,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записей администратором.</w:t>
      </w:r>
    </w:p>
    <w:p w14:paraId="05144489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e300erm73dj8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 Программные и аппаратные требования к системе  </w:t>
      </w:r>
    </w:p>
    <w:p w14:paraId="7595EABF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Эффективная эксплуатация системы возможна при выполнении следующих условий:</w:t>
      </w:r>
    </w:p>
    <w:p w14:paraId="135B9D52" w14:textId="77777777" w:rsidR="00450C17" w:rsidRDefault="00835133">
      <w:pPr>
        <w:numPr>
          <w:ilvl w:val="0"/>
          <w:numId w:val="2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конфигурация технических и общесистемных программных средств должна соответствовать указанным в таблице 1 параметрам.</w:t>
      </w:r>
    </w:p>
    <w:p w14:paraId="3CAF170D" w14:textId="77777777" w:rsidR="00450C17" w:rsidRDefault="008351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у пользователей системы достаточной квалиф</w:t>
      </w:r>
      <w:r>
        <w:rPr>
          <w:rFonts w:ascii="Times New Roman" w:eastAsia="Times New Roman" w:hAnsi="Times New Roman" w:cs="Times New Roman"/>
          <w:sz w:val="28"/>
          <w:szCs w:val="28"/>
        </w:rPr>
        <w:t>икации для грамотных действий при эксплуатации системы. Требования к квалификации пользователей указаны в п. 1.3.</w:t>
      </w:r>
    </w:p>
    <w:p w14:paraId="24141368" w14:textId="557AF35E" w:rsidR="00450C17" w:rsidRDefault="00835133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у пользователей бесперебойного выхода в Интернет со скоростью не меньшей 512 Кбит/c.</w:t>
      </w:r>
    </w:p>
    <w:p w14:paraId="68D7309E" w14:textId="22710494" w:rsidR="00B83555" w:rsidRDefault="00B83555" w:rsidP="00B8355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C959CF" w14:textId="77777777" w:rsidR="00B83555" w:rsidRDefault="00B83555" w:rsidP="00B8355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3953C6" w14:textId="1B87554F" w:rsidR="00450C17" w:rsidRDefault="00B83555" w:rsidP="00B83555">
      <w:pPr>
        <w:pStyle w:val="a6"/>
        <w:spacing w:before="240" w:after="240" w:line="360" w:lineRule="auto"/>
        <w:ind w:left="14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83555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Таблица 1</w:t>
      </w:r>
    </w:p>
    <w:tbl>
      <w:tblPr>
        <w:tblStyle w:val="a5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3915"/>
        <w:gridCol w:w="4230"/>
      </w:tblGrid>
      <w:tr w:rsidR="00450C17" w14:paraId="7180E75A" w14:textId="77777777">
        <w:trPr>
          <w:trHeight w:val="1005"/>
        </w:trPr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FA858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зел платформы</w:t>
            </w:r>
          </w:p>
        </w:tc>
        <w:tc>
          <w:tcPr>
            <w:tcW w:w="39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3ADF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Аппаратная часть</w:t>
            </w:r>
          </w:p>
        </w:tc>
        <w:tc>
          <w:tcPr>
            <w:tcW w:w="4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3D13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Общесистемное программное обеспечение</w:t>
            </w:r>
          </w:p>
        </w:tc>
      </w:tr>
      <w:tr w:rsidR="00450C17" w14:paraId="28C9AF80" w14:textId="77777777">
        <w:trPr>
          <w:trHeight w:val="2790"/>
        </w:trPr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65CC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станция</w:t>
            </w:r>
          </w:p>
        </w:tc>
        <w:tc>
          <w:tcPr>
            <w:tcW w:w="3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37E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Процессор не ниже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Pentium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GHz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ABC3978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ОЗУ не менее 256 МБ;</w:t>
            </w:r>
          </w:p>
          <w:p w14:paraId="41F5772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 1024×768 и выше;</w:t>
            </w:r>
          </w:p>
          <w:p w14:paraId="00E9D73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Клавиатура;</w:t>
            </w:r>
          </w:p>
          <w:p w14:paraId="25F2E321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Мышь;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023A8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 MS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XP и выше</w:t>
            </w:r>
          </w:p>
          <w:p w14:paraId="0A64D1FE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IE 11 и выше;</w:t>
            </w:r>
          </w:p>
          <w:p w14:paraId="58D8B2FF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34 и выше;</w:t>
            </w:r>
          </w:p>
          <w:p w14:paraId="0C57C38C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EDGE 13 и выше;</w:t>
            </w:r>
          </w:p>
          <w:p w14:paraId="1DF57C59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выше;</w:t>
            </w:r>
          </w:p>
          <w:p w14:paraId="6DB0156E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Mozilla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Firefox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43.0.3 и выше;</w:t>
            </w:r>
          </w:p>
          <w:p w14:paraId="17331885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Chrome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4.7 и выше;</w:t>
            </w:r>
          </w:p>
          <w:p w14:paraId="1E406E06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5.1.7 и выше.</w:t>
            </w:r>
          </w:p>
        </w:tc>
      </w:tr>
    </w:tbl>
    <w:p w14:paraId="34632B50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B81700E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endno1yd9ij4" w:colFirst="0" w:colLast="0"/>
      <w:bookmarkEnd w:id="9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3. ПОДГОТОВКА К РАБОТЕ   </w:t>
      </w:r>
    </w:p>
    <w:p w14:paraId="0FB4BAAE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culzcwbsfm9e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3.1. Состав дистрибутива</w:t>
      </w:r>
    </w:p>
    <w:p w14:paraId="236A66C6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не требует отдельной установки и может быть использована через веб-браузер.</w:t>
      </w:r>
    </w:p>
    <w:p w14:paraId="43F5914C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6b4o87f36q1l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 Запуск системы   </w:t>
      </w:r>
    </w:p>
    <w:p w14:paraId="3ED3E282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Порядок подключения к системе состоит из следующих шагов:</w:t>
      </w:r>
    </w:p>
    <w:p w14:paraId="61A55D28" w14:textId="77777777" w:rsidR="00450C17" w:rsidRDefault="00835133">
      <w:pPr>
        <w:numPr>
          <w:ilvl w:val="0"/>
          <w:numId w:val="6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Запустить любой удобный веб-браузер любым удобным способом.</w:t>
      </w:r>
    </w:p>
    <w:p w14:paraId="1FF3AFC2" w14:textId="33508E80" w:rsidR="00450C17" w:rsidRDefault="00835133">
      <w:pPr>
        <w:numPr>
          <w:ilvl w:val="0"/>
          <w:numId w:val="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адресной строке ввести адрес сайта “</w:t>
      </w:r>
      <w:proofErr w:type="spellStart"/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shans</w:t>
      </w:r>
      <w:proofErr w:type="spellEnd"/>
      <w:r w:rsidR="00B83555" w:rsidRP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vet</w:t>
      </w:r>
      <w:r w:rsidR="00B83555" w:rsidRP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2AA725A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jq1h6vw00xdy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>3.3. Проверка работоспособности системы</w:t>
      </w:r>
    </w:p>
    <w:p w14:paraId="3FF1CE79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Работоспособность системы не требует от пользователя никакой дополнительной проверки – если веб-брауз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 произвел подключение к серверу по адресу, указанному в адресной строке, и пользователь может наблюдать интерфейс системы, то система находится в штатном, рабочем режиме. </w:t>
      </w:r>
      <w:r>
        <w:br w:type="page"/>
      </w:r>
    </w:p>
    <w:p w14:paraId="3A8AC163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86h428f6owjb" w:colFirst="0" w:colLast="0"/>
      <w:bookmarkEnd w:id="13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4. ОПИСАНИЕ ОПЕРАЦИЙ   </w:t>
      </w:r>
    </w:p>
    <w:p w14:paraId="7829CD1A" w14:textId="77777777" w:rsidR="00450C17" w:rsidRDefault="00835133">
      <w:pPr>
        <w:pStyle w:val="2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lgun9rqjw07w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4.1. Условия выполнения операций</w:t>
      </w:r>
    </w:p>
    <w:p w14:paraId="76AE4BFD" w14:textId="77777777" w:rsidR="00450C17" w:rsidRDefault="0083513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запущена, успеш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 функционирует, не выполняет никаких операций, блокирующих доступ к системе. </w:t>
      </w:r>
    </w:p>
    <w:p w14:paraId="17A61855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bvatiqp2u4x0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4.1. Список операций  </w:t>
      </w:r>
    </w:p>
    <w:p w14:paraId="5A002C40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системе возможно выполнение следующих операций:</w:t>
      </w:r>
    </w:p>
    <w:p w14:paraId="53AE7601" w14:textId="69F1FD9B" w:rsidR="00450C17" w:rsidRDefault="00835133">
      <w:pPr>
        <w:numPr>
          <w:ilvl w:val="0"/>
          <w:numId w:val="3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информации 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ветеринарной клинике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4.2);</w:t>
      </w:r>
    </w:p>
    <w:p w14:paraId="66F1EDA3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в системе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4.3)</w:t>
      </w:r>
    </w:p>
    <w:p w14:paraId="6A3667EB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</w:t>
      </w:r>
      <w:r>
        <w:rPr>
          <w:rFonts w:ascii="Times New Roman" w:eastAsia="Times New Roman" w:hAnsi="Times New Roman" w:cs="Times New Roman"/>
          <w:sz w:val="28"/>
          <w:szCs w:val="28"/>
        </w:rPr>
        <w:t>ска услуг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4.4);</w:t>
      </w:r>
    </w:p>
    <w:p w14:paraId="443D9D2E" w14:textId="0F3A0E3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списка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4.5);</w:t>
      </w:r>
    </w:p>
    <w:p w14:paraId="0AC3BC64" w14:textId="2FC63ADE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к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ветеринару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4.6);</w:t>
      </w:r>
    </w:p>
    <w:p w14:paraId="121EF12B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Отмена записи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4.7);</w:t>
      </w:r>
    </w:p>
    <w:p w14:paraId="4816B1DF" w14:textId="13C3879F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Авторизация в системе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4.8);</w:t>
      </w:r>
    </w:p>
    <w:p w14:paraId="29B29B25" w14:textId="5CFD3234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записей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менеджером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4.9);</w:t>
      </w:r>
    </w:p>
    <w:p w14:paraId="43F699D5" w14:textId="160DFA41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Изменение статуса записи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4.10);</w:t>
      </w:r>
    </w:p>
    <w:p w14:paraId="66784D7A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 в системе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4.11);</w:t>
      </w:r>
    </w:p>
    <w:p w14:paraId="30413E01" w14:textId="59CAD738" w:rsidR="00450C17" w:rsidRDefault="00835133">
      <w:pPr>
        <w:pStyle w:val="3"/>
        <w:keepNext w:val="0"/>
        <w:keepLines w:val="0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16" w:name="_da1712l5krw" w:colFirst="0" w:colLast="0"/>
      <w:bookmarkEnd w:id="16"/>
      <w:r>
        <w:rPr>
          <w:rFonts w:ascii="Times New Roman" w:eastAsia="Times New Roman" w:hAnsi="Times New Roman" w:cs="Times New Roman"/>
          <w:color w:val="000000"/>
        </w:rPr>
        <w:t xml:space="preserve">Просмотр всех </w:t>
      </w:r>
      <w:r w:rsidR="00B83555">
        <w:rPr>
          <w:rFonts w:ascii="Times New Roman" w:eastAsia="Times New Roman" w:hAnsi="Times New Roman" w:cs="Times New Roman"/>
          <w:color w:val="000000"/>
          <w:lang w:val="ru-RU"/>
        </w:rPr>
        <w:t>услуг</w:t>
      </w:r>
      <w:r>
        <w:rPr>
          <w:rFonts w:ascii="Times New Roman" w:eastAsia="Times New Roman" w:hAnsi="Times New Roman" w:cs="Times New Roman"/>
          <w:color w:val="000000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п.п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4.12);</w:t>
      </w:r>
    </w:p>
    <w:p w14:paraId="51F4696E" w14:textId="734E6F92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нового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4.13);</w:t>
      </w:r>
    </w:p>
    <w:p w14:paraId="287D7C3A" w14:textId="6514C740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информации 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4.14)</w:t>
      </w:r>
    </w:p>
    <w:p w14:paraId="711379AF" w14:textId="79836C90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Удаление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4.15).</w:t>
      </w:r>
    </w:p>
    <w:p w14:paraId="13302CC2" w14:textId="107F775E" w:rsidR="00450C17" w:rsidRPr="00AB0486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7" w:name="_u0keyj7gsejh" w:colFirst="0" w:colLast="0"/>
      <w:bookmarkEnd w:id="17"/>
      <w:r>
        <w:rPr>
          <w:rFonts w:ascii="Times New Roman" w:eastAsia="Times New Roman" w:hAnsi="Times New Roman" w:cs="Times New Roman"/>
          <w:b/>
          <w:sz w:val="28"/>
          <w:szCs w:val="28"/>
        </w:rPr>
        <w:t>4.2. Просмотр информации о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ветеринарной клинике</w:t>
      </w:r>
    </w:p>
    <w:p w14:paraId="3A31BD75" w14:textId="6E84942E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«О нас» либо, при нахождении на главной странице, самостоятельно спуститься с помощью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мыши к блоку «О нас».</w:t>
      </w:r>
    </w:p>
    <w:p w14:paraId="6F3593EE" w14:textId="25996CA1" w:rsidR="00B83555" w:rsidRDefault="00B83555" w:rsidP="00B835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16896" wp14:editId="04860C7B">
            <wp:extent cx="6123305" cy="2842895"/>
            <wp:effectExtent l="19050" t="19050" r="1079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91AD5" w14:textId="191A43BC" w:rsidR="00B83555" w:rsidRPr="00B83555" w:rsidRDefault="00B83555" w:rsidP="00B835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8355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Рис. 1</w:t>
      </w:r>
      <w:r w:rsidRPr="00B8355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Раздел «О нас»</w:t>
      </w:r>
    </w:p>
    <w:p w14:paraId="213E0713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3ty3xw8zmhgc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t>4.3. Регистрация в системе клиентом</w:t>
      </w:r>
    </w:p>
    <w:p w14:paraId="63A22803" w14:textId="1FA53F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«Регистрация», заполнить поля «Электронная почта» и «Пароль». Нажать кнопку «Зарегистрироваться».</w:t>
      </w:r>
    </w:p>
    <w:p w14:paraId="21808C9A" w14:textId="4FC09CD9" w:rsidR="00B83555" w:rsidRDefault="00B83555" w:rsidP="00B835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DE0F40" wp14:editId="0119A44C">
            <wp:extent cx="6123305" cy="3002915"/>
            <wp:effectExtent l="19050" t="19050" r="1079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153D" w14:textId="38C0EF27" w:rsidR="00B83555" w:rsidRPr="00B83555" w:rsidRDefault="00B83555" w:rsidP="00B835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2 – Форма регистрации клиента</w:t>
      </w:r>
    </w:p>
    <w:p w14:paraId="5EE5D933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ml69h77cjbc9" w:colFirst="0" w:colLast="0"/>
      <w:bookmarkEnd w:id="1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4.4. Просмотр списка услуг</w:t>
      </w:r>
    </w:p>
    <w:p w14:paraId="09E19C01" w14:textId="70D11A9A" w:rsidR="00B83555" w:rsidRDefault="00835133" w:rsidP="00B83555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«Каталог услуг» и перейти на необх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одимую страницу. </w:t>
      </w:r>
      <w:r w:rsidR="00B83555">
        <w:rPr>
          <w:noProof/>
        </w:rPr>
        <w:drawing>
          <wp:inline distT="0" distB="0" distL="0" distR="0" wp14:anchorId="723BE593" wp14:editId="6C28B5BE">
            <wp:extent cx="5764717" cy="2733204"/>
            <wp:effectExtent l="19050" t="19050" r="2667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356" cy="2749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68B65" w14:textId="28EEAAAA" w:rsidR="00B83555" w:rsidRPr="00B83555" w:rsidRDefault="00B83555" w:rsidP="00B83555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3 – Каталог услуг</w:t>
      </w:r>
    </w:p>
    <w:p w14:paraId="17BC0583" w14:textId="5233D1D9" w:rsidR="00450C17" w:rsidRPr="0074247C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0" w:name="_ddbfaco47zy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4.5. Просмотр списка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ветеринаров</w:t>
      </w:r>
    </w:p>
    <w:p w14:paraId="232C2FCF" w14:textId="0E5262C1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клиента выбрать пункт меню «Список </w:t>
      </w:r>
      <w:r w:rsidR="0074247C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</w:t>
      </w:r>
    </w:p>
    <w:p w14:paraId="7132DB08" w14:textId="2296B1AE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84miu9odx9wn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4.6. Запись к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ветеринару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клиентом</w:t>
      </w:r>
    </w:p>
    <w:p w14:paraId="4709C302" w14:textId="7A0B496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основного меню перейти на страницу с авторизацией клиентов. На ней необходи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 указать свой адрес электронной почты и пароль и после этого нажать на кнопку «Войти». После этого на странице личного кабинете нажать кнопку «Записаться на прием», выбрать необходимую услугу, </w:t>
      </w:r>
      <w:r w:rsidR="0074247C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желаемое время. После этого необходимо нажать на кн</w:t>
      </w:r>
      <w:r>
        <w:rPr>
          <w:rFonts w:ascii="Times New Roman" w:eastAsia="Times New Roman" w:hAnsi="Times New Roman" w:cs="Times New Roman"/>
          <w:sz w:val="28"/>
          <w:szCs w:val="28"/>
        </w:rPr>
        <w:t>опку «Записаться».</w:t>
      </w:r>
    </w:p>
    <w:p w14:paraId="5C8AFC5E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y8sb8h4d3l6w" w:colFirst="0" w:colLast="0"/>
      <w:bookmarkEnd w:id="2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4.7. Отмена записи клиентом</w:t>
      </w:r>
    </w:p>
    <w:p w14:paraId="5B00776A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основного меню перейти на страницу с авторизацией клиентов. На ней необходимо указать свой адрес электронной почты и пароль и после этого нажать на кнопку «Войти». После этого на странице личного кабинете выбрать раздел «Мои записи», выбрать запись и на</w:t>
      </w:r>
      <w:r>
        <w:rPr>
          <w:rFonts w:ascii="Times New Roman" w:eastAsia="Times New Roman" w:hAnsi="Times New Roman" w:cs="Times New Roman"/>
          <w:sz w:val="28"/>
          <w:szCs w:val="28"/>
        </w:rPr>
        <w:t>жать кнопку «Отменить».</w:t>
      </w:r>
    </w:p>
    <w:p w14:paraId="3BF21279" w14:textId="6DD95A94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d6weustxdgt6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4.8. Авторизация в системе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0BB7430" w14:textId="181E0AE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«Вход</w:t>
      </w:r>
      <w:r>
        <w:rPr>
          <w:rFonts w:ascii="Times New Roman" w:eastAsia="Times New Roman" w:hAnsi="Times New Roman" w:cs="Times New Roman"/>
          <w:sz w:val="28"/>
          <w:szCs w:val="28"/>
        </w:rPr>
        <w:t>», заполнить поля «Электронная почта» и «Пароль». Нажать кнопку «Войти».</w:t>
      </w:r>
    </w:p>
    <w:p w14:paraId="53958A4C" w14:textId="0BD710EB" w:rsid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A6CA79" wp14:editId="5989307E">
            <wp:extent cx="2462542" cy="2477200"/>
            <wp:effectExtent l="19050" t="19050" r="1397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171" cy="2488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0B334" w14:textId="19A63906" w:rsidR="00717DA3" w:rsidRP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4 – Форма авторизации менеджера</w:t>
      </w:r>
    </w:p>
    <w:p w14:paraId="4265332C" w14:textId="227737EE" w:rsidR="00450C17" w:rsidRPr="00717DA3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4" w:name="_vlv8bt58c4d3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4.9. Просмотр записей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</w:p>
    <w:p w14:paraId="3F6901BD" w14:textId="0042CE5A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</w:t>
      </w: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</w:t>
      </w:r>
    </w:p>
    <w:p w14:paraId="3A7498EF" w14:textId="07E06FED" w:rsidR="00450C17" w:rsidRPr="00717DA3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5" w:name="_gkcyy9qhssse" w:colFirst="0" w:colLast="0"/>
      <w:bookmarkEnd w:id="2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4.10. Изменение статуса записи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</w:p>
    <w:p w14:paraId="261BEA88" w14:textId="08FC43AC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выбрать пункт меню «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</w:rPr>
        <w:t>» и перейти на необходимую страницу. Выбрать запись и установить необходимое значение в поле «Статус» (Выполнено или Отме</w:t>
      </w:r>
      <w:r>
        <w:rPr>
          <w:rFonts w:ascii="Times New Roman" w:eastAsia="Times New Roman" w:hAnsi="Times New Roman" w:cs="Times New Roman"/>
          <w:sz w:val="28"/>
          <w:szCs w:val="28"/>
        </w:rPr>
        <w:t>нено).</w:t>
      </w:r>
    </w:p>
    <w:p w14:paraId="180137DA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gk36f07a37nr" w:colFirst="0" w:colLast="0"/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4.11. Авторизация в системе администратором</w:t>
      </w:r>
    </w:p>
    <w:p w14:paraId="01C874E0" w14:textId="48328E2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«Вход для администратора», заполнить поля «Электронная почта» и «Пароль». Нажать кнопку «Войти».</w:t>
      </w:r>
    </w:p>
    <w:p w14:paraId="5684F4DE" w14:textId="3EEA321D" w:rsid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D0738" wp14:editId="2B678F1E">
            <wp:extent cx="2752253" cy="2894339"/>
            <wp:effectExtent l="19050" t="19050" r="1016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713" cy="290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14F90" w14:textId="65C3B42E" w:rsidR="00717DA3" w:rsidRP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5 – Форма авторизации администратора</w:t>
      </w:r>
    </w:p>
    <w:p w14:paraId="02385E37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eg6r3d9z5opi" w:colFirst="0" w:colLast="0"/>
      <w:bookmarkEnd w:id="2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4.12. Просмотр всех записей администратором </w:t>
      </w:r>
    </w:p>
    <w:p w14:paraId="4783173C" w14:textId="7B57A9E3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личном кабинете администратора выбрать пун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кт меню «Все записи» и перейти на необходимую страницу. Список всех записей отображается отсортированным по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F2C91" w14:textId="529C7419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4og8ssqyxicd" w:colFirst="0" w:colLast="0"/>
      <w:bookmarkEnd w:id="2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4.13. Добавление нового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 </w:t>
      </w:r>
    </w:p>
    <w:p w14:paraId="45FD655B" w14:textId="71AD453F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«Список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>» и перейти на необхо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димую страницу. Далее на этой странице нажать кнопку «Добавить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ввести ФИО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подтвердить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«Добавить»</w:t>
      </w:r>
    </w:p>
    <w:p w14:paraId="2526341E" w14:textId="2CF3484D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20nlv31pemgu" w:colFirst="0" w:colLast="0"/>
      <w:bookmarkEnd w:id="2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4.14. Редактирование информации о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</w:t>
      </w:r>
    </w:p>
    <w:p w14:paraId="45AA377E" w14:textId="401531D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личном кабинете администратора выбра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 пункт меню «Список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Далее на этой странице выбрать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нажать кнопку «Редактировать информацию», отредактировать ФИО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подтвердить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«Сохранить»</w:t>
      </w:r>
    </w:p>
    <w:p w14:paraId="2E1FB963" w14:textId="1E661BAE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bcbv812ckxma" w:colFirst="0" w:colLast="0"/>
      <w:bookmarkEnd w:id="30"/>
      <w:r>
        <w:rPr>
          <w:rFonts w:ascii="Times New Roman" w:eastAsia="Times New Roman" w:hAnsi="Times New Roman" w:cs="Times New Roman"/>
          <w:b/>
          <w:sz w:val="28"/>
          <w:szCs w:val="28"/>
        </w:rPr>
        <w:t>4.15. Уда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ление 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</w:t>
      </w:r>
    </w:p>
    <w:p w14:paraId="1217D1ED" w14:textId="1AA397C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«Список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Далее на этой странице выбрать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нажать кнопку «Удалить».</w:t>
      </w:r>
    </w:p>
    <w:p w14:paraId="36DD2519" w14:textId="77777777" w:rsidR="00450C17" w:rsidRDefault="00450C17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E50C2B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A10B086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1" w:name="_ym6dhm819cq" w:colFirst="0" w:colLast="0"/>
      <w:bookmarkEnd w:id="3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5. АВАРИЙНЫЕ СИТУАЦИИ   </w:t>
      </w:r>
    </w:p>
    <w:p w14:paraId="4D50FBE4" w14:textId="697550A2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работы системы возможно возникновение проблемы с сетью или доступом к сайту, ошибка: «Сервер не найден. Невозможно отобразить страницу». Для устранения проблем с сетью обратиться к сотруднику технической поддержки. В других случаях – к администр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атору сайта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ветеринарной клиники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DC334B" w14:textId="77777777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работы информационной системы возможны следующие аварийные ситуации:</w:t>
      </w:r>
    </w:p>
    <w:p w14:paraId="38A89971" w14:textId="77777777" w:rsidR="00450C17" w:rsidRDefault="00835133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аварийные ситуации, связанные с физической потерей связи с сервером системы;</w:t>
      </w:r>
    </w:p>
    <w:p w14:paraId="37134BAF" w14:textId="77777777" w:rsidR="00450C17" w:rsidRDefault="008351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аварийные ситуации, связанные с изменением сетевого адреса </w:t>
      </w:r>
      <w:r>
        <w:rPr>
          <w:rFonts w:ascii="Times New Roman" w:eastAsia="Times New Roman" w:hAnsi="Times New Roman" w:cs="Times New Roman"/>
          <w:sz w:val="28"/>
          <w:szCs w:val="28"/>
        </w:rPr>
        <w:t>самого сервера или серверной части веб-сервиса;</w:t>
      </w:r>
    </w:p>
    <w:p w14:paraId="7A4B44EC" w14:textId="77777777" w:rsidR="00450C17" w:rsidRDefault="00835133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аварийные ситуации, связанные с проведением регламентных работ на сервере, связанных с отключением служб и сервисов.</w:t>
      </w:r>
    </w:p>
    <w:p w14:paraId="34A01576" w14:textId="6D197456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возникновении аварийной ситуации из этого перечня следует обращаться к администратору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нформационной системы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«Ветеринарная клиника «Шанс-</w:t>
      </w:r>
      <w:proofErr w:type="spellStart"/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450C17">
      <w:footerReference w:type="default" r:id="rId12"/>
      <w:pgSz w:w="11909" w:h="16834"/>
      <w:pgMar w:top="1133" w:right="1133" w:bottom="1133" w:left="113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BA147" w14:textId="77777777" w:rsidR="00835133" w:rsidRDefault="00835133">
      <w:pPr>
        <w:spacing w:line="240" w:lineRule="auto"/>
      </w:pPr>
      <w:r>
        <w:separator/>
      </w:r>
    </w:p>
  </w:endnote>
  <w:endnote w:type="continuationSeparator" w:id="0">
    <w:p w14:paraId="048DC94F" w14:textId="77777777" w:rsidR="00835133" w:rsidRDefault="008351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5947157"/>
      <w:docPartObj>
        <w:docPartGallery w:val="Page Numbers (Bottom of Page)"/>
        <w:docPartUnique/>
      </w:docPartObj>
    </w:sdtPr>
    <w:sdtContent>
      <w:p w14:paraId="2812E0F0" w14:textId="3F441F43" w:rsidR="009D5BDB" w:rsidRDefault="009D5B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B4E103" w14:textId="77777777" w:rsidR="00450C17" w:rsidRDefault="00450C1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8CA6C" w14:textId="77777777" w:rsidR="00835133" w:rsidRDefault="00835133">
      <w:pPr>
        <w:spacing w:line="240" w:lineRule="auto"/>
      </w:pPr>
      <w:r>
        <w:separator/>
      </w:r>
    </w:p>
  </w:footnote>
  <w:footnote w:type="continuationSeparator" w:id="0">
    <w:p w14:paraId="3006BB5A" w14:textId="77777777" w:rsidR="00835133" w:rsidRDefault="008351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32E45"/>
    <w:multiLevelType w:val="multilevel"/>
    <w:tmpl w:val="7AEAC8F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19E64FC8"/>
    <w:multiLevelType w:val="multilevel"/>
    <w:tmpl w:val="C456AE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896B8F"/>
    <w:multiLevelType w:val="multilevel"/>
    <w:tmpl w:val="24E82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076C1A"/>
    <w:multiLevelType w:val="multilevel"/>
    <w:tmpl w:val="FE3C0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A6724A"/>
    <w:multiLevelType w:val="multilevel"/>
    <w:tmpl w:val="B3AC3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351364"/>
    <w:multiLevelType w:val="multilevel"/>
    <w:tmpl w:val="23E0C8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C17"/>
    <w:rsid w:val="00450C17"/>
    <w:rsid w:val="00717DA3"/>
    <w:rsid w:val="0074247C"/>
    <w:rsid w:val="00835133"/>
    <w:rsid w:val="008622E9"/>
    <w:rsid w:val="009A061B"/>
    <w:rsid w:val="009D5BDB"/>
    <w:rsid w:val="00AB0486"/>
    <w:rsid w:val="00B83555"/>
    <w:rsid w:val="00E8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799F"/>
  <w15:docId w15:val="{DF048EC0-C32C-435D-BDB0-F3753F252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8355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D5BD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5BDB"/>
  </w:style>
  <w:style w:type="paragraph" w:styleId="a9">
    <w:name w:val="footer"/>
    <w:basedOn w:val="a"/>
    <w:link w:val="aa"/>
    <w:uiPriority w:val="99"/>
    <w:unhideWhenUsed/>
    <w:rsid w:val="009D5BD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5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1910</Words>
  <Characters>10891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Федор Гусев</cp:lastModifiedBy>
  <cp:revision>5</cp:revision>
  <dcterms:created xsi:type="dcterms:W3CDTF">2020-05-29T18:30:00Z</dcterms:created>
  <dcterms:modified xsi:type="dcterms:W3CDTF">2020-05-29T19:18:00Z</dcterms:modified>
</cp:coreProperties>
</file>