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C0" w:rsidRDefault="000F3DC0" w:rsidP="000F3DC0">
      <w:pPr>
        <w:pStyle w:val="2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Создание клиента для WEB API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Продолжим работу с проектом </w:t>
      </w:r>
      <w:proofErr w:type="gramStart"/>
      <w:r>
        <w:rPr>
          <w:rFonts w:ascii="Verdana" w:hAnsi="Verdana"/>
          <w:sz w:val="20"/>
          <w:szCs w:val="20"/>
        </w:rPr>
        <w:t>из прошлой теме</w:t>
      </w:r>
      <w:proofErr w:type="gramEnd"/>
      <w:r>
        <w:rPr>
          <w:rFonts w:ascii="Verdana" w:hAnsi="Verdana"/>
          <w:sz w:val="20"/>
          <w:szCs w:val="20"/>
        </w:rPr>
        <w:t>. В ней был создан и протестирован контроллер UsersController. Теперь создадим для него визуальную часть, которая будет представлять веб-страницу. То есть из веб-страницы мы будем отправлять запросы к контроллеру и обрабатывать ответ от контроллера.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Для создания веб-клиента добавим в проект папку </w:t>
      </w:r>
      <w:r>
        <w:rPr>
          <w:rStyle w:val="b1"/>
          <w:rFonts w:ascii="Verdana" w:hAnsi="Verdana"/>
          <w:sz w:val="20"/>
          <w:szCs w:val="20"/>
        </w:rPr>
        <w:t>wwwroot</w:t>
      </w:r>
      <w:r>
        <w:rPr>
          <w:rFonts w:ascii="Verdana" w:hAnsi="Verdana"/>
          <w:sz w:val="20"/>
          <w:szCs w:val="20"/>
        </w:rPr>
        <w:t xml:space="preserve"> и затем в ней определим новый элемент </w:t>
      </w:r>
      <w:r>
        <w:rPr>
          <w:rStyle w:val="b1"/>
          <w:rFonts w:ascii="Verdana" w:hAnsi="Verdana"/>
          <w:sz w:val="20"/>
          <w:szCs w:val="20"/>
        </w:rPr>
        <w:t>HTML Page</w:t>
      </w:r>
      <w:r>
        <w:rPr>
          <w:rFonts w:ascii="Verdana" w:hAnsi="Verdana"/>
          <w:sz w:val="20"/>
          <w:szCs w:val="20"/>
        </w:rPr>
        <w:t>, который назовем "index.html":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4C29C98F" wp14:editId="7A26466B">
            <wp:extent cx="7486650" cy="4219575"/>
            <wp:effectExtent l="0" t="0" r="0" b="9525"/>
            <wp:docPr id="3" name="Рисунок 3" descr="Добавление веб-страницы в ASP 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бавление веб-страницы в ASP NET Core Web A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Затем изменим класс Startup: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6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6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02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33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Microsoft.AspNetCore.Builder;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Microsoft.Extensions.DependencyInjection;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Microsoft.EntityFrameworkCore;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WebAPIApp.Models;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namespace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WebAPIApp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Startup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void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ConfigureServices(</w:t>
            </w:r>
            <w:proofErr w:type="gramEnd"/>
            <w:r>
              <w:rPr>
                <w:rStyle w:val="HTML"/>
              </w:rPr>
              <w:t>IServiceCollection services)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string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con = "Server=(localdb)</w:t>
            </w:r>
            <w:proofErr w:type="gramStart"/>
            <w:r>
              <w:rPr>
                <w:rStyle w:val="HTML"/>
              </w:rPr>
              <w:t>\\mssqllocaldb;Database</w:t>
            </w:r>
            <w:proofErr w:type="gramEnd"/>
            <w:r>
              <w:rPr>
                <w:rStyle w:val="HTML"/>
              </w:rPr>
              <w:t>=usersdbstore;Trusted_Connection=True;";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// устанавливаем контекст данных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services.AddDbContext</w:t>
            </w:r>
            <w:proofErr w:type="gramEnd"/>
            <w:r>
              <w:rPr>
                <w:rStyle w:val="HTML"/>
              </w:rPr>
              <w:t>&lt;UsersContext&gt;(options =&gt; options.UseSqlServer(con));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services.AddControllers</w:t>
            </w:r>
            <w:proofErr w:type="gramEnd"/>
            <w:r>
              <w:rPr>
                <w:rStyle w:val="HTML"/>
              </w:rPr>
              <w:t>(); // используем контроллеры без представлений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void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Configure(</w:t>
            </w:r>
            <w:proofErr w:type="gramEnd"/>
            <w:r>
              <w:rPr>
                <w:rStyle w:val="HTML"/>
              </w:rPr>
              <w:t>IApplicationBuilder app)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app.UseDeveloperExceptionPage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app.UseDefaultFiles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app.UseStaticFiles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app.UseRouting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app.UseEndpoints</w:t>
            </w:r>
            <w:proofErr w:type="gramEnd"/>
            <w:r>
              <w:rPr>
                <w:rStyle w:val="HTML"/>
              </w:rPr>
              <w:t>(endpoints =&gt;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endpoints.MapControllers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Здесь в метод </w:t>
      </w:r>
      <w:proofErr w:type="gramStart"/>
      <w:r>
        <w:rPr>
          <w:rStyle w:val="HTML"/>
        </w:rPr>
        <w:t>Configure(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были добавлены два вызова для работы со статическими файлами: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7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641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proofErr w:type="gramStart"/>
            <w:r>
              <w:rPr>
                <w:rStyle w:val="HTML"/>
              </w:rPr>
              <w:t>app.UseDefaultFiles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app.UseStaticFiles();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Благодаря этому мы сможем обратиться напрямую к веб-странице, например, по пути </w:t>
      </w:r>
      <w:r>
        <w:rPr>
          <w:rStyle w:val="b1"/>
          <w:rFonts w:ascii="Verdana" w:hAnsi="Verdana"/>
          <w:sz w:val="20"/>
          <w:szCs w:val="20"/>
        </w:rPr>
        <w:t>http://localhost:xxxx/index.html</w:t>
      </w:r>
      <w:r>
        <w:rPr>
          <w:rFonts w:ascii="Verdana" w:hAnsi="Verdana"/>
          <w:sz w:val="20"/>
          <w:szCs w:val="20"/>
        </w:rPr>
        <w:t xml:space="preserve">. Для этого изменим файл </w:t>
      </w:r>
      <w:r>
        <w:rPr>
          <w:rStyle w:val="b1"/>
          <w:rFonts w:ascii="Verdana" w:hAnsi="Verdana"/>
          <w:sz w:val="20"/>
          <w:szCs w:val="20"/>
        </w:rPr>
        <w:t>index.html</w:t>
      </w:r>
      <w:r>
        <w:rPr>
          <w:rFonts w:ascii="Verdana" w:hAnsi="Verdana"/>
          <w:sz w:val="20"/>
          <w:szCs w:val="20"/>
        </w:rPr>
        <w:t>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8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6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02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lastRenderedPageBreak/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188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proofErr w:type="gramStart"/>
            <w:r>
              <w:rPr>
                <w:rStyle w:val="HTML"/>
              </w:rPr>
              <w:t>&lt;!DOCTYPE</w:t>
            </w:r>
            <w:proofErr w:type="gramEnd"/>
            <w:r>
              <w:rPr>
                <w:rStyle w:val="HTML"/>
              </w:rPr>
              <w:t xml:space="preserve"> html&gt;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&lt;html&gt;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&lt;head&gt;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&lt;meta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charset="utf-8"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&lt;meta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name="viewport"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content="width=device-width"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&lt;title&gt;Список пользователей&lt;/title&gt;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&lt;link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href="</w:t>
            </w:r>
            <w:hyperlink r:id="rId9" w:history="1">
              <w:r>
                <w:rPr>
                  <w:rStyle w:val="HTML"/>
                  <w:color w:val="0000FF"/>
                  <w:u w:val="single"/>
                </w:rPr>
                <w:t>https://stackpath.bootstrapcdn.com/bootstrap/4.4.0/css/bootstrap.min.css</w:t>
              </w:r>
            </w:hyperlink>
            <w:r>
              <w:rPr>
                <w:rStyle w:val="HTML"/>
              </w:rPr>
              <w:t>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rel="stylesheet"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&lt;/head&gt;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&lt;body&gt;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&lt;h</w:t>
            </w:r>
            <w:proofErr w:type="gramStart"/>
            <w:r>
              <w:rPr>
                <w:rStyle w:val="HTML"/>
              </w:rPr>
              <w:t>2&gt;Список</w:t>
            </w:r>
            <w:proofErr w:type="gramEnd"/>
            <w:r>
              <w:rPr>
                <w:rStyle w:val="HTML"/>
              </w:rPr>
              <w:t xml:space="preserve"> пользователей&lt;/h2&gt;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&lt;form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name="userForm"&gt;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&lt;input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type="hidden"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name="id"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value="0"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&lt;div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class="form-group col-md-5"&gt;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&lt;label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for="name</w:t>
            </w:r>
            <w:proofErr w:type="gramStart"/>
            <w:r>
              <w:rPr>
                <w:rStyle w:val="HTML"/>
              </w:rPr>
              <w:t>"&gt;Имя</w:t>
            </w:r>
            <w:proofErr w:type="gramEnd"/>
            <w:r>
              <w:rPr>
                <w:rStyle w:val="HTML"/>
              </w:rPr>
              <w:t>:&lt;/label&gt;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&lt;input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class="form-control"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name="name"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&lt;/div&gt;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&lt;div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class="form-group col-md-5"&gt;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&lt;label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for="age</w:t>
            </w:r>
            <w:proofErr w:type="gramStart"/>
            <w:r>
              <w:rPr>
                <w:rStyle w:val="HTML"/>
              </w:rPr>
              <w:t>"&gt;Возраст</w:t>
            </w:r>
            <w:proofErr w:type="gramEnd"/>
            <w:r>
              <w:rPr>
                <w:rStyle w:val="HTML"/>
              </w:rPr>
              <w:t>:&lt;/label&gt;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&lt;input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class="form-control"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name="age"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type="number"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&lt;/div&gt;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&lt;div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class="panel-body"&gt;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&lt;button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type="submit"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id="submit"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class="btn btn-primary</w:t>
            </w:r>
            <w:proofErr w:type="gramStart"/>
            <w:r>
              <w:rPr>
                <w:rStyle w:val="HTML"/>
              </w:rPr>
              <w:t>"&gt;Сохранить</w:t>
            </w:r>
            <w:proofErr w:type="gramEnd"/>
            <w:r>
              <w:rPr>
                <w:rStyle w:val="HTML"/>
              </w:rPr>
              <w:t>&lt;/button&gt;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&lt;a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id="reset"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class="btn btn-primary</w:t>
            </w:r>
            <w:proofErr w:type="gramStart"/>
            <w:r>
              <w:rPr>
                <w:rStyle w:val="HTML"/>
              </w:rPr>
              <w:t>"&gt;Сбросить</w:t>
            </w:r>
            <w:proofErr w:type="gramEnd"/>
            <w:r>
              <w:rPr>
                <w:rStyle w:val="HTML"/>
              </w:rPr>
              <w:t>&lt;/a&gt;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&lt;/div&gt;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&lt;/form&gt;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&lt;table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class="table table-condensed table-</w:t>
            </w:r>
            <w:proofErr w:type="gramStart"/>
            <w:r>
              <w:rPr>
                <w:rStyle w:val="HTML"/>
              </w:rPr>
              <w:t>striped  col</w:t>
            </w:r>
            <w:proofErr w:type="gramEnd"/>
            <w:r>
              <w:rPr>
                <w:rStyle w:val="HTML"/>
              </w:rPr>
              <w:t>-md-6"&gt;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&lt;thead&gt;&lt;tr&gt;&lt;th&gt;Id&lt;/</w:t>
            </w:r>
            <w:proofErr w:type="gramStart"/>
            <w:r>
              <w:rPr>
                <w:rStyle w:val="HTML"/>
              </w:rPr>
              <w:t>th&gt;&lt;</w:t>
            </w:r>
            <w:proofErr w:type="gramEnd"/>
            <w:r>
              <w:rPr>
                <w:rStyle w:val="HTML"/>
              </w:rPr>
              <w:t>th&gt;Имя&lt;/th&gt;&lt;th&gt;возраст&lt;/th&gt;&lt;th&gt;&lt;/th&gt;&lt;/tr&gt;&lt;/thead&gt;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&lt;tbody&gt;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&lt;/tbody&gt;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&lt;/table&gt;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&lt;div&gt;2019 © Metanit.com&lt;/div&gt;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&lt;script&gt;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Получение всех пользователей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async function </w:t>
            </w:r>
            <w:proofErr w:type="gramStart"/>
            <w:r>
              <w:rPr>
                <w:rStyle w:val="HTML"/>
              </w:rPr>
              <w:t>GetUsers(</w:t>
            </w:r>
            <w:proofErr w:type="gramEnd"/>
            <w:r>
              <w:rPr>
                <w:rStyle w:val="HTML"/>
              </w:rPr>
              <w:t>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    // отправляет запрос и получаем ответ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"/api/users",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method: "GET",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 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// если запрос прошел нормально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// получаем данные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users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let rows = </w:t>
            </w:r>
            <w:proofErr w:type="gramStart"/>
            <w:r>
              <w:rPr>
                <w:rStyle w:val="HTML"/>
              </w:rPr>
              <w:t>document.querySelector</w:t>
            </w:r>
            <w:proofErr w:type="gramEnd"/>
            <w:r>
              <w:rPr>
                <w:rStyle w:val="HTML"/>
              </w:rPr>
              <w:t xml:space="preserve">("tbody"); 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users.forEach</w:t>
            </w:r>
            <w:proofErr w:type="gramEnd"/>
            <w:r>
              <w:rPr>
                <w:rStyle w:val="HTML"/>
              </w:rPr>
              <w:t>(user =&gt;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// добавляем полученные элементы в таблицу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</w:t>
            </w:r>
            <w:proofErr w:type="gramStart"/>
            <w:r>
              <w:rPr>
                <w:rStyle w:val="HTML"/>
              </w:rPr>
              <w:t>rows.append</w:t>
            </w:r>
            <w:proofErr w:type="gramEnd"/>
            <w:r>
              <w:rPr>
                <w:rStyle w:val="HTML"/>
              </w:rPr>
              <w:t>(row(user));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Получение одного пользователя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async function GetUser(id)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"/api/users/" + id,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method: "GET",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 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user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form = </w:t>
            </w:r>
            <w:proofErr w:type="gramStart"/>
            <w:r>
              <w:rPr>
                <w:rStyle w:val="HTML"/>
              </w:rPr>
              <w:t>document.forms</w:t>
            </w:r>
            <w:proofErr w:type="gramEnd"/>
            <w:r>
              <w:rPr>
                <w:rStyle w:val="HTML"/>
              </w:rPr>
              <w:t>["userForm"];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["id"].value = user.id;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["name"].value = user.name;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["age"].value = user.age;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Добавление пользователя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async function </w:t>
            </w:r>
            <w:proofErr w:type="gramStart"/>
            <w:r>
              <w:rPr>
                <w:rStyle w:val="HTML"/>
              </w:rPr>
              <w:t>CreateUser(</w:t>
            </w:r>
            <w:proofErr w:type="gramEnd"/>
            <w:r>
              <w:rPr>
                <w:rStyle w:val="HTML"/>
              </w:rPr>
              <w:t>userName, userAge)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"api/users",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method: "POST",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 xml:space="preserve">        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"application/json", "Content-Type": "application/json" },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body: JSON.stringify({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name: userName,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    age: </w:t>
            </w:r>
            <w:proofErr w:type="gramStart"/>
            <w:r>
              <w:rPr>
                <w:rStyle w:val="HTML"/>
              </w:rPr>
              <w:t>parseInt(</w:t>
            </w:r>
            <w:proofErr w:type="gramEnd"/>
            <w:r>
              <w:rPr>
                <w:rStyle w:val="HTML"/>
              </w:rPr>
              <w:t>userAge, 10)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})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user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reset(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document.querySelector</w:t>
            </w:r>
            <w:proofErr w:type="gramEnd"/>
            <w:r>
              <w:rPr>
                <w:rStyle w:val="HTML"/>
              </w:rPr>
              <w:t>("tbody").append(row(user));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Изменение пользователя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async function </w:t>
            </w:r>
            <w:proofErr w:type="gramStart"/>
            <w:r>
              <w:rPr>
                <w:rStyle w:val="HTML"/>
              </w:rPr>
              <w:t>EditUser(</w:t>
            </w:r>
            <w:proofErr w:type="gramEnd"/>
            <w:r>
              <w:rPr>
                <w:rStyle w:val="HTML"/>
              </w:rPr>
              <w:t>userId, userName, userAge)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"api/users",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method: "PUT",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"application/json", "Content-Type": "application/json" },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body: JSON.stringify({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    id: </w:t>
            </w:r>
            <w:proofErr w:type="gramStart"/>
            <w:r>
              <w:rPr>
                <w:rStyle w:val="HTML"/>
              </w:rPr>
              <w:t>parseInt(</w:t>
            </w:r>
            <w:proofErr w:type="gramEnd"/>
            <w:r>
              <w:rPr>
                <w:rStyle w:val="HTML"/>
              </w:rPr>
              <w:t>userId, 10),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name: userName,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    age: </w:t>
            </w:r>
            <w:proofErr w:type="gramStart"/>
            <w:r>
              <w:rPr>
                <w:rStyle w:val="HTML"/>
              </w:rPr>
              <w:t>parseInt(</w:t>
            </w:r>
            <w:proofErr w:type="gramEnd"/>
            <w:r>
              <w:rPr>
                <w:rStyle w:val="HTML"/>
              </w:rPr>
              <w:t>userAge, 10)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})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user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reset(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document.querySelector</w:t>
            </w:r>
            <w:proofErr w:type="gramEnd"/>
            <w:r>
              <w:rPr>
                <w:rStyle w:val="HTML"/>
              </w:rPr>
              <w:t>("tr[data-rowid='" + user.id + "']").replaceWith(row(user));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Удаление пользователя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async function DeleteUser(id)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"/api/users/" + id,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method: "DELETE",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 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user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document.querySelector</w:t>
            </w:r>
            <w:proofErr w:type="gramEnd"/>
            <w:r>
              <w:rPr>
                <w:rStyle w:val="HTML"/>
              </w:rPr>
              <w:t>("tr[data-rowid='" + user.id + "']").remove();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сброс формы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function </w:t>
            </w:r>
            <w:proofErr w:type="gramStart"/>
            <w:r>
              <w:rPr>
                <w:rStyle w:val="HTML"/>
              </w:rPr>
              <w:t>reset(</w:t>
            </w:r>
            <w:proofErr w:type="gramEnd"/>
            <w:r>
              <w:rPr>
                <w:rStyle w:val="HTML"/>
              </w:rPr>
              <w:t>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form = </w:t>
            </w:r>
            <w:proofErr w:type="gramStart"/>
            <w:r>
              <w:rPr>
                <w:rStyle w:val="HTML"/>
              </w:rPr>
              <w:t>document.forms</w:t>
            </w:r>
            <w:proofErr w:type="gramEnd"/>
            <w:r>
              <w:rPr>
                <w:rStyle w:val="HTML"/>
              </w:rPr>
              <w:t>["userForm"];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form.reset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["id"].value = 0;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создание строки для таблицы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function row(user)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tr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("tr");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tr.setAttribute</w:t>
            </w:r>
            <w:proofErr w:type="gramEnd"/>
            <w:r>
              <w:rPr>
                <w:rStyle w:val="HTML"/>
              </w:rPr>
              <w:t>("data-rowid", 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idTd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("td");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idTd.append(user.id);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tr.append</w:t>
            </w:r>
            <w:proofErr w:type="gramEnd"/>
            <w:r>
              <w:rPr>
                <w:rStyle w:val="HTML"/>
              </w:rPr>
              <w:t>(idTd);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nameTd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("td");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nameTd.append(user.name);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tr.append</w:t>
            </w:r>
            <w:proofErr w:type="gramEnd"/>
            <w:r>
              <w:rPr>
                <w:rStyle w:val="HTML"/>
              </w:rPr>
              <w:t>(nameTd);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ageTd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("td");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ageTd.append(user.age);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tr.append</w:t>
            </w:r>
            <w:proofErr w:type="gramEnd"/>
            <w:r>
              <w:rPr>
                <w:rStyle w:val="HTML"/>
              </w:rPr>
              <w:t>(ageTd);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linksTd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("td");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editLink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("a");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    editLink.setAttribute("data-id", 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editLink.setAttribute("style", "</w:t>
            </w:r>
            <w:proofErr w:type="gramStart"/>
            <w:r>
              <w:rPr>
                <w:rStyle w:val="HTML"/>
              </w:rPr>
              <w:t>cursor:pointer</w:t>
            </w:r>
            <w:proofErr w:type="gramEnd"/>
            <w:r>
              <w:rPr>
                <w:rStyle w:val="HTML"/>
              </w:rPr>
              <w:t>;padding:15px;");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editLink.append("Изменить");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editLink.addEventListener("click", e =&gt;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e.preventDefault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GetUser(user.id);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linksTd.append(editLink);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removeLink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("a");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removeLink.setAttribute("data-id", 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removeLink.setAttribute("style", "</w:t>
            </w:r>
            <w:proofErr w:type="gramStart"/>
            <w:r>
              <w:rPr>
                <w:rStyle w:val="HTML"/>
              </w:rPr>
              <w:t>cursor:pointer</w:t>
            </w:r>
            <w:proofErr w:type="gramEnd"/>
            <w:r>
              <w:rPr>
                <w:rStyle w:val="HTML"/>
              </w:rPr>
              <w:t>;padding:15px;");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removeLink.append("Удалить");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removeLink.addEventListener("click", e =&gt;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e.preventDefault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DeleteUser(user.id);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linksTd.append(removeLink);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tr.appendChild</w:t>
            </w:r>
            <w:proofErr w:type="gramEnd"/>
            <w:r>
              <w:rPr>
                <w:rStyle w:val="HTML"/>
              </w:rPr>
              <w:t>(linksTd);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return tr;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сброс значений формы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document.getElementById</w:t>
            </w:r>
            <w:proofErr w:type="gramEnd"/>
            <w:r>
              <w:rPr>
                <w:rStyle w:val="HTML"/>
              </w:rPr>
              <w:t>("reset").click(function (e)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e.preventDefault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reset(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отправка формы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document.forms</w:t>
            </w:r>
            <w:proofErr w:type="gramEnd"/>
            <w:r>
              <w:rPr>
                <w:rStyle w:val="HTML"/>
              </w:rPr>
              <w:t>["userForm"].addEventListener("submit", e =&gt;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e.preventDefault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 xml:space="preserve">            const form = </w:t>
            </w:r>
            <w:proofErr w:type="gramStart"/>
            <w:r>
              <w:rPr>
                <w:rStyle w:val="HTML"/>
              </w:rPr>
              <w:t>document.forms</w:t>
            </w:r>
            <w:proofErr w:type="gramEnd"/>
            <w:r>
              <w:rPr>
                <w:rStyle w:val="HTML"/>
              </w:rPr>
              <w:t>["userForm"];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id = 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["id"].value;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name = 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["name"].value;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age = 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["age"].value;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(id == 0)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CreateUser(</w:t>
            </w:r>
            <w:proofErr w:type="gramEnd"/>
            <w:r>
              <w:rPr>
                <w:rStyle w:val="HTML"/>
              </w:rPr>
              <w:t>name, age);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else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EditUser(</w:t>
            </w:r>
            <w:proofErr w:type="gramEnd"/>
            <w:r>
              <w:rPr>
                <w:rStyle w:val="HTML"/>
              </w:rPr>
              <w:t>id, name, age);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загрузка пользователей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GetUsers(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&lt;/script&gt;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&lt;/body&gt;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&lt;/html&gt;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Основная логика здесь заключена в коде javascript. При загрузке страницы в браузере получаем все объекты из БД с помощью функции GetUsers: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10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121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async function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GetUsers(</w:t>
            </w:r>
            <w:proofErr w:type="gramEnd"/>
            <w:r>
              <w:rPr>
                <w:rStyle w:val="HTML"/>
              </w:rPr>
              <w:t>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"/api/users",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method: "GET",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const users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let rows = </w:t>
            </w:r>
            <w:proofErr w:type="gramStart"/>
            <w:r>
              <w:rPr>
                <w:rStyle w:val="HTML"/>
              </w:rPr>
              <w:t>document.querySelector</w:t>
            </w:r>
            <w:proofErr w:type="gramEnd"/>
            <w:r>
              <w:rPr>
                <w:rStyle w:val="HTML"/>
              </w:rPr>
              <w:t xml:space="preserve">("tbody"); 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users.forEach</w:t>
            </w:r>
            <w:proofErr w:type="gramEnd"/>
            <w:r>
              <w:rPr>
                <w:rStyle w:val="HTML"/>
              </w:rPr>
              <w:t>(user =&gt;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rows.append</w:t>
            </w:r>
            <w:proofErr w:type="gramEnd"/>
            <w:r>
              <w:rPr>
                <w:rStyle w:val="HTML"/>
              </w:rPr>
              <w:t>(row(user));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Для добавления строк в таблицу используется функция </w:t>
      </w:r>
      <w:proofErr w:type="gramStart"/>
      <w:r>
        <w:rPr>
          <w:rStyle w:val="HTML"/>
        </w:rPr>
        <w:t>row(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>, которая возвращает строку. В этой строке будут определены ссылки для изменения и удаления пользователя.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Ссылка для изменения пользователя с помощью функции </w:t>
      </w:r>
      <w:proofErr w:type="gramStart"/>
      <w:r>
        <w:rPr>
          <w:rStyle w:val="HTML"/>
        </w:rPr>
        <w:t>GetUser(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получает с сервера выделенного пользователя: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11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442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async function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GetUser(id)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"/api/users/"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+ id,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method: "GET",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const user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const form = </w:t>
            </w:r>
            <w:proofErr w:type="gramStart"/>
            <w:r>
              <w:rPr>
                <w:rStyle w:val="HTML"/>
              </w:rPr>
              <w:t>document.forms</w:t>
            </w:r>
            <w:proofErr w:type="gramEnd"/>
            <w:r>
              <w:rPr>
                <w:rStyle w:val="HTML"/>
              </w:rPr>
              <w:t>["userForm"];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["id"].value = user.id;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["name"].value = user.name;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["age"].value = user.age;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И выделенный пользователь добавляется в форму над таблицей. Эта же форма применяется и для добавления объекта. С помощью скрытого поля, которое хранит id пользователя, мы можем узнать, какое действие выполняется - добавление или редактирование. Если id равен 0, то выполняется функция CreateUser, которая отправляет данные в POST-запросе: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12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async function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CreateUser(</w:t>
            </w:r>
            <w:proofErr w:type="gramEnd"/>
            <w:r>
              <w:rPr>
                <w:rStyle w:val="HTML"/>
              </w:rPr>
              <w:t>userName, userAge)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"api/users",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method: "POST",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"application/json", "Content-Type": "application/json"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},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body: JSON.stringify({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name: userName,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age: </w:t>
            </w:r>
            <w:proofErr w:type="gramStart"/>
            <w:r>
              <w:rPr>
                <w:rStyle w:val="HTML"/>
              </w:rPr>
              <w:t>parseInt(</w:t>
            </w:r>
            <w:proofErr w:type="gramEnd"/>
            <w:r>
              <w:rPr>
                <w:rStyle w:val="HTML"/>
              </w:rPr>
              <w:t>userAge, 10)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const user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reset(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</w:t>
            </w:r>
            <w:proofErr w:type="gramStart"/>
            <w:r>
              <w:rPr>
                <w:rStyle w:val="HTML"/>
              </w:rPr>
              <w:t>document.querySelector</w:t>
            </w:r>
            <w:proofErr w:type="gramEnd"/>
            <w:r>
              <w:rPr>
                <w:rStyle w:val="HTML"/>
              </w:rPr>
              <w:t>("tbody").append(row(user));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Если же ранее пользователь был загружен на форму, и в скрытом поле сохранился его id, то выполняется функция EditUser, которая отправляет PUT-запрос: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13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async function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EditUser(</w:t>
            </w:r>
            <w:proofErr w:type="gramEnd"/>
            <w:r>
              <w:rPr>
                <w:rStyle w:val="HTML"/>
              </w:rPr>
              <w:t>userId, userName, userAge)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"api/users",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method: "PUT",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"application/json", "Content-Type": "application/json"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},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body: JSON.stringify({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id: </w:t>
            </w:r>
            <w:proofErr w:type="gramStart"/>
            <w:r>
              <w:rPr>
                <w:rStyle w:val="HTML"/>
              </w:rPr>
              <w:t>parseInt(</w:t>
            </w:r>
            <w:proofErr w:type="gramEnd"/>
            <w:r>
              <w:rPr>
                <w:rStyle w:val="HTML"/>
              </w:rPr>
              <w:t>userId, 10),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name: userName,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age: </w:t>
            </w:r>
            <w:proofErr w:type="gramStart"/>
            <w:r>
              <w:rPr>
                <w:rStyle w:val="HTML"/>
              </w:rPr>
              <w:t>parseInt(</w:t>
            </w:r>
            <w:proofErr w:type="gramEnd"/>
            <w:r>
              <w:rPr>
                <w:rStyle w:val="HTML"/>
              </w:rPr>
              <w:t>userAge, 10)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const user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reset(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document.querySelector</w:t>
            </w:r>
            <w:proofErr w:type="gramEnd"/>
            <w:r>
              <w:rPr>
                <w:rStyle w:val="HTML"/>
              </w:rPr>
              <w:t>("tr[data-rowid='"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+ user.id + "']").replaceWith(row(user));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При нажатии на ссылку "Удалить" выполняется DELETE-запрос, который по id удаляет пользователя.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 wp14:anchorId="29685E0D" wp14:editId="23ECD0D9">
            <wp:extent cx="4972050" cy="5962650"/>
            <wp:effectExtent l="0" t="0" r="0" b="0"/>
            <wp:docPr id="4" name="Рисунок 4" descr="Представление для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дставление для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C0" w:rsidRDefault="000F3DC0" w:rsidP="000F3DC0">
      <w:pPr>
        <w:pStyle w:val="a3"/>
        <w:rPr>
          <w:rFonts w:ascii="Verdana" w:hAnsi="Verdana"/>
          <w:sz w:val="23"/>
          <w:szCs w:val="23"/>
        </w:rPr>
      </w:pPr>
    </w:p>
    <w:p w:rsidR="000F3DC0" w:rsidRDefault="000F3DC0" w:rsidP="000F3DC0">
      <w:pPr>
        <w:pStyle w:val="2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Валидация в Web API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 прошлой теме было рассмотрено создание представления - визуальной части для работы с Web API. В частности, мы могли создать или отредактировать модель и отправить ее на сервер. Но при этом не учитывалась валидация данных. Более того не учитывался вывод ошибок валидации, чтобы пользователь смог увидеть, что не так, изменить данные и повторить отправку.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Если бы мы работали в ASP.NET Core MVC, то там с валидацией все проще - с помощью значения </w:t>
      </w:r>
      <w:r>
        <w:rPr>
          <w:rStyle w:val="b1"/>
          <w:rFonts w:ascii="Verdana" w:hAnsi="Verdana"/>
          <w:sz w:val="20"/>
          <w:szCs w:val="20"/>
        </w:rPr>
        <w:t>ModelState.IsValid</w:t>
      </w:r>
      <w:r>
        <w:rPr>
          <w:rFonts w:ascii="Verdana" w:hAnsi="Verdana"/>
          <w:sz w:val="20"/>
          <w:szCs w:val="20"/>
        </w:rPr>
        <w:t xml:space="preserve"> проверяем корректность модели. Если модель проходит валидацию, то перенаправляем на определенное действие, если не проходит валидацию, то возвращаем представление с ошибками. Однако Web API использует в </w:t>
      </w:r>
      <w:r>
        <w:rPr>
          <w:rFonts w:ascii="Verdana" w:hAnsi="Verdana"/>
          <w:sz w:val="20"/>
          <w:szCs w:val="20"/>
        </w:rPr>
        <w:lastRenderedPageBreak/>
        <w:t>целом иную модель обработки запросов, а взаимодействие между сервером и клиентом происходит главным образом через Ajax, что накладывает свои ограничения на валидацию данных.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При использовании Web API состояние обработки запроса на сервере мы можем контролировать с помощью статусных кодов:</w:t>
      </w:r>
    </w:p>
    <w:p w:rsidR="000F3DC0" w:rsidRDefault="000F3DC0" w:rsidP="000F3DC0">
      <w:pPr>
        <w:numPr>
          <w:ilvl w:val="0"/>
          <w:numId w:val="4"/>
        </w:num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Style w:val="HTML"/>
        </w:rPr>
        <w:t>200</w:t>
      </w:r>
      <w:r>
        <w:rPr>
          <w:rFonts w:ascii="Verdana" w:hAnsi="Verdana"/>
          <w:sz w:val="20"/>
          <w:szCs w:val="20"/>
        </w:rPr>
        <w:t>: статус Ok. Указывает на удачное выполнение запроса</w:t>
      </w:r>
    </w:p>
    <w:p w:rsidR="000F3DC0" w:rsidRDefault="000F3DC0" w:rsidP="000F3DC0">
      <w:pPr>
        <w:numPr>
          <w:ilvl w:val="0"/>
          <w:numId w:val="4"/>
        </w:num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Style w:val="HTML"/>
        </w:rPr>
        <w:t>201</w:t>
      </w:r>
      <w:r>
        <w:rPr>
          <w:rFonts w:ascii="Verdana" w:hAnsi="Verdana"/>
          <w:sz w:val="20"/>
          <w:szCs w:val="20"/>
        </w:rPr>
        <w:t>: статус Created. Указывает на успешное создание объекта, как правило, используется в запросах POST</w:t>
      </w:r>
    </w:p>
    <w:p w:rsidR="000F3DC0" w:rsidRDefault="000F3DC0" w:rsidP="000F3DC0">
      <w:pPr>
        <w:numPr>
          <w:ilvl w:val="0"/>
          <w:numId w:val="4"/>
        </w:num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Style w:val="HTML"/>
        </w:rPr>
        <w:t>204</w:t>
      </w:r>
      <w:r>
        <w:rPr>
          <w:rFonts w:ascii="Verdana" w:hAnsi="Verdana"/>
          <w:sz w:val="20"/>
          <w:szCs w:val="20"/>
        </w:rPr>
        <w:t>: статус NoContent - запрос прошел успешно, например, после удаления</w:t>
      </w:r>
    </w:p>
    <w:p w:rsidR="000F3DC0" w:rsidRDefault="000F3DC0" w:rsidP="000F3DC0">
      <w:pPr>
        <w:numPr>
          <w:ilvl w:val="0"/>
          <w:numId w:val="4"/>
        </w:num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Style w:val="HTML"/>
        </w:rPr>
        <w:t>400</w:t>
      </w:r>
      <w:r>
        <w:rPr>
          <w:rFonts w:ascii="Verdana" w:hAnsi="Verdana"/>
          <w:sz w:val="20"/>
          <w:szCs w:val="20"/>
        </w:rPr>
        <w:t>: статус BadRequest - ошибка при выполнении запроса</w:t>
      </w:r>
    </w:p>
    <w:p w:rsidR="000F3DC0" w:rsidRDefault="000F3DC0" w:rsidP="000F3DC0">
      <w:pPr>
        <w:numPr>
          <w:ilvl w:val="0"/>
          <w:numId w:val="4"/>
        </w:num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Style w:val="HTML"/>
        </w:rPr>
        <w:t>401</w:t>
      </w:r>
      <w:r>
        <w:rPr>
          <w:rFonts w:ascii="Verdana" w:hAnsi="Verdana"/>
          <w:sz w:val="20"/>
          <w:szCs w:val="20"/>
        </w:rPr>
        <w:t>: статус Unathorized - пользователь не авторизован</w:t>
      </w:r>
    </w:p>
    <w:p w:rsidR="000F3DC0" w:rsidRDefault="000F3DC0" w:rsidP="000F3DC0">
      <w:pPr>
        <w:numPr>
          <w:ilvl w:val="0"/>
          <w:numId w:val="4"/>
        </w:num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Style w:val="HTML"/>
        </w:rPr>
        <w:t>403</w:t>
      </w:r>
      <w:r>
        <w:rPr>
          <w:rFonts w:ascii="Verdana" w:hAnsi="Verdana"/>
          <w:sz w:val="20"/>
          <w:szCs w:val="20"/>
        </w:rPr>
        <w:t>: статус Forbidden - доступ запрещен</w:t>
      </w:r>
    </w:p>
    <w:p w:rsidR="000F3DC0" w:rsidRDefault="000F3DC0" w:rsidP="000F3DC0">
      <w:pPr>
        <w:numPr>
          <w:ilvl w:val="0"/>
          <w:numId w:val="4"/>
        </w:num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Style w:val="HTML"/>
        </w:rPr>
        <w:t>404</w:t>
      </w:r>
      <w:r>
        <w:rPr>
          <w:rFonts w:ascii="Verdana" w:hAnsi="Verdana"/>
          <w:sz w:val="20"/>
          <w:szCs w:val="20"/>
        </w:rPr>
        <w:t>: статус NotFound - ресурс не найден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Отправляя определенный статусный код, мы уже даем клиенту знать о характере возникшей ошибки или статусе запросе.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Но мы не ограничены статусными кодами и, как и в MVC, можем использовать для валидации объект </w:t>
      </w:r>
      <w:r>
        <w:rPr>
          <w:rStyle w:val="b1"/>
          <w:rFonts w:ascii="Verdana" w:hAnsi="Verdana"/>
          <w:sz w:val="20"/>
          <w:szCs w:val="20"/>
        </w:rPr>
        <w:t>ModelState</w:t>
      </w:r>
      <w:r>
        <w:rPr>
          <w:rFonts w:ascii="Verdana" w:hAnsi="Verdana"/>
          <w:sz w:val="20"/>
          <w:szCs w:val="20"/>
        </w:rPr>
        <w:t>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 прошлых темах мы работали с моделью User. Теперь добавим в нее атрибуты валидации: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15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System;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System.ComponentModel.DataAnnotations;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namespace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WebAPIApp.Models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User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int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Id </w:t>
            </w:r>
            <w:proofErr w:type="gramStart"/>
            <w:r>
              <w:rPr>
                <w:rStyle w:val="HTML"/>
              </w:rPr>
              <w:t>{ get</w:t>
            </w:r>
            <w:proofErr w:type="gramEnd"/>
            <w:r>
              <w:rPr>
                <w:rStyle w:val="HTML"/>
              </w:rPr>
              <w:t>; set; 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</w:t>
            </w:r>
            <w:proofErr w:type="gramStart"/>
            <w:r>
              <w:rPr>
                <w:rStyle w:val="HTML"/>
              </w:rPr>
              <w:t>Required(</w:t>
            </w:r>
            <w:proofErr w:type="gramEnd"/>
            <w:r>
              <w:rPr>
                <w:rStyle w:val="HTML"/>
              </w:rPr>
              <w:t>ErrorMessage = "Укажите имя пользователя")]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string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Name </w:t>
            </w:r>
            <w:proofErr w:type="gramStart"/>
            <w:r>
              <w:rPr>
                <w:rStyle w:val="HTML"/>
              </w:rPr>
              <w:t>{ get</w:t>
            </w:r>
            <w:proofErr w:type="gramEnd"/>
            <w:r>
              <w:rPr>
                <w:rStyle w:val="HTML"/>
              </w:rPr>
              <w:t>; set; 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</w:t>
            </w:r>
            <w:proofErr w:type="gramStart"/>
            <w:r>
              <w:rPr>
                <w:rStyle w:val="HTML"/>
              </w:rPr>
              <w:t>Range(</w:t>
            </w:r>
            <w:proofErr w:type="gramEnd"/>
            <w:r>
              <w:rPr>
                <w:rStyle w:val="HTML"/>
              </w:rPr>
              <w:t>1, 100, ErrorMessage = "Возраст должен быть в промежутке от 1 до 100")]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</w:t>
            </w:r>
            <w:proofErr w:type="gramStart"/>
            <w:r>
              <w:rPr>
                <w:rStyle w:val="HTML"/>
              </w:rPr>
              <w:t>Required(</w:t>
            </w:r>
            <w:proofErr w:type="gramEnd"/>
            <w:r>
              <w:rPr>
                <w:rStyle w:val="HTML"/>
              </w:rPr>
              <w:t>ErrorMessage = "Укажите возраст пользователя")]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int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Age </w:t>
            </w:r>
            <w:proofErr w:type="gramStart"/>
            <w:r>
              <w:rPr>
                <w:rStyle w:val="HTML"/>
              </w:rPr>
              <w:t>{ get</w:t>
            </w:r>
            <w:proofErr w:type="gramEnd"/>
            <w:r>
              <w:rPr>
                <w:rStyle w:val="HTML"/>
              </w:rPr>
              <w:t>; set; 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Поскольку изменилось определение модели, выполним миграцию базы данных.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Далее добавим в код контроллера валидацию. Для этого изменим метод, обрабатывающий запросы POST: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16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65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System.Collections.Generic;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System.Linq;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Microsoft.EntityFrameworkCore;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Microsoft.AspNetCore.Mvc;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WebAPIApp.Models;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System.Threading.Tasks;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namespace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WebAPIApp.Controllers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[ApiController]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[Route("api/[controller]")]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UsersController :</w:t>
            </w:r>
            <w:proofErr w:type="gramEnd"/>
            <w:r>
              <w:rPr>
                <w:rStyle w:val="HTML"/>
              </w:rPr>
              <w:t xml:space="preserve"> ControllerBase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UsersContext db;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UsersController(</w:t>
            </w:r>
            <w:proofErr w:type="gramEnd"/>
            <w:r>
              <w:rPr>
                <w:rStyle w:val="HTML"/>
              </w:rPr>
              <w:t>UsersContext context)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db = context;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(!db.Users</w:t>
            </w:r>
            <w:proofErr w:type="gramEnd"/>
            <w:r>
              <w:rPr>
                <w:rStyle w:val="HTML"/>
              </w:rPr>
              <w:t>.Any())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db.Users.</w:t>
            </w:r>
            <w:proofErr w:type="gramStart"/>
            <w:r>
              <w:rPr>
                <w:rStyle w:val="HTML"/>
              </w:rPr>
              <w:t>Add(</w:t>
            </w:r>
            <w:proofErr w:type="gramEnd"/>
            <w:r>
              <w:rPr>
                <w:rStyle w:val="HTML"/>
              </w:rPr>
              <w:t>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User { Name = "Tom", Age = 26 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db.Users.</w:t>
            </w:r>
            <w:proofErr w:type="gramStart"/>
            <w:r>
              <w:rPr>
                <w:rStyle w:val="HTML"/>
              </w:rPr>
              <w:t>Add(</w:t>
            </w:r>
            <w:proofErr w:type="gramEnd"/>
            <w:r>
              <w:rPr>
                <w:rStyle w:val="HTML"/>
              </w:rPr>
              <w:t>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User { Name = "Alice", Age = 31 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db.SaveChanges();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[HttpGet]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async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Task&lt;ActionResult&lt;IEnumerable&lt;User&gt;&gt;&gt; </w:t>
            </w:r>
            <w:proofErr w:type="gramStart"/>
            <w:r>
              <w:rPr>
                <w:rStyle w:val="HTML"/>
              </w:rPr>
              <w:t>Get(</w:t>
            </w:r>
            <w:proofErr w:type="gramEnd"/>
            <w:r>
              <w:rPr>
                <w:rStyle w:val="HTML"/>
              </w:rPr>
              <w:t>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await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ToListAsync(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GET api/users/5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[HttpGet("{id}")]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async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Task&lt;ActionResult&lt;User&gt;&gt; </w:t>
            </w:r>
            <w:proofErr w:type="gramStart"/>
            <w:r>
              <w:rPr>
                <w:rStyle w:val="HTML"/>
              </w:rPr>
              <w:t>Get(</w:t>
            </w:r>
            <w:proofErr w:type="gramEnd"/>
            <w:r>
              <w:rPr>
                <w:rStyle w:val="HTML"/>
              </w:rPr>
              <w:t>int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id)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User user = await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FirstOrDefaultAsync(</w:t>
            </w:r>
            <w:proofErr w:type="gramEnd"/>
            <w:r>
              <w:rPr>
                <w:rStyle w:val="HTML"/>
              </w:rPr>
              <w:t>x =&gt; x.Id == 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(user == null)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NotFound(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ObjectResult(user);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POST api/users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[HttpPost]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async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Task&lt;ActionResult&lt;User&gt;&gt; </w:t>
            </w:r>
            <w:proofErr w:type="gramStart"/>
            <w:r>
              <w:rPr>
                <w:rStyle w:val="HTML"/>
              </w:rPr>
              <w:t>Post(</w:t>
            </w:r>
            <w:proofErr w:type="gramEnd"/>
            <w:r>
              <w:rPr>
                <w:rStyle w:val="HTML"/>
              </w:rPr>
              <w:t>User user)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// обработка частных случаев валидации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gramStart"/>
            <w:r>
              <w:rPr>
                <w:rStyle w:val="HTML"/>
              </w:rPr>
              <w:t>user.Age</w:t>
            </w:r>
            <w:proofErr w:type="gramEnd"/>
            <w:r>
              <w:rPr>
                <w:rStyle w:val="HTML"/>
              </w:rPr>
              <w:t xml:space="preserve"> == 99)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ModelState.AddModelError("Age", "Возраст не должен быть равен 99");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gramStart"/>
            <w:r>
              <w:rPr>
                <w:rStyle w:val="HTML"/>
              </w:rPr>
              <w:t>user.Name</w:t>
            </w:r>
            <w:proofErr w:type="gramEnd"/>
            <w:r>
              <w:rPr>
                <w:rStyle w:val="HTML"/>
              </w:rPr>
              <w:t xml:space="preserve"> == "admin")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ModelState.AddModelError("Name", "Недопустимое имя пользователя - admin");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// если есть лшибки - возвращаем ошибку 400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(!ModelState.IsValid</w:t>
            </w:r>
            <w:proofErr w:type="gramEnd"/>
            <w:r>
              <w:rPr>
                <w:rStyle w:val="HTML"/>
              </w:rPr>
              <w:t>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BadRequest(ModelState);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// если ошибок нет, сохраняем в базу данных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db.Users.Add(user);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await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db.SaveChangesAsync();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Ok(user);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остальные методы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С помощью объекта ModelState здесь валидируется полученная модель User. Но кроме проверки свойства </w:t>
      </w:r>
      <w:r>
        <w:rPr>
          <w:rStyle w:val="b1"/>
          <w:rFonts w:ascii="Verdana" w:hAnsi="Verdana"/>
          <w:sz w:val="20"/>
          <w:szCs w:val="20"/>
        </w:rPr>
        <w:t>ModelState.IsValid</w:t>
      </w:r>
      <w:r>
        <w:rPr>
          <w:rFonts w:ascii="Verdana" w:hAnsi="Verdana"/>
          <w:sz w:val="20"/>
          <w:szCs w:val="20"/>
        </w:rPr>
        <w:t xml:space="preserve"> мы также можем добавить и еще дополнительные проверки. </w:t>
      </w:r>
      <w:proofErr w:type="gramStart"/>
      <w:r>
        <w:rPr>
          <w:rFonts w:ascii="Verdana" w:hAnsi="Verdana"/>
          <w:sz w:val="20"/>
          <w:szCs w:val="20"/>
        </w:rPr>
        <w:t>Например</w:t>
      </w:r>
      <w:proofErr w:type="gramEnd"/>
      <w:r>
        <w:rPr>
          <w:rFonts w:ascii="Verdana" w:hAnsi="Verdana"/>
          <w:sz w:val="20"/>
          <w:szCs w:val="20"/>
        </w:rPr>
        <w:t>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17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gramStart"/>
            <w:r>
              <w:rPr>
                <w:rStyle w:val="HTML"/>
              </w:rPr>
              <w:t>user.Name</w:t>
            </w:r>
            <w:proofErr w:type="gramEnd"/>
            <w:r>
              <w:rPr>
                <w:rStyle w:val="HTML"/>
              </w:rPr>
              <w:t xml:space="preserve"> == "admin")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ModelState.AddModelError("Name", "Недопустимое имя пользователя - admin");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Для добавления дополнительной ошибки используется метод </w:t>
      </w:r>
      <w:r>
        <w:rPr>
          <w:rStyle w:val="HTML"/>
        </w:rPr>
        <w:t>ModelState.AddModelError</w:t>
      </w:r>
      <w:r>
        <w:rPr>
          <w:rFonts w:ascii="Verdana" w:hAnsi="Verdana"/>
          <w:sz w:val="20"/>
          <w:szCs w:val="20"/>
        </w:rPr>
        <w:t>, первый параметр которого - ключ ошибки, а второй - сообщение об ошибке. В качестве ключа мы можем использовать любое значение, но по умолчанию система сохраняет все ошибки свойств модели по ключу "Название_свойства". Поэтому все ошибки, связанные со свойством Name, сохраняются по ключу "Name". Причем по одному ключу мы можем указать множество ошибок.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Все ошибки валидаци сохраняются в объекте ModelState, который передается в метод </w:t>
      </w:r>
      <w:r>
        <w:rPr>
          <w:rStyle w:val="HTML"/>
        </w:rPr>
        <w:t>BadRequest</w:t>
      </w:r>
      <w:r>
        <w:rPr>
          <w:rFonts w:ascii="Verdana" w:hAnsi="Verdana"/>
          <w:sz w:val="20"/>
          <w:szCs w:val="20"/>
        </w:rPr>
        <w:t xml:space="preserve"> и, таким образом, отправляется клиенту вместе с ошибкой 400.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Теперь рассмотрим, как мы можем получить эти ошибки на стороне клиента. Изменим код веб-страницы </w:t>
      </w:r>
      <w:r>
        <w:rPr>
          <w:rStyle w:val="ii1"/>
          <w:rFonts w:ascii="Verdana" w:hAnsi="Verdana"/>
          <w:sz w:val="20"/>
          <w:szCs w:val="20"/>
        </w:rPr>
        <w:t>index.html</w:t>
      </w:r>
      <w:r>
        <w:rPr>
          <w:rFonts w:ascii="Verdana" w:hAnsi="Verdana"/>
          <w:sz w:val="20"/>
          <w:szCs w:val="20"/>
        </w:rPr>
        <w:t xml:space="preserve"> следующим образом: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18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6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02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226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proofErr w:type="gramStart"/>
            <w:r>
              <w:rPr>
                <w:rStyle w:val="HTML"/>
              </w:rPr>
              <w:t>&lt;!DOCTYPE</w:t>
            </w:r>
            <w:proofErr w:type="gramEnd"/>
            <w:r>
              <w:rPr>
                <w:rStyle w:val="HTML"/>
              </w:rPr>
              <w:t xml:space="preserve"> html&gt;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&lt;html&gt;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&lt;head&gt;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&lt;meta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charset="utf-8"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&lt;meta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name="viewport"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content="width=device-width"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&lt;title&gt;Список пользователей&lt;/title&gt;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&lt;link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href="</w:t>
            </w:r>
            <w:hyperlink r:id="rId19" w:history="1">
              <w:r>
                <w:rPr>
                  <w:rStyle w:val="HTML"/>
                  <w:color w:val="0000FF"/>
                  <w:u w:val="single"/>
                </w:rPr>
                <w:t>https://stackpath.bootstrapcdn.com/bootstrap/4.4.0/css/bootstrap.min.css</w:t>
              </w:r>
            </w:hyperlink>
            <w:r>
              <w:rPr>
                <w:rStyle w:val="HTML"/>
              </w:rPr>
              <w:t>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rel="stylesheet"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&lt;/head&gt;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&lt;body&gt;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&lt;h</w:t>
            </w:r>
            <w:proofErr w:type="gramStart"/>
            <w:r>
              <w:rPr>
                <w:rStyle w:val="HTML"/>
              </w:rPr>
              <w:t>2&gt;Список</w:t>
            </w:r>
            <w:proofErr w:type="gramEnd"/>
            <w:r>
              <w:rPr>
                <w:rStyle w:val="HTML"/>
              </w:rPr>
              <w:t xml:space="preserve"> пользователей&lt;/h2&gt;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&lt;div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id="errors"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class="alert alert-danger"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style="</w:t>
            </w:r>
            <w:proofErr w:type="gramStart"/>
            <w:r>
              <w:rPr>
                <w:rStyle w:val="HTML"/>
              </w:rPr>
              <w:t>display:none</w:t>
            </w:r>
            <w:proofErr w:type="gramEnd"/>
            <w:r>
              <w:rPr>
                <w:rStyle w:val="HTML"/>
              </w:rPr>
              <w:t>;"&gt;&lt;/div&gt;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&lt;form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name="userForm"&gt;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&lt;input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type="hidden"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name="id"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value="0"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&lt;div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class="form-group col-md-5"&gt;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&lt;label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for="name</w:t>
            </w:r>
            <w:proofErr w:type="gramStart"/>
            <w:r>
              <w:rPr>
                <w:rStyle w:val="HTML"/>
              </w:rPr>
              <w:t>"&gt;Имя</w:t>
            </w:r>
            <w:proofErr w:type="gramEnd"/>
            <w:r>
              <w:rPr>
                <w:rStyle w:val="HTML"/>
              </w:rPr>
              <w:t>:&lt;/label&gt;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&lt;input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class="form-control"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name="name"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&lt;/div&gt;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&lt;div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class="form-group col-md-5"&gt;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&lt;label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for="age</w:t>
            </w:r>
            <w:proofErr w:type="gramStart"/>
            <w:r>
              <w:rPr>
                <w:rStyle w:val="HTML"/>
              </w:rPr>
              <w:t>"&gt;Возраст</w:t>
            </w:r>
            <w:proofErr w:type="gramEnd"/>
            <w:r>
              <w:rPr>
                <w:rStyle w:val="HTML"/>
              </w:rPr>
              <w:t>:&lt;/label&gt;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&lt;input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class="form-control"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name="age"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type="number"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/&gt;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&lt;/div&gt;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&lt;div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class="panel-body"&gt;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&lt;button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type="submit"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id="submit"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class="btn btn-primary</w:t>
            </w:r>
            <w:proofErr w:type="gramStart"/>
            <w:r>
              <w:rPr>
                <w:rStyle w:val="HTML"/>
              </w:rPr>
              <w:t>"&gt;Сохранить</w:t>
            </w:r>
            <w:proofErr w:type="gramEnd"/>
            <w:r>
              <w:rPr>
                <w:rStyle w:val="HTML"/>
              </w:rPr>
              <w:t>&lt;/button&gt;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&lt;a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id="reset"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class="btn btn-primary</w:t>
            </w:r>
            <w:proofErr w:type="gramStart"/>
            <w:r>
              <w:rPr>
                <w:rStyle w:val="HTML"/>
              </w:rPr>
              <w:t>"&gt;Сбросить</w:t>
            </w:r>
            <w:proofErr w:type="gramEnd"/>
            <w:r>
              <w:rPr>
                <w:rStyle w:val="HTML"/>
              </w:rPr>
              <w:t>&lt;/a&gt;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&lt;/div&gt;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&lt;/form&gt;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&lt;table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class="table table-condensed table-</w:t>
            </w:r>
            <w:proofErr w:type="gramStart"/>
            <w:r>
              <w:rPr>
                <w:rStyle w:val="HTML"/>
              </w:rPr>
              <w:t>striped  col</w:t>
            </w:r>
            <w:proofErr w:type="gramEnd"/>
            <w:r>
              <w:rPr>
                <w:rStyle w:val="HTML"/>
              </w:rPr>
              <w:t>-md-6"&gt;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&lt;thead&gt;&lt;tr&gt;&lt;th&gt;Id&lt;/</w:t>
            </w:r>
            <w:proofErr w:type="gramStart"/>
            <w:r>
              <w:rPr>
                <w:rStyle w:val="HTML"/>
              </w:rPr>
              <w:t>th&gt;&lt;</w:t>
            </w:r>
            <w:proofErr w:type="gramEnd"/>
            <w:r>
              <w:rPr>
                <w:rStyle w:val="HTML"/>
              </w:rPr>
              <w:t>th&gt;Имя&lt;/th&gt;&lt;th&gt;возраст&lt;/th&gt;&lt;th&gt;&lt;/th&gt;&lt;/tr&gt;&lt;/thead&gt;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&lt;tbody&gt;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&lt;/tbody&gt;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&lt;/table&gt;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&lt;div&gt;2019 © Metanit.com&lt;/div&gt;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&lt;script&gt;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Получение всех пользователей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async function </w:t>
            </w:r>
            <w:proofErr w:type="gramStart"/>
            <w:r>
              <w:rPr>
                <w:rStyle w:val="HTML"/>
              </w:rPr>
              <w:t>GetUsers(</w:t>
            </w:r>
            <w:proofErr w:type="gramEnd"/>
            <w:r>
              <w:rPr>
                <w:rStyle w:val="HTML"/>
              </w:rPr>
              <w:t>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// отправляет запрос и получаем ответ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"/api/users",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method: "GET",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 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// если запрос прошел нормально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// получаем данные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users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 xml:space="preserve">                let rows = </w:t>
            </w:r>
            <w:proofErr w:type="gramStart"/>
            <w:r>
              <w:rPr>
                <w:rStyle w:val="HTML"/>
              </w:rPr>
              <w:t>document.querySelector</w:t>
            </w:r>
            <w:proofErr w:type="gramEnd"/>
            <w:r>
              <w:rPr>
                <w:rStyle w:val="HTML"/>
              </w:rPr>
              <w:t>("tbody");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users.forEach</w:t>
            </w:r>
            <w:proofErr w:type="gramEnd"/>
            <w:r>
              <w:rPr>
                <w:rStyle w:val="HTML"/>
              </w:rPr>
              <w:t>(user =&gt;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// добавляем полученные элементы в таблицу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</w:t>
            </w:r>
            <w:proofErr w:type="gramStart"/>
            <w:r>
              <w:rPr>
                <w:rStyle w:val="HTML"/>
              </w:rPr>
              <w:t>rows.append</w:t>
            </w:r>
            <w:proofErr w:type="gramEnd"/>
            <w:r>
              <w:rPr>
                <w:rStyle w:val="HTML"/>
              </w:rPr>
              <w:t>(row(user));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Получение одного пользователя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async function GetUser(id)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"/api/users/" + id,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method: "GET",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 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user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form = </w:t>
            </w:r>
            <w:proofErr w:type="gramStart"/>
            <w:r>
              <w:rPr>
                <w:rStyle w:val="HTML"/>
              </w:rPr>
              <w:t>document.forms</w:t>
            </w:r>
            <w:proofErr w:type="gramEnd"/>
            <w:r>
              <w:rPr>
                <w:rStyle w:val="HTML"/>
              </w:rPr>
              <w:t>["userForm"];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["id"].value = user.id;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["name"].value = user.name;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["age"].value = user.age;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Добавление пользователя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async function </w:t>
            </w:r>
            <w:proofErr w:type="gramStart"/>
            <w:r>
              <w:rPr>
                <w:rStyle w:val="HTML"/>
              </w:rPr>
              <w:t>CreateUser(</w:t>
            </w:r>
            <w:proofErr w:type="gramEnd"/>
            <w:r>
              <w:rPr>
                <w:rStyle w:val="HTML"/>
              </w:rPr>
              <w:t>userName, userAge)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"api/users",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method: "POST",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"application/json", "Content-Type": "application/json" },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body: JSON.stringify({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name: userName,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    age: </w:t>
            </w:r>
            <w:proofErr w:type="gramStart"/>
            <w:r>
              <w:rPr>
                <w:rStyle w:val="HTML"/>
              </w:rPr>
              <w:t>parseInt(</w:t>
            </w:r>
            <w:proofErr w:type="gramEnd"/>
            <w:r>
              <w:rPr>
                <w:rStyle w:val="HTML"/>
              </w:rPr>
              <w:t>userAge, 10)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})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user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reset(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        </w:t>
            </w:r>
            <w:proofErr w:type="gramStart"/>
            <w:r>
              <w:rPr>
                <w:rStyle w:val="HTML"/>
              </w:rPr>
              <w:t>document.querySelector</w:t>
            </w:r>
            <w:proofErr w:type="gramEnd"/>
            <w:r>
              <w:rPr>
                <w:rStyle w:val="HTML"/>
              </w:rPr>
              <w:t>("tbody").append(row(user));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else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errorData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console.log(</w:t>
            </w:r>
            <w:proofErr w:type="gramEnd"/>
            <w:r>
              <w:rPr>
                <w:rStyle w:val="HTML"/>
              </w:rPr>
              <w:t>"errors", errorData);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if (errorData)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// ошибки вследствие валидации по атрибутам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if (errorData.errors)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     if (errorData.errors["Name"])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        addError(errorData.errors["Name"]);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    if (errorData.errors["Age"])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        addError(errorData.errors["Age"]);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// кастомные ошибки, определенные в контроллере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// добавляем ошибки свойства Name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if (errorData["Name"])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    addError(errorData["Name"]);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</w:t>
            </w: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// добавляем ошибки свойства Age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if (errorData["Age"])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    addError(errorData["Age"]);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document.getElementById</w:t>
            </w:r>
            <w:proofErr w:type="gramEnd"/>
            <w:r>
              <w:rPr>
                <w:rStyle w:val="HTML"/>
              </w:rPr>
              <w:t>("errors").style.display = "block";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Изменение пользователя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async function </w:t>
            </w:r>
            <w:proofErr w:type="gramStart"/>
            <w:r>
              <w:rPr>
                <w:rStyle w:val="HTML"/>
              </w:rPr>
              <w:t>EditUser(</w:t>
            </w:r>
            <w:proofErr w:type="gramEnd"/>
            <w:r>
              <w:rPr>
                <w:rStyle w:val="HTML"/>
              </w:rPr>
              <w:t>userId, userName, userAge)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"api/users",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method: "PUT",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"application/json", "Content-Type": "application/json" },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        body: JSON.stringify({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    id: </w:t>
            </w:r>
            <w:proofErr w:type="gramStart"/>
            <w:r>
              <w:rPr>
                <w:rStyle w:val="HTML"/>
              </w:rPr>
              <w:t>parseInt(</w:t>
            </w:r>
            <w:proofErr w:type="gramEnd"/>
            <w:r>
              <w:rPr>
                <w:rStyle w:val="HTML"/>
              </w:rPr>
              <w:t>userId, 10),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name: userName,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    age: </w:t>
            </w:r>
            <w:proofErr w:type="gramStart"/>
            <w:r>
              <w:rPr>
                <w:rStyle w:val="HTML"/>
              </w:rPr>
              <w:t>parseInt(</w:t>
            </w:r>
            <w:proofErr w:type="gramEnd"/>
            <w:r>
              <w:rPr>
                <w:rStyle w:val="HTML"/>
              </w:rPr>
              <w:t>userAge, 10)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})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user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reset(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document.querySelector</w:t>
            </w:r>
            <w:proofErr w:type="gramEnd"/>
            <w:r>
              <w:rPr>
                <w:rStyle w:val="HTML"/>
              </w:rPr>
              <w:t>("tr[data-rowid='" + user.id + "']").replaceWith(row(user));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Удаление пользователя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async function DeleteUser(id)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response = await </w:t>
            </w:r>
            <w:proofErr w:type="gramStart"/>
            <w:r>
              <w:rPr>
                <w:rStyle w:val="HTML"/>
              </w:rPr>
              <w:t>fetch(</w:t>
            </w:r>
            <w:proofErr w:type="gramEnd"/>
            <w:r>
              <w:rPr>
                <w:rStyle w:val="HTML"/>
              </w:rPr>
              <w:t>"/api/users/" + id,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method: "DELETE",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headers: </w:t>
            </w:r>
            <w:proofErr w:type="gramStart"/>
            <w:r>
              <w:rPr>
                <w:rStyle w:val="HTML"/>
              </w:rPr>
              <w:t>{ "</w:t>
            </w:r>
            <w:proofErr w:type="gramEnd"/>
            <w:r>
              <w:rPr>
                <w:rStyle w:val="HTML"/>
              </w:rPr>
              <w:t>Accept": "application/json" 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</w:t>
            </w:r>
            <w:proofErr w:type="gramStart"/>
            <w:r>
              <w:rPr>
                <w:rStyle w:val="HTML"/>
              </w:rPr>
              <w:t>response.ok</w:t>
            </w:r>
            <w:proofErr w:type="gramEnd"/>
            <w:r>
              <w:rPr>
                <w:rStyle w:val="HTML"/>
              </w:rPr>
              <w:t xml:space="preserve"> === true)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user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document.querySelector</w:t>
            </w:r>
            <w:proofErr w:type="gramEnd"/>
            <w:r>
              <w:rPr>
                <w:rStyle w:val="HTML"/>
              </w:rPr>
              <w:t>("tr[data-rowid='" + user.id + "']").remove();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сброс формы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function </w:t>
            </w:r>
            <w:proofErr w:type="gramStart"/>
            <w:r>
              <w:rPr>
                <w:rStyle w:val="HTML"/>
              </w:rPr>
              <w:t>reset(</w:t>
            </w:r>
            <w:proofErr w:type="gramEnd"/>
            <w:r>
              <w:rPr>
                <w:rStyle w:val="HTML"/>
              </w:rPr>
              <w:t>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form = </w:t>
            </w:r>
            <w:proofErr w:type="gramStart"/>
            <w:r>
              <w:rPr>
                <w:rStyle w:val="HTML"/>
              </w:rPr>
              <w:t>document.forms</w:t>
            </w:r>
            <w:proofErr w:type="gramEnd"/>
            <w:r>
              <w:rPr>
                <w:rStyle w:val="HTML"/>
              </w:rPr>
              <w:t>["userForm"];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form.reset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["id"].value = 0;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function addError(errors)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errors.forEach</w:t>
            </w:r>
            <w:proofErr w:type="gramEnd"/>
            <w:r>
              <w:rPr>
                <w:rStyle w:val="HTML"/>
              </w:rPr>
              <w:t>(error =&gt;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    const p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("p");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p.append</w:t>
            </w:r>
            <w:proofErr w:type="gramEnd"/>
            <w:r>
              <w:rPr>
                <w:rStyle w:val="HTML"/>
              </w:rPr>
              <w:t>(error);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        </w:t>
            </w:r>
            <w:proofErr w:type="gramStart"/>
            <w:r>
              <w:rPr>
                <w:rStyle w:val="HTML"/>
              </w:rPr>
              <w:t>document.getElementById</w:t>
            </w:r>
            <w:proofErr w:type="gramEnd"/>
            <w:r>
              <w:rPr>
                <w:rStyle w:val="HTML"/>
              </w:rPr>
              <w:t>("errors").append(p);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создание строки для таблицы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function row(user)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tr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("tr");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tr.setAttribute</w:t>
            </w:r>
            <w:proofErr w:type="gramEnd"/>
            <w:r>
              <w:rPr>
                <w:rStyle w:val="HTML"/>
              </w:rPr>
              <w:t>("data-rowid", 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idTd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("td");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idTd.append(user.id);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tr.append</w:t>
            </w:r>
            <w:proofErr w:type="gramEnd"/>
            <w:r>
              <w:rPr>
                <w:rStyle w:val="HTML"/>
              </w:rPr>
              <w:t>(idTd);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nameTd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("td");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nameTd.append(user.name);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tr.append</w:t>
            </w:r>
            <w:proofErr w:type="gramEnd"/>
            <w:r>
              <w:rPr>
                <w:rStyle w:val="HTML"/>
              </w:rPr>
              <w:t>(nameTd);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ageTd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("td");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ageTd.append(user.age);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tr.append</w:t>
            </w:r>
            <w:proofErr w:type="gramEnd"/>
            <w:r>
              <w:rPr>
                <w:rStyle w:val="HTML"/>
              </w:rPr>
              <w:t>(ageTd);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linksTd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("td");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editLink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("a");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editLink.setAttribute("data-id", 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editLink.setAttribute("style", "</w:t>
            </w:r>
            <w:proofErr w:type="gramStart"/>
            <w:r>
              <w:rPr>
                <w:rStyle w:val="HTML"/>
              </w:rPr>
              <w:t>cursor:pointer</w:t>
            </w:r>
            <w:proofErr w:type="gramEnd"/>
            <w:r>
              <w:rPr>
                <w:rStyle w:val="HTML"/>
              </w:rPr>
              <w:t>;padding:15px;");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editLink.append("Изменить");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editLink.addEventListener("click", e =&gt;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e.preventDefault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GetUser(user.id);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linksTd.append(editLink);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 xml:space="preserve">            const removeLink = </w:t>
            </w:r>
            <w:proofErr w:type="gramStart"/>
            <w:r>
              <w:rPr>
                <w:rStyle w:val="HTML"/>
              </w:rPr>
              <w:t>document.createElement</w:t>
            </w:r>
            <w:proofErr w:type="gramEnd"/>
            <w:r>
              <w:rPr>
                <w:rStyle w:val="HTML"/>
              </w:rPr>
              <w:t>("a");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removeLink.setAttribute("data-id", 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removeLink.setAttribute("style", "</w:t>
            </w:r>
            <w:proofErr w:type="gramStart"/>
            <w:r>
              <w:rPr>
                <w:rStyle w:val="HTML"/>
              </w:rPr>
              <w:t>cursor:pointer</w:t>
            </w:r>
            <w:proofErr w:type="gramEnd"/>
            <w:r>
              <w:rPr>
                <w:rStyle w:val="HTML"/>
              </w:rPr>
              <w:t>;padding:15px;");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removeLink.append("Удалить");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removeLink.addEventListener("click", e =&gt;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e.preventDefault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DeleteUser(user.id);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linksTd.append(removeLink);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tr.appendChild</w:t>
            </w:r>
            <w:proofErr w:type="gramEnd"/>
            <w:r>
              <w:rPr>
                <w:rStyle w:val="HTML"/>
              </w:rPr>
              <w:t>(linksTd);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return tr;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сброс значений формы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document.getElementById</w:t>
            </w:r>
            <w:proofErr w:type="gramEnd"/>
            <w:r>
              <w:rPr>
                <w:rStyle w:val="HTML"/>
              </w:rPr>
              <w:t>("reset").addEventListener("click", function (e)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e.preventDefault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reset(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отправка формы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document.forms</w:t>
            </w:r>
            <w:proofErr w:type="gramEnd"/>
            <w:r>
              <w:rPr>
                <w:rStyle w:val="HTML"/>
              </w:rPr>
              <w:t>["userForm"].addEventListener("submit", e =&gt;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e.preventDefault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document.getElementById</w:t>
            </w:r>
            <w:proofErr w:type="gramEnd"/>
            <w:r>
              <w:rPr>
                <w:rStyle w:val="HTML"/>
              </w:rPr>
              <w:t>("errors").innerHTML="";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document.getElementById</w:t>
            </w:r>
            <w:proofErr w:type="gramEnd"/>
            <w:r>
              <w:rPr>
                <w:rStyle w:val="HTML"/>
              </w:rPr>
              <w:t>("errors").style.display = "none";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form = </w:t>
            </w:r>
            <w:proofErr w:type="gramStart"/>
            <w:r>
              <w:rPr>
                <w:rStyle w:val="HTML"/>
              </w:rPr>
              <w:t>document.forms</w:t>
            </w:r>
            <w:proofErr w:type="gramEnd"/>
            <w:r>
              <w:rPr>
                <w:rStyle w:val="HTML"/>
              </w:rPr>
              <w:t>["userForm"];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id = 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["id"].value;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name = 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["name"].value;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const age = </w:t>
            </w:r>
            <w:proofErr w:type="gramStart"/>
            <w:r>
              <w:rPr>
                <w:rStyle w:val="HTML"/>
              </w:rPr>
              <w:t>form.elements</w:t>
            </w:r>
            <w:proofErr w:type="gramEnd"/>
            <w:r>
              <w:rPr>
                <w:rStyle w:val="HTML"/>
              </w:rPr>
              <w:t>["age"].value;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 (id == 0)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CreateUser(</w:t>
            </w:r>
            <w:proofErr w:type="gramEnd"/>
            <w:r>
              <w:rPr>
                <w:rStyle w:val="HTML"/>
              </w:rPr>
              <w:t>name, age);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    else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EditUser(</w:t>
            </w:r>
            <w:proofErr w:type="gramEnd"/>
            <w:r>
              <w:rPr>
                <w:rStyle w:val="HTML"/>
              </w:rPr>
              <w:t>id, name, age);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загрузка пользователей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gramStart"/>
            <w:r>
              <w:rPr>
                <w:rStyle w:val="HTML"/>
              </w:rPr>
              <w:t>GetUsers(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&lt;/script&gt;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&lt;/body&gt;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&lt;/html&gt;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Для вывода ошибок здесь определен специальный блок с </w:t>
      </w:r>
      <w:r>
        <w:rPr>
          <w:rStyle w:val="HTML"/>
        </w:rPr>
        <w:t>id="errors"</w:t>
      </w:r>
      <w:r>
        <w:rPr>
          <w:rFonts w:ascii="Verdana" w:hAnsi="Verdana"/>
          <w:sz w:val="20"/>
          <w:szCs w:val="20"/>
        </w:rPr>
        <w:t xml:space="preserve">. При получении ошибки в функции </w:t>
      </w:r>
      <w:proofErr w:type="gramStart"/>
      <w:r>
        <w:rPr>
          <w:rStyle w:val="HTML"/>
        </w:rPr>
        <w:t>CreateUser(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мы получаем данные, посланные через объект ModelState.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20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442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25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(errorData)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const errorData = await </w:t>
            </w:r>
            <w:proofErr w:type="gramStart"/>
            <w:r>
              <w:rPr>
                <w:rStyle w:val="HTML"/>
              </w:rPr>
              <w:t>response.json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gramStart"/>
            <w:r>
              <w:rPr>
                <w:rStyle w:val="HTML"/>
              </w:rPr>
              <w:t>console.log(</w:t>
            </w:r>
            <w:proofErr w:type="gramEnd"/>
            <w:r>
              <w:rPr>
                <w:rStyle w:val="HTML"/>
              </w:rPr>
              <w:t>"errors", errorData);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(errorData)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ошибки вследствие валидации по атрибутам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(errorData.errors)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(errorData.errors["Name"])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addError(errorData.errors["Name"]);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(errorData.errors["Age"])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addError(errorData.errors["Age"]);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кастомные ошибки, определенные в контроллере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добавляем ошибки свойства Name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(errorData["Name"])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addError(errorData["Name"]);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// добавляем ошибки свойства Age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(errorData["Age"])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addError(errorData["Age"]);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gramStart"/>
            <w:r>
              <w:rPr>
                <w:rStyle w:val="HTML"/>
              </w:rPr>
              <w:t>document.getElementById</w:t>
            </w:r>
            <w:proofErr w:type="gramEnd"/>
            <w:r>
              <w:rPr>
                <w:rStyle w:val="HTML"/>
              </w:rPr>
              <w:t>("errors").style.display = "block";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Но чтобы обратиться к ошибкам, надо пройти несколько уровней вложенности. Ошибки, которые добавляются в результате применения правил атрибутов валидации, можно получить из объекта </w:t>
      </w:r>
      <w:r>
        <w:rPr>
          <w:rStyle w:val="HTML"/>
        </w:rPr>
        <w:t>errorData.errors</w:t>
      </w:r>
      <w:r>
        <w:rPr>
          <w:rFonts w:ascii="Verdana" w:hAnsi="Verdana"/>
          <w:sz w:val="20"/>
          <w:szCs w:val="20"/>
        </w:rPr>
        <w:t xml:space="preserve">. Например, чтобы получить ошибки свойства Age, придется использовать вызов </w:t>
      </w:r>
      <w:r>
        <w:rPr>
          <w:rStyle w:val="HTML"/>
        </w:rPr>
        <w:t>errorData.errors["Age"]</w:t>
      </w:r>
      <w:r>
        <w:rPr>
          <w:rFonts w:ascii="Verdana" w:hAnsi="Verdana"/>
          <w:sz w:val="20"/>
          <w:szCs w:val="20"/>
        </w:rPr>
        <w:t xml:space="preserve">. Получение сообщения об ошибках, которые были определены в контроллере, производится непосредственно из посланного объекта </w:t>
      </w:r>
      <w:proofErr w:type="gramStart"/>
      <w:r>
        <w:rPr>
          <w:rStyle w:val="HTML"/>
        </w:rPr>
        <w:t>errorData.[</w:t>
      </w:r>
      <w:proofErr w:type="gramEnd"/>
      <w:r>
        <w:rPr>
          <w:rStyle w:val="HTML"/>
        </w:rPr>
        <w:t>"Age"]</w:t>
      </w:r>
      <w:r>
        <w:rPr>
          <w:rFonts w:ascii="Verdana" w:hAnsi="Verdana"/>
          <w:sz w:val="20"/>
          <w:szCs w:val="20"/>
        </w:rPr>
        <w:t>. Причем каждый из таких вызовов представляет собой массив.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И теперь если мы введем некорретные данные, мы получим сообщения об ошибках.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 wp14:anchorId="37EA1220" wp14:editId="29C63217">
            <wp:extent cx="5410200" cy="5962650"/>
            <wp:effectExtent l="0" t="0" r="0" b="0"/>
            <wp:docPr id="1" name="Рисунок 1" descr="Валидация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алидация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C0" w:rsidRDefault="000F3DC0" w:rsidP="000F3DC0">
      <w:pPr>
        <w:pStyle w:val="2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Content negotiation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Когда метод контроллера возвращает ответ, то инфраструктура MVC определяет, в каком формате этот ответ лучше отправить клиенту. Формат контента зависит от ряда факторов: какой формат принимает клиент, какой формат может генерировать MVC, политика форматирования, возвращаемый методом тип.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Иногда метод контроллера возвращает результат в конкретном формате. Например, с помощью метода </w:t>
      </w:r>
      <w:r>
        <w:rPr>
          <w:rStyle w:val="HTML"/>
        </w:rPr>
        <w:t>Content</w:t>
      </w:r>
      <w:r>
        <w:rPr>
          <w:rFonts w:ascii="Verdana" w:hAnsi="Verdana"/>
          <w:sz w:val="20"/>
          <w:szCs w:val="20"/>
        </w:rPr>
        <w:t xml:space="preserve"> мы можем возвратить объект string, а с помощью метода </w:t>
      </w:r>
      <w:proofErr w:type="gramStart"/>
      <w:r>
        <w:rPr>
          <w:rStyle w:val="HTML"/>
        </w:rPr>
        <w:t>Json(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можно возвратить объект, сериализованый в формат json. Однако контроллеры в Web API для возвращения </w:t>
      </w:r>
      <w:proofErr w:type="gramStart"/>
      <w:r>
        <w:rPr>
          <w:rFonts w:ascii="Verdana" w:hAnsi="Verdana"/>
          <w:sz w:val="20"/>
          <w:szCs w:val="20"/>
        </w:rPr>
        <w:t>результат</w:t>
      </w:r>
      <w:proofErr w:type="gramEnd"/>
      <w:r>
        <w:rPr>
          <w:rFonts w:ascii="Verdana" w:hAnsi="Verdana"/>
          <w:sz w:val="20"/>
          <w:szCs w:val="20"/>
        </w:rPr>
        <w:t xml:space="preserve"> а используют самые различные методы, а не только Json и Content. </w:t>
      </w:r>
      <w:proofErr w:type="gramStart"/>
      <w:r>
        <w:rPr>
          <w:rFonts w:ascii="Verdana" w:hAnsi="Verdana"/>
          <w:sz w:val="20"/>
          <w:szCs w:val="20"/>
        </w:rPr>
        <w:t>Например</w:t>
      </w:r>
      <w:proofErr w:type="gramEnd"/>
      <w:r>
        <w:rPr>
          <w:rFonts w:ascii="Verdana" w:hAnsi="Verdana"/>
          <w:sz w:val="20"/>
          <w:szCs w:val="20"/>
        </w:rPr>
        <w:t>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22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842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lastRenderedPageBreak/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27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[HttpGet]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IEnumerable&lt;User&gt; </w:t>
            </w:r>
            <w:proofErr w:type="gramStart"/>
            <w:r>
              <w:rPr>
                <w:rStyle w:val="HTML"/>
              </w:rPr>
              <w:t>Get(</w:t>
            </w:r>
            <w:proofErr w:type="gramEnd"/>
            <w:r>
              <w:rPr>
                <w:rStyle w:val="HTML"/>
              </w:rPr>
              <w:t>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ToList(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[HttpGet("{id}")]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IActionResult </w:t>
            </w:r>
            <w:proofErr w:type="gramStart"/>
            <w:r>
              <w:rPr>
                <w:rStyle w:val="HTML"/>
              </w:rPr>
              <w:t>Get(</w:t>
            </w:r>
            <w:proofErr w:type="gramEnd"/>
            <w:r>
              <w:rPr>
                <w:rStyle w:val="HTML"/>
              </w:rPr>
              <w:t>int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id)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User user = db.Users.</w:t>
            </w:r>
            <w:proofErr w:type="gramStart"/>
            <w:r>
              <w:rPr>
                <w:rStyle w:val="HTML"/>
              </w:rPr>
              <w:t>FirstOrDefault(</w:t>
            </w:r>
            <w:proofErr w:type="gramEnd"/>
            <w:r>
              <w:rPr>
                <w:rStyle w:val="HTML"/>
              </w:rPr>
              <w:t>x =&gt; x.Id == 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if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(user == null)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NotFound(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ObjectResult(user);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[HttpDelete("{id}")]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IActionResult </w:t>
            </w:r>
            <w:proofErr w:type="gramStart"/>
            <w:r>
              <w:rPr>
                <w:rStyle w:val="HTML"/>
              </w:rPr>
              <w:t>Delete(</w:t>
            </w:r>
            <w:proofErr w:type="gramEnd"/>
            <w:r>
              <w:rPr>
                <w:rStyle w:val="HTML"/>
              </w:rPr>
              <w:t>int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id)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User user = db.Users.</w:t>
            </w:r>
            <w:proofErr w:type="gramStart"/>
            <w:r>
              <w:rPr>
                <w:rStyle w:val="HTML"/>
              </w:rPr>
              <w:t>FirstOrDefault(</w:t>
            </w:r>
            <w:proofErr w:type="gramEnd"/>
            <w:r>
              <w:rPr>
                <w:rStyle w:val="HTML"/>
              </w:rPr>
              <w:t>x =&gt; x.Id == id);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if(user==null)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NotFound(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db.Users.Remove(user);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db.SaveChanges();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Ok(user);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Первый метод </w:t>
      </w:r>
      <w:r>
        <w:rPr>
          <w:rStyle w:val="HTML"/>
        </w:rPr>
        <w:t>Get</w:t>
      </w:r>
      <w:r>
        <w:rPr>
          <w:rFonts w:ascii="Verdana" w:hAnsi="Verdana"/>
          <w:sz w:val="20"/>
          <w:szCs w:val="20"/>
        </w:rPr>
        <w:t xml:space="preserve"> возвращает коллекция элементов </w:t>
      </w:r>
      <w:r>
        <w:rPr>
          <w:rStyle w:val="HTML"/>
        </w:rPr>
        <w:t>IEnumerable&lt;User&gt;</w:t>
      </w:r>
      <w:r>
        <w:rPr>
          <w:rFonts w:ascii="Verdana" w:hAnsi="Verdana"/>
          <w:sz w:val="20"/>
          <w:szCs w:val="20"/>
        </w:rPr>
        <w:t xml:space="preserve">. Однако здесь следует правило, если метод возвращает стандартный POCO-объект, то на самом деле неявно возвращается объект </w:t>
      </w:r>
      <w:r>
        <w:rPr>
          <w:rStyle w:val="b1"/>
          <w:rFonts w:ascii="Verdana" w:hAnsi="Verdana"/>
          <w:sz w:val="20"/>
          <w:szCs w:val="20"/>
        </w:rPr>
        <w:t>ObjectResult</w:t>
      </w:r>
      <w:r>
        <w:rPr>
          <w:rFonts w:ascii="Verdana" w:hAnsi="Verdana"/>
          <w:sz w:val="20"/>
          <w:szCs w:val="20"/>
        </w:rPr>
        <w:t>, в который оборачивается POCO-объект. То есть в случае с методом Get мы могли бы написать: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23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563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[HttpGet]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IActionResult </w:t>
            </w:r>
            <w:proofErr w:type="gramStart"/>
            <w:r>
              <w:rPr>
                <w:rStyle w:val="HTML"/>
              </w:rPr>
              <w:t>Get(</w:t>
            </w:r>
            <w:proofErr w:type="gramEnd"/>
            <w:r>
              <w:rPr>
                <w:rStyle w:val="HTML"/>
              </w:rPr>
              <w:t>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ObjectResult(db.Users.</w:t>
            </w:r>
            <w:proofErr w:type="gramStart"/>
            <w:r>
              <w:rPr>
                <w:rStyle w:val="HTML"/>
              </w:rPr>
              <w:t>ToList(</w:t>
            </w:r>
            <w:proofErr w:type="gramEnd"/>
            <w:r>
              <w:rPr>
                <w:rStyle w:val="HTML"/>
              </w:rPr>
              <w:t>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Когда же мы передаем в метод, который отправляет определенный статусный код, например, в метод </w:t>
      </w:r>
      <w:proofErr w:type="gramStart"/>
      <w:r>
        <w:rPr>
          <w:rStyle w:val="HTML"/>
        </w:rPr>
        <w:t>Ok(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, то он также возвращает объект класса ObjectResult, точнее один из наследников этого класса. Например, выражение </w:t>
      </w:r>
      <w:r>
        <w:rPr>
          <w:rStyle w:val="HTML"/>
        </w:rPr>
        <w:t>return Ok(user);</w:t>
      </w:r>
      <w:r>
        <w:rPr>
          <w:rFonts w:ascii="Verdana" w:hAnsi="Verdana"/>
          <w:sz w:val="20"/>
          <w:szCs w:val="20"/>
        </w:rPr>
        <w:t xml:space="preserve"> возвращает объект OkObjectResult.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Использование типа ObjectResult во всех случаях имеет важное значение, так как он реализует такую функциональность, как </w:t>
      </w:r>
      <w:r>
        <w:rPr>
          <w:rStyle w:val="b1"/>
          <w:rFonts w:ascii="Verdana" w:hAnsi="Verdana"/>
          <w:sz w:val="20"/>
          <w:szCs w:val="20"/>
        </w:rPr>
        <w:t>Content negotiation</w:t>
      </w:r>
      <w:r>
        <w:rPr>
          <w:rFonts w:ascii="Verdana" w:hAnsi="Verdana"/>
          <w:sz w:val="20"/>
          <w:szCs w:val="20"/>
        </w:rPr>
        <w:t>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Content negotiation предполагает процесс согласования между сервером и клиентом по поводу типа контента, который отправляется клиенту.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Если метод возвращает ответ в виде строки, то есть объекта </w:t>
      </w:r>
      <w:r>
        <w:rPr>
          <w:rStyle w:val="HTML"/>
        </w:rPr>
        <w:t>string</w:t>
      </w:r>
      <w:r>
        <w:rPr>
          <w:rFonts w:ascii="Verdana" w:hAnsi="Verdana"/>
          <w:sz w:val="20"/>
          <w:szCs w:val="20"/>
        </w:rPr>
        <w:t xml:space="preserve">, эта строка отправляется клиенту как есть, а для заголовка </w:t>
      </w:r>
      <w:r>
        <w:rPr>
          <w:rStyle w:val="HTML"/>
        </w:rPr>
        <w:t>Content-Type</w:t>
      </w:r>
      <w:r>
        <w:rPr>
          <w:rFonts w:ascii="Verdana" w:hAnsi="Verdana"/>
          <w:sz w:val="20"/>
          <w:szCs w:val="20"/>
        </w:rPr>
        <w:t xml:space="preserve"> устанавливается значение </w:t>
      </w:r>
      <w:r>
        <w:rPr>
          <w:rStyle w:val="HTML"/>
        </w:rPr>
        <w:t>text/plain</w:t>
      </w:r>
      <w:r>
        <w:rPr>
          <w:rFonts w:ascii="Verdana" w:hAnsi="Verdana"/>
          <w:sz w:val="20"/>
          <w:szCs w:val="20"/>
        </w:rPr>
        <w:t>. Данные простейших типов, как int или DateTime, при оправке также форматируются в строку.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А для объектов классов отправляемые данные в ObjectResult по умолчанию форматируются в формат JSON, а для заголовка </w:t>
      </w:r>
      <w:r>
        <w:rPr>
          <w:rStyle w:val="HTML"/>
        </w:rPr>
        <w:t>Content-Type</w:t>
      </w:r>
      <w:r>
        <w:rPr>
          <w:rFonts w:ascii="Verdana" w:hAnsi="Verdana"/>
          <w:sz w:val="20"/>
          <w:szCs w:val="20"/>
        </w:rPr>
        <w:t xml:space="preserve"> устанавливается значение </w:t>
      </w:r>
      <w:r>
        <w:rPr>
          <w:rStyle w:val="HTML"/>
        </w:rPr>
        <w:t>application/json</w:t>
      </w:r>
      <w:r>
        <w:rPr>
          <w:rFonts w:ascii="Verdana" w:hAnsi="Verdana"/>
          <w:sz w:val="20"/>
          <w:szCs w:val="20"/>
        </w:rPr>
        <w:t>.</w:t>
      </w:r>
    </w:p>
    <w:p w:rsidR="000F3DC0" w:rsidRDefault="000F3DC0" w:rsidP="000F3DC0">
      <w:pPr>
        <w:pStyle w:val="3"/>
        <w:rPr>
          <w:rFonts w:ascii="Verdana" w:eastAsia="Times New Roman" w:hAnsi="Verdana"/>
          <w:sz w:val="27"/>
          <w:szCs w:val="27"/>
        </w:rPr>
      </w:pPr>
      <w:r>
        <w:rPr>
          <w:rFonts w:ascii="Verdana" w:eastAsia="Times New Roman" w:hAnsi="Verdana"/>
        </w:rPr>
        <w:t>Заголовок Accept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Большинство браузеров включают в запрос заголовок </w:t>
      </w:r>
      <w:r>
        <w:rPr>
          <w:rStyle w:val="HTML"/>
        </w:rPr>
        <w:t>Accept</w:t>
      </w:r>
      <w:r>
        <w:rPr>
          <w:rFonts w:ascii="Verdana" w:hAnsi="Verdana"/>
          <w:sz w:val="20"/>
          <w:szCs w:val="20"/>
        </w:rPr>
        <w:t>, который указывает набор форматов, предпочтительных для получения ответа. В частности, браузер Google Chrome в запросе отправляет следующий заголовок Accept: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24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Accept: text/html,application/xhtml + xml,application/xml;q = 0.9,image/webp,*/*;q = 0.8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Этот заголовок указывает, что предпочтительными форматами для браузера являются HTML, XHTML, XML и WEBP (для изображений). Значение q, которое может указываться после каждого формата, обозначает вес данного формата. По умолчанию, если q не указан, то каждый формат имеет вес </w:t>
      </w:r>
      <w:r>
        <w:rPr>
          <w:rStyle w:val="HTML"/>
        </w:rPr>
        <w:t>1.0</w:t>
      </w:r>
      <w:r>
        <w:rPr>
          <w:rFonts w:ascii="Verdana" w:hAnsi="Verdana"/>
          <w:sz w:val="20"/>
          <w:szCs w:val="20"/>
        </w:rPr>
        <w:t xml:space="preserve">.А, к примеру, значение </w:t>
      </w:r>
      <w:r>
        <w:rPr>
          <w:rStyle w:val="HTML"/>
        </w:rPr>
        <w:t>q = 0.9</w:t>
      </w:r>
      <w:r>
        <w:rPr>
          <w:rFonts w:ascii="Verdana" w:hAnsi="Verdana"/>
          <w:sz w:val="20"/>
          <w:szCs w:val="20"/>
        </w:rPr>
        <w:t xml:space="preserve"> для формата </w:t>
      </w:r>
      <w:r>
        <w:rPr>
          <w:rStyle w:val="HTML"/>
        </w:rPr>
        <w:t>application/xml</w:t>
      </w:r>
      <w:r>
        <w:rPr>
          <w:rFonts w:ascii="Verdana" w:hAnsi="Verdana"/>
          <w:sz w:val="20"/>
          <w:szCs w:val="20"/>
        </w:rPr>
        <w:t xml:space="preserve"> указывает, что браузер принимает данные в XML, но предпочитает форматы HTML и XHTML (для которых по умолчанию вес 1.0). Две звездочки в конце </w:t>
      </w:r>
      <w:r>
        <w:rPr>
          <w:rStyle w:val="HTML"/>
        </w:rPr>
        <w:t>*/*</w:t>
      </w:r>
      <w:r>
        <w:rPr>
          <w:rFonts w:ascii="Verdana" w:hAnsi="Verdana"/>
          <w:sz w:val="20"/>
          <w:szCs w:val="20"/>
        </w:rPr>
        <w:t xml:space="preserve"> говорят о том, что браузер может принимать любой формат, но в соответствии с его </w:t>
      </w:r>
      <w:r>
        <w:rPr>
          <w:rFonts w:ascii="Verdana" w:hAnsi="Verdana"/>
          <w:sz w:val="20"/>
          <w:szCs w:val="20"/>
        </w:rPr>
        <w:lastRenderedPageBreak/>
        <w:t xml:space="preserve">весом </w:t>
      </w:r>
      <w:r>
        <w:rPr>
          <w:rStyle w:val="HTML"/>
        </w:rPr>
        <w:t>q = 0.8</w:t>
      </w:r>
      <w:r>
        <w:rPr>
          <w:rFonts w:ascii="Verdana" w:hAnsi="Verdana"/>
          <w:sz w:val="20"/>
          <w:szCs w:val="20"/>
        </w:rPr>
        <w:t xml:space="preserve"> он будет менее предпочтительным по сравнению с ранее указанными форматами.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То есть данным заголовком Google Chrome говорит, что он предпочитает данные в формате HTML или XHTML, а изображения - в формате WEBP. Если форматы HTML и XHTML недоступны, то можно отправить данные в XML. Если же ни один из этих форматов недоступен для отправки ответа, тогда браузер может принять ответ в любом формате.</w:t>
      </w:r>
    </w:p>
    <w:p w:rsidR="000F3DC0" w:rsidRDefault="000F3DC0" w:rsidP="000F3DC0">
      <w:pPr>
        <w:pStyle w:val="3"/>
        <w:rPr>
          <w:rFonts w:ascii="Verdana" w:eastAsia="Times New Roman" w:hAnsi="Verdana"/>
          <w:sz w:val="27"/>
          <w:szCs w:val="27"/>
        </w:rPr>
      </w:pPr>
      <w:r>
        <w:rPr>
          <w:rFonts w:ascii="Verdana" w:eastAsia="Times New Roman" w:hAnsi="Verdana"/>
        </w:rPr>
        <w:t>Форматирование ответа в xml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Добавим через NuGet в проект пакет </w:t>
      </w:r>
      <w:r>
        <w:rPr>
          <w:rStyle w:val="b1"/>
          <w:rFonts w:ascii="Verdana" w:hAnsi="Verdana"/>
          <w:sz w:val="20"/>
          <w:szCs w:val="20"/>
        </w:rPr>
        <w:t>Microsoft.AspNetCore.Mvc.Formatters.Xml</w:t>
      </w:r>
      <w:r>
        <w:rPr>
          <w:rFonts w:ascii="Verdana" w:hAnsi="Verdana"/>
          <w:sz w:val="20"/>
          <w:szCs w:val="20"/>
        </w:rPr>
        <w:t>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1A59EF16" wp14:editId="0735D458">
            <wp:extent cx="4552950" cy="3362325"/>
            <wp:effectExtent l="0" t="0" r="0" b="9525"/>
            <wp:docPr id="2" name="Рисунок 2" descr="Microsoft.AspNetCore.Mvc.Formatters.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.AspNetCore.Mvc.Formatters.Xm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Добавим форматировщик XmlSerializerFormatters к сервисам MVC в классе Startup.cs: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26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562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void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ConfigureServices(</w:t>
            </w:r>
            <w:proofErr w:type="gramEnd"/>
            <w:r>
              <w:rPr>
                <w:rStyle w:val="HTML"/>
              </w:rPr>
              <w:t>IServiceCollection services)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gramStart"/>
            <w:r>
              <w:rPr>
                <w:rStyle w:val="HTML"/>
              </w:rPr>
              <w:t>services.AddMvc</w:t>
            </w:r>
            <w:proofErr w:type="gramEnd"/>
            <w:r>
              <w:rPr>
                <w:rStyle w:val="HTML"/>
              </w:rPr>
              <w:t>().AddXmlDataContractSerializerFormatters();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// остальной код метода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 качестве альтернативы можно также использовать другой способ: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27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lastRenderedPageBreak/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proofErr w:type="gramStart"/>
            <w:r>
              <w:rPr>
                <w:rStyle w:val="HTML"/>
              </w:rPr>
              <w:t>services.AddMvc</w:t>
            </w:r>
            <w:proofErr w:type="gramEnd"/>
            <w:r>
              <w:rPr>
                <w:rStyle w:val="HTML"/>
              </w:rPr>
              <w:t>(options =&gt;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</w:t>
            </w:r>
            <w:proofErr w:type="gramStart"/>
            <w:r>
              <w:rPr>
                <w:rStyle w:val="HTML"/>
              </w:rPr>
              <w:t>options.OutputFormatters.Add</w:t>
            </w:r>
            <w:proofErr w:type="gramEnd"/>
            <w:r>
              <w:rPr>
                <w:rStyle w:val="HTML"/>
              </w:rPr>
              <w:t>(new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XmlDataContractSerializerOutputFormatter());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});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Вне зависимости от того, какой из этих двух способов будет применяться, для сериализации ответа будет использоваться класс </w:t>
      </w:r>
      <w:r>
        <w:rPr>
          <w:rStyle w:val="b1"/>
          <w:rFonts w:ascii="Verdana" w:hAnsi="Verdana"/>
          <w:sz w:val="20"/>
          <w:szCs w:val="20"/>
        </w:rPr>
        <w:t>System.Runtime.Serialization.DataContractSerializer</w:t>
      </w:r>
      <w:r>
        <w:rPr>
          <w:rFonts w:ascii="Verdana" w:hAnsi="Verdana"/>
          <w:sz w:val="20"/>
          <w:szCs w:val="20"/>
        </w:rPr>
        <w:t>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 качестве альтернативы для сериализации данных в xml можно использовать класс </w:t>
      </w:r>
      <w:r>
        <w:rPr>
          <w:rStyle w:val="b1"/>
          <w:rFonts w:ascii="Verdana" w:hAnsi="Verdana"/>
          <w:sz w:val="20"/>
          <w:szCs w:val="20"/>
        </w:rPr>
        <w:t>System.Xml.Serialization.XmlSerializer</w:t>
      </w:r>
      <w:r>
        <w:rPr>
          <w:rFonts w:ascii="Verdana" w:hAnsi="Verdana"/>
          <w:sz w:val="20"/>
          <w:szCs w:val="20"/>
        </w:rPr>
        <w:t>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28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2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242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void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ConfigureServices(</w:t>
            </w:r>
            <w:proofErr w:type="gramEnd"/>
            <w:r>
              <w:rPr>
                <w:rStyle w:val="HTML"/>
              </w:rPr>
              <w:t>IServiceCollection services)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gramStart"/>
            <w:r>
              <w:rPr>
                <w:rStyle w:val="HTML"/>
              </w:rPr>
              <w:t>services.AddMvc</w:t>
            </w:r>
            <w:proofErr w:type="gramEnd"/>
            <w:r>
              <w:rPr>
                <w:rStyle w:val="HTML"/>
              </w:rPr>
              <w:t>().AddXmlSerializerFormatters();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// альтернативный способ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// </w:t>
            </w:r>
            <w:proofErr w:type="gramStart"/>
            <w:r>
              <w:rPr>
                <w:rStyle w:val="HTML"/>
              </w:rPr>
              <w:t>services.AddMvc</w:t>
            </w:r>
            <w:proofErr w:type="gramEnd"/>
            <w:r>
              <w:rPr>
                <w:rStyle w:val="HTML"/>
              </w:rPr>
              <w:t>(options =&gt;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//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//      </w:t>
            </w:r>
            <w:proofErr w:type="gramStart"/>
            <w:r>
              <w:rPr>
                <w:rStyle w:val="HTML"/>
              </w:rPr>
              <w:t>options.OutputFormatters.Add</w:t>
            </w:r>
            <w:proofErr w:type="gramEnd"/>
            <w:r>
              <w:rPr>
                <w:rStyle w:val="HTML"/>
              </w:rPr>
              <w:t>(new XmlSerializerOutputFormatter());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// 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// остальной код метода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 данном случае разница между </w:t>
      </w:r>
      <w:r>
        <w:rPr>
          <w:rStyle w:val="HTML"/>
        </w:rPr>
        <w:t>XmlDataContractSerializerOutputFormatter</w:t>
      </w:r>
      <w:r>
        <w:rPr>
          <w:rFonts w:ascii="Verdana" w:hAnsi="Verdana"/>
          <w:sz w:val="20"/>
          <w:szCs w:val="20"/>
        </w:rPr>
        <w:t xml:space="preserve"> и </w:t>
      </w:r>
      <w:r>
        <w:rPr>
          <w:rStyle w:val="HTML"/>
        </w:rPr>
        <w:t>XmlSerializerOutputFormatter</w:t>
      </w:r>
      <w:r>
        <w:rPr>
          <w:rFonts w:ascii="Verdana" w:hAnsi="Verdana"/>
          <w:sz w:val="20"/>
          <w:szCs w:val="20"/>
        </w:rPr>
        <w:t xml:space="preserve"> будет небольшая за тем исключением, что XmlSerializerOutputFormatter на клиентские приложения на .NET, которые используют старые версии фреймворка при работе с XML.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 этом случае, если клиент будет отправлять в запросе, например, к методу: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29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562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[HttpGet]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IEnumerable&lt;User&gt; </w:t>
            </w:r>
            <w:proofErr w:type="gramStart"/>
            <w:r>
              <w:rPr>
                <w:rStyle w:val="HTML"/>
              </w:rPr>
              <w:t>Get(</w:t>
            </w:r>
            <w:proofErr w:type="gramEnd"/>
            <w:r>
              <w:rPr>
                <w:rStyle w:val="HTML"/>
              </w:rPr>
              <w:t>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ToList(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следующий заголовок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30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761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Accept: application/xml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То сервер будет отправлять данные в формате xml.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Например, обратимся из Fiddlera к методу Get, отправив в запросе заголовок "Accept: application/xml":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371FF409" wp14:editId="5FE1BC5C">
            <wp:extent cx="5095875" cy="4324350"/>
            <wp:effectExtent l="0" t="0" r="9525" b="0"/>
            <wp:docPr id="9" name="Рисунок 9" descr="Content Negotiation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ent Negotiation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Если бы мы не указали заголовок Accept, то данные </w:t>
      </w:r>
      <w:proofErr w:type="gramStart"/>
      <w:r>
        <w:rPr>
          <w:rFonts w:ascii="Verdana" w:hAnsi="Verdana"/>
          <w:sz w:val="20"/>
          <w:szCs w:val="20"/>
        </w:rPr>
        <w:t>по прежнему</w:t>
      </w:r>
      <w:proofErr w:type="gramEnd"/>
      <w:r>
        <w:rPr>
          <w:rFonts w:ascii="Verdana" w:hAnsi="Verdana"/>
          <w:sz w:val="20"/>
          <w:szCs w:val="20"/>
        </w:rPr>
        <w:t xml:space="preserve"> передавались бы в формате json.</w:t>
      </w:r>
    </w:p>
    <w:p w:rsidR="000F3DC0" w:rsidRDefault="000F3DC0" w:rsidP="000F3DC0">
      <w:pPr>
        <w:pStyle w:val="3"/>
        <w:rPr>
          <w:rFonts w:ascii="Verdana" w:eastAsia="Times New Roman" w:hAnsi="Verdana"/>
          <w:sz w:val="27"/>
          <w:szCs w:val="27"/>
        </w:rPr>
      </w:pPr>
      <w:r>
        <w:rPr>
          <w:rFonts w:ascii="Verdana" w:eastAsia="Times New Roman" w:hAnsi="Verdana"/>
        </w:rPr>
        <w:t>Атрибут Produces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Мы можем переопределить систему согласования типа контента с помощью атрибута </w:t>
      </w:r>
      <w:r>
        <w:rPr>
          <w:rStyle w:val="b1"/>
          <w:rFonts w:ascii="Verdana" w:hAnsi="Verdana"/>
          <w:sz w:val="20"/>
          <w:szCs w:val="20"/>
        </w:rPr>
        <w:t>Produces</w:t>
      </w:r>
      <w:r>
        <w:rPr>
          <w:rFonts w:ascii="Verdana" w:hAnsi="Verdana"/>
          <w:sz w:val="20"/>
          <w:szCs w:val="20"/>
        </w:rPr>
        <w:t>. Этот атрибут выступает своего рода фильтром, который изменяет тип контента для объекта ObjectResult. В качестве значения в этот атрибут передается тип содержимого: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32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601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[HttpGet]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[Produces("application/json")]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IEnumerable&lt;User&gt; </w:t>
            </w:r>
            <w:proofErr w:type="gramStart"/>
            <w:r>
              <w:rPr>
                <w:rStyle w:val="HTML"/>
              </w:rPr>
              <w:t>Get(</w:t>
            </w:r>
            <w:proofErr w:type="gramEnd"/>
            <w:r>
              <w:rPr>
                <w:rStyle w:val="HTML"/>
              </w:rPr>
              <w:t>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ToList(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В данном случае, даже если приложение использует сериализацию ответа в формат XML, а клиент в запросе указывает заголовок "Accept: application/xml", данные все равно будут отправляться в формате json.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7203ED03" wp14:editId="1BA872E5">
            <wp:extent cx="5191125" cy="4343400"/>
            <wp:effectExtent l="0" t="0" r="9525" b="0"/>
            <wp:docPr id="5" name="Рисунок 5" descr="Атрибут Produce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трибут Produce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C0" w:rsidRDefault="000F3DC0" w:rsidP="000F3DC0">
      <w:pPr>
        <w:pStyle w:val="3"/>
        <w:rPr>
          <w:rFonts w:ascii="Verdana" w:eastAsia="Times New Roman" w:hAnsi="Verdana"/>
          <w:sz w:val="27"/>
          <w:szCs w:val="27"/>
        </w:rPr>
      </w:pPr>
      <w:r>
        <w:rPr>
          <w:rFonts w:ascii="Verdana" w:eastAsia="Times New Roman" w:hAnsi="Verdana"/>
        </w:rPr>
        <w:t>Получение типа контента из строки запроса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Заголовок Accept - не единственный способ указать серверу, в каком формате надо отправлять данные клиенту. Еще один способ представляет использование строки запроса. Так, изменим в классе Startup добавление сервисов MVC: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34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130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3083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26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27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28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29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30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Microsoft.AspNetCore.Builder;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Microsoft.Extensions.DependencyInjection;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Microsoft.EntityFrameworkCore;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HelloWebApi.Models;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using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Microsoft.Net.Http.Headers;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lastRenderedPageBreak/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namespace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HelloWebApi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class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Startup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void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ConfigureServices(</w:t>
            </w:r>
            <w:proofErr w:type="gramEnd"/>
            <w:r>
              <w:rPr>
                <w:rStyle w:val="HTML"/>
              </w:rPr>
              <w:t>IServiceCollection services)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string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con = "Server=(localdb)</w:t>
            </w:r>
            <w:proofErr w:type="gramStart"/>
            <w:r>
              <w:rPr>
                <w:rStyle w:val="HTML"/>
              </w:rPr>
              <w:t>\\mssqllocaldb;Database</w:t>
            </w:r>
            <w:proofErr w:type="gramEnd"/>
            <w:r>
              <w:rPr>
                <w:rStyle w:val="HTML"/>
              </w:rPr>
              <w:t>=usersdbstore;Trusted_Connection=True;MultipleActiveResultSets=true";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services.AddDbContext</w:t>
            </w:r>
            <w:proofErr w:type="gramEnd"/>
            <w:r>
              <w:rPr>
                <w:rStyle w:val="HTML"/>
              </w:rPr>
              <w:t>&lt;UsersContext&gt;(options =&gt; options.UseSqlServer(con));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services.AddMvc</w:t>
            </w:r>
            <w:proofErr w:type="gramEnd"/>
            <w:r>
              <w:rPr>
                <w:rStyle w:val="HTML"/>
              </w:rPr>
              <w:t>()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.AddXmlDataContractSerializerFormatters</w:t>
            </w:r>
            <w:proofErr w:type="gramEnd"/>
            <w:r>
              <w:rPr>
                <w:rStyle w:val="HTML"/>
              </w:rPr>
              <w:t>()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gramStart"/>
            <w:r>
              <w:rPr>
                <w:rStyle w:val="HTML"/>
              </w:rPr>
              <w:t>.AddMvcOptions</w:t>
            </w:r>
            <w:proofErr w:type="gramEnd"/>
            <w:r>
              <w:rPr>
                <w:rStyle w:val="HTML"/>
              </w:rPr>
              <w:t>(opts =&gt; 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    </w:t>
            </w:r>
            <w:proofErr w:type="gramStart"/>
            <w:r>
              <w:rPr>
                <w:rStyle w:val="HTML"/>
              </w:rPr>
              <w:t>opts.FormatterMappings.SetMediaTypeMappingForFormat</w:t>
            </w:r>
            <w:proofErr w:type="gramEnd"/>
            <w:r>
              <w:rPr>
                <w:rStyle w:val="HTML"/>
              </w:rPr>
              <w:t>("xml", 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MediaTypeHeaderValue("application/xml"));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});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void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Configure(</w:t>
            </w:r>
            <w:proofErr w:type="gramEnd"/>
            <w:r>
              <w:rPr>
                <w:rStyle w:val="HTML"/>
              </w:rPr>
              <w:t>IApplicationBuilder app)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app.UseDefaultFiles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app.UseStaticFiles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app.UseMvc</w:t>
            </w:r>
            <w:proofErr w:type="gramEnd"/>
            <w:r>
              <w:rPr>
                <w:rStyle w:val="HTML"/>
              </w:rPr>
              <w:t>();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В методе </w:t>
      </w:r>
      <w:proofErr w:type="gramStart"/>
      <w:r>
        <w:rPr>
          <w:rStyle w:val="HTML"/>
        </w:rPr>
        <w:t>AddMvcOptions(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устанавливается сопоставление формата из строки запроса с определенным медиа-типом: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35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opts.FormatterMappings.SetMediaTypeMappingForFormat("xml", 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MediaTypeHeaderValue("application/xml"));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Теперь к методу контроллера надо применить атрибут </w:t>
      </w:r>
      <w:r>
        <w:rPr>
          <w:rStyle w:val="b1"/>
          <w:rFonts w:ascii="Verdana" w:hAnsi="Verdana"/>
          <w:sz w:val="20"/>
          <w:szCs w:val="20"/>
        </w:rPr>
        <w:t>FormatFilter</w:t>
      </w:r>
      <w:r>
        <w:rPr>
          <w:rFonts w:ascii="Verdana" w:hAnsi="Verdana"/>
          <w:sz w:val="20"/>
          <w:szCs w:val="20"/>
        </w:rPr>
        <w:t>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vanish/>
          <w:sz w:val="20"/>
          <w:szCs w:val="20"/>
        </w:rPr>
      </w:pPr>
      <w:hyperlink r:id="rId36" w:history="1">
        <w:r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562"/>
      </w:tblGrid>
      <w:tr w:rsidR="000F3DC0" w:rsidTr="000F3DC0">
        <w:trPr>
          <w:tblCellSpacing w:w="0" w:type="dxa"/>
          <w:hidden/>
        </w:trPr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0F3DC0" w:rsidRDefault="000F3DC0" w:rsidP="00CC0960">
            <w:pPr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</w:tc>
        <w:tc>
          <w:tcPr>
            <w:tcW w:w="0" w:type="auto"/>
            <w:hideMark/>
          </w:tcPr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[HttpGet]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[FormatFilter]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public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IEnumerable&lt;User&gt; </w:t>
            </w:r>
            <w:proofErr w:type="gramStart"/>
            <w:r>
              <w:rPr>
                <w:rStyle w:val="HTML"/>
              </w:rPr>
              <w:t>Get(</w:t>
            </w:r>
            <w:proofErr w:type="gramEnd"/>
            <w:r>
              <w:rPr>
                <w:rStyle w:val="HTML"/>
              </w:rPr>
              <w:t>)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return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ToList(</w:t>
            </w:r>
            <w:proofErr w:type="gramEnd"/>
            <w:r>
              <w:rPr>
                <w:rStyle w:val="HTML"/>
              </w:rPr>
              <w:t>);</w:t>
            </w:r>
          </w:p>
          <w:p w:rsidR="000F3DC0" w:rsidRDefault="000F3DC0" w:rsidP="00CC0960">
            <w:pPr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При запросе мы можем указать формат xml, передав в строке запроса параметр </w:t>
      </w:r>
      <w:r>
        <w:rPr>
          <w:rStyle w:val="HTML"/>
        </w:rPr>
        <w:t>format=xml</w:t>
      </w:r>
      <w:r>
        <w:rPr>
          <w:rFonts w:ascii="Verdana" w:hAnsi="Verdana"/>
          <w:sz w:val="20"/>
          <w:szCs w:val="20"/>
        </w:rPr>
        <w:t>:</w:t>
      </w:r>
    </w:p>
    <w:p w:rsidR="000F3DC0" w:rsidRDefault="000F3DC0" w:rsidP="000F3DC0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284C76C3" wp14:editId="1874D9D4">
            <wp:extent cx="4895850" cy="4143375"/>
            <wp:effectExtent l="0" t="0" r="0" b="9525"/>
            <wp:docPr id="6" name="Рисунок 6" descr="Формат xml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ат xml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Атрибут </w:t>
      </w:r>
      <w:r>
        <w:rPr>
          <w:rStyle w:val="HTML"/>
        </w:rPr>
        <w:t>FormatFilter</w:t>
      </w:r>
      <w:r>
        <w:rPr>
          <w:rFonts w:ascii="Verdana" w:hAnsi="Verdana"/>
          <w:sz w:val="20"/>
          <w:szCs w:val="20"/>
        </w:rPr>
        <w:t xml:space="preserve"> может применяться как к отдельным методам, так и ко всему контроллеру.</w:t>
      </w:r>
    </w:p>
    <w:p w:rsidR="000F3DC0" w:rsidRDefault="000F3DC0" w:rsidP="000F3DC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При этом серверу уже не важно, какой формат контента передается в запросе в заголовке Accept - он все равно не будет учитываться.</w:t>
      </w:r>
    </w:p>
    <w:p w:rsidR="001244CA" w:rsidRDefault="000F3DC0" w:rsidP="000F3DC0">
      <w:bookmarkStart w:id="0" w:name="_GoBack"/>
      <w:bookmarkEnd w:id="0"/>
    </w:p>
    <w:sectPr w:rsidR="00124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Awesome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78A2"/>
    <w:multiLevelType w:val="multilevel"/>
    <w:tmpl w:val="67E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A68C3"/>
    <w:multiLevelType w:val="multilevel"/>
    <w:tmpl w:val="B14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D53E5"/>
    <w:multiLevelType w:val="multilevel"/>
    <w:tmpl w:val="A1E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E5F46"/>
    <w:multiLevelType w:val="multilevel"/>
    <w:tmpl w:val="BA5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57FFB"/>
    <w:multiLevelType w:val="multilevel"/>
    <w:tmpl w:val="0396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2932"/>
    <w:multiLevelType w:val="multilevel"/>
    <w:tmpl w:val="3E2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F06D2"/>
    <w:multiLevelType w:val="multilevel"/>
    <w:tmpl w:val="AFE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40D4B"/>
    <w:multiLevelType w:val="multilevel"/>
    <w:tmpl w:val="43DE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A4357"/>
    <w:multiLevelType w:val="multilevel"/>
    <w:tmpl w:val="4464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41432"/>
    <w:multiLevelType w:val="multilevel"/>
    <w:tmpl w:val="E18A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85"/>
    <w:rsid w:val="000F3DC0"/>
    <w:rsid w:val="002E5DAC"/>
    <w:rsid w:val="006E5223"/>
    <w:rsid w:val="00FC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FCD38-5D06-45F1-9096-FCCE8207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3DC0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35"/>
      <w:szCs w:val="35"/>
      <w:lang w:eastAsia="ru-RU"/>
    </w:rPr>
  </w:style>
  <w:style w:type="paragraph" w:styleId="2">
    <w:name w:val="heading 2"/>
    <w:basedOn w:val="a"/>
    <w:link w:val="20"/>
    <w:uiPriority w:val="9"/>
    <w:qFormat/>
    <w:rsid w:val="000F3DC0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29"/>
      <w:szCs w:val="29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3DC0"/>
    <w:rPr>
      <w:rFonts w:ascii="Times New Roman" w:eastAsiaTheme="minorEastAsia" w:hAnsi="Times New Roman" w:cs="Times New Roman"/>
      <w:b/>
      <w:bCs/>
      <w:sz w:val="29"/>
      <w:szCs w:val="29"/>
      <w:lang w:eastAsia="ru-RU"/>
    </w:rPr>
  </w:style>
  <w:style w:type="character" w:styleId="HTML">
    <w:name w:val="HTML Code"/>
    <w:basedOn w:val="a0"/>
    <w:uiPriority w:val="99"/>
    <w:semiHidden/>
    <w:unhideWhenUsed/>
    <w:rsid w:val="000F3DC0"/>
    <w:rPr>
      <w:rFonts w:ascii="Courier New" w:eastAsiaTheme="minorEastAsia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b1">
    <w:name w:val="b1"/>
    <w:basedOn w:val="a0"/>
    <w:rsid w:val="000F3DC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F3DC0"/>
    <w:rPr>
      <w:rFonts w:ascii="Times New Roman" w:eastAsiaTheme="minorEastAsia" w:hAnsi="Times New Roman" w:cs="Times New Roman"/>
      <w:b/>
      <w:bCs/>
      <w:kern w:val="36"/>
      <w:sz w:val="35"/>
      <w:szCs w:val="35"/>
      <w:lang w:eastAsia="ru-RU"/>
    </w:rPr>
  </w:style>
  <w:style w:type="character" w:styleId="a4">
    <w:name w:val="Hyperlink"/>
    <w:basedOn w:val="a0"/>
    <w:uiPriority w:val="99"/>
    <w:semiHidden/>
    <w:unhideWhenUsed/>
    <w:rsid w:val="000F3DC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3DC0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F3DC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84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F3DC0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0F3DC0"/>
    <w:rPr>
      <w:b/>
      <w:bCs/>
    </w:rPr>
  </w:style>
  <w:style w:type="paragraph" w:customStyle="1" w:styleId="msonormal0">
    <w:name w:val="msonormal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">
    <w:name w:val="fa"/>
    <w:basedOn w:val="a"/>
    <w:rsid w:val="000F3DC0"/>
    <w:pPr>
      <w:spacing w:before="100" w:beforeAutospacing="1" w:after="100" w:afterAutospacing="1" w:line="240" w:lineRule="auto"/>
    </w:pPr>
    <w:rPr>
      <w:rFonts w:ascii="FontAwesome" w:eastAsiaTheme="minorEastAsia" w:hAnsi="FontAwesome" w:cs="Times New Roman"/>
      <w:sz w:val="24"/>
      <w:szCs w:val="24"/>
      <w:lang w:eastAsia="ru-RU"/>
    </w:rPr>
  </w:style>
  <w:style w:type="paragraph" w:customStyle="1" w:styleId="fa-lg">
    <w:name w:val="fa-lg"/>
    <w:basedOn w:val="a"/>
    <w:rsid w:val="000F3DC0"/>
    <w:pPr>
      <w:spacing w:before="100" w:beforeAutospacing="1" w:after="100" w:afterAutospacing="1" w:line="180" w:lineRule="atLeast"/>
    </w:pPr>
    <w:rPr>
      <w:rFonts w:ascii="Times New Roman" w:eastAsiaTheme="minorEastAsia" w:hAnsi="Times New Roman" w:cs="Times New Roman"/>
      <w:sz w:val="32"/>
      <w:szCs w:val="32"/>
      <w:lang w:eastAsia="ru-RU"/>
    </w:rPr>
  </w:style>
  <w:style w:type="paragraph" w:customStyle="1" w:styleId="fa-ul">
    <w:name w:val="fa-ul"/>
    <w:basedOn w:val="a"/>
    <w:rsid w:val="000F3DC0"/>
    <w:pPr>
      <w:spacing w:before="100" w:beforeAutospacing="1" w:after="100" w:afterAutospacing="1" w:line="240" w:lineRule="auto"/>
      <w:ind w:left="514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-li">
    <w:name w:val="fa-li"/>
    <w:basedOn w:val="a"/>
    <w:rsid w:val="000F3DC0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-2x">
    <w:name w:val="fa-2x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48"/>
      <w:szCs w:val="48"/>
      <w:lang w:eastAsia="ru-RU"/>
    </w:rPr>
  </w:style>
  <w:style w:type="paragraph" w:customStyle="1" w:styleId="fa-youtube">
    <w:name w:val="fa-youtube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b">
    <w:name w:val="b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bb">
    <w:name w:val="bb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ii">
    <w:name w:val="ii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index">
    <w:name w:val="index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socialbtns">
    <w:name w:val="socialbtns"/>
    <w:basedOn w:val="a"/>
    <w:rsid w:val="000F3DC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ocialblock">
    <w:name w:val="socialblock"/>
    <w:basedOn w:val="a"/>
    <w:rsid w:val="000F3DC0"/>
    <w:pPr>
      <w:spacing w:before="195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-txt">
    <w:name w:val="dop-txt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enubutton">
    <w:name w:val="menubutton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con-bar">
    <w:name w:val="icon-bar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">
    <w:name w:val="tab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head">
    <w:name w:val="tabhead"/>
    <w:basedOn w:val="a"/>
    <w:rsid w:val="000F3DC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ransp">
    <w:name w:val="transp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  <w:lang w:eastAsia="ru-RU"/>
    </w:rPr>
  </w:style>
  <w:style w:type="paragraph" w:customStyle="1" w:styleId="menc">
    <w:name w:val="menc"/>
    <w:basedOn w:val="a"/>
    <w:rsid w:val="000F3DC0"/>
    <w:pPr>
      <w:pBdr>
        <w:top w:val="single" w:sz="6" w:space="0" w:color="CCCCCC"/>
        <w:left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articletext">
    <w:name w:val="articletext"/>
    <w:basedOn w:val="a"/>
    <w:rsid w:val="000F3DC0"/>
    <w:pPr>
      <w:spacing w:before="100" w:beforeAutospacing="1" w:after="100" w:afterAutospacing="1" w:line="240" w:lineRule="auto"/>
      <w:ind w:left="150" w:right="7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enterright">
    <w:name w:val="centerright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ate">
    <w:name w:val="date"/>
    <w:basedOn w:val="a"/>
    <w:rsid w:val="000F3DC0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b/>
      <w:bCs/>
      <w:sz w:val="17"/>
      <w:szCs w:val="17"/>
      <w:lang w:eastAsia="ru-RU"/>
    </w:rPr>
  </w:style>
  <w:style w:type="paragraph" w:customStyle="1" w:styleId="contpage">
    <w:name w:val="contpage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a"/>
    <w:rsid w:val="000F3DC0"/>
    <w:pPr>
      <w:spacing w:before="525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console">
    <w:name w:val="console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oletext">
    <w:name w:val="consoletext"/>
    <w:basedOn w:val="a"/>
    <w:rsid w:val="000F3DC0"/>
    <w:pPr>
      <w:spacing w:before="100" w:beforeAutospacing="1" w:after="100" w:afterAutospacing="1" w:line="504" w:lineRule="auto"/>
    </w:pPr>
    <w:rPr>
      <w:rFonts w:ascii="Verdana" w:eastAsiaTheme="minorEastAsia" w:hAnsi="Verdana" w:cs="Times New Roman"/>
      <w:sz w:val="18"/>
      <w:szCs w:val="18"/>
      <w:lang w:eastAsia="ru-RU"/>
    </w:rPr>
  </w:style>
  <w:style w:type="paragraph" w:customStyle="1" w:styleId="browser">
    <w:name w:val="browser"/>
    <w:basedOn w:val="a"/>
    <w:rsid w:val="000F3DC0"/>
    <w:pPr>
      <w:spacing w:before="100" w:beforeAutospacing="1" w:after="100" w:afterAutospacing="1" w:line="504" w:lineRule="auto"/>
    </w:pPr>
    <w:rPr>
      <w:rFonts w:ascii="Verdana" w:eastAsiaTheme="minorEastAsia" w:hAnsi="Verdana" w:cs="Times New Roman"/>
      <w:sz w:val="18"/>
      <w:szCs w:val="18"/>
      <w:lang w:eastAsia="ru-RU"/>
    </w:rPr>
  </w:style>
  <w:style w:type="paragraph" w:customStyle="1" w:styleId="navmenu">
    <w:name w:val="navmenu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utter">
    <w:name w:val="gutter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  <w:lang w:eastAsia="ru-RU"/>
    </w:rPr>
  </w:style>
  <w:style w:type="paragraph" w:customStyle="1" w:styleId="toolbar">
    <w:name w:val="toolbar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  <w:lang w:eastAsia="ru-RU"/>
    </w:rPr>
  </w:style>
  <w:style w:type="paragraph" w:customStyle="1" w:styleId="syntaxhighlighter">
    <w:name w:val="syntaxhighlighter"/>
    <w:basedOn w:val="a"/>
    <w:rsid w:val="000F3DC0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240" w:after="240" w:line="240" w:lineRule="auto"/>
      <w:ind w:left="-6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ent">
    <w:name w:val="ment"/>
    <w:basedOn w:val="a"/>
    <w:rsid w:val="000F3DC0"/>
    <w:pPr>
      <w:pBdr>
        <w:top w:val="single" w:sz="6" w:space="0" w:color="CCCCCC"/>
      </w:pBdr>
      <w:spacing w:before="100" w:beforeAutospacing="1" w:after="100" w:afterAutospacing="1" w:line="240" w:lineRule="auto"/>
    </w:pPr>
    <w:rPr>
      <w:rFonts w:ascii="Trebuchet MS" w:eastAsiaTheme="minorEastAsia" w:hAnsi="Trebuchet MS" w:cs="Times New Roman"/>
      <w:vanish/>
      <w:sz w:val="18"/>
      <w:szCs w:val="18"/>
      <w:lang w:eastAsia="ru-RU"/>
    </w:rPr>
  </w:style>
  <w:style w:type="paragraph" w:customStyle="1" w:styleId="menr">
    <w:name w:val="menr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entopened">
    <w:name w:val="mentopened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tentrightinneropened">
    <w:name w:val="contentrightinneropened"/>
    <w:basedOn w:val="a"/>
    <w:rsid w:val="000F3DC0"/>
    <w:pPr>
      <w:spacing w:before="100" w:beforeAutospacing="1" w:after="100" w:afterAutospacing="1" w:line="240" w:lineRule="auto"/>
      <w:ind w:left="249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encopened">
    <w:name w:val="mencopened"/>
    <w:basedOn w:val="a"/>
    <w:rsid w:val="000F3DC0"/>
    <w:pPr>
      <w:spacing w:before="100" w:beforeAutospacing="1" w:after="100" w:afterAutospacing="1" w:line="240" w:lineRule="auto"/>
      <w:ind w:right="-249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reeview">
    <w:name w:val="treeview"/>
    <w:basedOn w:val="a"/>
    <w:rsid w:val="000F3DC0"/>
    <w:pPr>
      <w:spacing w:after="0" w:line="360" w:lineRule="auto"/>
      <w:ind w:left="4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question-section">
    <w:name w:val="question-section"/>
    <w:basedOn w:val="a"/>
    <w:rsid w:val="000F3DC0"/>
    <w:pPr>
      <w:shd w:val="clear" w:color="auto" w:fill="E0E0E0"/>
      <w:spacing w:before="600" w:after="100" w:afterAutospacing="1" w:line="240" w:lineRule="auto"/>
    </w:pPr>
    <w:rPr>
      <w:rFonts w:ascii="Times New Roman" w:eastAsiaTheme="minorEastAsia" w:hAnsi="Times New Roman" w:cs="Times New Roman"/>
      <w:b/>
      <w:bCs/>
      <w:sz w:val="30"/>
      <w:szCs w:val="30"/>
      <w:lang w:eastAsia="ru-RU"/>
    </w:rPr>
  </w:style>
  <w:style w:type="paragraph" w:customStyle="1" w:styleId="question">
    <w:name w:val="question"/>
    <w:basedOn w:val="a"/>
    <w:rsid w:val="000F3DC0"/>
    <w:pPr>
      <w:spacing w:before="300" w:after="30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question-header">
    <w:name w:val="question-header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share">
    <w:name w:val="share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ike">
    <w:name w:val="like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">
    <w:name w:val="dop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hread">
    <w:name w:val="thread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av">
    <w:name w:val="nav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ile">
    <w:name w:val="file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hitarea">
    <w:name w:val="hitarea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nswer-content">
    <w:name w:val="answer-content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plus">
    <w:name w:val="gplus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-bars">
    <w:name w:val="fa-bars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">
    <w:name w:val="sig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-youtube-play">
    <w:name w:val="fa-youtube-play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ubmenu-button">
    <w:name w:val="submenu-button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lose">
    <w:name w:val="close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pen">
    <w:name w:val="open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bold">
    <w:name w:val="bold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talic">
    <w:name w:val="italic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eprocessor">
    <w:name w:val="preprocessor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variable">
    <w:name w:val="variable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value">
    <w:name w:val="value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unctions">
    <w:name w:val="functions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tants">
    <w:name w:val="constants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cript">
    <w:name w:val="script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lor1">
    <w:name w:val="color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lor2">
    <w:name w:val="color2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lor3">
    <w:name w:val="color3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ine">
    <w:name w:val="line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lder">
    <w:name w:val="folder"/>
    <w:basedOn w:val="a0"/>
    <w:rsid w:val="000F3DC0"/>
  </w:style>
  <w:style w:type="character" w:customStyle="1" w:styleId="file1">
    <w:name w:val="file1"/>
    <w:basedOn w:val="a0"/>
    <w:rsid w:val="000F3DC0"/>
  </w:style>
  <w:style w:type="paragraph" w:customStyle="1" w:styleId="share1">
    <w:name w:val="share1"/>
    <w:basedOn w:val="a"/>
    <w:rsid w:val="000F3DC0"/>
    <w:pPr>
      <w:spacing w:after="0" w:line="384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ike1">
    <w:name w:val="like1"/>
    <w:basedOn w:val="a"/>
    <w:rsid w:val="000F3DC0"/>
    <w:pPr>
      <w:spacing w:after="0" w:line="384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plus1">
    <w:name w:val="gplus1"/>
    <w:basedOn w:val="a"/>
    <w:rsid w:val="000F3DC0"/>
    <w:pPr>
      <w:spacing w:before="75" w:after="100" w:afterAutospacing="1" w:line="384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1">
    <w:name w:val="fa1"/>
    <w:basedOn w:val="a"/>
    <w:rsid w:val="000F3DC0"/>
    <w:pPr>
      <w:pBdr>
        <w:top w:val="single" w:sz="12" w:space="6" w:color="CCCCCC"/>
        <w:left w:val="single" w:sz="12" w:space="0" w:color="CCCCCC"/>
        <w:bottom w:val="single" w:sz="12" w:space="0" w:color="CCCCCC"/>
        <w:right w:val="single" w:sz="12" w:space="0" w:color="CCCCCC"/>
      </w:pBdr>
      <w:shd w:val="clear" w:color="auto" w:fill="FFFFFF"/>
      <w:spacing w:before="100" w:beforeAutospacing="1" w:after="100" w:afterAutospacing="1" w:line="384" w:lineRule="auto"/>
      <w:jc w:val="center"/>
    </w:pPr>
    <w:rPr>
      <w:rFonts w:ascii="FontAwesome" w:eastAsiaTheme="minorEastAsia" w:hAnsi="FontAwesome" w:cs="Times New Roman"/>
      <w:sz w:val="24"/>
      <w:szCs w:val="24"/>
      <w:lang w:eastAsia="ru-RU"/>
    </w:rPr>
  </w:style>
  <w:style w:type="paragraph" w:customStyle="1" w:styleId="fa2">
    <w:name w:val="fa2"/>
    <w:basedOn w:val="a"/>
    <w:rsid w:val="000F3DC0"/>
    <w:pPr>
      <w:pBdr>
        <w:top w:val="single" w:sz="12" w:space="6" w:color="CCCCCC"/>
        <w:left w:val="single" w:sz="12" w:space="0" w:color="CCCCCC"/>
        <w:bottom w:val="single" w:sz="12" w:space="0" w:color="CCCCCC"/>
        <w:right w:val="single" w:sz="12" w:space="0" w:color="CCCCCC"/>
      </w:pBdr>
      <w:shd w:val="clear" w:color="auto" w:fill="FFFFFF"/>
      <w:spacing w:before="100" w:beforeAutospacing="1" w:after="100" w:afterAutospacing="1" w:line="384" w:lineRule="auto"/>
      <w:jc w:val="center"/>
    </w:pPr>
    <w:rPr>
      <w:rFonts w:ascii="FontAwesome" w:eastAsiaTheme="minorEastAsia" w:hAnsi="FontAwesome" w:cs="Times New Roman"/>
      <w:sz w:val="24"/>
      <w:szCs w:val="24"/>
      <w:lang w:eastAsia="ru-RU"/>
    </w:rPr>
  </w:style>
  <w:style w:type="paragraph" w:customStyle="1" w:styleId="fa-bars1">
    <w:name w:val="fa-bars1"/>
    <w:basedOn w:val="a"/>
    <w:rsid w:val="000F3DC0"/>
    <w:pPr>
      <w:pBdr>
        <w:top w:val="single" w:sz="2" w:space="6" w:color="CCCCCC"/>
        <w:left w:val="single" w:sz="2" w:space="0" w:color="CCCCCC"/>
        <w:bottom w:val="single" w:sz="2" w:space="0" w:color="CCCCCC"/>
        <w:right w:val="single" w:sz="2" w:space="0" w:color="CCCCCC"/>
      </w:pBdr>
      <w:shd w:val="clear" w:color="auto" w:fill="F0F0F0"/>
      <w:spacing w:before="100" w:beforeAutospacing="1" w:after="100" w:afterAutospacing="1" w:line="384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3">
    <w:name w:val="fa3"/>
    <w:basedOn w:val="a"/>
    <w:rsid w:val="000F3DC0"/>
    <w:pPr>
      <w:pBdr>
        <w:top w:val="single" w:sz="12" w:space="6" w:color="CCCCCC"/>
        <w:left w:val="single" w:sz="12" w:space="0" w:color="CCCCCC"/>
        <w:bottom w:val="single" w:sz="12" w:space="0" w:color="CCCCCC"/>
        <w:right w:val="single" w:sz="12" w:space="0" w:color="CCCCCC"/>
      </w:pBdr>
      <w:shd w:val="clear" w:color="auto" w:fill="444444"/>
      <w:spacing w:before="100" w:beforeAutospacing="1" w:after="100" w:afterAutospacing="1" w:line="384" w:lineRule="auto"/>
      <w:jc w:val="center"/>
    </w:pPr>
    <w:rPr>
      <w:rFonts w:ascii="FontAwesome" w:eastAsiaTheme="minorEastAsia" w:hAnsi="FontAwesome" w:cs="Times New Roman"/>
      <w:color w:val="FFFFFF"/>
      <w:sz w:val="24"/>
      <w:szCs w:val="24"/>
      <w:lang w:eastAsia="ru-RU"/>
    </w:rPr>
  </w:style>
  <w:style w:type="paragraph" w:customStyle="1" w:styleId="fa4">
    <w:name w:val="fa4"/>
    <w:basedOn w:val="a"/>
    <w:rsid w:val="000F3DC0"/>
    <w:pPr>
      <w:pBdr>
        <w:top w:val="single" w:sz="12" w:space="6" w:color="CCCCCC"/>
        <w:left w:val="single" w:sz="12" w:space="0" w:color="CCCCCC"/>
        <w:bottom w:val="single" w:sz="12" w:space="0" w:color="CCCCCC"/>
        <w:right w:val="single" w:sz="12" w:space="0" w:color="CCCCCC"/>
      </w:pBdr>
      <w:shd w:val="clear" w:color="auto" w:fill="444444"/>
      <w:spacing w:before="100" w:beforeAutospacing="1" w:after="100" w:afterAutospacing="1" w:line="384" w:lineRule="auto"/>
      <w:jc w:val="center"/>
    </w:pPr>
    <w:rPr>
      <w:rFonts w:ascii="FontAwesome" w:eastAsiaTheme="minorEastAsia" w:hAnsi="FontAwesome" w:cs="Times New Roman"/>
      <w:color w:val="FFFFFF"/>
      <w:sz w:val="24"/>
      <w:szCs w:val="24"/>
      <w:lang w:eastAsia="ru-RU"/>
    </w:rPr>
  </w:style>
  <w:style w:type="paragraph" w:customStyle="1" w:styleId="fa5">
    <w:name w:val="fa5"/>
    <w:basedOn w:val="a"/>
    <w:rsid w:val="000F3DC0"/>
    <w:pPr>
      <w:spacing w:before="100" w:beforeAutospacing="1" w:after="100" w:afterAutospacing="1" w:line="384" w:lineRule="auto"/>
    </w:pPr>
    <w:rPr>
      <w:rFonts w:ascii="FontAwesome" w:eastAsiaTheme="minorEastAsia" w:hAnsi="FontAwesome" w:cs="Times New Roman"/>
      <w:color w:val="444444"/>
      <w:sz w:val="24"/>
      <w:szCs w:val="24"/>
      <w:lang w:eastAsia="ru-RU"/>
    </w:rPr>
  </w:style>
  <w:style w:type="paragraph" w:customStyle="1" w:styleId="fa6">
    <w:name w:val="fa6"/>
    <w:basedOn w:val="a"/>
    <w:rsid w:val="000F3DC0"/>
    <w:pPr>
      <w:spacing w:before="100" w:beforeAutospacing="1" w:after="100" w:afterAutospacing="1" w:line="384" w:lineRule="auto"/>
    </w:pPr>
    <w:rPr>
      <w:rFonts w:ascii="FontAwesome" w:eastAsiaTheme="minorEastAsia" w:hAnsi="FontAwesome" w:cs="Times New Roman"/>
      <w:color w:val="444444"/>
      <w:sz w:val="24"/>
      <w:szCs w:val="24"/>
      <w:lang w:eastAsia="ru-RU"/>
    </w:rPr>
  </w:style>
  <w:style w:type="paragraph" w:customStyle="1" w:styleId="fa7">
    <w:name w:val="fa7"/>
    <w:basedOn w:val="a"/>
    <w:rsid w:val="000F3DC0"/>
    <w:pPr>
      <w:pBdr>
        <w:top w:val="single" w:sz="12" w:space="6" w:color="888888"/>
        <w:left w:val="single" w:sz="12" w:space="0" w:color="888888"/>
        <w:bottom w:val="single" w:sz="12" w:space="0" w:color="888888"/>
        <w:right w:val="single" w:sz="12" w:space="0" w:color="888888"/>
      </w:pBdr>
      <w:shd w:val="clear" w:color="auto" w:fill="444444"/>
      <w:spacing w:before="100" w:beforeAutospacing="1" w:after="100" w:afterAutospacing="1" w:line="384" w:lineRule="auto"/>
      <w:jc w:val="center"/>
    </w:pPr>
    <w:rPr>
      <w:rFonts w:ascii="FontAwesome" w:eastAsiaTheme="minorEastAsia" w:hAnsi="FontAwesome" w:cs="Times New Roman"/>
      <w:color w:val="FFFFFF"/>
      <w:sz w:val="24"/>
      <w:szCs w:val="24"/>
      <w:lang w:eastAsia="ru-RU"/>
    </w:rPr>
  </w:style>
  <w:style w:type="paragraph" w:customStyle="1" w:styleId="fa8">
    <w:name w:val="fa8"/>
    <w:basedOn w:val="a"/>
    <w:rsid w:val="000F3DC0"/>
    <w:pPr>
      <w:pBdr>
        <w:top w:val="single" w:sz="12" w:space="6" w:color="444444"/>
        <w:left w:val="single" w:sz="12" w:space="0" w:color="444444"/>
        <w:bottom w:val="single" w:sz="12" w:space="0" w:color="444444"/>
        <w:right w:val="single" w:sz="12" w:space="0" w:color="444444"/>
      </w:pBdr>
      <w:shd w:val="clear" w:color="auto" w:fill="FFFFFF"/>
      <w:spacing w:before="100" w:beforeAutospacing="1" w:after="100" w:afterAutospacing="1" w:line="384" w:lineRule="auto"/>
      <w:jc w:val="center"/>
    </w:pPr>
    <w:rPr>
      <w:rFonts w:ascii="FontAwesome" w:eastAsiaTheme="minorEastAsia" w:hAnsi="FontAwesome" w:cs="Times New Roman"/>
      <w:sz w:val="24"/>
      <w:szCs w:val="24"/>
      <w:lang w:eastAsia="ru-RU"/>
    </w:rPr>
  </w:style>
  <w:style w:type="paragraph" w:customStyle="1" w:styleId="dop1">
    <w:name w:val="dop1"/>
    <w:basedOn w:val="a"/>
    <w:rsid w:val="000F3DC0"/>
    <w:pPr>
      <w:spacing w:before="450" w:after="0" w:line="384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-txt1">
    <w:name w:val="dop-txt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u w:val="single"/>
      <w:lang w:eastAsia="ru-RU"/>
    </w:rPr>
  </w:style>
  <w:style w:type="paragraph" w:customStyle="1" w:styleId="fa-youtube-play1">
    <w:name w:val="fa-youtube-play1"/>
    <w:basedOn w:val="a"/>
    <w:rsid w:val="000F3DC0"/>
    <w:pPr>
      <w:shd w:val="clear" w:color="auto" w:fill="B5161B"/>
      <w:spacing w:before="100" w:beforeAutospacing="1" w:after="100" w:afterAutospacing="1" w:line="384" w:lineRule="auto"/>
    </w:pPr>
    <w:rPr>
      <w:rFonts w:ascii="Times New Roman" w:eastAsiaTheme="minorEastAsia" w:hAnsi="Times New Roman" w:cs="Times New Roman"/>
      <w:color w:val="FFFFFF"/>
      <w:sz w:val="24"/>
      <w:szCs w:val="24"/>
      <w:lang w:eastAsia="ru-RU"/>
    </w:rPr>
  </w:style>
  <w:style w:type="paragraph" w:customStyle="1" w:styleId="submenu-button1">
    <w:name w:val="submenu-button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lose1">
    <w:name w:val="close1"/>
    <w:basedOn w:val="a"/>
    <w:rsid w:val="000F3DC0"/>
    <w:pPr>
      <w:pBdr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pen1">
    <w:name w:val="open1"/>
    <w:basedOn w:val="a"/>
    <w:rsid w:val="000F3DC0"/>
    <w:pPr>
      <w:pBdr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hread1">
    <w:name w:val="thread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1">
    <w:name w:val="sig1"/>
    <w:basedOn w:val="a"/>
    <w:rsid w:val="000F3DC0"/>
    <w:pPr>
      <w:spacing w:before="100" w:beforeAutospacing="1" w:after="100" w:afterAutospacing="1" w:line="150" w:lineRule="atLeast"/>
      <w:ind w:left="60"/>
    </w:pPr>
    <w:rPr>
      <w:rFonts w:ascii="Times New Roman" w:eastAsiaTheme="minorEastAsia" w:hAnsi="Times New Roman" w:cs="Times New Roman"/>
      <w:sz w:val="17"/>
      <w:szCs w:val="17"/>
      <w:lang w:eastAsia="ru-RU"/>
    </w:rPr>
  </w:style>
  <w:style w:type="paragraph" w:customStyle="1" w:styleId="nav1">
    <w:name w:val="nav1"/>
    <w:basedOn w:val="a"/>
    <w:rsid w:val="000F3DC0"/>
    <w:pPr>
      <w:spacing w:before="525" w:after="100" w:afterAutospacing="1" w:line="384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bold1">
    <w:name w:val="bold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italic1">
    <w:name w:val="italic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line1">
    <w:name w:val="line1"/>
    <w:basedOn w:val="a"/>
    <w:rsid w:val="000F3DC0"/>
    <w:pPr>
      <w:pBdr>
        <w:right w:val="single" w:sz="18" w:space="0" w:color="6CE26C"/>
      </w:pBd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ine2">
    <w:name w:val="line2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oolbar1">
    <w:name w:val="toolbar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15"/>
      <w:szCs w:val="15"/>
      <w:lang w:eastAsia="ru-RU"/>
    </w:rPr>
  </w:style>
  <w:style w:type="paragraph" w:customStyle="1" w:styleId="gutter1">
    <w:name w:val="gutter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FAFAF"/>
      <w:sz w:val="24"/>
      <w:szCs w:val="24"/>
      <w:lang w:eastAsia="ru-RU"/>
    </w:rPr>
  </w:style>
  <w:style w:type="paragraph" w:customStyle="1" w:styleId="line3">
    <w:name w:val="line3"/>
    <w:basedOn w:val="a"/>
    <w:rsid w:val="000F3DC0"/>
    <w:pPr>
      <w:pBdr>
        <w:right w:val="single" w:sz="18" w:space="0" w:color="6CE26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eprocessor1">
    <w:name w:val="preprocessor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08080"/>
      <w:sz w:val="24"/>
      <w:szCs w:val="24"/>
      <w:lang w:eastAsia="ru-RU"/>
    </w:rPr>
  </w:style>
  <w:style w:type="paragraph" w:customStyle="1" w:styleId="variable1">
    <w:name w:val="variable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A7700"/>
      <w:sz w:val="24"/>
      <w:szCs w:val="24"/>
      <w:lang w:eastAsia="ru-RU"/>
    </w:rPr>
  </w:style>
  <w:style w:type="paragraph" w:customStyle="1" w:styleId="value1">
    <w:name w:val="value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9900"/>
      <w:sz w:val="24"/>
      <w:szCs w:val="24"/>
      <w:lang w:eastAsia="ru-RU"/>
    </w:rPr>
  </w:style>
  <w:style w:type="paragraph" w:customStyle="1" w:styleId="functions1">
    <w:name w:val="functions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1493"/>
      <w:sz w:val="24"/>
      <w:szCs w:val="24"/>
      <w:lang w:eastAsia="ru-RU"/>
    </w:rPr>
  </w:style>
  <w:style w:type="paragraph" w:customStyle="1" w:styleId="constants1">
    <w:name w:val="constants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66CC"/>
      <w:sz w:val="24"/>
      <w:szCs w:val="24"/>
      <w:lang w:eastAsia="ru-RU"/>
    </w:rPr>
  </w:style>
  <w:style w:type="paragraph" w:customStyle="1" w:styleId="script1">
    <w:name w:val="script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6699"/>
      <w:sz w:val="24"/>
      <w:szCs w:val="24"/>
      <w:lang w:eastAsia="ru-RU"/>
    </w:rPr>
  </w:style>
  <w:style w:type="paragraph" w:customStyle="1" w:styleId="color11">
    <w:name w:val="color1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808080"/>
      <w:sz w:val="24"/>
      <w:szCs w:val="24"/>
      <w:lang w:eastAsia="ru-RU"/>
    </w:rPr>
  </w:style>
  <w:style w:type="paragraph" w:customStyle="1" w:styleId="color21">
    <w:name w:val="color2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1493"/>
      <w:sz w:val="24"/>
      <w:szCs w:val="24"/>
      <w:lang w:eastAsia="ru-RU"/>
    </w:rPr>
  </w:style>
  <w:style w:type="paragraph" w:customStyle="1" w:styleId="color31">
    <w:name w:val="color31"/>
    <w:basedOn w:val="a"/>
    <w:rsid w:val="000F3D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0000"/>
      <w:sz w:val="24"/>
      <w:szCs w:val="24"/>
      <w:lang w:eastAsia="ru-RU"/>
    </w:rPr>
  </w:style>
  <w:style w:type="paragraph" w:customStyle="1" w:styleId="hitarea1">
    <w:name w:val="hitarea1"/>
    <w:basedOn w:val="a"/>
    <w:rsid w:val="000F3DC0"/>
    <w:pPr>
      <w:spacing w:before="100" w:beforeAutospacing="1" w:after="100" w:afterAutospacing="1" w:line="240" w:lineRule="auto"/>
      <w:ind w:left="-2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lder1">
    <w:name w:val="folder1"/>
    <w:basedOn w:val="a0"/>
    <w:rsid w:val="000F3DC0"/>
    <w:rPr>
      <w:vanish w:val="0"/>
      <w:webHidden w:val="0"/>
      <w:specVanish w:val="0"/>
    </w:rPr>
  </w:style>
  <w:style w:type="character" w:customStyle="1" w:styleId="file2">
    <w:name w:val="file2"/>
    <w:basedOn w:val="a0"/>
    <w:rsid w:val="000F3DC0"/>
    <w:rPr>
      <w:vanish w:val="0"/>
      <w:webHidden w:val="0"/>
      <w:specVanish w:val="0"/>
    </w:rPr>
  </w:style>
  <w:style w:type="paragraph" w:customStyle="1" w:styleId="answer-content1">
    <w:name w:val="answer-content1"/>
    <w:basedOn w:val="a"/>
    <w:rsid w:val="000F3DC0"/>
    <w:pPr>
      <w:pBdr>
        <w:top w:val="single" w:sz="6" w:space="0" w:color="FFFFFF"/>
        <w:left w:val="single" w:sz="6" w:space="8" w:color="FFFFFF"/>
        <w:bottom w:val="single" w:sz="6" w:space="0" w:color="FFFFFF"/>
        <w:right w:val="single" w:sz="6" w:space="8" w:color="FFFFFF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F3DC0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F3DC0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F3DC0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F3DC0"/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icon-bar1">
    <w:name w:val="icon-bar1"/>
    <w:basedOn w:val="a0"/>
    <w:rsid w:val="000F3DC0"/>
    <w:rPr>
      <w:vanish w:val="0"/>
      <w:webHidden w:val="0"/>
      <w:specVanish w:val="0"/>
    </w:rPr>
  </w:style>
  <w:style w:type="character" w:customStyle="1" w:styleId="ii1">
    <w:name w:val="ii1"/>
    <w:basedOn w:val="a0"/>
    <w:rsid w:val="000F3DC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0F3D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spnet5/23.4.php" TargetMode="External"/><Relationship Id="rId13" Type="http://schemas.openxmlformats.org/officeDocument/2006/relationships/hyperlink" Target="https://metanit.com/sharp/aspnet5/23.4.php" TargetMode="External"/><Relationship Id="rId18" Type="http://schemas.openxmlformats.org/officeDocument/2006/relationships/hyperlink" Target="https://metanit.com/sharp/aspnet5/23.5.php" TargetMode="External"/><Relationship Id="rId26" Type="http://schemas.openxmlformats.org/officeDocument/2006/relationships/hyperlink" Target="https://metanit.com/sharp/aspnet5/23.6.php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hyperlink" Target="https://metanit.com/sharp/aspnet5/23.6.php" TargetMode="External"/><Relationship Id="rId7" Type="http://schemas.openxmlformats.org/officeDocument/2006/relationships/hyperlink" Target="https://metanit.com/sharp/aspnet5/23.4.php" TargetMode="External"/><Relationship Id="rId12" Type="http://schemas.openxmlformats.org/officeDocument/2006/relationships/hyperlink" Target="https://metanit.com/sharp/aspnet5/23.4.php" TargetMode="External"/><Relationship Id="rId17" Type="http://schemas.openxmlformats.org/officeDocument/2006/relationships/hyperlink" Target="https://metanit.com/sharp/aspnet5/23.5.php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tanit.com/sharp/aspnet5/23.5.php" TargetMode="External"/><Relationship Id="rId20" Type="http://schemas.openxmlformats.org/officeDocument/2006/relationships/hyperlink" Target="https://metanit.com/sharp/aspnet5/23.5.php" TargetMode="External"/><Relationship Id="rId29" Type="http://schemas.openxmlformats.org/officeDocument/2006/relationships/hyperlink" Target="https://metanit.com/sharp/aspnet5/23.6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aspnet5/23.4.php" TargetMode="External"/><Relationship Id="rId11" Type="http://schemas.openxmlformats.org/officeDocument/2006/relationships/hyperlink" Target="https://metanit.com/sharp/aspnet5/23.4.php" TargetMode="External"/><Relationship Id="rId24" Type="http://schemas.openxmlformats.org/officeDocument/2006/relationships/hyperlink" Target="https://metanit.com/sharp/aspnet5/23.6.php" TargetMode="External"/><Relationship Id="rId32" Type="http://schemas.openxmlformats.org/officeDocument/2006/relationships/hyperlink" Target="https://metanit.com/sharp/aspnet5/23.6.php" TargetMode="External"/><Relationship Id="rId37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etanit.com/sharp/aspnet5/23.5.php" TargetMode="External"/><Relationship Id="rId23" Type="http://schemas.openxmlformats.org/officeDocument/2006/relationships/hyperlink" Target="https://metanit.com/sharp/aspnet5/23.6.php" TargetMode="External"/><Relationship Id="rId28" Type="http://schemas.openxmlformats.org/officeDocument/2006/relationships/hyperlink" Target="https://metanit.com/sharp/aspnet5/23.6.php" TargetMode="External"/><Relationship Id="rId36" Type="http://schemas.openxmlformats.org/officeDocument/2006/relationships/hyperlink" Target="https://metanit.com/sharp/aspnet5/23.6.php" TargetMode="External"/><Relationship Id="rId10" Type="http://schemas.openxmlformats.org/officeDocument/2006/relationships/hyperlink" Target="https://metanit.com/sharp/aspnet5/23.4.php" TargetMode="External"/><Relationship Id="rId19" Type="http://schemas.openxmlformats.org/officeDocument/2006/relationships/hyperlink" Target="https://stackpath.bootstrapcdn.com/bootstrap/4.4.0/css/bootstrap.min.css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tackpath.bootstrapcdn.com/bootstrap/4.4.0/css/bootstrap.min.cs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metanit.com/sharp/aspnet5/23.6.php" TargetMode="External"/><Relationship Id="rId27" Type="http://schemas.openxmlformats.org/officeDocument/2006/relationships/hyperlink" Target="https://metanit.com/sharp/aspnet5/23.6.php" TargetMode="External"/><Relationship Id="rId30" Type="http://schemas.openxmlformats.org/officeDocument/2006/relationships/hyperlink" Target="https://metanit.com/sharp/aspnet5/23.6.php" TargetMode="External"/><Relationship Id="rId35" Type="http://schemas.openxmlformats.org/officeDocument/2006/relationships/hyperlink" Target="https://metanit.com/sharp/aspnet5/23.6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5745</Words>
  <Characters>32749</Characters>
  <Application>Microsoft Office Word</Application>
  <DocSecurity>0</DocSecurity>
  <Lines>272</Lines>
  <Paragraphs>76</Paragraphs>
  <ScaleCrop>false</ScaleCrop>
  <Company/>
  <LinksUpToDate>false</LinksUpToDate>
  <CharactersWithSpaces>38418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Русаков Алексей</dc:creator>
  <cp:keywords/>
  <dc:description/>
  <cp:lastModifiedBy>Русаков Алексей</cp:lastModifiedBy>
  <cp:revision>2</cp:revision>
  <dcterms:created xsi:type="dcterms:W3CDTF">2020-11-26T00:15:00Z</dcterms:created>
  <dcterms:modified xsi:type="dcterms:W3CDTF">2020-11-26T00:21:00Z</dcterms:modified>
</cp:coreProperties>
</file>