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bookmarkStart w:id="0" w:name="_GoBack"/>
      <w:bookmarkEnd w:id="0"/>
      <w:r>
        <w:t>SoniFight</w:t>
      </w:r>
      <w:r w:rsidR="001041CA">
        <w:t xml:space="preserve"> User Guide</w:t>
      </w:r>
    </w:p>
    <w:p w:rsidR="001041CA" w:rsidRDefault="001041CA" w:rsidP="001041CA"/>
    <w:p w:rsidR="00761196" w:rsidRDefault="00413D54" w:rsidP="00A95527">
      <w:pPr>
        <w:jc w:val="center"/>
      </w:pPr>
      <w:r>
        <w:rPr>
          <w:noProof/>
          <w:lang w:val="en-AU" w:eastAsia="en-AU"/>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9C7B3D"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547874" w:rsidRDefault="00F07624">
          <w:pPr>
            <w:pStyle w:val="TOC1"/>
            <w:tabs>
              <w:tab w:val="right" w:leader="dot" w:pos="10029"/>
            </w:tabs>
            <w:rPr>
              <w:rFonts w:eastAsiaTheme="minorEastAsia"/>
              <w:noProof/>
              <w:lang w:val="en-US"/>
            </w:rPr>
          </w:pPr>
          <w:r>
            <w:fldChar w:fldCharType="begin"/>
          </w:r>
          <w:r>
            <w:instrText xml:space="preserve"> TOC \o "1-3" \h \z \u </w:instrText>
          </w:r>
          <w:r>
            <w:fldChar w:fldCharType="separate"/>
          </w:r>
          <w:hyperlink w:anchor="_Toc495495561" w:history="1">
            <w:r w:rsidR="00547874" w:rsidRPr="0027587E">
              <w:rPr>
                <w:rStyle w:val="Hyperlink"/>
                <w:noProof/>
              </w:rPr>
              <w:t>Introduction</w:t>
            </w:r>
            <w:r w:rsidR="00547874">
              <w:rPr>
                <w:noProof/>
                <w:webHidden/>
              </w:rPr>
              <w:tab/>
            </w:r>
            <w:r w:rsidR="00547874">
              <w:rPr>
                <w:noProof/>
                <w:webHidden/>
              </w:rPr>
              <w:fldChar w:fldCharType="begin"/>
            </w:r>
            <w:r w:rsidR="00547874">
              <w:rPr>
                <w:noProof/>
                <w:webHidden/>
              </w:rPr>
              <w:instrText xml:space="preserve"> PAGEREF _Toc495495561 \h </w:instrText>
            </w:r>
            <w:r w:rsidR="00547874">
              <w:rPr>
                <w:noProof/>
                <w:webHidden/>
              </w:rPr>
            </w:r>
            <w:r w:rsidR="00547874">
              <w:rPr>
                <w:noProof/>
                <w:webHidden/>
              </w:rPr>
              <w:fldChar w:fldCharType="separate"/>
            </w:r>
            <w:r w:rsidR="00494105">
              <w:rPr>
                <w:noProof/>
                <w:webHidden/>
              </w:rPr>
              <w:t>3</w:t>
            </w:r>
            <w:r w:rsidR="00547874">
              <w:rPr>
                <w:noProof/>
                <w:webHidden/>
              </w:rPr>
              <w:fldChar w:fldCharType="end"/>
            </w:r>
          </w:hyperlink>
        </w:p>
        <w:p w:rsidR="00547874" w:rsidRDefault="009C7B3D">
          <w:pPr>
            <w:pStyle w:val="TOC1"/>
            <w:tabs>
              <w:tab w:val="right" w:leader="dot" w:pos="10029"/>
            </w:tabs>
            <w:rPr>
              <w:rFonts w:eastAsiaTheme="minorEastAsia"/>
              <w:noProof/>
              <w:lang w:val="en-US"/>
            </w:rPr>
          </w:pPr>
          <w:hyperlink w:anchor="_Toc495495562" w:history="1">
            <w:r w:rsidR="00547874" w:rsidRPr="0027587E">
              <w:rPr>
                <w:rStyle w:val="Hyperlink"/>
                <w:noProof/>
              </w:rPr>
              <w:t>Demonstration / Quick Start</w:t>
            </w:r>
            <w:r w:rsidR="00547874">
              <w:rPr>
                <w:noProof/>
                <w:webHidden/>
              </w:rPr>
              <w:tab/>
            </w:r>
            <w:r w:rsidR="00547874">
              <w:rPr>
                <w:noProof/>
                <w:webHidden/>
              </w:rPr>
              <w:fldChar w:fldCharType="begin"/>
            </w:r>
            <w:r w:rsidR="00547874">
              <w:rPr>
                <w:noProof/>
                <w:webHidden/>
              </w:rPr>
              <w:instrText xml:space="preserve"> PAGEREF _Toc495495562 \h </w:instrText>
            </w:r>
            <w:r w:rsidR="00547874">
              <w:rPr>
                <w:noProof/>
                <w:webHidden/>
              </w:rPr>
            </w:r>
            <w:r w:rsidR="00547874">
              <w:rPr>
                <w:noProof/>
                <w:webHidden/>
              </w:rPr>
              <w:fldChar w:fldCharType="separate"/>
            </w:r>
            <w:r w:rsidR="00494105">
              <w:rPr>
                <w:noProof/>
                <w:webHidden/>
              </w:rPr>
              <w:t>4</w:t>
            </w:r>
            <w:r w:rsidR="00547874">
              <w:rPr>
                <w:noProof/>
                <w:webHidden/>
              </w:rPr>
              <w:fldChar w:fldCharType="end"/>
            </w:r>
          </w:hyperlink>
        </w:p>
        <w:p w:rsidR="00547874" w:rsidRDefault="009C7B3D">
          <w:pPr>
            <w:pStyle w:val="TOC1"/>
            <w:tabs>
              <w:tab w:val="right" w:leader="dot" w:pos="10029"/>
            </w:tabs>
            <w:rPr>
              <w:rFonts w:eastAsiaTheme="minorEastAsia"/>
              <w:noProof/>
              <w:lang w:val="en-US"/>
            </w:rPr>
          </w:pPr>
          <w:hyperlink w:anchor="_Toc495495563" w:history="1">
            <w:r w:rsidR="00547874" w:rsidRPr="0027587E">
              <w:rPr>
                <w:rStyle w:val="Hyperlink"/>
                <w:noProof/>
              </w:rPr>
              <w:t>Download, Installation and System Requirements</w:t>
            </w:r>
            <w:r w:rsidR="00547874">
              <w:rPr>
                <w:noProof/>
                <w:webHidden/>
              </w:rPr>
              <w:tab/>
            </w:r>
            <w:r w:rsidR="00547874">
              <w:rPr>
                <w:noProof/>
                <w:webHidden/>
              </w:rPr>
              <w:fldChar w:fldCharType="begin"/>
            </w:r>
            <w:r w:rsidR="00547874">
              <w:rPr>
                <w:noProof/>
                <w:webHidden/>
              </w:rPr>
              <w:instrText xml:space="preserve"> PAGEREF _Toc495495563 \h </w:instrText>
            </w:r>
            <w:r w:rsidR="00547874">
              <w:rPr>
                <w:noProof/>
                <w:webHidden/>
              </w:rPr>
            </w:r>
            <w:r w:rsidR="00547874">
              <w:rPr>
                <w:noProof/>
                <w:webHidden/>
              </w:rPr>
              <w:fldChar w:fldCharType="separate"/>
            </w:r>
            <w:r w:rsidR="00494105">
              <w:rPr>
                <w:noProof/>
                <w:webHidden/>
              </w:rPr>
              <w:t>5</w:t>
            </w:r>
            <w:r w:rsidR="00547874">
              <w:rPr>
                <w:noProof/>
                <w:webHidden/>
              </w:rPr>
              <w:fldChar w:fldCharType="end"/>
            </w:r>
          </w:hyperlink>
        </w:p>
        <w:p w:rsidR="00547874" w:rsidRDefault="009C7B3D">
          <w:pPr>
            <w:pStyle w:val="TOC1"/>
            <w:tabs>
              <w:tab w:val="right" w:leader="dot" w:pos="10029"/>
            </w:tabs>
            <w:rPr>
              <w:rFonts w:eastAsiaTheme="minorEastAsia"/>
              <w:noProof/>
              <w:lang w:val="en-US"/>
            </w:rPr>
          </w:pPr>
          <w:hyperlink w:anchor="_Toc495495564" w:history="1">
            <w:r w:rsidR="00547874" w:rsidRPr="0027587E">
              <w:rPr>
                <w:rStyle w:val="Hyperlink"/>
                <w:noProof/>
              </w:rPr>
              <w:t>File Structure</w:t>
            </w:r>
            <w:r w:rsidR="00547874">
              <w:rPr>
                <w:noProof/>
                <w:webHidden/>
              </w:rPr>
              <w:tab/>
            </w:r>
            <w:r w:rsidR="00547874">
              <w:rPr>
                <w:noProof/>
                <w:webHidden/>
              </w:rPr>
              <w:fldChar w:fldCharType="begin"/>
            </w:r>
            <w:r w:rsidR="00547874">
              <w:rPr>
                <w:noProof/>
                <w:webHidden/>
              </w:rPr>
              <w:instrText xml:space="preserve"> PAGEREF _Toc495495564 \h </w:instrText>
            </w:r>
            <w:r w:rsidR="00547874">
              <w:rPr>
                <w:noProof/>
                <w:webHidden/>
              </w:rPr>
            </w:r>
            <w:r w:rsidR="00547874">
              <w:rPr>
                <w:noProof/>
                <w:webHidden/>
              </w:rPr>
              <w:fldChar w:fldCharType="separate"/>
            </w:r>
            <w:r w:rsidR="00494105">
              <w:rPr>
                <w:noProof/>
                <w:webHidden/>
              </w:rPr>
              <w:t>6</w:t>
            </w:r>
            <w:r w:rsidR="00547874">
              <w:rPr>
                <w:noProof/>
                <w:webHidden/>
              </w:rPr>
              <w:fldChar w:fldCharType="end"/>
            </w:r>
          </w:hyperlink>
        </w:p>
        <w:p w:rsidR="00547874" w:rsidRDefault="009C7B3D">
          <w:pPr>
            <w:pStyle w:val="TOC1"/>
            <w:tabs>
              <w:tab w:val="right" w:leader="dot" w:pos="10029"/>
            </w:tabs>
            <w:rPr>
              <w:rFonts w:eastAsiaTheme="minorEastAsia"/>
              <w:noProof/>
              <w:lang w:val="en-US"/>
            </w:rPr>
          </w:pPr>
          <w:hyperlink w:anchor="_Toc495495565" w:history="1">
            <w:r w:rsidR="00547874" w:rsidRPr="0027587E">
              <w:rPr>
                <w:rStyle w:val="Hyperlink"/>
                <w:noProof/>
              </w:rPr>
              <w:t>User Interface Elements – Main Tab</w:t>
            </w:r>
            <w:r w:rsidR="00547874">
              <w:rPr>
                <w:noProof/>
                <w:webHidden/>
              </w:rPr>
              <w:tab/>
            </w:r>
            <w:r w:rsidR="00547874">
              <w:rPr>
                <w:noProof/>
                <w:webHidden/>
              </w:rPr>
              <w:fldChar w:fldCharType="begin"/>
            </w:r>
            <w:r w:rsidR="00547874">
              <w:rPr>
                <w:noProof/>
                <w:webHidden/>
              </w:rPr>
              <w:instrText xml:space="preserve"> PAGEREF _Toc495495565 \h </w:instrText>
            </w:r>
            <w:r w:rsidR="00547874">
              <w:rPr>
                <w:noProof/>
                <w:webHidden/>
              </w:rPr>
            </w:r>
            <w:r w:rsidR="00547874">
              <w:rPr>
                <w:noProof/>
                <w:webHidden/>
              </w:rPr>
              <w:fldChar w:fldCharType="separate"/>
            </w:r>
            <w:r w:rsidR="00494105">
              <w:rPr>
                <w:noProof/>
                <w:webHidden/>
              </w:rPr>
              <w:t>7</w:t>
            </w:r>
            <w:r w:rsidR="00547874">
              <w:rPr>
                <w:noProof/>
                <w:webHidden/>
              </w:rPr>
              <w:fldChar w:fldCharType="end"/>
            </w:r>
          </w:hyperlink>
        </w:p>
        <w:p w:rsidR="00547874" w:rsidRDefault="009C7B3D">
          <w:pPr>
            <w:pStyle w:val="TOC1"/>
            <w:tabs>
              <w:tab w:val="right" w:leader="dot" w:pos="10029"/>
            </w:tabs>
            <w:rPr>
              <w:rFonts w:eastAsiaTheme="minorEastAsia"/>
              <w:noProof/>
              <w:lang w:val="en-US"/>
            </w:rPr>
          </w:pPr>
          <w:hyperlink w:anchor="_Toc495495566" w:history="1">
            <w:r w:rsidR="00547874" w:rsidRPr="0027587E">
              <w:rPr>
                <w:rStyle w:val="Hyperlink"/>
                <w:noProof/>
              </w:rPr>
              <w:t>User Interface Elements – Edit Tab</w:t>
            </w:r>
            <w:r w:rsidR="00547874">
              <w:rPr>
                <w:noProof/>
                <w:webHidden/>
              </w:rPr>
              <w:tab/>
            </w:r>
            <w:r w:rsidR="00547874">
              <w:rPr>
                <w:noProof/>
                <w:webHidden/>
              </w:rPr>
              <w:fldChar w:fldCharType="begin"/>
            </w:r>
            <w:r w:rsidR="00547874">
              <w:rPr>
                <w:noProof/>
                <w:webHidden/>
              </w:rPr>
              <w:instrText xml:space="preserve"> PAGEREF _Toc495495566 \h </w:instrText>
            </w:r>
            <w:r w:rsidR="00547874">
              <w:rPr>
                <w:noProof/>
                <w:webHidden/>
              </w:rPr>
            </w:r>
            <w:r w:rsidR="00547874">
              <w:rPr>
                <w:noProof/>
                <w:webHidden/>
              </w:rPr>
              <w:fldChar w:fldCharType="separate"/>
            </w:r>
            <w:r w:rsidR="00494105">
              <w:rPr>
                <w:noProof/>
                <w:webHidden/>
              </w:rPr>
              <w:t>8</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67" w:history="1">
            <w:r w:rsidR="00547874" w:rsidRPr="0027587E">
              <w:rPr>
                <w:rStyle w:val="Hyperlink"/>
                <w:noProof/>
              </w:rPr>
              <w:t>Edit Tab – Tree View</w:t>
            </w:r>
            <w:r w:rsidR="00547874">
              <w:rPr>
                <w:noProof/>
                <w:webHidden/>
              </w:rPr>
              <w:tab/>
            </w:r>
            <w:r w:rsidR="00547874">
              <w:rPr>
                <w:noProof/>
                <w:webHidden/>
              </w:rPr>
              <w:fldChar w:fldCharType="begin"/>
            </w:r>
            <w:r w:rsidR="00547874">
              <w:rPr>
                <w:noProof/>
                <w:webHidden/>
              </w:rPr>
              <w:instrText xml:space="preserve"> PAGEREF _Toc495495567 \h </w:instrText>
            </w:r>
            <w:r w:rsidR="00547874">
              <w:rPr>
                <w:noProof/>
                <w:webHidden/>
              </w:rPr>
            </w:r>
            <w:r w:rsidR="00547874">
              <w:rPr>
                <w:noProof/>
                <w:webHidden/>
              </w:rPr>
              <w:fldChar w:fldCharType="separate"/>
            </w:r>
            <w:r w:rsidR="00494105">
              <w:rPr>
                <w:noProof/>
                <w:webHidden/>
              </w:rPr>
              <w:t>8</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68" w:history="1">
            <w:r w:rsidR="00547874" w:rsidRPr="0027587E">
              <w:rPr>
                <w:rStyle w:val="Hyperlink"/>
                <w:noProof/>
              </w:rPr>
              <w:t>Edit Tab – Details Panel</w:t>
            </w:r>
            <w:r w:rsidR="00547874">
              <w:rPr>
                <w:noProof/>
                <w:webHidden/>
              </w:rPr>
              <w:tab/>
            </w:r>
            <w:r w:rsidR="00547874">
              <w:rPr>
                <w:noProof/>
                <w:webHidden/>
              </w:rPr>
              <w:fldChar w:fldCharType="begin"/>
            </w:r>
            <w:r w:rsidR="00547874">
              <w:rPr>
                <w:noProof/>
                <w:webHidden/>
              </w:rPr>
              <w:instrText xml:space="preserve"> PAGEREF _Toc495495568 \h </w:instrText>
            </w:r>
            <w:r w:rsidR="00547874">
              <w:rPr>
                <w:noProof/>
                <w:webHidden/>
              </w:rPr>
            </w:r>
            <w:r w:rsidR="00547874">
              <w:rPr>
                <w:noProof/>
                <w:webHidden/>
              </w:rPr>
              <w:fldChar w:fldCharType="separate"/>
            </w:r>
            <w:r w:rsidR="00494105">
              <w:rPr>
                <w:noProof/>
                <w:webHidden/>
              </w:rPr>
              <w:t>9</w:t>
            </w:r>
            <w:r w:rsidR="00547874">
              <w:rPr>
                <w:noProof/>
                <w:webHidden/>
              </w:rPr>
              <w:fldChar w:fldCharType="end"/>
            </w:r>
          </w:hyperlink>
        </w:p>
        <w:p w:rsidR="00547874" w:rsidRDefault="009C7B3D">
          <w:pPr>
            <w:pStyle w:val="TOC1"/>
            <w:tabs>
              <w:tab w:val="right" w:leader="dot" w:pos="10029"/>
            </w:tabs>
            <w:rPr>
              <w:rFonts w:eastAsiaTheme="minorEastAsia"/>
              <w:noProof/>
              <w:lang w:val="en-US"/>
            </w:rPr>
          </w:pPr>
          <w:hyperlink w:anchor="_Toc495495569" w:history="1">
            <w:r w:rsidR="00547874" w:rsidRPr="0027587E">
              <w:rPr>
                <w:rStyle w:val="Hyperlink"/>
                <w:noProof/>
              </w:rPr>
              <w:t>Creating a New Config</w:t>
            </w:r>
            <w:r w:rsidR="00547874">
              <w:rPr>
                <w:noProof/>
                <w:webHidden/>
              </w:rPr>
              <w:tab/>
            </w:r>
            <w:r w:rsidR="00547874">
              <w:rPr>
                <w:noProof/>
                <w:webHidden/>
              </w:rPr>
              <w:fldChar w:fldCharType="begin"/>
            </w:r>
            <w:r w:rsidR="00547874">
              <w:rPr>
                <w:noProof/>
                <w:webHidden/>
              </w:rPr>
              <w:instrText xml:space="preserve"> PAGEREF _Toc495495569 \h </w:instrText>
            </w:r>
            <w:r w:rsidR="00547874">
              <w:rPr>
                <w:noProof/>
                <w:webHidden/>
              </w:rPr>
            </w:r>
            <w:r w:rsidR="00547874">
              <w:rPr>
                <w:noProof/>
                <w:webHidden/>
              </w:rPr>
              <w:fldChar w:fldCharType="separate"/>
            </w:r>
            <w:r w:rsidR="00494105">
              <w:rPr>
                <w:noProof/>
                <w:webHidden/>
              </w:rPr>
              <w:t>10</w:t>
            </w:r>
            <w:r w:rsidR="00547874">
              <w:rPr>
                <w:noProof/>
                <w:webHidden/>
              </w:rPr>
              <w:fldChar w:fldCharType="end"/>
            </w:r>
          </w:hyperlink>
        </w:p>
        <w:p w:rsidR="00547874" w:rsidRDefault="009C7B3D">
          <w:pPr>
            <w:pStyle w:val="TOC1"/>
            <w:tabs>
              <w:tab w:val="right" w:leader="dot" w:pos="10029"/>
            </w:tabs>
            <w:rPr>
              <w:rFonts w:eastAsiaTheme="minorEastAsia"/>
              <w:noProof/>
              <w:lang w:val="en-US"/>
            </w:rPr>
          </w:pPr>
          <w:hyperlink w:anchor="_Toc495495570" w:history="1">
            <w:r w:rsidR="00547874" w:rsidRPr="0027587E">
              <w:rPr>
                <w:rStyle w:val="Hyperlink"/>
                <w:noProof/>
              </w:rPr>
              <w:t>Creating Watches</w:t>
            </w:r>
            <w:r w:rsidR="00547874">
              <w:rPr>
                <w:noProof/>
                <w:webHidden/>
              </w:rPr>
              <w:tab/>
            </w:r>
            <w:r w:rsidR="00547874">
              <w:rPr>
                <w:noProof/>
                <w:webHidden/>
              </w:rPr>
              <w:fldChar w:fldCharType="begin"/>
            </w:r>
            <w:r w:rsidR="00547874">
              <w:rPr>
                <w:noProof/>
                <w:webHidden/>
              </w:rPr>
              <w:instrText xml:space="preserve"> PAGEREF _Toc495495570 \h </w:instrText>
            </w:r>
            <w:r w:rsidR="00547874">
              <w:rPr>
                <w:noProof/>
                <w:webHidden/>
              </w:rPr>
            </w:r>
            <w:r w:rsidR="00547874">
              <w:rPr>
                <w:noProof/>
                <w:webHidden/>
              </w:rPr>
              <w:fldChar w:fldCharType="separate"/>
            </w:r>
            <w:r w:rsidR="00494105">
              <w:rPr>
                <w:noProof/>
                <w:webHidden/>
              </w:rPr>
              <w:t>10</w:t>
            </w:r>
            <w:r w:rsidR="00547874">
              <w:rPr>
                <w:noProof/>
                <w:webHidden/>
              </w:rPr>
              <w:fldChar w:fldCharType="end"/>
            </w:r>
          </w:hyperlink>
        </w:p>
        <w:p w:rsidR="00547874" w:rsidRDefault="009C7B3D">
          <w:pPr>
            <w:pStyle w:val="TOC1"/>
            <w:tabs>
              <w:tab w:val="right" w:leader="dot" w:pos="10029"/>
            </w:tabs>
            <w:rPr>
              <w:rFonts w:eastAsiaTheme="minorEastAsia"/>
              <w:noProof/>
              <w:lang w:val="en-US"/>
            </w:rPr>
          </w:pPr>
          <w:hyperlink w:anchor="_Toc495495571" w:history="1">
            <w:r w:rsidR="00547874" w:rsidRPr="0027587E">
              <w:rPr>
                <w:rStyle w:val="Hyperlink"/>
                <w:noProof/>
              </w:rPr>
              <w:t>Creating Triggers</w:t>
            </w:r>
            <w:r w:rsidR="00547874">
              <w:rPr>
                <w:noProof/>
                <w:webHidden/>
              </w:rPr>
              <w:tab/>
            </w:r>
            <w:r w:rsidR="00547874">
              <w:rPr>
                <w:noProof/>
                <w:webHidden/>
              </w:rPr>
              <w:fldChar w:fldCharType="begin"/>
            </w:r>
            <w:r w:rsidR="00547874">
              <w:rPr>
                <w:noProof/>
                <w:webHidden/>
              </w:rPr>
              <w:instrText xml:space="preserve"> PAGEREF _Toc495495571 \h </w:instrText>
            </w:r>
            <w:r w:rsidR="00547874">
              <w:rPr>
                <w:noProof/>
                <w:webHidden/>
              </w:rPr>
            </w:r>
            <w:r w:rsidR="00547874">
              <w:rPr>
                <w:noProof/>
                <w:webHidden/>
              </w:rPr>
              <w:fldChar w:fldCharType="separate"/>
            </w:r>
            <w:r w:rsidR="00494105">
              <w:rPr>
                <w:noProof/>
                <w:webHidden/>
              </w:rPr>
              <w:t>12</w:t>
            </w:r>
            <w:r w:rsidR="00547874">
              <w:rPr>
                <w:noProof/>
                <w:webHidden/>
              </w:rPr>
              <w:fldChar w:fldCharType="end"/>
            </w:r>
          </w:hyperlink>
        </w:p>
        <w:p w:rsidR="00547874" w:rsidRDefault="009C7B3D">
          <w:pPr>
            <w:pStyle w:val="TOC1"/>
            <w:tabs>
              <w:tab w:val="right" w:leader="dot" w:pos="10029"/>
            </w:tabs>
            <w:rPr>
              <w:rFonts w:eastAsiaTheme="minorEastAsia"/>
              <w:noProof/>
              <w:lang w:val="en-US"/>
            </w:rPr>
          </w:pPr>
          <w:hyperlink w:anchor="_Toc495495572" w:history="1">
            <w:r w:rsidR="00547874" w:rsidRPr="0027587E">
              <w:rPr>
                <w:rStyle w:val="Hyperlink"/>
                <w:noProof/>
              </w:rPr>
              <w:t>Finding and Using Watches and Triggers</w:t>
            </w:r>
            <w:r w:rsidR="00547874">
              <w:rPr>
                <w:noProof/>
                <w:webHidden/>
              </w:rPr>
              <w:tab/>
            </w:r>
            <w:r w:rsidR="00547874">
              <w:rPr>
                <w:noProof/>
                <w:webHidden/>
              </w:rPr>
              <w:fldChar w:fldCharType="begin"/>
            </w:r>
            <w:r w:rsidR="00547874">
              <w:rPr>
                <w:noProof/>
                <w:webHidden/>
              </w:rPr>
              <w:instrText xml:space="preserve"> PAGEREF _Toc495495572 \h </w:instrText>
            </w:r>
            <w:r w:rsidR="00547874">
              <w:rPr>
                <w:noProof/>
                <w:webHidden/>
              </w:rPr>
            </w:r>
            <w:r w:rsidR="00547874">
              <w:rPr>
                <w:noProof/>
                <w:webHidden/>
              </w:rPr>
              <w:fldChar w:fldCharType="separate"/>
            </w:r>
            <w:r w:rsidR="00494105">
              <w:rPr>
                <w:noProof/>
                <w:webHidden/>
              </w:rPr>
              <w:t>16</w:t>
            </w:r>
            <w:r w:rsidR="00547874">
              <w:rPr>
                <w:noProof/>
                <w:webHidden/>
              </w:rPr>
              <w:fldChar w:fldCharType="end"/>
            </w:r>
          </w:hyperlink>
        </w:p>
        <w:p w:rsidR="00547874" w:rsidRDefault="009C7B3D">
          <w:pPr>
            <w:pStyle w:val="TOC2"/>
            <w:tabs>
              <w:tab w:val="right" w:leader="dot" w:pos="10029"/>
            </w:tabs>
            <w:rPr>
              <w:rFonts w:eastAsiaTheme="minorEastAsia"/>
              <w:noProof/>
              <w:lang w:val="en-US"/>
            </w:rPr>
          </w:pPr>
          <w:hyperlink w:anchor="_Toc495495573" w:history="1">
            <w:r w:rsidR="00547874" w:rsidRPr="0027587E">
              <w:rPr>
                <w:rStyle w:val="Hyperlink"/>
                <w:noProof/>
              </w:rPr>
              <w:t>Finding Pointer Chains in Cheat Engine via Pointer Scans</w:t>
            </w:r>
            <w:r w:rsidR="00547874">
              <w:rPr>
                <w:noProof/>
                <w:webHidden/>
              </w:rPr>
              <w:tab/>
            </w:r>
            <w:r w:rsidR="00547874">
              <w:rPr>
                <w:noProof/>
                <w:webHidden/>
              </w:rPr>
              <w:fldChar w:fldCharType="begin"/>
            </w:r>
            <w:r w:rsidR="00547874">
              <w:rPr>
                <w:noProof/>
                <w:webHidden/>
              </w:rPr>
              <w:instrText xml:space="preserve"> PAGEREF _Toc495495573 \h </w:instrText>
            </w:r>
            <w:r w:rsidR="00547874">
              <w:rPr>
                <w:noProof/>
                <w:webHidden/>
              </w:rPr>
            </w:r>
            <w:r w:rsidR="00547874">
              <w:rPr>
                <w:noProof/>
                <w:webHidden/>
              </w:rPr>
              <w:fldChar w:fldCharType="separate"/>
            </w:r>
            <w:r w:rsidR="00494105">
              <w:rPr>
                <w:noProof/>
                <w:webHidden/>
              </w:rPr>
              <w:t>17</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74" w:history="1">
            <w:r w:rsidR="00547874" w:rsidRPr="0027587E">
              <w:rPr>
                <w:rStyle w:val="Hyperlink"/>
                <w:noProof/>
              </w:rPr>
              <w:t>Part 1 – Finding an Initial Value</w:t>
            </w:r>
            <w:r w:rsidR="00547874">
              <w:rPr>
                <w:noProof/>
                <w:webHidden/>
              </w:rPr>
              <w:tab/>
            </w:r>
            <w:r w:rsidR="00547874">
              <w:rPr>
                <w:noProof/>
                <w:webHidden/>
              </w:rPr>
              <w:fldChar w:fldCharType="begin"/>
            </w:r>
            <w:r w:rsidR="00547874">
              <w:rPr>
                <w:noProof/>
                <w:webHidden/>
              </w:rPr>
              <w:instrText xml:space="preserve"> PAGEREF _Toc495495574 \h </w:instrText>
            </w:r>
            <w:r w:rsidR="00547874">
              <w:rPr>
                <w:noProof/>
                <w:webHidden/>
              </w:rPr>
            </w:r>
            <w:r w:rsidR="00547874">
              <w:rPr>
                <w:noProof/>
                <w:webHidden/>
              </w:rPr>
              <w:fldChar w:fldCharType="separate"/>
            </w:r>
            <w:r w:rsidR="00494105">
              <w:rPr>
                <w:noProof/>
                <w:webHidden/>
              </w:rPr>
              <w:t>17</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75" w:history="1">
            <w:r w:rsidR="00547874" w:rsidRPr="0027587E">
              <w:rPr>
                <w:rStyle w:val="Hyperlink"/>
                <w:noProof/>
              </w:rPr>
              <w:t>Part 2 – Scanning for Pointers to a Value</w:t>
            </w:r>
            <w:r w:rsidR="00547874">
              <w:rPr>
                <w:noProof/>
                <w:webHidden/>
              </w:rPr>
              <w:tab/>
            </w:r>
            <w:r w:rsidR="00547874">
              <w:rPr>
                <w:noProof/>
                <w:webHidden/>
              </w:rPr>
              <w:fldChar w:fldCharType="begin"/>
            </w:r>
            <w:r w:rsidR="00547874">
              <w:rPr>
                <w:noProof/>
                <w:webHidden/>
              </w:rPr>
              <w:instrText xml:space="preserve"> PAGEREF _Toc495495575 \h </w:instrText>
            </w:r>
            <w:r w:rsidR="00547874">
              <w:rPr>
                <w:noProof/>
                <w:webHidden/>
              </w:rPr>
            </w:r>
            <w:r w:rsidR="00547874">
              <w:rPr>
                <w:noProof/>
                <w:webHidden/>
              </w:rPr>
              <w:fldChar w:fldCharType="separate"/>
            </w:r>
            <w:r w:rsidR="00494105">
              <w:rPr>
                <w:noProof/>
                <w:webHidden/>
              </w:rPr>
              <w:t>18</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76" w:history="1">
            <w:r w:rsidR="00547874" w:rsidRPr="0027587E">
              <w:rPr>
                <w:rStyle w:val="Hyperlink"/>
                <w:noProof/>
              </w:rPr>
              <w:t>The Clock Watch and Triggers</w:t>
            </w:r>
            <w:r w:rsidR="00547874">
              <w:rPr>
                <w:noProof/>
                <w:webHidden/>
              </w:rPr>
              <w:tab/>
            </w:r>
            <w:r w:rsidR="00547874">
              <w:rPr>
                <w:noProof/>
                <w:webHidden/>
              </w:rPr>
              <w:fldChar w:fldCharType="begin"/>
            </w:r>
            <w:r w:rsidR="00547874">
              <w:rPr>
                <w:noProof/>
                <w:webHidden/>
              </w:rPr>
              <w:instrText xml:space="preserve"> PAGEREF _Toc495495576 \h </w:instrText>
            </w:r>
            <w:r w:rsidR="00547874">
              <w:rPr>
                <w:noProof/>
                <w:webHidden/>
              </w:rPr>
            </w:r>
            <w:r w:rsidR="00547874">
              <w:rPr>
                <w:noProof/>
                <w:webHidden/>
              </w:rPr>
              <w:fldChar w:fldCharType="separate"/>
            </w:r>
            <w:r w:rsidR="00494105">
              <w:rPr>
                <w:noProof/>
                <w:webHidden/>
              </w:rPr>
              <w:t>21</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77" w:history="1">
            <w:r w:rsidR="00547874" w:rsidRPr="0027587E">
              <w:rPr>
                <w:rStyle w:val="Hyperlink"/>
                <w:noProof/>
              </w:rPr>
              <w:t>Normal Triggers</w:t>
            </w:r>
            <w:r w:rsidR="00547874">
              <w:rPr>
                <w:noProof/>
                <w:webHidden/>
              </w:rPr>
              <w:tab/>
            </w:r>
            <w:r w:rsidR="00547874">
              <w:rPr>
                <w:noProof/>
                <w:webHidden/>
              </w:rPr>
              <w:fldChar w:fldCharType="begin"/>
            </w:r>
            <w:r w:rsidR="00547874">
              <w:rPr>
                <w:noProof/>
                <w:webHidden/>
              </w:rPr>
              <w:instrText xml:space="preserve"> PAGEREF _Toc495495577 \h </w:instrText>
            </w:r>
            <w:r w:rsidR="00547874">
              <w:rPr>
                <w:noProof/>
                <w:webHidden/>
              </w:rPr>
            </w:r>
            <w:r w:rsidR="00547874">
              <w:rPr>
                <w:noProof/>
                <w:webHidden/>
              </w:rPr>
              <w:fldChar w:fldCharType="separate"/>
            </w:r>
            <w:r w:rsidR="00494105">
              <w:rPr>
                <w:noProof/>
                <w:webHidden/>
              </w:rPr>
              <w:t>21</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78" w:history="1">
            <w:r w:rsidR="00547874" w:rsidRPr="0027587E">
              <w:rPr>
                <w:rStyle w:val="Hyperlink"/>
                <w:noProof/>
              </w:rPr>
              <w:t>Continuous Triggers</w:t>
            </w:r>
            <w:r w:rsidR="00547874">
              <w:rPr>
                <w:noProof/>
                <w:webHidden/>
              </w:rPr>
              <w:tab/>
            </w:r>
            <w:r w:rsidR="00547874">
              <w:rPr>
                <w:noProof/>
                <w:webHidden/>
              </w:rPr>
              <w:fldChar w:fldCharType="begin"/>
            </w:r>
            <w:r w:rsidR="00547874">
              <w:rPr>
                <w:noProof/>
                <w:webHidden/>
              </w:rPr>
              <w:instrText xml:space="preserve"> PAGEREF _Toc495495578 \h </w:instrText>
            </w:r>
            <w:r w:rsidR="00547874">
              <w:rPr>
                <w:noProof/>
                <w:webHidden/>
              </w:rPr>
            </w:r>
            <w:r w:rsidR="00547874">
              <w:rPr>
                <w:noProof/>
                <w:webHidden/>
              </w:rPr>
              <w:fldChar w:fldCharType="separate"/>
            </w:r>
            <w:r w:rsidR="00494105">
              <w:rPr>
                <w:noProof/>
                <w:webHidden/>
              </w:rPr>
              <w:t>22</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79" w:history="1">
            <w:r w:rsidR="00547874" w:rsidRPr="0027587E">
              <w:rPr>
                <w:rStyle w:val="Hyperlink"/>
                <w:noProof/>
              </w:rPr>
              <w:t>Modifier Triggers</w:t>
            </w:r>
            <w:r w:rsidR="00547874">
              <w:rPr>
                <w:noProof/>
                <w:webHidden/>
              </w:rPr>
              <w:tab/>
            </w:r>
            <w:r w:rsidR="00547874">
              <w:rPr>
                <w:noProof/>
                <w:webHidden/>
              </w:rPr>
              <w:fldChar w:fldCharType="begin"/>
            </w:r>
            <w:r w:rsidR="00547874">
              <w:rPr>
                <w:noProof/>
                <w:webHidden/>
              </w:rPr>
              <w:instrText xml:space="preserve"> PAGEREF _Toc495495579 \h </w:instrText>
            </w:r>
            <w:r w:rsidR="00547874">
              <w:rPr>
                <w:noProof/>
                <w:webHidden/>
              </w:rPr>
            </w:r>
            <w:r w:rsidR="00547874">
              <w:rPr>
                <w:noProof/>
                <w:webHidden/>
              </w:rPr>
              <w:fldChar w:fldCharType="separate"/>
            </w:r>
            <w:r w:rsidR="00494105">
              <w:rPr>
                <w:noProof/>
                <w:webHidden/>
              </w:rPr>
              <w:t>22</w:t>
            </w:r>
            <w:r w:rsidR="00547874">
              <w:rPr>
                <w:noProof/>
                <w:webHidden/>
              </w:rPr>
              <w:fldChar w:fldCharType="end"/>
            </w:r>
          </w:hyperlink>
        </w:p>
        <w:p w:rsidR="00547874" w:rsidRDefault="009C7B3D">
          <w:pPr>
            <w:pStyle w:val="TOC1"/>
            <w:tabs>
              <w:tab w:val="right" w:leader="dot" w:pos="10029"/>
            </w:tabs>
            <w:rPr>
              <w:rFonts w:eastAsiaTheme="minorEastAsia"/>
              <w:noProof/>
              <w:lang w:val="en-US"/>
            </w:rPr>
          </w:pPr>
          <w:hyperlink w:anchor="_Toc495495580" w:history="1">
            <w:r w:rsidR="00547874" w:rsidRPr="0027587E">
              <w:rPr>
                <w:rStyle w:val="Hyperlink"/>
                <w:noProof/>
              </w:rPr>
              <w:t>Pointer Chain Tester</w:t>
            </w:r>
            <w:r w:rsidR="00547874">
              <w:rPr>
                <w:noProof/>
                <w:webHidden/>
              </w:rPr>
              <w:tab/>
            </w:r>
            <w:r w:rsidR="00547874">
              <w:rPr>
                <w:noProof/>
                <w:webHidden/>
              </w:rPr>
              <w:fldChar w:fldCharType="begin"/>
            </w:r>
            <w:r w:rsidR="00547874">
              <w:rPr>
                <w:noProof/>
                <w:webHidden/>
              </w:rPr>
              <w:instrText xml:space="preserve"> PAGEREF _Toc495495580 \h </w:instrText>
            </w:r>
            <w:r w:rsidR="00547874">
              <w:rPr>
                <w:noProof/>
                <w:webHidden/>
              </w:rPr>
            </w:r>
            <w:r w:rsidR="00547874">
              <w:rPr>
                <w:noProof/>
                <w:webHidden/>
              </w:rPr>
              <w:fldChar w:fldCharType="separate"/>
            </w:r>
            <w:r w:rsidR="00494105">
              <w:rPr>
                <w:noProof/>
                <w:webHidden/>
              </w:rPr>
              <w:t>24</w:t>
            </w:r>
            <w:r w:rsidR="00547874">
              <w:rPr>
                <w:noProof/>
                <w:webHidden/>
              </w:rPr>
              <w:fldChar w:fldCharType="end"/>
            </w:r>
          </w:hyperlink>
        </w:p>
        <w:p w:rsidR="00547874" w:rsidRDefault="009C7B3D">
          <w:pPr>
            <w:pStyle w:val="TOC1"/>
            <w:tabs>
              <w:tab w:val="right" w:leader="dot" w:pos="10029"/>
            </w:tabs>
            <w:rPr>
              <w:rFonts w:eastAsiaTheme="minorEastAsia"/>
              <w:noProof/>
              <w:lang w:val="en-US"/>
            </w:rPr>
          </w:pPr>
          <w:hyperlink w:anchor="_Toc495495581" w:history="1">
            <w:r w:rsidR="00547874" w:rsidRPr="0027587E">
              <w:rPr>
                <w:rStyle w:val="Hyperlink"/>
                <w:noProof/>
              </w:rPr>
              <w:t>Frequently Asked Questions</w:t>
            </w:r>
            <w:r w:rsidR="00547874">
              <w:rPr>
                <w:noProof/>
                <w:webHidden/>
              </w:rPr>
              <w:tab/>
            </w:r>
            <w:r w:rsidR="00547874">
              <w:rPr>
                <w:noProof/>
                <w:webHidden/>
              </w:rPr>
              <w:fldChar w:fldCharType="begin"/>
            </w:r>
            <w:r w:rsidR="00547874">
              <w:rPr>
                <w:noProof/>
                <w:webHidden/>
              </w:rPr>
              <w:instrText xml:space="preserve"> PAGEREF _Toc495495581 \h </w:instrText>
            </w:r>
            <w:r w:rsidR="00547874">
              <w:rPr>
                <w:noProof/>
                <w:webHidden/>
              </w:rPr>
            </w:r>
            <w:r w:rsidR="00547874">
              <w:rPr>
                <w:noProof/>
                <w:webHidden/>
              </w:rPr>
              <w:fldChar w:fldCharType="separate"/>
            </w:r>
            <w:r w:rsidR="00494105">
              <w:rPr>
                <w:noProof/>
                <w:webHidden/>
              </w:rPr>
              <w:t>25</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82" w:history="1">
            <w:r w:rsidR="00547874" w:rsidRPr="0027587E">
              <w:rPr>
                <w:rStyle w:val="Hyperlink"/>
                <w:noProof/>
              </w:rPr>
              <w:t>Help! My Trigger Doesn’t Make a Sound!</w:t>
            </w:r>
            <w:r w:rsidR="00547874">
              <w:rPr>
                <w:noProof/>
                <w:webHidden/>
              </w:rPr>
              <w:tab/>
            </w:r>
            <w:r w:rsidR="00547874">
              <w:rPr>
                <w:noProof/>
                <w:webHidden/>
              </w:rPr>
              <w:fldChar w:fldCharType="begin"/>
            </w:r>
            <w:r w:rsidR="00547874">
              <w:rPr>
                <w:noProof/>
                <w:webHidden/>
              </w:rPr>
              <w:instrText xml:space="preserve"> PAGEREF _Toc495495582 \h </w:instrText>
            </w:r>
            <w:r w:rsidR="00547874">
              <w:rPr>
                <w:noProof/>
                <w:webHidden/>
              </w:rPr>
            </w:r>
            <w:r w:rsidR="00547874">
              <w:rPr>
                <w:noProof/>
                <w:webHidden/>
              </w:rPr>
              <w:fldChar w:fldCharType="separate"/>
            </w:r>
            <w:r w:rsidR="00494105">
              <w:rPr>
                <w:noProof/>
                <w:webHidden/>
              </w:rPr>
              <w:t>25</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83" w:history="1">
            <w:r w:rsidR="00547874" w:rsidRPr="0027587E">
              <w:rPr>
                <w:rStyle w:val="Hyperlink"/>
                <w:noProof/>
              </w:rPr>
              <w:t>Does SoniFight support game X? / Could you write a config for game X?</w:t>
            </w:r>
            <w:r w:rsidR="00547874">
              <w:rPr>
                <w:noProof/>
                <w:webHidden/>
              </w:rPr>
              <w:tab/>
            </w:r>
            <w:r w:rsidR="00547874">
              <w:rPr>
                <w:noProof/>
                <w:webHidden/>
              </w:rPr>
              <w:fldChar w:fldCharType="begin"/>
            </w:r>
            <w:r w:rsidR="00547874">
              <w:rPr>
                <w:noProof/>
                <w:webHidden/>
              </w:rPr>
              <w:instrText xml:space="preserve"> PAGEREF _Toc495495583 \h </w:instrText>
            </w:r>
            <w:r w:rsidR="00547874">
              <w:rPr>
                <w:noProof/>
                <w:webHidden/>
              </w:rPr>
            </w:r>
            <w:r w:rsidR="00547874">
              <w:rPr>
                <w:noProof/>
                <w:webHidden/>
              </w:rPr>
              <w:fldChar w:fldCharType="separate"/>
            </w:r>
            <w:r w:rsidR="00494105">
              <w:rPr>
                <w:noProof/>
                <w:webHidden/>
              </w:rPr>
              <w:t>25</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84" w:history="1">
            <w:r w:rsidR="00547874" w:rsidRPr="0027587E">
              <w:rPr>
                <w:rStyle w:val="Hyperlink"/>
                <w:noProof/>
              </w:rPr>
              <w:t>Does SoniFight use a lot of CPU or RAM? / Will it have a detrimental effect on game performance?</w:t>
            </w:r>
            <w:r w:rsidR="00547874">
              <w:rPr>
                <w:noProof/>
                <w:webHidden/>
              </w:rPr>
              <w:tab/>
            </w:r>
            <w:r w:rsidR="00547874">
              <w:rPr>
                <w:noProof/>
                <w:webHidden/>
              </w:rPr>
              <w:fldChar w:fldCharType="begin"/>
            </w:r>
            <w:r w:rsidR="00547874">
              <w:rPr>
                <w:noProof/>
                <w:webHidden/>
              </w:rPr>
              <w:instrText xml:space="preserve"> PAGEREF _Toc495495584 \h </w:instrText>
            </w:r>
            <w:r w:rsidR="00547874">
              <w:rPr>
                <w:noProof/>
                <w:webHidden/>
              </w:rPr>
            </w:r>
            <w:r w:rsidR="00547874">
              <w:rPr>
                <w:noProof/>
                <w:webHidden/>
              </w:rPr>
              <w:fldChar w:fldCharType="separate"/>
            </w:r>
            <w:r w:rsidR="00494105">
              <w:rPr>
                <w:noProof/>
                <w:webHidden/>
              </w:rPr>
              <w:t>26</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85" w:history="1">
            <w:r w:rsidR="00547874" w:rsidRPr="0027587E">
              <w:rPr>
                <w:rStyle w:val="Hyperlink"/>
                <w:noProof/>
              </w:rPr>
              <w:t>Is SoniFight cheating? If I use it online will it get me banned from services like Steam?</w:t>
            </w:r>
            <w:r w:rsidR="00547874">
              <w:rPr>
                <w:noProof/>
                <w:webHidden/>
              </w:rPr>
              <w:tab/>
            </w:r>
            <w:r w:rsidR="00547874">
              <w:rPr>
                <w:noProof/>
                <w:webHidden/>
              </w:rPr>
              <w:fldChar w:fldCharType="begin"/>
            </w:r>
            <w:r w:rsidR="00547874">
              <w:rPr>
                <w:noProof/>
                <w:webHidden/>
              </w:rPr>
              <w:instrText xml:space="preserve"> PAGEREF _Toc495495585 \h </w:instrText>
            </w:r>
            <w:r w:rsidR="00547874">
              <w:rPr>
                <w:noProof/>
                <w:webHidden/>
              </w:rPr>
            </w:r>
            <w:r w:rsidR="00547874">
              <w:rPr>
                <w:noProof/>
                <w:webHidden/>
              </w:rPr>
              <w:fldChar w:fldCharType="separate"/>
            </w:r>
            <w:r w:rsidR="00494105">
              <w:rPr>
                <w:noProof/>
                <w:webHidden/>
              </w:rPr>
              <w:t>26</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86" w:history="1">
            <w:r w:rsidR="00547874" w:rsidRPr="0027587E">
              <w:rPr>
                <w:rStyle w:val="Hyperlink"/>
                <w:noProof/>
              </w:rPr>
              <w:t>I've made a config! Can you ship it with the next release?</w:t>
            </w:r>
            <w:r w:rsidR="00547874">
              <w:rPr>
                <w:noProof/>
                <w:webHidden/>
              </w:rPr>
              <w:tab/>
            </w:r>
            <w:r w:rsidR="00547874">
              <w:rPr>
                <w:noProof/>
                <w:webHidden/>
              </w:rPr>
              <w:fldChar w:fldCharType="begin"/>
            </w:r>
            <w:r w:rsidR="00547874">
              <w:rPr>
                <w:noProof/>
                <w:webHidden/>
              </w:rPr>
              <w:instrText xml:space="preserve"> PAGEREF _Toc495495586 \h </w:instrText>
            </w:r>
            <w:r w:rsidR="00547874">
              <w:rPr>
                <w:noProof/>
                <w:webHidden/>
              </w:rPr>
            </w:r>
            <w:r w:rsidR="00547874">
              <w:rPr>
                <w:noProof/>
                <w:webHidden/>
              </w:rPr>
              <w:fldChar w:fldCharType="separate"/>
            </w:r>
            <w:r w:rsidR="00494105">
              <w:rPr>
                <w:noProof/>
                <w:webHidden/>
              </w:rPr>
              <w:t>26</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87" w:history="1">
            <w:r w:rsidR="00547874" w:rsidRPr="0027587E">
              <w:rPr>
                <w:rStyle w:val="Hyperlink"/>
                <w:noProof/>
              </w:rPr>
              <w:t>Both my friend and I are partially or non-sighted, can we play against each other properly?</w:t>
            </w:r>
            <w:r w:rsidR="00547874">
              <w:rPr>
                <w:noProof/>
                <w:webHidden/>
              </w:rPr>
              <w:tab/>
            </w:r>
            <w:r w:rsidR="00547874">
              <w:rPr>
                <w:noProof/>
                <w:webHidden/>
              </w:rPr>
              <w:fldChar w:fldCharType="begin"/>
            </w:r>
            <w:r w:rsidR="00547874">
              <w:rPr>
                <w:noProof/>
                <w:webHidden/>
              </w:rPr>
              <w:instrText xml:space="preserve"> PAGEREF _Toc495495587 \h </w:instrText>
            </w:r>
            <w:r w:rsidR="00547874">
              <w:rPr>
                <w:noProof/>
                <w:webHidden/>
              </w:rPr>
            </w:r>
            <w:r w:rsidR="00547874">
              <w:rPr>
                <w:noProof/>
                <w:webHidden/>
              </w:rPr>
              <w:fldChar w:fldCharType="separate"/>
            </w:r>
            <w:r w:rsidR="00494105">
              <w:rPr>
                <w:noProof/>
                <w:webHidden/>
              </w:rPr>
              <w:t>26</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88" w:history="1">
            <w:r w:rsidR="00547874" w:rsidRPr="0027587E">
              <w:rPr>
                <w:rStyle w:val="Hyperlink"/>
                <w:noProof/>
              </w:rPr>
              <w:t>I want to add additional triggers, how easy it is to do?</w:t>
            </w:r>
            <w:r w:rsidR="00547874">
              <w:rPr>
                <w:noProof/>
                <w:webHidden/>
              </w:rPr>
              <w:tab/>
            </w:r>
            <w:r w:rsidR="00547874">
              <w:rPr>
                <w:noProof/>
                <w:webHidden/>
              </w:rPr>
              <w:fldChar w:fldCharType="begin"/>
            </w:r>
            <w:r w:rsidR="00547874">
              <w:rPr>
                <w:noProof/>
                <w:webHidden/>
              </w:rPr>
              <w:instrText xml:space="preserve"> PAGEREF _Toc495495588 \h </w:instrText>
            </w:r>
            <w:r w:rsidR="00547874">
              <w:rPr>
                <w:noProof/>
                <w:webHidden/>
              </w:rPr>
            </w:r>
            <w:r w:rsidR="00547874">
              <w:rPr>
                <w:noProof/>
                <w:webHidden/>
              </w:rPr>
              <w:fldChar w:fldCharType="separate"/>
            </w:r>
            <w:r w:rsidR="00494105">
              <w:rPr>
                <w:noProof/>
                <w:webHidden/>
              </w:rPr>
              <w:t>26</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89" w:history="1">
            <w:r w:rsidR="00547874" w:rsidRPr="0027587E">
              <w:rPr>
                <w:rStyle w:val="Hyperlink"/>
                <w:noProof/>
              </w:rPr>
              <w:t>I only want some of the triggers to play / random non-sensical menu triggers sometimes play, can I disable them?</w:t>
            </w:r>
            <w:r w:rsidR="00547874">
              <w:rPr>
                <w:noProof/>
                <w:webHidden/>
              </w:rPr>
              <w:tab/>
            </w:r>
            <w:r w:rsidR="00547874">
              <w:rPr>
                <w:noProof/>
                <w:webHidden/>
              </w:rPr>
              <w:fldChar w:fldCharType="begin"/>
            </w:r>
            <w:r w:rsidR="00547874">
              <w:rPr>
                <w:noProof/>
                <w:webHidden/>
              </w:rPr>
              <w:instrText xml:space="preserve"> PAGEREF _Toc495495589 \h </w:instrText>
            </w:r>
            <w:r w:rsidR="00547874">
              <w:rPr>
                <w:noProof/>
                <w:webHidden/>
              </w:rPr>
            </w:r>
            <w:r w:rsidR="00547874">
              <w:rPr>
                <w:noProof/>
                <w:webHidden/>
              </w:rPr>
              <w:fldChar w:fldCharType="separate"/>
            </w:r>
            <w:r w:rsidR="00494105">
              <w:rPr>
                <w:noProof/>
                <w:webHidden/>
              </w:rPr>
              <w:t>27</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90" w:history="1">
            <w:r w:rsidR="00547874" w:rsidRPr="0027587E">
              <w:rPr>
                <w:rStyle w:val="Hyperlink"/>
                <w:noProof/>
              </w:rPr>
              <w:t>How are configs shipped?</w:t>
            </w:r>
            <w:r w:rsidR="00547874">
              <w:rPr>
                <w:noProof/>
                <w:webHidden/>
              </w:rPr>
              <w:tab/>
            </w:r>
            <w:r w:rsidR="00547874">
              <w:rPr>
                <w:noProof/>
                <w:webHidden/>
              </w:rPr>
              <w:fldChar w:fldCharType="begin"/>
            </w:r>
            <w:r w:rsidR="00547874">
              <w:rPr>
                <w:noProof/>
                <w:webHidden/>
              </w:rPr>
              <w:instrText xml:space="preserve"> PAGEREF _Toc495495590 \h </w:instrText>
            </w:r>
            <w:r w:rsidR="00547874">
              <w:rPr>
                <w:noProof/>
                <w:webHidden/>
              </w:rPr>
            </w:r>
            <w:r w:rsidR="00547874">
              <w:rPr>
                <w:noProof/>
                <w:webHidden/>
              </w:rPr>
              <w:fldChar w:fldCharType="separate"/>
            </w:r>
            <w:r w:rsidR="00494105">
              <w:rPr>
                <w:noProof/>
                <w:webHidden/>
              </w:rPr>
              <w:t>27</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91" w:history="1">
            <w:r w:rsidR="00547874" w:rsidRPr="0027587E">
              <w:rPr>
                <w:rStyle w:val="Hyperlink"/>
                <w:noProof/>
              </w:rPr>
              <w:t>What platforms does SoniFight run on?</w:t>
            </w:r>
            <w:r w:rsidR="00547874">
              <w:rPr>
                <w:noProof/>
                <w:webHidden/>
              </w:rPr>
              <w:tab/>
            </w:r>
            <w:r w:rsidR="00547874">
              <w:rPr>
                <w:noProof/>
                <w:webHidden/>
              </w:rPr>
              <w:fldChar w:fldCharType="begin"/>
            </w:r>
            <w:r w:rsidR="00547874">
              <w:rPr>
                <w:noProof/>
                <w:webHidden/>
              </w:rPr>
              <w:instrText xml:space="preserve"> PAGEREF _Toc495495591 \h </w:instrText>
            </w:r>
            <w:r w:rsidR="00547874">
              <w:rPr>
                <w:noProof/>
                <w:webHidden/>
              </w:rPr>
            </w:r>
            <w:r w:rsidR="00547874">
              <w:rPr>
                <w:noProof/>
                <w:webHidden/>
              </w:rPr>
              <w:fldChar w:fldCharType="separate"/>
            </w:r>
            <w:r w:rsidR="00494105">
              <w:rPr>
                <w:noProof/>
                <w:webHidden/>
              </w:rPr>
              <w:t>27</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92" w:history="1">
            <w:r w:rsidR="00547874" w:rsidRPr="0027587E">
              <w:rPr>
                <w:rStyle w:val="Hyperlink"/>
                <w:noProof/>
              </w:rPr>
              <w:t>Can I have access to and modify the SoniFight source code? Can I sell it?</w:t>
            </w:r>
            <w:r w:rsidR="00547874">
              <w:rPr>
                <w:noProof/>
                <w:webHidden/>
              </w:rPr>
              <w:tab/>
            </w:r>
            <w:r w:rsidR="00547874">
              <w:rPr>
                <w:noProof/>
                <w:webHidden/>
              </w:rPr>
              <w:fldChar w:fldCharType="begin"/>
            </w:r>
            <w:r w:rsidR="00547874">
              <w:rPr>
                <w:noProof/>
                <w:webHidden/>
              </w:rPr>
              <w:instrText xml:space="preserve"> PAGEREF _Toc495495592 \h </w:instrText>
            </w:r>
            <w:r w:rsidR="00547874">
              <w:rPr>
                <w:noProof/>
                <w:webHidden/>
              </w:rPr>
            </w:r>
            <w:r w:rsidR="00547874">
              <w:rPr>
                <w:noProof/>
                <w:webHidden/>
              </w:rPr>
              <w:fldChar w:fldCharType="separate"/>
            </w:r>
            <w:r w:rsidR="00494105">
              <w:rPr>
                <w:noProof/>
                <w:webHidden/>
              </w:rPr>
              <w:t>27</w:t>
            </w:r>
            <w:r w:rsidR="00547874">
              <w:rPr>
                <w:noProof/>
                <w:webHidden/>
              </w:rPr>
              <w:fldChar w:fldCharType="end"/>
            </w:r>
          </w:hyperlink>
        </w:p>
        <w:p w:rsidR="00547874" w:rsidRDefault="009C7B3D">
          <w:pPr>
            <w:pStyle w:val="TOC3"/>
            <w:tabs>
              <w:tab w:val="right" w:leader="dot" w:pos="10029"/>
            </w:tabs>
            <w:rPr>
              <w:rFonts w:eastAsiaTheme="minorEastAsia"/>
              <w:noProof/>
              <w:lang w:val="en-US"/>
            </w:rPr>
          </w:pPr>
          <w:hyperlink w:anchor="_Toc495495593" w:history="1">
            <w:r w:rsidR="00547874" w:rsidRPr="0027587E">
              <w:rPr>
                <w:rStyle w:val="Hyperlink"/>
                <w:noProof/>
              </w:rPr>
              <w:t>I have an issue with the software or a question that’s not covered here.</w:t>
            </w:r>
            <w:r w:rsidR="00547874">
              <w:rPr>
                <w:noProof/>
                <w:webHidden/>
              </w:rPr>
              <w:tab/>
            </w:r>
            <w:r w:rsidR="00547874">
              <w:rPr>
                <w:noProof/>
                <w:webHidden/>
              </w:rPr>
              <w:fldChar w:fldCharType="begin"/>
            </w:r>
            <w:r w:rsidR="00547874">
              <w:rPr>
                <w:noProof/>
                <w:webHidden/>
              </w:rPr>
              <w:instrText xml:space="preserve"> PAGEREF _Toc495495593 \h </w:instrText>
            </w:r>
            <w:r w:rsidR="00547874">
              <w:rPr>
                <w:noProof/>
                <w:webHidden/>
              </w:rPr>
            </w:r>
            <w:r w:rsidR="00547874">
              <w:rPr>
                <w:noProof/>
                <w:webHidden/>
              </w:rPr>
              <w:fldChar w:fldCharType="separate"/>
            </w:r>
            <w:r w:rsidR="00494105">
              <w:rPr>
                <w:noProof/>
                <w:webHidden/>
              </w:rPr>
              <w:t>28</w:t>
            </w:r>
            <w:r w:rsidR="00547874">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1041CA" w:rsidP="00A24277">
      <w:pPr>
        <w:pStyle w:val="Heading1"/>
        <w:spacing w:after="240"/>
      </w:pPr>
      <w:bookmarkStart w:id="1" w:name="_Toc495495561"/>
      <w:r>
        <w:lastRenderedPageBreak/>
        <w:t>Introduction</w:t>
      </w:r>
      <w:bookmarkEnd w:id="1"/>
    </w:p>
    <w:p w:rsidR="002E477E" w:rsidRDefault="004F0877" w:rsidP="00EF5DDC">
      <w:pPr>
        <w:rPr>
          <w:rFonts w:ascii="Calibri" w:hAnsi="Calibri"/>
        </w:rPr>
      </w:pPr>
      <w:r w:rsidRPr="004F0877">
        <w:rPr>
          <w:rFonts w:ascii="Calibri" w:hAnsi="Calibri"/>
        </w:rPr>
        <w:t>SoniFight is</w:t>
      </w:r>
      <w:r w:rsidR="003D102A">
        <w:rPr>
          <w:rFonts w:ascii="Calibri" w:hAnsi="Calibri"/>
        </w:rPr>
        <w:t xml:space="preserve"> a windows application designed </w:t>
      </w:r>
      <w:r w:rsidRPr="004F0877">
        <w:rPr>
          <w:rFonts w:ascii="Calibri" w:hAnsi="Calibri"/>
        </w:rPr>
        <w:t xml:space="preserve">to provide additional sonification </w:t>
      </w:r>
      <w:r w:rsidR="00387773">
        <w:rPr>
          <w:rFonts w:ascii="Calibri" w:hAnsi="Calibri"/>
        </w:rPr>
        <w:t xml:space="preserve">cues </w:t>
      </w:r>
      <w:r w:rsidRPr="004F0877">
        <w:rPr>
          <w:rFonts w:ascii="Calibri" w:hAnsi="Calibri"/>
        </w:rPr>
        <w:t xml:space="preserve">to </w:t>
      </w:r>
      <w:r w:rsidR="00ED0E09">
        <w:rPr>
          <w:rFonts w:ascii="Calibri" w:hAnsi="Calibri"/>
        </w:rPr>
        <w:t xml:space="preserve">video games, especially </w:t>
      </w:r>
      <w:r w:rsidRPr="004F0877">
        <w:rPr>
          <w:rFonts w:ascii="Calibri" w:hAnsi="Calibri"/>
        </w:rPr>
        <w:t>fighting games</w:t>
      </w:r>
      <w:r w:rsidR="00ED0E09">
        <w:rPr>
          <w:rFonts w:ascii="Calibri" w:hAnsi="Calibri"/>
        </w:rPr>
        <w:t>,</w:t>
      </w:r>
      <w:r w:rsidRPr="004F0877">
        <w:rPr>
          <w:rFonts w:ascii="Calibri" w:hAnsi="Calibri"/>
        </w:rPr>
        <w:t xml:space="preserve"> for </w:t>
      </w:r>
      <w:r w:rsidR="003D102A">
        <w:rPr>
          <w:rFonts w:ascii="Calibri" w:hAnsi="Calibri"/>
        </w:rPr>
        <w:t xml:space="preserve">blind or </w:t>
      </w:r>
      <w:r w:rsidRPr="004F0877">
        <w:rPr>
          <w:rFonts w:ascii="Calibri" w:hAnsi="Calibri"/>
        </w:rPr>
        <w:t xml:space="preserve">visually impaired players. </w:t>
      </w:r>
    </w:p>
    <w:p w:rsidR="00EF5DDC" w:rsidRDefault="003D102A" w:rsidP="00EF5DDC">
      <w:pPr>
        <w:rPr>
          <w:rFonts w:ascii="Calibri" w:hAnsi="Calibri"/>
        </w:rPr>
      </w:pPr>
      <w:r>
        <w:rPr>
          <w:rFonts w:ascii="Calibri" w:hAnsi="Calibri"/>
        </w:rPr>
        <w:t>The software</w:t>
      </w:r>
      <w:r w:rsidR="00EF5DDC">
        <w:rPr>
          <w:rFonts w:ascii="Calibri" w:hAnsi="Calibri"/>
        </w:rPr>
        <w:t xml:space="preserve"> is </w:t>
      </w:r>
      <w:r w:rsidR="002E477E">
        <w:rPr>
          <w:rFonts w:ascii="Calibri" w:hAnsi="Calibri"/>
        </w:rPr>
        <w:t xml:space="preserve">written in C# and </w:t>
      </w:r>
      <w:r w:rsidR="00EF5DDC">
        <w:rPr>
          <w:rFonts w:ascii="Calibri" w:hAnsi="Calibri"/>
        </w:rPr>
        <w:t>licensed under the MIT software license</w:t>
      </w:r>
      <w:r w:rsidR="002E477E">
        <w:rPr>
          <w:rFonts w:ascii="Calibri" w:hAnsi="Calibri"/>
        </w:rPr>
        <w:t>. The</w:t>
      </w:r>
      <w:r w:rsidR="00EF5DDC">
        <w:rPr>
          <w:rFonts w:ascii="Calibri" w:hAnsi="Calibri"/>
        </w:rPr>
        <w:t xml:space="preserve"> source code is freely available for use and modification at: </w:t>
      </w:r>
      <w:hyperlink r:id="rId10" w:history="1">
        <w:r w:rsidR="00EF5DDC" w:rsidRPr="003E1B03">
          <w:rPr>
            <w:rStyle w:val="Hyperlink"/>
            <w:rFonts w:ascii="Calibri" w:hAnsi="Calibri"/>
          </w:rPr>
          <w:t>https://github.com/FedUni/SoniFight</w:t>
        </w:r>
      </w:hyperlink>
      <w:r w:rsidR="00EF5DDC">
        <w:rPr>
          <w:rFonts w:ascii="Calibri" w:hAnsi="Calibri"/>
        </w:rPr>
        <w:t xml:space="preserve">. </w:t>
      </w:r>
      <w:r w:rsidR="00EF5DDC" w:rsidRPr="004F0877">
        <w:rPr>
          <w:rFonts w:ascii="Calibri" w:hAnsi="Calibri"/>
        </w:rPr>
        <w:t>Please see LICENSE.txt for further details, including separate lice</w:t>
      </w:r>
      <w:r w:rsidR="00EF5DDC">
        <w:rPr>
          <w:rFonts w:ascii="Calibri" w:hAnsi="Calibri"/>
        </w:rPr>
        <w:t xml:space="preserve">nsing details for the embedded </w:t>
      </w:r>
      <w:proofErr w:type="spellStart"/>
      <w:r w:rsidR="00EF5DDC">
        <w:rPr>
          <w:rFonts w:ascii="Calibri" w:hAnsi="Calibri"/>
        </w:rPr>
        <w:t>i</w:t>
      </w:r>
      <w:r w:rsidR="00EF5DDC" w:rsidRPr="004F0877">
        <w:rPr>
          <w:rFonts w:ascii="Calibri" w:hAnsi="Calibri"/>
        </w:rPr>
        <w:t>rrKlang</w:t>
      </w:r>
      <w:proofErr w:type="spellEnd"/>
      <w:r w:rsidR="00EF5DDC" w:rsidRPr="004F0877">
        <w:rPr>
          <w:rFonts w:ascii="Calibri" w:hAnsi="Calibri"/>
        </w:rPr>
        <w:t xml:space="preserve"> audio library.</w:t>
      </w:r>
    </w:p>
    <w:p w:rsidR="004F0877" w:rsidRDefault="004F0877" w:rsidP="004F0877">
      <w:pPr>
        <w:rPr>
          <w:rFonts w:ascii="Calibri" w:hAnsi="Calibri"/>
        </w:rPr>
      </w:pPr>
      <w:r w:rsidRPr="004F0877">
        <w:rPr>
          <w:rFonts w:ascii="Calibri" w:hAnsi="Calibri"/>
        </w:rPr>
        <w:t xml:space="preserve">To run SoniFight </w:t>
      </w:r>
      <w:r w:rsidR="003D102A">
        <w:rPr>
          <w:rFonts w:ascii="Calibri" w:hAnsi="Calibri"/>
        </w:rPr>
        <w:t xml:space="preserve">you can </w:t>
      </w:r>
      <w:r w:rsidRPr="004F0877">
        <w:rPr>
          <w:rFonts w:ascii="Calibri" w:hAnsi="Calibri"/>
        </w:rPr>
        <w:t xml:space="preserve">either download a </w:t>
      </w:r>
      <w:r w:rsidR="002E477E">
        <w:rPr>
          <w:rFonts w:ascii="Calibri" w:hAnsi="Calibri"/>
        </w:rPr>
        <w:t xml:space="preserve">precompiled binary </w:t>
      </w:r>
      <w:r w:rsidRPr="004F0877">
        <w:rPr>
          <w:rFonts w:ascii="Calibri" w:hAnsi="Calibri"/>
        </w:rPr>
        <w:t>release or build the Visual Studio 201</w:t>
      </w:r>
      <w:r w:rsidR="004E7379">
        <w:rPr>
          <w:rFonts w:ascii="Calibri" w:hAnsi="Calibri"/>
        </w:rPr>
        <w:t>7</w:t>
      </w:r>
      <w:r w:rsidRPr="004F0877">
        <w:rPr>
          <w:rFonts w:ascii="Calibri" w:hAnsi="Calibri"/>
        </w:rPr>
        <w:t xml:space="preserve">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then launch the SoniFight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SoniFight presently ships with game configs to add sonification to Ultra Street Fighter </w:t>
      </w:r>
      <w:r w:rsidR="003D0CA7">
        <w:rPr>
          <w:rFonts w:ascii="Calibri" w:hAnsi="Calibri"/>
        </w:rPr>
        <w:t>4</w:t>
      </w:r>
      <w:r w:rsidRPr="004F0877">
        <w:rPr>
          <w:rFonts w:ascii="Calibri" w:hAnsi="Calibri"/>
        </w:rPr>
        <w:t xml:space="preserve"> Arcade Edition and Mortal </w:t>
      </w:r>
      <w:proofErr w:type="spellStart"/>
      <w:r w:rsidRPr="004F0877">
        <w:rPr>
          <w:rFonts w:ascii="Calibri" w:hAnsi="Calibri"/>
        </w:rPr>
        <w:t>Kombat</w:t>
      </w:r>
      <w:proofErr w:type="spellEnd"/>
      <w:r w:rsidRPr="004F0877">
        <w:rPr>
          <w:rFonts w:ascii="Calibri" w:hAnsi="Calibri"/>
        </w:rPr>
        <w:t xml:space="preserve"> 9</w:t>
      </w:r>
      <w:r w:rsidR="003D102A">
        <w:rPr>
          <w:rFonts w:ascii="Calibri" w:hAnsi="Calibri"/>
        </w:rPr>
        <w:t xml:space="preserve"> </w:t>
      </w:r>
      <w:r w:rsidR="00ED0E09">
        <w:rPr>
          <w:rFonts w:ascii="Calibri" w:hAnsi="Calibri"/>
        </w:rPr>
        <w:t>and a basic config for Doom (2016)</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Once running, SoniFight will provide additional sonification cues such as clock, health and </w:t>
      </w:r>
      <w:r w:rsidR="002B7681">
        <w:rPr>
          <w:rFonts w:ascii="Calibri" w:hAnsi="Calibri"/>
        </w:rPr>
        <w:t>meter-</w:t>
      </w:r>
      <w:r w:rsidRPr="004F0877">
        <w:rPr>
          <w:rFonts w:ascii="Calibri" w:hAnsi="Calibri"/>
        </w:rPr>
        <w:t>bar status updates for both players. In the Street Figh</w:t>
      </w:r>
      <w:r w:rsidR="00EF5DDC">
        <w:rPr>
          <w:rFonts w:ascii="Calibri" w:hAnsi="Calibri"/>
        </w:rPr>
        <w:t>t</w:t>
      </w:r>
      <w:r w:rsidRPr="004F0877">
        <w:rPr>
          <w:rFonts w:ascii="Calibri" w:hAnsi="Calibri"/>
        </w:rPr>
        <w:t xml:space="preserve">er </w:t>
      </w:r>
      <w:r w:rsidR="008B66E1">
        <w:rPr>
          <w:rFonts w:ascii="Calibri" w:hAnsi="Calibri"/>
        </w:rPr>
        <w:t xml:space="preserve">game </w:t>
      </w:r>
      <w:r w:rsidRPr="004F0877">
        <w:rPr>
          <w:rFonts w:ascii="Calibri" w:hAnsi="Calibri"/>
        </w:rPr>
        <w:t>config</w:t>
      </w:r>
      <w:r w:rsidR="00BF564A">
        <w:rPr>
          <w:rFonts w:ascii="Calibri" w:hAnsi="Calibri"/>
        </w:rPr>
        <w:t>,</w:t>
      </w:r>
      <w:r w:rsidRPr="004F0877">
        <w:rPr>
          <w:rFonts w:ascii="Calibri" w:hAnsi="Calibri"/>
        </w:rPr>
        <w:t xml:space="preserve"> there are also triggers for</w:t>
      </w:r>
      <w:r w:rsidR="008B66E1">
        <w:rPr>
          <w:rFonts w:ascii="Calibri" w:hAnsi="Calibri"/>
        </w:rPr>
        <w:t xml:space="preserve"> a large number of menu options so that there is less ne</w:t>
      </w:r>
      <w:r w:rsidR="00ED0E09">
        <w:rPr>
          <w:rFonts w:ascii="Calibri" w:hAnsi="Calibri"/>
        </w:rPr>
        <w:t>e</w:t>
      </w:r>
      <w:r w:rsidR="008B66E1">
        <w:rPr>
          <w:rFonts w:ascii="Calibri" w:hAnsi="Calibri"/>
        </w:rPr>
        <w:t>d to memorise sequences of menu selections</w:t>
      </w:r>
      <w:r w:rsidR="00BB56EA">
        <w:rPr>
          <w:rFonts w:ascii="Calibri" w:hAnsi="Calibri"/>
        </w:rPr>
        <w:t>.</w:t>
      </w:r>
      <w:r w:rsidR="00ED0E09">
        <w:rPr>
          <w:rFonts w:ascii="Calibri" w:hAnsi="Calibri"/>
        </w:rPr>
        <w:t xml:space="preserve"> In the Doom game config there are low health and ammunition alerts.</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w:t>
      </w:r>
      <w:r w:rsidR="009C080A">
        <w:rPr>
          <w:rFonts w:ascii="Calibri" w:hAnsi="Calibri"/>
        </w:rPr>
        <w:t>chain</w:t>
      </w:r>
      <w:r w:rsidRPr="004F0877">
        <w:rPr>
          <w:rFonts w:ascii="Calibri" w:hAnsi="Calibri"/>
        </w:rPr>
        <w:t>s</w:t>
      </w:r>
      <w:r w:rsidR="00EF5DDC">
        <w:rPr>
          <w:rFonts w:ascii="Calibri" w:hAnsi="Calibri"/>
        </w:rPr>
        <w:t xml:space="preserve"> requires additional free software</w:t>
      </w:r>
      <w:r w:rsidR="002E477E">
        <w:rPr>
          <w:rFonts w:ascii="Calibri" w:hAnsi="Calibri"/>
        </w:rPr>
        <w:t xml:space="preserve"> </w:t>
      </w:r>
      <w:r w:rsidR="009C080A">
        <w:rPr>
          <w:rFonts w:ascii="Calibri" w:hAnsi="Calibri"/>
        </w:rPr>
        <w:t>such as Cheat Engine (</w:t>
      </w:r>
      <w:hyperlink r:id="rId11" w:history="1">
        <w:r w:rsidR="009C080A" w:rsidRPr="00E16AA7">
          <w:rPr>
            <w:rStyle w:val="Hyperlink"/>
            <w:rFonts w:ascii="Calibri" w:hAnsi="Calibri"/>
          </w:rPr>
          <w:t>http://cheatengine.org</w:t>
        </w:r>
      </w:hyperlink>
      <w:r w:rsidR="009C080A">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857845" w:rsidRDefault="00857845" w:rsidP="00EF5DDC">
      <w:pPr>
        <w:rPr>
          <w:rFonts w:ascii="Calibri" w:hAnsi="Calibri"/>
        </w:rPr>
      </w:pPr>
    </w:p>
    <w:p w:rsidR="00857845" w:rsidRDefault="00857845" w:rsidP="00EF5DDC">
      <w:pPr>
        <w:rPr>
          <w:rFonts w:ascii="Calibri" w:hAnsi="Calibri"/>
        </w:rPr>
      </w:pPr>
      <w:r w:rsidRPr="00857845">
        <w:rPr>
          <w:rFonts w:ascii="Calibri" w:hAnsi="Calibri"/>
          <w:highlight w:val="yellow"/>
        </w:rPr>
        <w:t>TODO: Update all screenshots in figures which use the word TRAIL</w:t>
      </w:r>
    </w:p>
    <w:p w:rsidR="00761196" w:rsidRDefault="00761196">
      <w:pPr>
        <w:rPr>
          <w:rFonts w:asciiTheme="majorHAnsi" w:eastAsiaTheme="majorEastAsia" w:hAnsiTheme="majorHAnsi" w:cstheme="majorBidi"/>
          <w:b/>
          <w:bCs/>
          <w:sz w:val="28"/>
          <w:szCs w:val="28"/>
        </w:rPr>
      </w:pPr>
      <w:r>
        <w:br w:type="page"/>
      </w:r>
    </w:p>
    <w:p w:rsidR="003D087B" w:rsidRDefault="003D087B" w:rsidP="00A24277">
      <w:pPr>
        <w:pStyle w:val="Heading1"/>
        <w:spacing w:after="240"/>
      </w:pPr>
      <w:bookmarkStart w:id="2" w:name="_Toc495495562"/>
      <w:r>
        <w:lastRenderedPageBreak/>
        <w:t>Demo</w:t>
      </w:r>
      <w:r w:rsidR="00EF5DDC">
        <w:t>nstration</w:t>
      </w:r>
      <w:r>
        <w:t xml:space="preserve"> / Quick Start</w:t>
      </w:r>
      <w:bookmarkEnd w:id="2"/>
    </w:p>
    <w:p w:rsidR="003D616E" w:rsidRDefault="00EF5DDC" w:rsidP="00EF5DDC">
      <w:pPr>
        <w:rPr>
          <w:rFonts w:ascii="Calibri" w:hAnsi="Calibri"/>
        </w:rPr>
      </w:pPr>
      <w:r w:rsidRPr="004F0877">
        <w:rPr>
          <w:rFonts w:ascii="Calibri" w:hAnsi="Calibri"/>
        </w:rPr>
        <w:t xml:space="preserve">If you want to quickly get an idea of what the SoniFight software can do then a demonstration video </w:t>
      </w:r>
      <w:r>
        <w:rPr>
          <w:rFonts w:ascii="Calibri" w:hAnsi="Calibri"/>
        </w:rPr>
        <w:t>is available at</w:t>
      </w:r>
      <w:r w:rsidR="008B66E1">
        <w:rPr>
          <w:rFonts w:ascii="Calibri" w:hAnsi="Calibri"/>
        </w:rPr>
        <w:t xml:space="preserve"> the following location</w:t>
      </w:r>
      <w:r>
        <w:rPr>
          <w:rFonts w:ascii="Calibri" w:hAnsi="Calibri"/>
        </w:rPr>
        <w:t>:</w:t>
      </w:r>
    </w:p>
    <w:p w:rsidR="00EF5DDC" w:rsidRPr="004F0877" w:rsidRDefault="0070709D" w:rsidP="003D616E">
      <w:pPr>
        <w:jc w:val="center"/>
        <w:rPr>
          <w:rFonts w:ascii="Calibri" w:hAnsi="Calibri"/>
        </w:rPr>
      </w:pPr>
      <w:r>
        <w:rPr>
          <w:rFonts w:ascii="Calibri" w:hAnsi="Calibri"/>
          <w:highlight w:val="yellow"/>
        </w:rPr>
        <w:t xml:space="preserve">TO DO - </w:t>
      </w:r>
      <w:r w:rsidR="00EF5DDC" w:rsidRPr="00EF5DDC">
        <w:rPr>
          <w:rFonts w:ascii="Calibri" w:hAnsi="Calibri"/>
          <w:highlight w:val="yellow"/>
        </w:rPr>
        <w:t>LINK</w:t>
      </w:r>
      <w:r>
        <w:rPr>
          <w:rFonts w:ascii="Calibri" w:hAnsi="Calibri"/>
          <w:highlight w:val="yellow"/>
        </w:rPr>
        <w:t xml:space="preserve"> TO DEMONSTRATION VIDEO </w:t>
      </w:r>
      <w:r w:rsidR="00EF5DDC" w:rsidRPr="00EF5DDC">
        <w:rPr>
          <w:rFonts w:ascii="Calibri" w:hAnsi="Calibri"/>
          <w:highlight w:val="yellow"/>
        </w:rPr>
        <w:t>HERE</w:t>
      </w:r>
    </w:p>
    <w:p w:rsidR="00EC38F8" w:rsidRDefault="00761196" w:rsidP="00EC38F8">
      <w:pPr>
        <w:keepNext/>
        <w:jc w:val="center"/>
      </w:pPr>
      <w:r>
        <w:rPr>
          <w:noProof/>
          <w:lang w:val="en-AU" w:eastAsia="en-AU"/>
        </w:rPr>
        <w:drawing>
          <wp:inline distT="0" distB="0" distL="0" distR="0" wp14:anchorId="37B96322" wp14:editId="5E1CEAD6">
            <wp:extent cx="6363796" cy="4174323"/>
            <wp:effectExtent l="38100" t="38100" r="94615" b="933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6363796" cy="4174323"/>
                    </a:xfrm>
                    <a:prstGeom prst="rect">
                      <a:avLst/>
                    </a:prstGeom>
                    <a:effectLst>
                      <a:outerShdw blurRad="50800" dist="38100" dir="2700000" algn="tl" rotWithShape="0">
                        <a:prstClr val="black">
                          <a:alpha val="40000"/>
                        </a:prstClr>
                      </a:outerShdw>
                    </a:effectLst>
                  </pic:spPr>
                </pic:pic>
              </a:graphicData>
            </a:graphic>
          </wp:inline>
        </w:drawing>
      </w:r>
    </w:p>
    <w:p w:rsidR="00761196" w:rsidRPr="007E495C" w:rsidRDefault="00EC38F8" w:rsidP="00EC38F8">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494105">
        <w:rPr>
          <w:noProof/>
          <w:sz w:val="20"/>
        </w:rPr>
        <w:t>1</w:t>
      </w:r>
      <w:r w:rsidRPr="007E495C">
        <w:rPr>
          <w:sz w:val="20"/>
        </w:rPr>
        <w:fldChar w:fldCharType="end"/>
      </w:r>
      <w:r w:rsidRPr="007E495C">
        <w:rPr>
          <w:sz w:val="20"/>
        </w:rPr>
        <w:t xml:space="preserve"> – The </w:t>
      </w:r>
      <w:r w:rsidR="00387773">
        <w:rPr>
          <w:sz w:val="20"/>
        </w:rPr>
        <w:t xml:space="preserve">main tab of the </w:t>
      </w:r>
      <w:r w:rsidRPr="007E495C">
        <w:rPr>
          <w:sz w:val="20"/>
        </w:rPr>
        <w:t>SoniFight user interface.</w:t>
      </w:r>
    </w:p>
    <w:p w:rsidR="003D087B" w:rsidRDefault="003D087B" w:rsidP="003D087B">
      <w:r>
        <w:t>To run</w:t>
      </w:r>
      <w:r w:rsidR="005006CB">
        <w:t xml:space="preserve"> the </w:t>
      </w:r>
      <w:r w:rsidR="00EC38F8">
        <w:t>SoniFight</w:t>
      </w:r>
      <w:r w:rsidR="005006CB">
        <w:t xml:space="preserve"> </w:t>
      </w:r>
      <w:r w:rsidR="00E51C3D">
        <w:t xml:space="preserve">and </w:t>
      </w:r>
      <w:proofErr w:type="spellStart"/>
      <w:r w:rsidR="00E51C3D">
        <w:t>Pointer</w:t>
      </w:r>
      <w:r w:rsidR="009C080A">
        <w:t>Chain</w:t>
      </w:r>
      <w:r w:rsidR="00E51C3D">
        <w:t>Tester</w:t>
      </w:r>
      <w:proofErr w:type="spellEnd"/>
      <w:r w:rsidR="00E51C3D">
        <w:t xml:space="preserve">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9C7B3D" w:rsidP="00E51C3D">
      <w:pPr>
        <w:jc w:val="center"/>
      </w:pPr>
      <w:hyperlink r:id="rId13" w:history="1">
        <w:r w:rsidR="00E51C3D" w:rsidRPr="00D27DB4">
          <w:rPr>
            <w:rStyle w:val="Hyperlink"/>
          </w:rPr>
          <w:t>http://go.microsoft.com/fwlink/?LinkId=825299</w:t>
        </w:r>
      </w:hyperlink>
    </w:p>
    <w:p w:rsidR="00EC38F8" w:rsidRDefault="00EC38F8" w:rsidP="00A24277">
      <w:pPr>
        <w:pStyle w:val="Heading1"/>
        <w:spacing w:after="240"/>
      </w:pPr>
    </w:p>
    <w:p w:rsidR="00EC38F8" w:rsidRDefault="00EC38F8" w:rsidP="00A24277">
      <w:pPr>
        <w:pStyle w:val="Heading1"/>
        <w:spacing w:after="240"/>
      </w:pPr>
    </w:p>
    <w:p w:rsidR="00E51C3D" w:rsidRPr="00E51C3D" w:rsidRDefault="00E51C3D" w:rsidP="00E51C3D"/>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1041CA" w:rsidRDefault="00942E42" w:rsidP="00B4654F">
      <w:pPr>
        <w:pStyle w:val="Heading1"/>
        <w:spacing w:after="240"/>
      </w:pPr>
      <w:bookmarkStart w:id="3" w:name="_Toc495495563"/>
      <w:r>
        <w:lastRenderedPageBreak/>
        <w:t>Download</w:t>
      </w:r>
      <w:r w:rsidR="006D1C28">
        <w:t>,</w:t>
      </w:r>
      <w:r>
        <w:t xml:space="preserve"> </w:t>
      </w:r>
      <w:r w:rsidR="001041CA">
        <w:t>Installation</w:t>
      </w:r>
      <w:r w:rsidR="006D1C28">
        <w:t xml:space="preserve"> and System Requirements</w:t>
      </w:r>
      <w:bookmarkEnd w:id="3"/>
    </w:p>
    <w:p w:rsidR="00942E42" w:rsidRDefault="00C75739" w:rsidP="00B4654F">
      <w:r>
        <w:t xml:space="preserve">If you just want to use the software then </w:t>
      </w:r>
      <w:r w:rsidR="008B1646">
        <w:t xml:space="preserve">you can </w:t>
      </w:r>
      <w:r>
        <w:t>download a</w:t>
      </w:r>
      <w:r w:rsidR="00942E42">
        <w:t xml:space="preserve"> precompiled binary</w:t>
      </w:r>
      <w:r>
        <w:t xml:space="preserve"> release from</w:t>
      </w:r>
      <w:r w:rsidR="008B1646">
        <w:t xml:space="preserve">: </w:t>
      </w:r>
    </w:p>
    <w:p w:rsidR="00942E42" w:rsidRDefault="009C7B3D" w:rsidP="00942E42">
      <w:pPr>
        <w:jc w:val="center"/>
      </w:pPr>
      <w:hyperlink r:id="rId14" w:history="1">
        <w:r w:rsidR="00C75739" w:rsidRPr="002356EF">
          <w:rPr>
            <w:rStyle w:val="Hyperlink"/>
          </w:rPr>
          <w:t>https://github.com/FedUni/SoniFight/releases</w:t>
        </w:r>
      </w:hyperlink>
    </w:p>
    <w:p w:rsidR="00C75739" w:rsidRDefault="00942E42" w:rsidP="00B4654F">
      <w:r>
        <w:t>Once downloaded,</w:t>
      </w:r>
      <w:r w:rsidR="00C75739">
        <w:t xml:space="preserve"> extract the zip file</w:t>
      </w:r>
      <w:r w:rsidR="006B0E9F">
        <w:t xml:space="preserve"> wherever you’d like</w:t>
      </w:r>
      <w:r w:rsidR="00C75739">
        <w:t xml:space="preserve"> and run the SoniFight executable within.</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source </w:t>
      </w:r>
      <w:r>
        <w:t>then you can either download a zip of the latest files from</w:t>
      </w:r>
      <w:r w:rsidR="00942E42">
        <w:t>:</w:t>
      </w:r>
    </w:p>
    <w:p w:rsidR="00942E42" w:rsidRDefault="009C7B3D" w:rsidP="00942E42">
      <w:pPr>
        <w:jc w:val="center"/>
      </w:pPr>
      <w:hyperlink r:id="rId15"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w:t>
      </w:r>
      <w:r w:rsidR="008D1A66">
        <w:t>,</w:t>
      </w:r>
      <w:r w:rsidR="00897758">
        <w:t xml:space="preserve"> such as those from </w:t>
      </w:r>
      <w:hyperlink r:id="rId16"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t>Once downloaded</w:t>
      </w:r>
      <w:r w:rsidR="00C75739">
        <w:t xml:space="preserve"> you can open the SoniFight solution in Visual Studio 201</w:t>
      </w:r>
      <w:r w:rsidR="00BE697E">
        <w:t>7</w:t>
      </w:r>
      <w:r w:rsidR="00C75739">
        <w:t xml:space="preserve">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w:t>
      </w:r>
      <w:r w:rsidR="00BE697E">
        <w:t>7</w:t>
      </w:r>
      <w:r w:rsidR="00387773">
        <w:t>, then the Community Edition may</w:t>
      </w:r>
      <w:r>
        <w:t xml:space="preserve"> be freely downloaded from Microsoft </w:t>
      </w:r>
      <w:r w:rsidR="008B1646">
        <w:t>at</w:t>
      </w:r>
      <w:r>
        <w:t>:</w:t>
      </w:r>
    </w:p>
    <w:p w:rsidR="00C75739" w:rsidRDefault="009C7B3D" w:rsidP="00942E42">
      <w:pPr>
        <w:jc w:val="center"/>
      </w:pPr>
      <w:hyperlink r:id="rId17" w:history="1">
        <w:r w:rsidR="008B1646" w:rsidRPr="002356EF">
          <w:rPr>
            <w:rStyle w:val="Hyperlink"/>
          </w:rPr>
          <w:t>https://www.visualstudio.com/downloads/</w:t>
        </w:r>
      </w:hyperlink>
    </w:p>
    <w:p w:rsidR="00942E42" w:rsidRDefault="00AC3659" w:rsidP="00387773">
      <w:pPr>
        <w:rPr>
          <w:rStyle w:val="Hyperlink"/>
          <w:rFonts w:cstheme="minorHAnsi"/>
        </w:rPr>
      </w:pPr>
      <w:r>
        <w:t>T</w:t>
      </w:r>
      <w:r w:rsidR="00C75739">
        <w:t xml:space="preserve">o successfully run </w:t>
      </w:r>
      <w:r>
        <w:t xml:space="preserve">the pre-compiled </w:t>
      </w:r>
      <w:r w:rsidR="00C75739">
        <w:t>software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9C7B3D" w:rsidP="006D1C28">
      <w:pPr>
        <w:jc w:val="center"/>
        <w:rPr>
          <w:rFonts w:cstheme="minorHAnsi"/>
        </w:rPr>
      </w:pPr>
      <w:hyperlink r:id="rId18"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9C7B3D" w:rsidP="006D1C28">
      <w:pPr>
        <w:jc w:val="center"/>
        <w:rPr>
          <w:rFonts w:cstheme="minorHAnsi"/>
        </w:rPr>
      </w:pPr>
      <w:hyperlink r:id="rId19"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 IV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 In the complex Street Fighter IV config provided</w:t>
      </w:r>
      <w:r w:rsidR="00B31971">
        <w:rPr>
          <w:rFonts w:cstheme="minorHAnsi"/>
        </w:rPr>
        <w:t>,</w:t>
      </w:r>
      <w:r>
        <w:rPr>
          <w:rFonts w:cstheme="minorHAnsi"/>
        </w:rPr>
        <w:t xml:space="preserve"> memory usage is </w:t>
      </w:r>
      <w:r w:rsidR="00E51C3D">
        <w:rPr>
          <w:rFonts w:cstheme="minorHAnsi"/>
        </w:rPr>
        <w:t>approximately 70MB</w:t>
      </w:r>
      <w:r>
        <w:rPr>
          <w:rFonts w:cstheme="minorHAnsi"/>
        </w:rPr>
        <w:t>.</w:t>
      </w:r>
    </w:p>
    <w:p w:rsidR="00387773" w:rsidRPr="00EC38F8" w:rsidRDefault="00387773" w:rsidP="00942E42">
      <w:pPr>
        <w:jc w:val="center"/>
        <w:rPr>
          <w:rFonts w:cstheme="minorHAnsi"/>
        </w:rPr>
      </w:pPr>
    </w:p>
    <w:p w:rsidR="00C75739" w:rsidRDefault="00C75739" w:rsidP="00C75739"/>
    <w:p w:rsidR="00C75739" w:rsidRDefault="00C75739" w:rsidP="00C75739"/>
    <w:p w:rsidR="00942E42" w:rsidRDefault="00942E42" w:rsidP="00C75739"/>
    <w:p w:rsidR="00942E42" w:rsidRDefault="00942E42" w:rsidP="00C75739"/>
    <w:p w:rsidR="00942E42" w:rsidRDefault="00942E42" w:rsidP="00942E42">
      <w:pPr>
        <w:pStyle w:val="Heading1"/>
        <w:spacing w:after="240"/>
      </w:pPr>
      <w:bookmarkStart w:id="4" w:name="_Toc495495564"/>
      <w:r>
        <w:lastRenderedPageBreak/>
        <w:t>File Structure</w:t>
      </w:r>
      <w:bookmarkEnd w:id="4"/>
    </w:p>
    <w:p w:rsidR="009C080A" w:rsidRDefault="00942E42" w:rsidP="00E51C3D">
      <w:r>
        <w:t xml:space="preserve">Releases are provided as a zip archive containing pre-compiled versions of the SoniFight executable including provided game configs and the pointer </w:t>
      </w:r>
      <w:r w:rsidR="009C080A">
        <w:t>chain</w:t>
      </w:r>
      <w:r>
        <w:t xml:space="preserve"> tester utility in the following structure:</w:t>
      </w:r>
    </w:p>
    <w:p w:rsidR="00942E42" w:rsidRPr="00E51C3D" w:rsidRDefault="009C080A" w:rsidP="00E51C3D">
      <w:r w:rsidRPr="009C080A">
        <w:rPr>
          <w:highlight w:val="yellow"/>
        </w:rPr>
        <w:t>UPDATE THIS FIGURE!</w:t>
      </w:r>
      <w:r w:rsidR="00E51C3D">
        <w:br/>
      </w:r>
    </w:p>
    <w:p w:rsidR="00E51C3D" w:rsidRPr="00E51C3D" w:rsidRDefault="00E51C3D" w:rsidP="00E51C3D">
      <w:pPr>
        <w:keepNext/>
        <w:ind w:left="1134"/>
        <w:contextualSpacing/>
        <w:rPr>
          <w:rFonts w:ascii="Courier New" w:hAnsi="Courier New" w:cs="Courier New"/>
        </w:rPr>
      </w:pPr>
      <w:r>
        <w:rPr>
          <w:rFonts w:ascii="Courier New" w:hAnsi="Courier New" w:cs="Courier New"/>
        </w:rPr>
        <w:t>C:\SoniFight</w:t>
      </w:r>
    </w:p>
    <w:p w:rsidR="00E51C3D" w:rsidRDefault="00E51C3D" w:rsidP="00E51C3D">
      <w:pPr>
        <w:keepNext/>
        <w:ind w:left="1134"/>
        <w:contextualSpacing/>
        <w:rPr>
          <w:rFonts w:ascii="Courier New" w:hAnsi="Courier New" w:cs="Courier New"/>
        </w:rPr>
      </w:pPr>
      <w:r>
        <w:rPr>
          <w:rFonts w:ascii="Courier New" w:hAnsi="Courier New" w:cs="Courier New"/>
        </w:rPr>
        <w:t>│   build.txt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ikpFlac.dll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ikpMP3.dll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irrKlang.NET4.dll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msvcr100.dll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Pointer</w:t>
      </w:r>
      <w:r w:rsidR="00547874">
        <w:rPr>
          <w:rFonts w:ascii="Courier New" w:hAnsi="Courier New" w:cs="Courier New"/>
        </w:rPr>
        <w:t>Chain</w:t>
      </w:r>
      <w:r w:rsidRPr="00E51C3D">
        <w:rPr>
          <w:rFonts w:ascii="Courier New" w:hAnsi="Courier New" w:cs="Courier New"/>
        </w:rPr>
        <w:t>Tester.exe</w:t>
      </w:r>
    </w:p>
    <w:p w:rsidR="00E51C3D" w:rsidRDefault="00E51C3D" w:rsidP="00E51C3D">
      <w:pPr>
        <w:keepNext/>
        <w:ind w:left="1134"/>
        <w:contextualSpacing/>
        <w:rPr>
          <w:rFonts w:ascii="Courier New" w:hAnsi="Courier New" w:cs="Courier New"/>
        </w:rPr>
      </w:pPr>
      <w:r w:rsidRPr="00E51C3D">
        <w:rPr>
          <w:rFonts w:ascii="Courier New" w:hAnsi="Courier New" w:cs="Courier New"/>
        </w:rPr>
        <w:t>│   SoniFight.exe</w:t>
      </w:r>
    </w:p>
    <w:p w:rsidR="00AC3659" w:rsidRPr="00E51C3D" w:rsidRDefault="00AC3659" w:rsidP="00E51C3D">
      <w:pPr>
        <w:keepNext/>
        <w:ind w:left="1134"/>
        <w:contextualSpacing/>
        <w:rPr>
          <w:rFonts w:ascii="Courier New" w:hAnsi="Courier New" w:cs="Courier New"/>
        </w:rPr>
      </w:pPr>
      <w:r w:rsidRPr="00E51C3D">
        <w:rPr>
          <w:rFonts w:ascii="Courier New" w:hAnsi="Courier New" w:cs="Courier New"/>
        </w:rPr>
        <w:t>│   SoniFight</w:t>
      </w:r>
      <w:r>
        <w:rPr>
          <w:rFonts w:ascii="Courier New" w:hAnsi="Courier New" w:cs="Courier New"/>
        </w:rPr>
        <w:t>-User-Guide.pdf</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└───Configs</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├───01 - Ultra Street Fighter </w:t>
      </w:r>
      <w:r w:rsidR="00547874">
        <w:rPr>
          <w:rFonts w:ascii="Courier New" w:hAnsi="Courier New" w:cs="Courier New"/>
        </w:rPr>
        <w:t>4</w:t>
      </w:r>
      <w:r w:rsidRPr="00E51C3D">
        <w:rPr>
          <w:rFonts w:ascii="Courier New" w:hAnsi="Courier New" w:cs="Courier New"/>
        </w:rPr>
        <w:t xml:space="preserve"> Arcade Edition v2.0.0.93908</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└───02 - Mortal </w:t>
      </w:r>
      <w:proofErr w:type="spellStart"/>
      <w:r w:rsidRPr="00E51C3D">
        <w:rPr>
          <w:rFonts w:ascii="Courier New" w:hAnsi="Courier New" w:cs="Courier New"/>
        </w:rPr>
        <w:t>Kombat</w:t>
      </w:r>
      <w:proofErr w:type="spellEnd"/>
      <w:r w:rsidRPr="00E51C3D">
        <w:rPr>
          <w:rFonts w:ascii="Courier New" w:hAnsi="Courier New" w:cs="Courier New"/>
        </w:rPr>
        <w:t xml:space="preserve"> </w:t>
      </w:r>
      <w:r w:rsidR="00547874">
        <w:rPr>
          <w:rFonts w:ascii="Courier New" w:hAnsi="Courier New" w:cs="Courier New"/>
        </w:rPr>
        <w:t>9</w:t>
      </w:r>
    </w:p>
    <w:p w:rsidR="00AC3659" w:rsidRDefault="00942E42" w:rsidP="00942E42">
      <w:pPr>
        <w:pStyle w:val="Caption"/>
        <w:jc w:val="center"/>
        <w:rPr>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494105">
        <w:rPr>
          <w:noProof/>
          <w:sz w:val="20"/>
        </w:rPr>
        <w:t>2</w:t>
      </w:r>
      <w:r w:rsidRPr="0027238B">
        <w:rPr>
          <w:sz w:val="20"/>
        </w:rPr>
        <w:fldChar w:fldCharType="end"/>
      </w:r>
      <w:r w:rsidRPr="0027238B">
        <w:rPr>
          <w:sz w:val="20"/>
        </w:rPr>
        <w:t xml:space="preserve"> - The </w:t>
      </w:r>
      <w:r>
        <w:rPr>
          <w:sz w:val="20"/>
        </w:rPr>
        <w:t>SoniFight release</w:t>
      </w:r>
      <w:r w:rsidRPr="0027238B">
        <w:rPr>
          <w:sz w:val="20"/>
        </w:rPr>
        <w:t xml:space="preserve"> directory structure</w:t>
      </w:r>
      <w:r w:rsidR="00BD765E">
        <w:rPr>
          <w:sz w:val="20"/>
        </w:rPr>
        <w:t>, as of SoniFight v</w:t>
      </w:r>
      <w:r w:rsidR="009C080A">
        <w:rPr>
          <w:sz w:val="20"/>
        </w:rPr>
        <w:t>1.0</w:t>
      </w:r>
      <w:r w:rsidR="00BD765E">
        <w:rPr>
          <w:sz w:val="20"/>
        </w:rPr>
        <w:t>.</w:t>
      </w: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w:t>
      </w:r>
      <w:r w:rsidR="009C080A">
        <w:t>chain</w:t>
      </w:r>
      <w:r>
        <w:t xml:space="preserve"> tester components which may 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 xml:space="preserve">folder contains game configs </w:t>
      </w:r>
      <w:r w:rsidR="002B7681">
        <w:t xml:space="preserve">and the related audio samples </w:t>
      </w:r>
      <w:r>
        <w:t xml:space="preserve">for various games, where each </w:t>
      </w:r>
      <w:r w:rsidR="002B7681">
        <w:t xml:space="preserve">config has its own subdirectory, and the samples within that directory are used by that game config. </w:t>
      </w:r>
    </w:p>
    <w:p w:rsidR="002B7681" w:rsidRPr="002B7681" w:rsidRDefault="002B7681" w:rsidP="00942E42">
      <w:r>
        <w:t>It is advisable to keep</w:t>
      </w:r>
      <w:r w:rsidR="00681E18">
        <w:t xml:space="preserve"> individual game config folders, which include</w:t>
      </w:r>
      <w:r>
        <w:t xml:space="preserve"> </w:t>
      </w:r>
      <w:r w:rsidR="00681E18">
        <w:t xml:space="preserve">the </w:t>
      </w:r>
      <w:r>
        <w:t>game config file (</w:t>
      </w:r>
      <w:r>
        <w:rPr>
          <w:b/>
        </w:rPr>
        <w:t>config.xml</w:t>
      </w:r>
      <w:r>
        <w:t>) and all the samples it uses</w:t>
      </w:r>
      <w:r w:rsidR="00681E18">
        <w:t>,</w:t>
      </w:r>
      <w:r>
        <w:t xml:space="preserve"> in the same directory so that game configs can be transferred </w:t>
      </w:r>
      <w:r w:rsidR="00681E18">
        <w:t>and</w:t>
      </w:r>
      <w:r>
        <w:t xml:space="preserve"> shared without any additional dependencies. Although this may mean that multiple game configs contain some of the same audio samples, the sample file sizes themselves are typically very small, so it’s a small price to pay to keep the game config independent of all others.</w:t>
      </w:r>
    </w:p>
    <w:p w:rsidR="002B7681" w:rsidRDefault="002B7681" w:rsidP="00942E42"/>
    <w:p w:rsidR="00942E42" w:rsidRDefault="00942E42" w:rsidP="00942E42">
      <w:pPr>
        <w:rPr>
          <w:rFonts w:asciiTheme="majorHAnsi" w:eastAsiaTheme="majorEastAsia" w:hAnsiTheme="majorHAnsi" w:cstheme="majorBidi"/>
          <w:b/>
          <w:bCs/>
          <w:sz w:val="28"/>
          <w:szCs w:val="28"/>
        </w:rPr>
      </w:pPr>
      <w:r>
        <w:br w:type="page"/>
      </w:r>
    </w:p>
    <w:p w:rsidR="003E22F9" w:rsidRDefault="004A355D" w:rsidP="00A24277">
      <w:pPr>
        <w:pStyle w:val="Heading1"/>
        <w:spacing w:after="240"/>
      </w:pPr>
      <w:bookmarkStart w:id="5" w:name="_Toc495495565"/>
      <w:r>
        <w:lastRenderedPageBreak/>
        <w:t>User Interface Elements</w:t>
      </w:r>
      <w:r w:rsidR="00FA5BCF">
        <w:t xml:space="preserve"> – Main Tab</w:t>
      </w:r>
      <w:bookmarkEnd w:id="5"/>
    </w:p>
    <w:p w:rsidR="007F38E0" w:rsidRDefault="007F38E0" w:rsidP="007F38E0">
      <w:pPr>
        <w:keepNext/>
        <w:jc w:val="center"/>
      </w:pPr>
      <w:r>
        <w:rPr>
          <w:noProof/>
          <w:lang w:val="en-AU" w:eastAsia="en-AU"/>
        </w:rPr>
        <w:drawing>
          <wp:inline distT="0" distB="0" distL="0" distR="0">
            <wp:extent cx="5413315" cy="3550855"/>
            <wp:effectExtent l="38100" t="38100" r="92710" b="8826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20">
                      <a:extLst>
                        <a:ext uri="{28A0092B-C50C-407E-A947-70E740481C1C}">
                          <a14:useLocalDpi xmlns:a14="http://schemas.microsoft.com/office/drawing/2010/main" val="0"/>
                        </a:ext>
                      </a:extLst>
                    </a:blip>
                    <a:stretch>
                      <a:fillRect/>
                    </a:stretch>
                  </pic:blipFill>
                  <pic:spPr>
                    <a:xfrm>
                      <a:off x="0" y="0"/>
                      <a:ext cx="5413315" cy="3550855"/>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494105">
        <w:rPr>
          <w:noProof/>
          <w:sz w:val="20"/>
        </w:rPr>
        <w:t>3</w:t>
      </w:r>
      <w:r w:rsidRPr="007E495C">
        <w:rPr>
          <w:sz w:val="20"/>
        </w:rPr>
        <w:fldChar w:fldCharType="end"/>
      </w:r>
      <w:r w:rsidRPr="007E495C">
        <w:rPr>
          <w:sz w:val="20"/>
        </w:rPr>
        <w:t xml:space="preserve"> - SoniFight Main tab user interface elements</w:t>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If you copy a new folder into the Configs directory you can click this button to refresh the config dropdown menu so that it contains the new folder as an available option instead of needing to restart the SoniFight software</w:t>
      </w:r>
      <w:r w:rsidR="00B70319">
        <w:t xml:space="preserve"> for it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process without issue.</w:t>
      </w:r>
      <w:r>
        <w:br/>
      </w:r>
    </w:p>
    <w:p w:rsidR="007F38E0" w:rsidRDefault="007F38E0" w:rsidP="007F38E0">
      <w:pPr>
        <w:pStyle w:val="ListParagraph"/>
        <w:numPr>
          <w:ilvl w:val="0"/>
          <w:numId w:val="3"/>
        </w:numPr>
      </w:pPr>
      <w:r>
        <w:rPr>
          <w:b/>
        </w:rPr>
        <w:t xml:space="preserve">Stop Running Config button </w:t>
      </w:r>
      <w:r>
        <w:t>– Stops</w:t>
      </w:r>
      <w:r w:rsidR="00A639E6">
        <w:t xml:space="preserve"> providing sonification and unloads all samples.</w:t>
      </w:r>
    </w:p>
    <w:p w:rsidR="00A639E6" w:rsidRDefault="00A639E6" w:rsidP="00A639E6">
      <w:pPr>
        <w:pStyle w:val="ListParagraph"/>
      </w:pP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 when the config is saved.</w:t>
      </w:r>
      <w:r>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FA5BCF" w:rsidP="00FA5BCF">
      <w:pPr>
        <w:pStyle w:val="Heading1"/>
        <w:spacing w:after="240"/>
      </w:pPr>
      <w:bookmarkStart w:id="6" w:name="_Toc495495566"/>
      <w:r>
        <w:lastRenderedPageBreak/>
        <w:t>User Interface Elements – Edit Tab</w:t>
      </w:r>
      <w:bookmarkEnd w:id="6"/>
    </w:p>
    <w:p w:rsidR="004A355D" w:rsidRDefault="002B78EE" w:rsidP="004A355D">
      <w:r>
        <w:t xml:space="preserve">The </w:t>
      </w:r>
      <w:r w:rsidRPr="00387773">
        <w:rPr>
          <w:b/>
        </w:rPr>
        <w:t>edit tab</w:t>
      </w:r>
      <w:r>
        <w:t xml:space="preserve">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361F60">
      <w:pPr>
        <w:keepNext/>
        <w:jc w:val="center"/>
      </w:pPr>
      <w:r>
        <w:rPr>
          <w:noProof/>
          <w:lang w:val="en-AU" w:eastAsia="en-AU"/>
        </w:rPr>
        <w:drawing>
          <wp:inline distT="0" distB="0" distL="0" distR="0">
            <wp:extent cx="6189025" cy="4059682"/>
            <wp:effectExtent l="38100" t="38100" r="97790" b="933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1">
                      <a:extLst>
                        <a:ext uri="{28A0092B-C50C-407E-A947-70E740481C1C}">
                          <a14:useLocalDpi xmlns:a14="http://schemas.microsoft.com/office/drawing/2010/main" val="0"/>
                        </a:ext>
                      </a:extLst>
                    </a:blip>
                    <a:stretch>
                      <a:fillRect/>
                    </a:stretch>
                  </pic:blipFill>
                  <pic:spPr>
                    <a:xfrm>
                      <a:off x="0" y="0"/>
                      <a:ext cx="6189025" cy="4059682"/>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494105">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r w:rsidR="00F71FAE">
        <w:rPr>
          <w:sz w:val="20"/>
        </w:rPr>
        <w:t>.</w:t>
      </w:r>
    </w:p>
    <w:p w:rsidR="002B78EE" w:rsidRDefault="00EA756A" w:rsidP="00EA756A">
      <w:pPr>
        <w:pStyle w:val="Heading3"/>
      </w:pPr>
      <w:bookmarkStart w:id="7" w:name="_Toc495495567"/>
      <w:r>
        <w:t>Edit Tab – Tree View</w:t>
      </w:r>
      <w:bookmarkEnd w:id="7"/>
    </w:p>
    <w:p w:rsidR="00DC123B" w:rsidRDefault="00EA756A" w:rsidP="004A355D">
      <w:r>
        <w:br/>
        <w:t>The tree view is where you can choose to modify the game config</w:t>
      </w:r>
      <w:r w:rsidR="00FE3950">
        <w:t xml:space="preserve"> settings including its</w:t>
      </w:r>
      <w:r>
        <w:t xml:space="preserve"> main options</w:t>
      </w:r>
      <w:r w:rsidR="00387773">
        <w:t xml:space="preserve"> such as the process to use</w:t>
      </w:r>
      <w:r>
        <w:t xml:space="preserve">, </w:t>
      </w:r>
      <w:r w:rsidR="00387773">
        <w:t xml:space="preserve">poll sleep delay and </w:t>
      </w:r>
      <w:r>
        <w:t xml:space="preserve">its watches </w:t>
      </w:r>
      <w:r w:rsidR="00FE3950">
        <w:t>and</w:t>
      </w:r>
      <w:r>
        <w:t xml:space="preserve"> triggers.</w:t>
      </w:r>
      <w:r w:rsidR="009B06D3">
        <w:t xml:space="preserve"> </w:t>
      </w:r>
      <w:r w:rsidR="00DC123B">
        <w:t xml:space="preserve">You can, of course, modify the config.xml file </w:t>
      </w:r>
      <w:r w:rsidR="00387773">
        <w:t xml:space="preserve">for a game config </w:t>
      </w:r>
      <w:r w:rsidR="00DC123B">
        <w:t xml:space="preserve">manually using a text editor if you so choose, but great caution is advised as a single bad character in the wrong place will cause the config to become ‘corrupted’ and unable to be loaded. Typically, leave the config modification to the SoniFight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 xml:space="preserve">ck tick delay and </w:t>
      </w:r>
      <w:r w:rsidR="00387773">
        <w:t xml:space="preserve">the </w:t>
      </w:r>
      <w:proofErr w:type="spellStart"/>
      <w:r w:rsidR="00387773">
        <w:t>gameconfig’s</w:t>
      </w:r>
      <w:proofErr w:type="spellEnd"/>
      <w:r w:rsidR="00387773">
        <w:t xml:space="preserve">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xml:space="preserve">– These tree nodes specify the pointer </w:t>
      </w:r>
      <w:r w:rsidR="009C080A">
        <w:t>chain</w:t>
      </w:r>
      <w:r>
        <w:t xml:space="preserve"> to a memory location and the type of data to read from that location. </w:t>
      </w:r>
      <w:proofErr w:type="gramStart"/>
      <w:r>
        <w:t>In essence, they</w:t>
      </w:r>
      <w:proofErr w:type="gramEnd"/>
      <w:r>
        <w:t xml:space="preserve"> ‘watch’ a memory location and read a value from it </w:t>
      </w:r>
      <w:r w:rsidR="009C080A">
        <w:t>multiple times per second.</w:t>
      </w:r>
    </w:p>
    <w:p w:rsidR="000D05FD" w:rsidRDefault="000D05FD" w:rsidP="000D05FD">
      <w:pPr>
        <w:pStyle w:val="ListParagraph"/>
      </w:pPr>
    </w:p>
    <w:p w:rsidR="00890931" w:rsidRDefault="000D05FD" w:rsidP="000D05FD">
      <w:pPr>
        <w:pStyle w:val="ListParagraph"/>
        <w:numPr>
          <w:ilvl w:val="0"/>
          <w:numId w:val="5"/>
        </w:numPr>
      </w:pPr>
      <w:r w:rsidRPr="000D05FD">
        <w:rPr>
          <w:b/>
        </w:rPr>
        <w:lastRenderedPageBreak/>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 xml:space="preserve">Save </w:t>
      </w:r>
      <w:proofErr w:type="spellStart"/>
      <w:r w:rsidRPr="00FE3950">
        <w:rPr>
          <w:b/>
        </w:rPr>
        <w:t>GameConfig</w:t>
      </w:r>
      <w:proofErr w:type="spellEnd"/>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EA756A" w:rsidP="00EA756A">
      <w:pPr>
        <w:pStyle w:val="Heading3"/>
      </w:pPr>
      <w:bookmarkStart w:id="8" w:name="_Toc495495568"/>
      <w:r>
        <w:t>Edit Tab – Details Panel</w:t>
      </w:r>
      <w:bookmarkEnd w:id="8"/>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If you change this value you will need to manually copy any required audio samples into the new d</w:t>
      </w:r>
      <w:r w:rsidR="00AE6732">
        <w:t>irectory for the config to work.</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proofErr w:type="spellStart"/>
      <w:r w:rsidRPr="00387773">
        <w:rPr>
          <w:b/>
        </w:rPr>
        <w:t>Ctrl+Shift+Esc</w:t>
      </w:r>
      <w:proofErr w:type="spellEnd"/>
      <w:r>
        <w:t>).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SoniFight knows we’re either in a live game or in the menus by enforcing that at least two ‘ticks’ have passed before allowing any triggers marked as “In-Menu” to </w:t>
      </w:r>
      <w:r w:rsidR="00AE6732">
        <w:t>prov</w:t>
      </w:r>
      <w:r w:rsidR="00387773">
        <w:t>ide</w:t>
      </w:r>
      <w:r w:rsidR="00AE6732">
        <w:t xml:space="preserve"> </w:t>
      </w:r>
      <w:r>
        <w:t>sonification events</w:t>
      </w:r>
      <w:r w:rsidR="00AE6732">
        <w:t>.</w:t>
      </w:r>
    </w:p>
    <w:p w:rsidR="00361F60" w:rsidRDefault="00361F60" w:rsidP="00361F60">
      <w:pPr>
        <w:pStyle w:val="ListParagraph"/>
      </w:pPr>
    </w:p>
    <w:p w:rsidR="00D42B39" w:rsidRDefault="00361F60" w:rsidP="00AC3659">
      <w:pPr>
        <w:pStyle w:val="ListParagraph"/>
        <w:numPr>
          <w:ilvl w:val="0"/>
          <w:numId w:val="5"/>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D42B39" w:rsidRDefault="00AE6732" w:rsidP="00AC3659">
      <w:pPr>
        <w:pStyle w:val="ListParagraph"/>
        <w:numPr>
          <w:ilvl w:val="0"/>
          <w:numId w:val="5"/>
        </w:numPr>
      </w:pPr>
      <w:r w:rsidRPr="00361F60">
        <w:rPr>
          <w:b/>
        </w:rPr>
        <w:t xml:space="preserve">Description </w:t>
      </w:r>
      <w:r>
        <w:t>– This is simply a</w:t>
      </w:r>
      <w:r w:rsidR="0037033E">
        <w:t>n</w:t>
      </w:r>
      <w:r>
        <w:t xml:space="preserve"> optional multi-line text box where you can write some details regarding the game config should you wish.</w:t>
      </w:r>
    </w:p>
    <w:p w:rsidR="006B631B" w:rsidRDefault="006B631B" w:rsidP="00A367D1">
      <w:pPr>
        <w:pStyle w:val="Heading1"/>
        <w:spacing w:after="240"/>
      </w:pPr>
      <w:bookmarkStart w:id="9" w:name="_Toc495495569"/>
      <w:r>
        <w:lastRenderedPageBreak/>
        <w:t>Creating a New Config</w:t>
      </w:r>
      <w:bookmarkEnd w:id="9"/>
    </w:p>
    <w:p w:rsidR="00AE6732" w:rsidRDefault="00AE6732" w:rsidP="006B631B">
      <w:r>
        <w:t xml:space="preserve">To create a new, blank game config </w:t>
      </w:r>
      <w:r w:rsidR="007808E4">
        <w:t xml:space="preserve">you can </w:t>
      </w:r>
      <w:r>
        <w:t xml:space="preserve">click the </w:t>
      </w:r>
      <w:r>
        <w:rPr>
          <w:b/>
        </w:rPr>
        <w:t xml:space="preserve">[Create New Config] </w:t>
      </w:r>
      <w:r>
        <w:t>button from the main tab.</w:t>
      </w:r>
    </w:p>
    <w:p w:rsidR="006B631B" w:rsidRDefault="00AE6732" w:rsidP="00AE6732">
      <w:r>
        <w:t xml:space="preserve">To save the current game config in a different directory, change the directory name of an existing config and then click the </w:t>
      </w:r>
      <w:r>
        <w:rPr>
          <w:b/>
        </w:rPr>
        <w:t xml:space="preserve">[Save </w:t>
      </w:r>
      <w:proofErr w:type="spellStart"/>
      <w:r>
        <w:rPr>
          <w:b/>
        </w:rPr>
        <w:t>GameConfig</w:t>
      </w:r>
      <w:proofErr w:type="spellEnd"/>
      <w:r>
        <w:rPr>
          <w:b/>
        </w:rPr>
        <w:t xml:space="preserve">] </w:t>
      </w:r>
      <w:r>
        <w:t xml:space="preserve">button. Please note that you will need to manually copy all the </w:t>
      </w:r>
      <w:r w:rsidR="00012A1E">
        <w:t>audio</w:t>
      </w:r>
      <w:r>
        <w:t xml:space="preserve"> samples from the original to the new config directory for them to be used – that is, samples are not shared between directories and all samples used by a game config </w:t>
      </w:r>
      <w:r w:rsidR="007808E4">
        <w:t>should</w:t>
      </w:r>
      <w:r>
        <w:t xml:space="preserve"> exist in the same directory as the</w:t>
      </w:r>
      <w:r w:rsidR="00F259C4">
        <w:t xml:space="preserve"> game config’s</w:t>
      </w:r>
      <w:r>
        <w:t xml:space="preserve"> </w:t>
      </w:r>
      <w:r>
        <w:rPr>
          <w:b/>
          <w:i/>
        </w:rPr>
        <w:t xml:space="preserve">config.xml </w:t>
      </w:r>
      <w:r w:rsidRPr="00AE6732">
        <w:t>file</w:t>
      </w:r>
      <w:r>
        <w:t xml:space="preserve"> itself.</w:t>
      </w:r>
    </w:p>
    <w:p w:rsidR="001041CA" w:rsidRDefault="006B631B" w:rsidP="00A367D1">
      <w:pPr>
        <w:pStyle w:val="Heading1"/>
        <w:spacing w:after="240"/>
      </w:pPr>
      <w:bookmarkStart w:id="10" w:name="_Toc495495570"/>
      <w:r>
        <w:t>Creating Watches</w:t>
      </w:r>
      <w:bookmarkEnd w:id="10"/>
    </w:p>
    <w:p w:rsidR="00FB1DFE" w:rsidRDefault="00AE6732" w:rsidP="006B631B">
      <w:r>
        <w:t xml:space="preserve">To create a new, blank watch click the </w:t>
      </w:r>
      <w:r>
        <w:rPr>
          <w:b/>
        </w:rPr>
        <w:t xml:space="preserve">[Add New Watch] </w:t>
      </w:r>
      <w:r>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w:t>
      </w:r>
      <w:r w:rsidR="006B0E9F">
        <w:t xml:space="preserve">ppended </w:t>
      </w:r>
      <w:r w:rsidR="003138E1">
        <w:t>to the name.</w:t>
      </w:r>
    </w:p>
    <w:p w:rsidR="000F4699" w:rsidRDefault="000F4699" w:rsidP="006B631B">
      <w:r>
        <w:t xml:space="preserve">A </w:t>
      </w:r>
      <w:r w:rsidR="00ED0E0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r w:rsidR="003D57BA">
        <w:t xml:space="preserve"> across reboots of the host machine</w:t>
      </w:r>
      <w:r>
        <w:t>.</w:t>
      </w:r>
    </w:p>
    <w:p w:rsidR="000F4699" w:rsidRDefault="000F4699" w:rsidP="006B631B">
      <w:r>
        <w:t xml:space="preserve">Instead, a watch must use a </w:t>
      </w:r>
      <w:r w:rsidR="003D57BA">
        <w:t>kind</w:t>
      </w:r>
      <w:r>
        <w:t xml:space="preserve"> of </w:t>
      </w:r>
      <w:r>
        <w:rPr>
          <w:b/>
          <w:i/>
        </w:rPr>
        <w:t xml:space="preserve">relative address </w:t>
      </w:r>
      <w:r>
        <w:t xml:space="preserve">in the form of a </w:t>
      </w:r>
      <w:r>
        <w:rPr>
          <w:b/>
          <w:i/>
        </w:rPr>
        <w:t xml:space="preserve">pointer </w:t>
      </w:r>
      <w:r w:rsidR="005C5930">
        <w:rPr>
          <w:b/>
          <w:i/>
        </w:rPr>
        <w:t>chain</w:t>
      </w:r>
      <w:r>
        <w:t>. This is a series of ‘</w:t>
      </w:r>
      <w:r w:rsidR="00A211A1">
        <w:t>hops</w:t>
      </w:r>
      <w:r>
        <w:t>’, starting at the beginning of where the game process is loaded into memory that will always lead us to the memory address of a value of interest such as the clock</w:t>
      </w:r>
      <w:r w:rsidR="00A211A1">
        <w:t xml:space="preserve"> or a player’s health or ammo</w:t>
      </w:r>
      <w:r>
        <w:t xml:space="preserve"> etc.</w:t>
      </w:r>
    </w:p>
    <w:p w:rsidR="000F4699" w:rsidRDefault="000F4699" w:rsidP="006B631B">
      <w:r>
        <w:t xml:space="preserve">A </w:t>
      </w:r>
      <w:r w:rsidR="00ED0E09">
        <w:t>w</w:t>
      </w:r>
      <w:r>
        <w:t>atch has the following user interface elements:</w:t>
      </w:r>
    </w:p>
    <w:p w:rsidR="00555359" w:rsidRDefault="000F4699" w:rsidP="00555359">
      <w:pPr>
        <w:keepNext/>
      </w:pPr>
      <w:r>
        <w:rPr>
          <w:noProof/>
          <w:lang w:val="en-AU" w:eastAsia="en-AU"/>
        </w:rPr>
        <w:drawing>
          <wp:inline distT="0" distB="0" distL="0" distR="0">
            <wp:extent cx="6374760" cy="2931160"/>
            <wp:effectExtent l="38100" t="38100" r="102870" b="977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2">
                      <a:extLst>
                        <a:ext uri="{28A0092B-C50C-407E-A947-70E740481C1C}">
                          <a14:useLocalDpi xmlns:a14="http://schemas.microsoft.com/office/drawing/2010/main" val="0"/>
                        </a:ext>
                      </a:extLst>
                    </a:blip>
                    <a:stretch>
                      <a:fillRect/>
                    </a:stretch>
                  </pic:blipFill>
                  <pic:spPr>
                    <a:xfrm>
                      <a:off x="0" y="0"/>
                      <a:ext cx="6374760" cy="2931160"/>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494105">
        <w:rPr>
          <w:noProof/>
          <w:sz w:val="20"/>
        </w:rPr>
        <w:t>5</w:t>
      </w:r>
      <w:r w:rsidRPr="00555359">
        <w:rPr>
          <w:sz w:val="20"/>
        </w:rPr>
        <w:fldChar w:fldCharType="end"/>
      </w:r>
      <w:r w:rsidRPr="00555359">
        <w:rPr>
          <w:sz w:val="20"/>
        </w:rPr>
        <w:t xml:space="preserve"> </w:t>
      </w:r>
      <w:r>
        <w:rPr>
          <w:sz w:val="20"/>
        </w:rPr>
        <w:t>–</w:t>
      </w:r>
      <w:r w:rsidRPr="00555359">
        <w:rPr>
          <w:sz w:val="20"/>
        </w:rPr>
        <w:t xml:space="preserve"> Watch</w:t>
      </w:r>
      <w:r>
        <w:rPr>
          <w:sz w:val="20"/>
        </w:rPr>
        <w:t xml:space="preserve"> configuration </w:t>
      </w:r>
      <w:r w:rsidRPr="00555359">
        <w:rPr>
          <w:sz w:val="20"/>
        </w:rPr>
        <w:t>details</w:t>
      </w:r>
      <w:r>
        <w:rPr>
          <w:sz w:val="20"/>
        </w:rPr>
        <w:t>.</w:t>
      </w:r>
    </w:p>
    <w:p w:rsidR="00555359" w:rsidRDefault="00555359" w:rsidP="00555359">
      <w:r>
        <w:t xml:space="preserve">The </w:t>
      </w:r>
      <w:r w:rsidR="00481181">
        <w:t>watch</w:t>
      </w:r>
      <w:r>
        <w:t xml:space="preserve"> </w:t>
      </w:r>
      <w:r w:rsidR="00481181">
        <w:t>details</w:t>
      </w:r>
      <w:r>
        <w:t xml:space="preserve"> in the above figure are as follows:</w:t>
      </w:r>
    </w:p>
    <w:p w:rsidR="00555359" w:rsidRDefault="00555359" w:rsidP="00555359">
      <w:pPr>
        <w:pStyle w:val="ListParagraph"/>
        <w:numPr>
          <w:ilvl w:val="0"/>
          <w:numId w:val="7"/>
        </w:numPr>
      </w:pPr>
      <w:r>
        <w:rPr>
          <w:b/>
        </w:rPr>
        <w:lastRenderedPageBreak/>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List </w:t>
      </w:r>
      <w:r>
        <w:t xml:space="preserve">– This is a series of one or more comma-separated hexadecimal values used to offset from the game process’ base address to find a useful value such as the clock or player health. Do not include any 0x prefixes or such to indicate that offsets are in hexadecimal format. </w:t>
      </w:r>
    </w:p>
    <w:p w:rsidR="00DF2FF6" w:rsidRDefault="00DF2FF6" w:rsidP="00DF2FF6">
      <w:pPr>
        <w:pStyle w:val="ListParagraph"/>
      </w:pPr>
    </w:p>
    <w:p w:rsidR="00DF2FF6" w:rsidRDefault="00DF2FF6" w:rsidP="00DF2FF6">
      <w:pPr>
        <w:pStyle w:val="ListParagraph"/>
      </w:pPr>
      <w:r>
        <w:t xml:space="preserve">For example, the following pointer </w:t>
      </w:r>
      <w:r w:rsidR="00A211A1">
        <w:t>chain</w:t>
      </w:r>
      <w:r>
        <w:t xml:space="preserve"> will point at the ‘clock’ (i.e. round timer) in the game Street Fighter IV:</w:t>
      </w:r>
    </w:p>
    <w:p w:rsidR="00DF2FF6" w:rsidRDefault="00DF2FF6" w:rsidP="00DF2FF6">
      <w:pPr>
        <w:pStyle w:val="ListParagraph"/>
      </w:pPr>
    </w:p>
    <w:p w:rsidR="00DF2FF6" w:rsidRPr="00DF2FF6" w:rsidRDefault="00DF2FF6" w:rsidP="00DF2FF6">
      <w:pPr>
        <w:pStyle w:val="ListParagraph"/>
        <w:jc w:val="center"/>
        <w:rPr>
          <w:b/>
          <w:sz w:val="24"/>
        </w:rPr>
      </w:pPr>
      <w:r w:rsidRPr="00DF2FF6">
        <w:rPr>
          <w:b/>
          <w:sz w:val="24"/>
        </w:rPr>
        <w:t>6A7DD8, 18, 90, 110, 38</w:t>
      </w:r>
    </w:p>
    <w:p w:rsidR="00DF2FF6" w:rsidRDefault="00DF2FF6" w:rsidP="00DF2FF6">
      <w:pPr>
        <w:pStyle w:val="ListParagraph"/>
      </w:pPr>
    </w:p>
    <w:p w:rsidR="004D4347" w:rsidRDefault="004D4347" w:rsidP="00DF2FF6">
      <w:pPr>
        <w:pStyle w:val="ListParagraph"/>
      </w:pPr>
      <w:r>
        <w:t>Further details on how pointer lists work internally can be found in the</w:t>
      </w:r>
      <w:r w:rsidR="00BD765E">
        <w:t xml:space="preserve"> </w:t>
      </w:r>
      <w:r w:rsidR="00BD765E" w:rsidRPr="00BD765E">
        <w:rPr>
          <w:b/>
          <w:i/>
        </w:rPr>
        <w:t>Finding and Using Watches and Triggers</w:t>
      </w:r>
      <w:r>
        <w:t xml:space="preserve"> section of this document</w:t>
      </w:r>
      <w:r w:rsidR="00BD765E">
        <w:t xml:space="preserve"> below</w:t>
      </w:r>
      <w:r>
        <w: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 xml:space="preserve">provides enough information to locate </w:t>
      </w:r>
      <w:r w:rsidR="00DF2FF6">
        <w:t xml:space="preserve">a </w:t>
      </w:r>
      <w:r>
        <w:t>given memory address</w:t>
      </w:r>
      <w:r w:rsidR="00DF2FF6">
        <w:t xml:space="preserve"> of interest</w:t>
      </w:r>
      <w:r>
        <w:t xml:space="preserve">, but once there we need to know what </w:t>
      </w:r>
      <w:r w:rsidRPr="00DF2FF6">
        <w:rPr>
          <w:b/>
          <w:i/>
        </w:rPr>
        <w:t>type</w:t>
      </w:r>
      <w:r>
        <w:t xml:space="preserve"> of data we should read from that memory address.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unchecked then this watch will not be polled and as such cannot activate any triggers that might depend upon it. Sometimes you may </w:t>
      </w:r>
      <w:r w:rsidR="00337C65">
        <w:t>wish</w:t>
      </w:r>
      <w:r>
        <w:t xml:space="preserve"> to deactivate a </w:t>
      </w:r>
      <w:r w:rsidR="00337C65">
        <w:t xml:space="preserve">given </w:t>
      </w:r>
      <w:r>
        <w:t xml:space="preserve">watch in a </w:t>
      </w:r>
      <w:r w:rsidR="00337C65">
        <w:t>config to temporarily disable it without losing the watch data when should you wish to reactive it</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watch then the value displayed will be </w:t>
      </w:r>
      <w:r>
        <w:rPr>
          <w:b/>
          <w:i/>
        </w:rPr>
        <w:t>None</w:t>
      </w:r>
      <w:r>
        <w:t xml:space="preserve">. Note that the active status of any given watch or trigger does not affect whether a given trigger ID may be displayed here – if the trigger depends on the watch, then it will show up regardless of whether either is </w:t>
      </w:r>
      <w:r w:rsidR="00337C65">
        <w:t xml:space="preserve">marked as </w:t>
      </w:r>
      <w:r>
        <w:t>active or not.</w:t>
      </w:r>
    </w:p>
    <w:p w:rsidR="00552778" w:rsidRDefault="00552778" w:rsidP="00552778">
      <w:pPr>
        <w:pStyle w:val="ListParagraph"/>
      </w:pPr>
    </w:p>
    <w:p w:rsidR="000F4699" w:rsidRDefault="00552778" w:rsidP="00E51C3D">
      <w:pPr>
        <w:pStyle w:val="ListParagraph"/>
        <w:numPr>
          <w:ilvl w:val="1"/>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w:t>
      </w:r>
      <w:proofErr w:type="spellStart"/>
      <w:r w:rsidRPr="00EF3FD2">
        <w:rPr>
          <w:b/>
        </w:rPr>
        <w:t>GameConfig</w:t>
      </w:r>
      <w:proofErr w:type="spellEnd"/>
      <w:r w:rsidRPr="00EF3FD2">
        <w:rPr>
          <w:b/>
        </w:rPr>
        <w:t xml:space="preserve">]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reload of the game config from its last saved state.</w:t>
      </w:r>
    </w:p>
    <w:p w:rsidR="00006A42" w:rsidRDefault="00006A42" w:rsidP="00006A42">
      <w:pPr>
        <w:pStyle w:val="Heading1"/>
        <w:spacing w:after="240"/>
      </w:pPr>
      <w:bookmarkStart w:id="11" w:name="_Toc495495571"/>
      <w:r>
        <w:t>Creating Triggers</w:t>
      </w:r>
      <w:bookmarkEnd w:id="11"/>
    </w:p>
    <w:p w:rsidR="00D712D8" w:rsidRDefault="00D712D8" w:rsidP="00D712D8">
      <w:r>
        <w:t xml:space="preserve">A </w:t>
      </w:r>
      <w:r w:rsidR="00ED0E09">
        <w:rPr>
          <w:b/>
        </w:rPr>
        <w:t>t</w:t>
      </w:r>
      <w:r>
        <w:rPr>
          <w:b/>
        </w:rPr>
        <w:t xml:space="preserve">rigger </w:t>
      </w:r>
      <w:r>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Pr="00D712D8">
        <w:rPr>
          <w:b/>
        </w:rPr>
        <w:t>atch 1 ID</w:t>
      </w:r>
      <w:r>
        <w:t xml:space="preserve"> field) along with some </w:t>
      </w:r>
      <w:r w:rsidRPr="00D712D8">
        <w:rPr>
          <w:b/>
          <w:i/>
        </w:rPr>
        <w:t>comparison criteria</w:t>
      </w:r>
      <w:r>
        <w:t xml:space="preserve"> such as equals, more than, less than etc. and a </w:t>
      </w:r>
      <w:r w:rsidRPr="00D712D8">
        <w:rPr>
          <w:b/>
          <w:i/>
        </w:rPr>
        <w:t>value</w:t>
      </w:r>
      <w:r>
        <w:t xml:space="preserve"> that must match that criteria for the sonification event to occur.</w:t>
      </w:r>
    </w:p>
    <w:p w:rsidR="00006A42" w:rsidRDefault="00006A42" w:rsidP="00006A42">
      <w:r>
        <w:t xml:space="preserve">To create a new, blank trigger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p>
    <w:p w:rsidR="003138E1" w:rsidRDefault="002D546E" w:rsidP="003138E1">
      <w:pPr>
        <w:keepNext/>
      </w:pPr>
      <w:r>
        <w:rPr>
          <w:noProof/>
          <w:lang w:val="en-AU" w:eastAsia="en-AU"/>
        </w:rPr>
        <w:drawing>
          <wp:inline distT="0" distB="0" distL="0" distR="0">
            <wp:extent cx="6374700" cy="4181474"/>
            <wp:effectExtent l="38100" t="38100" r="10287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3">
                      <a:extLst>
                        <a:ext uri="{28A0092B-C50C-407E-A947-70E740481C1C}">
                          <a14:useLocalDpi xmlns:a14="http://schemas.microsoft.com/office/drawing/2010/main" val="0"/>
                        </a:ext>
                      </a:extLst>
                    </a:blip>
                    <a:stretch>
                      <a:fillRect/>
                    </a:stretch>
                  </pic:blipFill>
                  <pic:spPr>
                    <a:xfrm>
                      <a:off x="0" y="0"/>
                      <a:ext cx="6374700" cy="4181474"/>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00494105">
        <w:rPr>
          <w:noProof/>
          <w:sz w:val="20"/>
        </w:rPr>
        <w:t>6</w:t>
      </w:r>
      <w:r w:rsidRPr="003138E1">
        <w:rPr>
          <w:sz w:val="20"/>
        </w:rPr>
        <w:fldChar w:fldCharType="end"/>
      </w:r>
      <w:r w:rsidRPr="003138E1">
        <w:rPr>
          <w:sz w:val="20"/>
        </w:rPr>
        <w:t xml:space="preserve"> </w:t>
      </w:r>
      <w:r w:rsidR="00D712D8">
        <w:rPr>
          <w:sz w:val="20"/>
        </w:rPr>
        <w:t>–</w:t>
      </w:r>
      <w:r w:rsidRPr="003138E1">
        <w:rPr>
          <w:sz w:val="20"/>
        </w:rPr>
        <w:t xml:space="preserve"> </w:t>
      </w:r>
      <w:r w:rsidR="00D712D8">
        <w:rPr>
          <w:sz w:val="20"/>
        </w:rPr>
        <w:t xml:space="preserve">An example </w:t>
      </w:r>
      <w:r w:rsidRPr="003138E1">
        <w:rPr>
          <w:sz w:val="20"/>
        </w:rPr>
        <w:t xml:space="preserve">Trigger </w:t>
      </w:r>
      <w:r w:rsidR="00D712D8">
        <w:rPr>
          <w:sz w:val="20"/>
        </w:rPr>
        <w:t xml:space="preserve">and its </w:t>
      </w:r>
      <w:r w:rsidRPr="003138E1">
        <w:rPr>
          <w:sz w:val="20"/>
        </w:rPr>
        <w:t>configuration details</w:t>
      </w:r>
    </w:p>
    <w:p w:rsidR="003D57BA" w:rsidRDefault="003D57BA" w:rsidP="003D57BA"/>
    <w:p w:rsidR="003D57BA" w:rsidRDefault="003D57BA" w:rsidP="003D57BA"/>
    <w:p w:rsidR="00481181" w:rsidRDefault="003D57BA" w:rsidP="003D57BA">
      <w:r>
        <w:lastRenderedPageBreak/>
        <w:t>The trigger details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sonification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Greater Than Or Equal To</w:t>
      </w:r>
      <w:r>
        <w:t>),</w:t>
      </w:r>
    </w:p>
    <w:p w:rsidR="002C2588" w:rsidRDefault="002C2588" w:rsidP="002C2588">
      <w:pPr>
        <w:pStyle w:val="ListParagraph"/>
        <w:numPr>
          <w:ilvl w:val="1"/>
          <w:numId w:val="8"/>
        </w:numPr>
      </w:pPr>
      <w:r w:rsidRPr="002C2588">
        <w:rPr>
          <w:b/>
        </w:rPr>
        <w:t>Less Than Or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Less Than Or Equal To</w:t>
      </w:r>
      <w:r>
        <w:t>),</w:t>
      </w:r>
    </w:p>
    <w:p w:rsidR="002C2588" w:rsidRDefault="002C2588" w:rsidP="002C2588">
      <w:pPr>
        <w:pStyle w:val="ListParagraph"/>
        <w:numPr>
          <w:ilvl w:val="1"/>
          <w:numId w:val="8"/>
        </w:numPr>
      </w:pPr>
      <w:r w:rsidRPr="002C2588">
        <w:rPr>
          <w:b/>
        </w:rPr>
        <w:t>Greater Than Or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Not Equal To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w:t>
      </w:r>
      <w:r w:rsidR="00B135CB">
        <w:t>chain</w:t>
      </w:r>
      <w:r w:rsidR="00F750B2">
        <w:t xml:space="preserve"> to</w:t>
      </w:r>
      <w:r w:rsidR="00F343BC">
        <w:t xml:space="preserve"> memory address of a value of interest, and the type of the data to read from that address (e.g. integer, float etc).</w:t>
      </w:r>
    </w:p>
    <w:p w:rsidR="002C2588" w:rsidRDefault="002C2588" w:rsidP="002C2588">
      <w:pPr>
        <w:pStyle w:val="ListParagraph"/>
      </w:pPr>
    </w:p>
    <w:p w:rsidR="00F750B2" w:rsidRDefault="00F750B2" w:rsidP="002C2588">
      <w:pPr>
        <w:pStyle w:val="ListParagraph"/>
        <w:numPr>
          <w:ilvl w:val="0"/>
          <w:numId w:val="8"/>
        </w:numPr>
      </w:pPr>
      <w:r>
        <w:rPr>
          <w:b/>
        </w:rPr>
        <w:t xml:space="preserve">Dependent Trigger ID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750B2" w:rsidRDefault="00F750B2" w:rsidP="00F750B2">
      <w:pPr>
        <w:pStyle w:val="ListParagraph"/>
        <w:numPr>
          <w:ilvl w:val="1"/>
          <w:numId w:val="8"/>
        </w:numPr>
      </w:pPr>
      <w:r>
        <w:rPr>
          <w:b/>
        </w:rPr>
        <w:t xml:space="preserve">Dependent Trigger ID </w:t>
      </w:r>
      <w:r>
        <w:t xml:space="preserve">– If this trigger is a </w:t>
      </w:r>
      <w:r>
        <w:rPr>
          <w:b/>
        </w:rPr>
        <w:t xml:space="preserve">Normal </w:t>
      </w:r>
      <w:r>
        <w:t xml:space="preserve">trigger, then this optional value may specify the ID of a secondary ‘dependent’ trigger which must also meet its own trigger condition for </w:t>
      </w:r>
      <w:r>
        <w:rPr>
          <w:b/>
          <w:i/>
        </w:rPr>
        <w:t xml:space="preserve">this </w:t>
      </w:r>
      <w:r>
        <w:t xml:space="preserve">trigger to be allowed to play a sonification event (i.e. sound sample). If the value specified here is </w:t>
      </w:r>
      <w:r>
        <w:rPr>
          <w:b/>
        </w:rPr>
        <w:t xml:space="preserve">-1 </w:t>
      </w:r>
      <w:r>
        <w:t xml:space="preserve">then it means “this trigger does not depend on any further triggers”. The reason for the ability to specify a dependent trigger is merely to help suppress triggers which may play at </w:t>
      </w:r>
      <w:r>
        <w:lastRenderedPageBreak/>
        <w:t>inopportune / non-sensical times such as between rounds or matches.</w:t>
      </w:r>
      <w:r w:rsidR="004440D1">
        <w:t xml:space="preserve"> Dependent triggers may be a maximum of five triggers ‘deep’ – that is you can’t have a trigger depend on more than five additional triggers. This is to minimise CPU usage and prevent cyclic dependencies which would cause the software to fail if </w:t>
      </w:r>
      <w:r w:rsidR="004440D1" w:rsidRPr="004440D1">
        <w:rPr>
          <w:b/>
          <w:i/>
        </w:rPr>
        <w:t>trigger A</w:t>
      </w:r>
      <w:r w:rsidR="004440D1">
        <w:t xml:space="preserve"> had a dependency on </w:t>
      </w:r>
      <w:r w:rsidR="004440D1" w:rsidRPr="004440D1">
        <w:rPr>
          <w:b/>
          <w:i/>
        </w:rPr>
        <w:t>trigger B</w:t>
      </w:r>
      <w:r w:rsidR="004440D1">
        <w:t xml:space="preserve">, which itself had a dependency on </w:t>
      </w:r>
      <w:r w:rsidR="004440D1" w:rsidRPr="004440D1">
        <w:rPr>
          <w:b/>
          <w:i/>
        </w:rPr>
        <w:t>trigger A</w:t>
      </w:r>
      <w:r w:rsidR="004440D1">
        <w:t xml:space="preserve"> and so on.</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0533BF" w:rsidRPr="000533BF" w:rsidRDefault="00EF3FD2" w:rsidP="00EF3FD2">
      <w:pPr>
        <w:pStyle w:val="ListParagraph"/>
        <w:rPr>
          <w:b/>
          <w:i/>
        </w:rPr>
      </w:pPr>
      <w:r>
        <w:t>The text on the label to the left of this textbox will change based on the trigger type selected.</w:t>
      </w:r>
      <w:r w:rsidR="000533BF">
        <w:br/>
      </w: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w:t>
      </w:r>
      <w:r w:rsidR="00F309E9">
        <w:t>. There are three possible trigger types available, which are:</w:t>
      </w:r>
    </w:p>
    <w:p w:rsidR="009839D2" w:rsidRPr="009839D2" w:rsidRDefault="009839D2" w:rsidP="009839D2">
      <w:pPr>
        <w:pStyle w:val="ListParagraph"/>
        <w:rPr>
          <w:b/>
        </w:rPr>
      </w:pPr>
    </w:p>
    <w:p w:rsidR="009839D2" w:rsidRPr="00F309E9"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In-Game</w:t>
      </w:r>
      <w:r w:rsidR="00F309E9" w:rsidRPr="00F309E9">
        <w:t>,</w:t>
      </w:r>
      <w:r w:rsidR="004B452A">
        <w:rPr>
          <w:b/>
          <w:i/>
        </w:rPr>
        <w:t xml:space="preserve"> </w:t>
      </w:r>
      <w:r w:rsidR="004B452A">
        <w:t xml:space="preserve">or </w:t>
      </w:r>
      <w:r w:rsidR="004B452A">
        <w:rPr>
          <w:b/>
          <w:i/>
        </w:rPr>
        <w:t>In-Menu</w:t>
      </w:r>
      <w:r>
        <w:t xml:space="preserve">, depending on </w:t>
      </w:r>
      <w:r w:rsidR="00F309E9">
        <w:t xml:space="preserve">whether </w:t>
      </w:r>
      <w:r>
        <w:t>it passes the t</w:t>
      </w:r>
      <w:r w:rsidR="00F309E9">
        <w:t>hreshold of its comparison type (that is, whether it passes the requirements to play the sample, such as “Is the clock less than 10?” or “Is the opponents health less than 250?” etc).</w:t>
      </w:r>
    </w:p>
    <w:p w:rsidR="00F309E9" w:rsidRPr="009839D2" w:rsidRDefault="00F309E9" w:rsidP="00F309E9">
      <w:pPr>
        <w:pStyle w:val="ListParagraph"/>
        <w:ind w:left="1440"/>
        <w:rPr>
          <w:b/>
        </w:rPr>
      </w:pPr>
    </w:p>
    <w:p w:rsidR="00F309E9" w:rsidRPr="00F309E9" w:rsidRDefault="009839D2" w:rsidP="00F309E9">
      <w:pPr>
        <w:pStyle w:val="ListParagraph"/>
        <w:numPr>
          <w:ilvl w:val="1"/>
          <w:numId w:val="8"/>
        </w:numPr>
        <w:rPr>
          <w:b/>
        </w:rPr>
      </w:pPr>
      <w:r>
        <w:rPr>
          <w:b/>
        </w:rPr>
        <w:t xml:space="preserve">Continuous </w:t>
      </w:r>
      <w:r>
        <w:t xml:space="preserve">– </w:t>
      </w:r>
      <w:r w:rsidR="00F309E9">
        <w:t xml:space="preserve">A trigger which plays a looped sample, typically while playing the game only (i.e. not in the menus). This trigger’s sound may change based on the distance between the two watches and the </w:t>
      </w:r>
      <w:r w:rsidR="00F309E9">
        <w:rPr>
          <w:b/>
        </w:rPr>
        <w:t xml:space="preserve">Value </w:t>
      </w:r>
      <w:r w:rsidR="00F309E9">
        <w:t>field (used as the range between values) specified to control it.</w:t>
      </w:r>
    </w:p>
    <w:p w:rsidR="00F309E9" w:rsidRPr="00F309E9" w:rsidRDefault="00F309E9" w:rsidP="00F309E9">
      <w:pPr>
        <w:pStyle w:val="ListParagraph"/>
        <w:ind w:left="1440"/>
        <w:rPr>
          <w:b/>
        </w:rPr>
      </w:pPr>
    </w:p>
    <w:p w:rsidR="009839D2" w:rsidRPr="00477E86" w:rsidRDefault="009839D2" w:rsidP="009839D2">
      <w:pPr>
        <w:pStyle w:val="ListParagraph"/>
        <w:numPr>
          <w:ilvl w:val="1"/>
          <w:numId w:val="8"/>
        </w:numPr>
        <w:rPr>
          <w:b/>
        </w:rPr>
      </w:pPr>
      <w:r>
        <w:rPr>
          <w:b/>
        </w:rPr>
        <w:t>Modifier</w:t>
      </w:r>
      <w:r w:rsidR="004B452A">
        <w:rPr>
          <w:b/>
        </w:rPr>
        <w:t xml:space="preserve"> </w:t>
      </w:r>
      <w:r w:rsidR="004B452A" w:rsidRPr="00F309E9">
        <w:t xml:space="preserve">– </w:t>
      </w:r>
      <w:r w:rsidR="00F309E9" w:rsidRPr="00F309E9">
        <w:t>A trigger</w:t>
      </w:r>
      <w:r w:rsidR="00F309E9">
        <w:t xml:space="preserve"> which modifies a continuous trigger, for example by changing the continuous trigger’s volume or pitch based on the conditions of this this trigger. </w:t>
      </w:r>
      <w:r w:rsidR="009167F4">
        <w:t>A modifier trigger</w:t>
      </w:r>
      <w:r w:rsidR="00F309E9">
        <w:t xml:space="preserve"> may be used to change the volume or pitch of a continuous trigger based on whether the second player is crouching (and hence susceptible to overhead attacks) etc.</w:t>
      </w:r>
      <w:r w:rsidR="009167F4">
        <w:t xml:space="preserve"> If a modifier trigger has a volume of 0.5 when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477E86" w:rsidRPr="00477E86" w:rsidRDefault="00477E86" w:rsidP="00477E86">
      <w:pPr>
        <w:pStyle w:val="ListParagraph"/>
        <w:rPr>
          <w:b/>
        </w:rPr>
      </w:pPr>
    </w:p>
    <w:p w:rsidR="00477E86" w:rsidRPr="00477E86" w:rsidRDefault="00477E86" w:rsidP="00477E86">
      <w:pPr>
        <w:pStyle w:val="ListParagraph"/>
      </w:pPr>
      <w:r>
        <w:t xml:space="preserve">A </w:t>
      </w:r>
      <w:proofErr w:type="spellStart"/>
      <w:r>
        <w:t>walkthough</w:t>
      </w:r>
      <w:proofErr w:type="spellEnd"/>
      <w:r>
        <w:t xml:space="preserve"> / discussion of </w:t>
      </w:r>
      <w:r w:rsidR="003D57BA">
        <w:t>the process o</w:t>
      </w:r>
      <w:r w:rsidR="00ED0E09">
        <w:t>f</w:t>
      </w:r>
      <w:r w:rsidR="003D57BA">
        <w:t xml:space="preserve"> finding </w:t>
      </w:r>
      <w:r w:rsidR="00ED0E09">
        <w:t xml:space="preserve">pointer </w:t>
      </w:r>
      <w:r w:rsidR="00E10698">
        <w:t>chains</w:t>
      </w:r>
      <w:r w:rsidR="00ED0E09">
        <w:t xml:space="preserve"> for </w:t>
      </w:r>
      <w:r w:rsidR="003D57BA">
        <w:t>watch</w:t>
      </w:r>
      <w:r w:rsidR="00ED0E09">
        <w:t>es</w:t>
      </w:r>
      <w:r w:rsidR="003D57BA">
        <w:t xml:space="preserve"> and </w:t>
      </w:r>
      <w:r>
        <w:t xml:space="preserve">creating triggers can be found below in the </w:t>
      </w:r>
      <w:r w:rsidR="003D57BA">
        <w:rPr>
          <w:b/>
        </w:rPr>
        <w:t>Finding and Using Watches and Triggers</w:t>
      </w:r>
      <w:r>
        <w:rPr>
          <w:b/>
        </w:rPr>
        <w:t xml:space="preserve"> </w:t>
      </w:r>
      <w:r>
        <w:t>section of this document.</w:t>
      </w:r>
    </w:p>
    <w:p w:rsidR="009839D2" w:rsidRPr="009839D2" w:rsidRDefault="009839D2" w:rsidP="009839D2">
      <w:pPr>
        <w:pStyle w:val="ListParagraph"/>
        <w:rPr>
          <w:b/>
        </w:rPr>
      </w:pP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t>Sample Filename</w:t>
      </w:r>
      <w:r>
        <w:t xml:space="preserve"> </w:t>
      </w:r>
      <w:r w:rsidR="0092545C">
        <w:t>–</w:t>
      </w:r>
      <w:r>
        <w:t xml:space="preserve"> </w:t>
      </w:r>
      <w:r w:rsidR="0092545C">
        <w:t>The filename of the sample to be played. It’s best if this filename is simply the name of the file within the config directory rather than a relative path to the sample so that game configs can be copied / moved / distributed in a single operation by simply copying the config folder.</w:t>
      </w:r>
      <w:r w:rsidR="006D1C28">
        <w:t xml:space="preserve"> There is no minimum or maximum length of sample that can be used, as shorter samples will be loaded into memory and longer samples will be au</w:t>
      </w:r>
      <w:r w:rsidR="00ED0E09">
        <w:t xml:space="preserve">tomatically streamed – but keeping </w:t>
      </w:r>
      <w:r w:rsidR="006D1C28">
        <w:t>the sonification samples ‘short-and-sweet’ where possible will stop multiple samples from overlapping as they play.</w:t>
      </w:r>
    </w:p>
    <w:p w:rsidR="0092545C" w:rsidRDefault="0092545C" w:rsidP="0092545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This dropdown menu specifies whether this trigger is allowed to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0F4699" w:rsidRDefault="000F4699" w:rsidP="006B631B"/>
    <w:p w:rsidR="000F4699" w:rsidRDefault="000F4699" w:rsidP="006B631B"/>
    <w:p w:rsidR="000F4699" w:rsidRDefault="000F4699" w:rsidP="006B631B"/>
    <w:p w:rsidR="006B631B" w:rsidRDefault="003D57BA" w:rsidP="006B631B">
      <w:pPr>
        <w:pStyle w:val="Heading1"/>
        <w:spacing w:after="240"/>
      </w:pPr>
      <w:bookmarkStart w:id="12" w:name="_Toc495495572"/>
      <w:r>
        <w:lastRenderedPageBreak/>
        <w:t>Finding and Using Watches and Triggers</w:t>
      </w:r>
      <w:bookmarkEnd w:id="12"/>
    </w:p>
    <w:p w:rsidR="00BC402A" w:rsidRDefault="003D57BA" w:rsidP="006B631B">
      <w:r>
        <w:t xml:space="preserve">As </w:t>
      </w:r>
      <w:r w:rsidR="000E066B">
        <w:t>described previously in this document</w:t>
      </w:r>
      <w:r>
        <w:t xml:space="preserve">, we need both a </w:t>
      </w:r>
      <w:r>
        <w:rPr>
          <w:b/>
        </w:rPr>
        <w:t xml:space="preserve">Watch </w:t>
      </w:r>
      <w:r>
        <w:t>(i.e. a memory address specified as a pointer</w:t>
      </w:r>
      <w:r w:rsidR="000E066B">
        <w:t xml:space="preserve"> chain</w:t>
      </w:r>
      <w:r>
        <w:t xml:space="preserve"> along with the type of value to read from that address) as well as a </w:t>
      </w:r>
      <w:r>
        <w:rPr>
          <w:b/>
        </w:rPr>
        <w:t xml:space="preserve">Trigger </w:t>
      </w:r>
      <w:r>
        <w:t>(i.e. a condition that must be m</w:t>
      </w:r>
      <w:r w:rsidR="000E066B">
        <w:t xml:space="preserve">et </w:t>
      </w:r>
      <w:proofErr w:type="gramStart"/>
      <w:r>
        <w:t>in order to</w:t>
      </w:r>
      <w:proofErr w:type="gramEnd"/>
      <w:r>
        <w:t xml:space="preserve"> play a sample</w:t>
      </w:r>
      <w:r w:rsidR="000E066B">
        <w:t xml:space="preserve"> or output speech from a screen reader</w:t>
      </w:r>
      <w:r>
        <w:t xml:space="preserve">) for SoniFight to </w:t>
      </w:r>
      <w:r w:rsidR="000E066B">
        <w:t>perform any useful work.</w:t>
      </w:r>
    </w:p>
    <w:p w:rsidR="00AF2248" w:rsidRPr="00AC3659" w:rsidRDefault="003D57BA" w:rsidP="00AC3659">
      <w:r>
        <w:t xml:space="preserve">While there are no-doubt </w:t>
      </w:r>
      <w:proofErr w:type="gramStart"/>
      <w:r>
        <w:t>a number of</w:t>
      </w:r>
      <w:proofErr w:type="gramEnd"/>
      <w:r>
        <w:t xml:space="preserve"> different pieces of software which could help you locate </w:t>
      </w:r>
      <w:r w:rsidR="00ED0E09">
        <w:t xml:space="preserve">a pointer </w:t>
      </w:r>
      <w:r w:rsidR="000E066B">
        <w:t>chain</w:t>
      </w:r>
      <w:r w:rsidR="00ED0E09">
        <w:t xml:space="preserve"> to a value of interest</w:t>
      </w:r>
      <w:r>
        <w:t xml:space="preserv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4" w:history="1">
        <w:r w:rsidR="00AF2248" w:rsidRPr="00AC3659">
          <w:rPr>
            <w:rStyle w:val="Hyperlink"/>
          </w:rPr>
          <w:t>http://www.cheatengine.org/</w:t>
        </w:r>
      </w:hyperlink>
    </w:p>
    <w:p w:rsidR="00AF2248" w:rsidRDefault="00AF2248" w:rsidP="006B631B">
      <w:r>
        <w:t xml:space="preserve">Unfortunately, the actual process of finding pointer </w:t>
      </w:r>
      <w:r w:rsidR="00DF499A">
        <w:t>chains</w:t>
      </w:r>
      <w:r>
        <w:t xml:space="preserve"> to specific values involves a series of steps that will likely be difficult for non-sighted people to perform. </w:t>
      </w:r>
      <w:r w:rsidR="00AC3659">
        <w:t>M</w:t>
      </w:r>
      <w:r>
        <w:t>y hope is that with a little bit of sighted assistance, or even perhaps hiring someone through Amazon’s Mechanical Turk (</w:t>
      </w:r>
      <w:hyperlink r:id="rId25" w:history="1">
        <w:r w:rsidRPr="00677A0C">
          <w:rPr>
            <w:rStyle w:val="Hyperlink"/>
          </w:rPr>
          <w:t>https://www.mturk.com/mturk/welcome</w:t>
        </w:r>
      </w:hyperlink>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eely shared to anyone who may benefit from them.</w:t>
      </w:r>
    </w:p>
    <w:p w:rsidR="00BF0FD6" w:rsidRDefault="00BF0FD6" w:rsidP="006B631B">
      <w:r>
        <w:t xml:space="preserve">If you don’t want to read through the below written description of finding pointer </w:t>
      </w:r>
      <w:r w:rsidR="00BB3F0E">
        <w:t>chain</w:t>
      </w:r>
      <w:r>
        <w:t xml:space="preserve">s I’ve put together a </w:t>
      </w:r>
      <w:r w:rsidR="00BB3F0E">
        <w:t xml:space="preserve">YouTube </w:t>
      </w:r>
      <w:r>
        <w:t xml:space="preserve">video </w:t>
      </w:r>
      <w:r w:rsidR="00BB3F0E">
        <w:t>that</w:t>
      </w:r>
      <w:r>
        <w:t xml:space="preserve"> demonstrates the entire process</w:t>
      </w:r>
      <w:r w:rsidR="00BB3F0E">
        <w:t xml:space="preserve"> which can be found</w:t>
      </w:r>
      <w:r>
        <w:t xml:space="preserve"> at the following URL:</w:t>
      </w:r>
    </w:p>
    <w:p w:rsidR="00BF0FD6" w:rsidRPr="00C072DA" w:rsidRDefault="0070709D" w:rsidP="00C072DA">
      <w:pPr>
        <w:jc w:val="center"/>
        <w:rPr>
          <w:rFonts w:ascii="Calibri" w:hAnsi="Calibri"/>
        </w:rPr>
      </w:pPr>
      <w:r>
        <w:rPr>
          <w:rFonts w:ascii="Calibri" w:hAnsi="Calibri"/>
          <w:highlight w:val="yellow"/>
        </w:rPr>
        <w:t xml:space="preserve">TO DO - </w:t>
      </w:r>
      <w:r w:rsidRPr="00EF5DDC">
        <w:rPr>
          <w:rFonts w:ascii="Calibri" w:hAnsi="Calibri"/>
          <w:highlight w:val="yellow"/>
        </w:rPr>
        <w:t>LINK</w:t>
      </w:r>
      <w:r>
        <w:rPr>
          <w:rFonts w:ascii="Calibri" w:hAnsi="Calibri"/>
          <w:highlight w:val="yellow"/>
        </w:rPr>
        <w:t xml:space="preserve"> TO POINTER FINDING DEMONSTRATION VIDEO </w:t>
      </w:r>
      <w:r w:rsidRPr="00EF5DDC">
        <w:rPr>
          <w:rFonts w:ascii="Calibri" w:hAnsi="Calibri"/>
          <w:highlight w:val="yellow"/>
        </w:rPr>
        <w:t>HERE</w:t>
      </w:r>
    </w:p>
    <w:p w:rsidR="003D57BA" w:rsidRDefault="002B7236" w:rsidP="006B631B">
      <w:r>
        <w:t xml:space="preserve">Once you understand the pattern of what’s happening it’s not incredibly complex – but it </w:t>
      </w:r>
      <w:r w:rsidR="00AC3659">
        <w:t xml:space="preserve">can be </w:t>
      </w:r>
      <w:r w:rsidR="00BB3F0E">
        <w:t xml:space="preserve">a little </w:t>
      </w:r>
      <w:r w:rsidR="00AC3659">
        <w:t>repet</w:t>
      </w:r>
      <w:r w:rsidR="00301F7B">
        <w:t>i</w:t>
      </w:r>
      <w:r w:rsidR="00AC3659">
        <w:t>tive</w:t>
      </w:r>
      <w:r w:rsidR="00BB3F0E">
        <w:t xml:space="preserve"> and time-consuming</w:t>
      </w:r>
      <w:r>
        <w:t xml:space="preserve">. The upside is that once you’ve positively identified a pointer </w:t>
      </w:r>
      <w:r w:rsidR="00BB3F0E">
        <w:t>chain</w:t>
      </w:r>
      <w:r>
        <w:t xml:space="preserve"> to a value of interest then it’s yours forever and barring changes to the app which modify memory locations, it’ll keep on working just fine as long as you need it!</w:t>
      </w:r>
    </w:p>
    <w:p w:rsidR="00C072DA" w:rsidRDefault="00C072DA">
      <w:pPr>
        <w:rPr>
          <w:rFonts w:asciiTheme="majorHAnsi" w:eastAsiaTheme="majorEastAsia" w:hAnsiTheme="majorHAnsi" w:cstheme="majorBidi"/>
          <w:b/>
          <w:bCs/>
          <w:sz w:val="26"/>
          <w:szCs w:val="26"/>
        </w:rPr>
      </w:pPr>
      <w:r>
        <w:br w:type="page"/>
      </w:r>
    </w:p>
    <w:p w:rsidR="009D51B2" w:rsidRDefault="009D51B2" w:rsidP="00E24854">
      <w:pPr>
        <w:pStyle w:val="Heading2"/>
      </w:pPr>
      <w:bookmarkStart w:id="13" w:name="_Toc495495573"/>
      <w:r>
        <w:lastRenderedPageBreak/>
        <w:t xml:space="preserve">Finding Pointer </w:t>
      </w:r>
      <w:r w:rsidR="009F02B4">
        <w:t>Chains</w:t>
      </w:r>
      <w:r>
        <w:t xml:space="preserve"> in Cheat Engine via Pointer Scans</w:t>
      </w:r>
      <w:bookmarkEnd w:id="13"/>
    </w:p>
    <w:p w:rsidR="009D51B2" w:rsidRDefault="009D51B2" w:rsidP="009D51B2"/>
    <w:p w:rsidR="00E24854" w:rsidRDefault="00E24854" w:rsidP="00E24854">
      <w:pPr>
        <w:pStyle w:val="Heading3"/>
      </w:pPr>
      <w:bookmarkStart w:id="14" w:name="_Toc495495574"/>
      <w:r>
        <w:t>Part 1 – Finding an Initial Value</w:t>
      </w:r>
      <w:bookmarkEnd w:id="14"/>
    </w:p>
    <w:p w:rsidR="00E24854" w:rsidRPr="00E24854" w:rsidRDefault="00E24854" w:rsidP="00E24854"/>
    <w:p w:rsidR="009D51B2" w:rsidRDefault="009D51B2" w:rsidP="009D51B2">
      <w:r>
        <w:t xml:space="preserve">The basic process for finding a pointer </w:t>
      </w:r>
      <w:r w:rsidR="00547874">
        <w:t>chain</w:t>
      </w:r>
      <w:r>
        <w:t xml:space="preserve"> to a value of interest using pointer scans is as follows. Let’s say we’re looking for a pointer to the clock in a fighting game, we can start the game and start a match then immediately pause the game and we might see that the clock’s initial value is </w:t>
      </w:r>
      <w:r w:rsidRPr="009F02B4">
        <w:rPr>
          <w:b/>
        </w:rPr>
        <w:t>99</w:t>
      </w:r>
      <w:r>
        <w:t xml:space="preserve">. So somewhere in memory the game is keeping track of the clock – now we just need to find </w:t>
      </w:r>
      <w:r w:rsidR="009F02B4">
        <w:t xml:space="preserve">out </w:t>
      </w:r>
      <w:r>
        <w:t>where!</w:t>
      </w:r>
    </w:p>
    <w:p w:rsidR="008A6CE9" w:rsidRDefault="009D51B2" w:rsidP="009D51B2">
      <w:r>
        <w:t xml:space="preserve">The first thing we might do is launch Cheat Engine, connect to the game process, and then do a memory search for any 4 byte value (i.e. an integer or a float) which has the value 99. </w:t>
      </w:r>
      <w:r w:rsidR="008A6CE9">
        <w:t xml:space="preserve">When initially searching, it’s best to change the </w:t>
      </w:r>
      <w:r w:rsidR="008A6CE9">
        <w:rPr>
          <w:b/>
        </w:rPr>
        <w:t xml:space="preserve">Writable </w:t>
      </w:r>
      <w:r w:rsidR="008A6CE9">
        <w:t xml:space="preserve">checkbox to the </w:t>
      </w:r>
      <w:r w:rsidR="008A6CE9">
        <w:rPr>
          <w:b/>
          <w:i/>
        </w:rPr>
        <w:t xml:space="preserve">indeterminate state </w:t>
      </w:r>
      <w:r w:rsidR="008A6CE9">
        <w:t>to indicate that we don’t care if the memory is writable or not (its initial setting is to</w:t>
      </w:r>
      <w:r w:rsidR="00DD05AF">
        <w:t xml:space="preserve"> only</w:t>
      </w:r>
      <w:r w:rsidR="008A6CE9">
        <w:t xml:space="preserve"> find memory address</w:t>
      </w:r>
      <w:r w:rsidR="00DD05AF">
        <w:t>es</w:t>
      </w:r>
      <w:r w:rsidR="008A6CE9">
        <w:t xml:space="preserve"> which can be written to).</w:t>
      </w:r>
    </w:p>
    <w:p w:rsidR="008A6CE9" w:rsidRDefault="008A6CE9" w:rsidP="008A6CE9">
      <w:pPr>
        <w:keepNext/>
        <w:jc w:val="center"/>
      </w:pPr>
      <w:r>
        <w:rPr>
          <w:noProof/>
          <w:lang w:val="en-AU" w:eastAsia="en-AU"/>
        </w:rPr>
        <w:drawing>
          <wp:inline distT="0" distB="0" distL="0" distR="0">
            <wp:extent cx="3181350" cy="2776875"/>
            <wp:effectExtent l="38100" t="38100" r="95250" b="99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99-Search.png"/>
                    <pic:cNvPicPr/>
                  </pic:nvPicPr>
                  <pic:blipFill>
                    <a:blip r:embed="rId26">
                      <a:extLst>
                        <a:ext uri="{28A0092B-C50C-407E-A947-70E740481C1C}">
                          <a14:useLocalDpi xmlns:a14="http://schemas.microsoft.com/office/drawing/2010/main" val="0"/>
                        </a:ext>
                      </a:extLst>
                    </a:blip>
                    <a:stretch>
                      <a:fillRect/>
                    </a:stretch>
                  </pic:blipFill>
                  <pic:spPr>
                    <a:xfrm>
                      <a:off x="0" y="0"/>
                      <a:ext cx="3195288" cy="2789041"/>
                    </a:xfrm>
                    <a:prstGeom prst="rect">
                      <a:avLst/>
                    </a:prstGeom>
                    <a:effectLst>
                      <a:outerShdw blurRad="50800" dist="38100" dir="2700000" algn="tl" rotWithShape="0">
                        <a:prstClr val="black">
                          <a:alpha val="40000"/>
                        </a:prstClr>
                      </a:outerShdw>
                    </a:effectLst>
                  </pic:spPr>
                </pic:pic>
              </a:graphicData>
            </a:graphic>
          </wp:inline>
        </w:drawing>
      </w:r>
    </w:p>
    <w:p w:rsidR="008A6CE9" w:rsidRDefault="008A6CE9" w:rsidP="008A6CE9">
      <w:pPr>
        <w:pStyle w:val="Caption"/>
        <w:jc w:val="center"/>
      </w:pPr>
      <w:r w:rsidRPr="008A6CE9">
        <w:rPr>
          <w:sz w:val="20"/>
        </w:rPr>
        <w:t xml:space="preserve">Figure </w:t>
      </w:r>
      <w:r w:rsidRPr="008A6CE9">
        <w:rPr>
          <w:sz w:val="20"/>
        </w:rPr>
        <w:fldChar w:fldCharType="begin"/>
      </w:r>
      <w:r w:rsidRPr="008A6CE9">
        <w:rPr>
          <w:sz w:val="20"/>
        </w:rPr>
        <w:instrText xml:space="preserve"> SEQ Figure \* ARABIC </w:instrText>
      </w:r>
      <w:r w:rsidRPr="008A6CE9">
        <w:rPr>
          <w:sz w:val="20"/>
        </w:rPr>
        <w:fldChar w:fldCharType="separate"/>
      </w:r>
      <w:r w:rsidR="00494105">
        <w:rPr>
          <w:noProof/>
          <w:sz w:val="20"/>
        </w:rPr>
        <w:t>7</w:t>
      </w:r>
      <w:r w:rsidRPr="008A6CE9">
        <w:rPr>
          <w:sz w:val="20"/>
        </w:rPr>
        <w:fldChar w:fldCharType="end"/>
      </w:r>
      <w:r w:rsidRPr="008A6CE9">
        <w:rPr>
          <w:sz w:val="20"/>
        </w:rPr>
        <w:t xml:space="preserve"> - Our initial scan for the value 99 as a 4 byte value where results may be writable or read-only.</w:t>
      </w:r>
    </w:p>
    <w:p w:rsidR="009D51B2" w:rsidRDefault="008A6CE9" w:rsidP="009D51B2">
      <w:r>
        <w:t>When we perform this initial</w:t>
      </w:r>
      <w:r w:rsidR="009D51B2">
        <w:t xml:space="preserve"> search we will likely find that there are dozens, if not hundreds or thousands of memory values which are currently 99 – and that’s okay, but only </w:t>
      </w:r>
      <w:r w:rsidR="009D51B2" w:rsidRPr="009D51B2">
        <w:rPr>
          <w:b/>
          <w:i/>
        </w:rPr>
        <w:t>one</w:t>
      </w:r>
      <w:r w:rsidR="009D51B2">
        <w:t xml:space="preserve"> of the values will actually be the clock value we’re interested in - so we need a way to narrow down the results further.</w:t>
      </w:r>
      <w:r>
        <w:t xml:space="preserve"> </w:t>
      </w:r>
    </w:p>
    <w:p w:rsidR="009D51B2" w:rsidRDefault="009D51B2" w:rsidP="009D51B2">
      <w:r>
        <w:t xml:space="preserve">To do this, we might </w:t>
      </w:r>
      <w:r>
        <w:rPr>
          <w:b/>
          <w:i/>
        </w:rPr>
        <w:t>un</w:t>
      </w:r>
      <w:r w:rsidR="000E76A5">
        <w:rPr>
          <w:b/>
          <w:i/>
        </w:rPr>
        <w:t>-</w:t>
      </w:r>
      <w:r>
        <w:rPr>
          <w:b/>
          <w:i/>
        </w:rPr>
        <w:t xml:space="preserve">pause </w:t>
      </w:r>
      <w:r>
        <w:t>the game and allow the clock value to tick down a few seconds. Let’s say it ticks down from 99 to 93. What this means is that somewhere in our result list of values which were 99, one of those values should now be 93. So what we could do is perform a “Next Scan” either looking for values in our list which are now  equal to 93, or alternatively we might like to scan for values in our list which have decreased by 6 (because 99 – 93 equals 6). Either will be fine, and what we’re hoping to find is that our large list of results has now been significantly cut down to maybe just a handful, or if we’re lucky just a single result.</w:t>
      </w:r>
    </w:p>
    <w:p w:rsidR="009D51B2" w:rsidRDefault="009D51B2" w:rsidP="009D51B2">
      <w:r>
        <w:t>If the number of results remaining is still large, we might un</w:t>
      </w:r>
      <w:r w:rsidR="000E76A5">
        <w:t>-</w:t>
      </w:r>
      <w:r>
        <w:t>pause the game for a few seconds and then pause it again, then re-filter our result list for only those results which have the current value of the clock. This process can be repeated until we’re down to just one or two results</w:t>
      </w:r>
      <w:r w:rsidR="000C6701">
        <w:t>.</w:t>
      </w:r>
    </w:p>
    <w:p w:rsidR="009D51B2" w:rsidRDefault="00E24854" w:rsidP="009D51B2">
      <w:r>
        <w:t xml:space="preserve">If we want to be </w:t>
      </w:r>
      <w:proofErr w:type="gramStart"/>
      <w:r>
        <w:t>absolutely sure</w:t>
      </w:r>
      <w:proofErr w:type="gramEnd"/>
      <w:r>
        <w:t xml:space="preserve"> that a found value is the one we want, we can double-click on the result to add it to Cheat Engine’s </w:t>
      </w:r>
      <w:r w:rsidR="009F02B4">
        <w:t>cheat table</w:t>
      </w:r>
      <w:r>
        <w:t xml:space="preserve"> panel, and then click the checkbox on the left of the </w:t>
      </w:r>
      <w:r w:rsidR="009F02B4">
        <w:t xml:space="preserve">value </w:t>
      </w:r>
      <w:r>
        <w:t xml:space="preserve">to freeze </w:t>
      </w:r>
      <w:r w:rsidR="009F02B4">
        <w:t>it</w:t>
      </w:r>
      <w:r>
        <w:t xml:space="preserve">. If we then </w:t>
      </w:r>
      <w:r>
        <w:lastRenderedPageBreak/>
        <w:t>un-pause the game and the clock no longer ticks down, or if we were finding an ammunition count in a game and we fired a gun but the number of bullets remaining did not decrease, then we know we’ve found the correct memory address.</w:t>
      </w:r>
      <w:r w:rsidR="000E76A5">
        <w:t xml:space="preserve"> Alternatively, rather than freezing the value we could double-click on it and change it and then go back to the game and check if the expected change has occurred in the game state.</w:t>
      </w:r>
    </w:p>
    <w:p w:rsidR="00E24854" w:rsidRDefault="00E24854" w:rsidP="00E24854">
      <w:pPr>
        <w:pStyle w:val="Heading3"/>
      </w:pPr>
      <w:bookmarkStart w:id="15" w:name="_Toc495495575"/>
      <w:r>
        <w:t>Part 2 – Scanning for Pointers to a Value</w:t>
      </w:r>
      <w:bookmarkEnd w:id="15"/>
    </w:p>
    <w:p w:rsidR="009D51B2" w:rsidRPr="009D51B2" w:rsidRDefault="009D51B2" w:rsidP="009D51B2"/>
    <w:p w:rsidR="002B7236" w:rsidRDefault="000E76A5" w:rsidP="006B631B">
      <w:r>
        <w:t xml:space="preserve">Once a value has been located we are only part of the way done, as if we restart the game the previous memory address will very likely not contain the same attribute such as the clock or whatever it is </w:t>
      </w:r>
      <w:r w:rsidR="009F02B4">
        <w:t xml:space="preserve">that </w:t>
      </w:r>
      <w:r>
        <w:t>we search</w:t>
      </w:r>
      <w:r w:rsidR="009F02B4">
        <w:t>ed</w:t>
      </w:r>
      <w:r>
        <w:t xml:space="preserve"> for. As such, our next step is to generate a pointer </w:t>
      </w:r>
      <w:r w:rsidR="009F02B4">
        <w:t>list</w:t>
      </w:r>
      <w:r>
        <w:t xml:space="preserve"> for the memory address we have identified.</w:t>
      </w:r>
    </w:p>
    <w:p w:rsidR="000E76A5" w:rsidRDefault="000C6701" w:rsidP="006B631B">
      <w:r>
        <w:t>To do so, w</w:t>
      </w:r>
      <w:r w:rsidR="000E76A5">
        <w:t xml:space="preserve">e can right-click and select </w:t>
      </w:r>
      <w:r>
        <w:rPr>
          <w:b/>
        </w:rPr>
        <w:t xml:space="preserve">Pointer scan for this address </w:t>
      </w:r>
      <w:r>
        <w:t xml:space="preserve">from the pop-up menu. This opens a </w:t>
      </w:r>
      <w:proofErr w:type="spellStart"/>
      <w:r>
        <w:rPr>
          <w:b/>
        </w:rPr>
        <w:t>Pointerscanner</w:t>
      </w:r>
      <w:proofErr w:type="spellEnd"/>
      <w:r>
        <w:rPr>
          <w:b/>
        </w:rPr>
        <w:t xml:space="preserve"> </w:t>
      </w:r>
      <w:proofErr w:type="spellStart"/>
      <w:r>
        <w:rPr>
          <w:b/>
        </w:rPr>
        <w:t>scanoptions</w:t>
      </w:r>
      <w:proofErr w:type="spellEnd"/>
      <w:r>
        <w:rPr>
          <w:b/>
        </w:rPr>
        <w:t xml:space="preserve"> </w:t>
      </w:r>
      <w:r>
        <w:t>window from which we can specify some scanning settings such as:</w:t>
      </w:r>
    </w:p>
    <w:p w:rsidR="000C6701" w:rsidRDefault="000C6701" w:rsidP="000C6701">
      <w:pPr>
        <w:pStyle w:val="ListParagraph"/>
        <w:numPr>
          <w:ilvl w:val="0"/>
          <w:numId w:val="14"/>
        </w:numPr>
      </w:pPr>
      <w:r>
        <w:rPr>
          <w:b/>
        </w:rPr>
        <w:t xml:space="preserve">Maximum offset value </w:t>
      </w:r>
    </w:p>
    <w:p w:rsidR="000C6701" w:rsidRDefault="000C6701" w:rsidP="000C6701">
      <w:pPr>
        <w:pStyle w:val="ListParagraph"/>
        <w:numPr>
          <w:ilvl w:val="1"/>
          <w:numId w:val="14"/>
        </w:numPr>
      </w:pPr>
      <w:r>
        <w:t>This is how far apart pointers can be in memory and has a default value of 2047 bytes.</w:t>
      </w:r>
    </w:p>
    <w:p w:rsidR="000C6701" w:rsidRPr="000C6701" w:rsidRDefault="000C6701" w:rsidP="000C6701">
      <w:pPr>
        <w:pStyle w:val="ListParagraph"/>
        <w:numPr>
          <w:ilvl w:val="0"/>
          <w:numId w:val="14"/>
        </w:numPr>
        <w:rPr>
          <w:b/>
        </w:rPr>
      </w:pPr>
      <w:r w:rsidRPr="000C6701">
        <w:rPr>
          <w:b/>
        </w:rPr>
        <w:t>Max level</w:t>
      </w:r>
    </w:p>
    <w:p w:rsidR="000C6701" w:rsidRPr="000C6701" w:rsidRDefault="000C6701" w:rsidP="000C6701">
      <w:pPr>
        <w:pStyle w:val="ListParagraph"/>
        <w:numPr>
          <w:ilvl w:val="1"/>
          <w:numId w:val="14"/>
        </w:numPr>
      </w:pPr>
      <w:r>
        <w:t xml:space="preserve">This is the maximum number of </w:t>
      </w:r>
      <w:r>
        <w:rPr>
          <w:b/>
          <w:i/>
        </w:rPr>
        <w:t xml:space="preserve">hops </w:t>
      </w:r>
      <w:r>
        <w:t>to take to reach the memory address and has a default value of 5 hops.</w:t>
      </w:r>
    </w:p>
    <w:p w:rsidR="000C6701" w:rsidRDefault="000C6701" w:rsidP="006B631B">
      <w:r>
        <w:t xml:space="preserve">For now let’s leave these defaults in place and click the </w:t>
      </w:r>
      <w:r>
        <w:rPr>
          <w:b/>
        </w:rPr>
        <w:t xml:space="preserve">[OK] </w:t>
      </w:r>
      <w:r>
        <w:t xml:space="preserve">button to start the scan – it will warn us that there will be a lot of useless results, but we can accept that for now because this is our first scan. When we click </w:t>
      </w:r>
      <w:r>
        <w:rPr>
          <w:b/>
        </w:rPr>
        <w:t xml:space="preserve">[YES] </w:t>
      </w:r>
      <w:r>
        <w:t xml:space="preserve">to agree and start the scan we are prompted to save the results of the pointer scan. It’s recommended to pick local storage location (i.e. not a network drive) that has lots of free space as sometimes these pointer scans can return multiple gigabytes of data. I typically create a folder called </w:t>
      </w:r>
      <w:proofErr w:type="spellStart"/>
      <w:r>
        <w:rPr>
          <w:b/>
        </w:rPr>
        <w:t>ce</w:t>
      </w:r>
      <w:proofErr w:type="spellEnd"/>
      <w:r>
        <w:rPr>
          <w:b/>
        </w:rPr>
        <w:t xml:space="preserve">-pointer-scans </w:t>
      </w:r>
      <w:r>
        <w:t xml:space="preserve">and save the first scan to that directory with the name </w:t>
      </w:r>
      <w:r>
        <w:rPr>
          <w:b/>
        </w:rPr>
        <w:t>1.PTR</w:t>
      </w:r>
      <w:r>
        <w:t>.</w:t>
      </w:r>
    </w:p>
    <w:p w:rsidR="009D51B2" w:rsidRDefault="000C6701" w:rsidP="006B631B">
      <w:r>
        <w:t>When re-finding the Street Fighter IV clock when writing this documentation the pointer scan was only a few seconds and returned 1.8 million results which takes up only 20MB of file space. As mentioned, s</w:t>
      </w:r>
      <w:r w:rsidR="009F02B4">
        <w:t>ome scans can take a lot longer</w:t>
      </w:r>
      <w:r>
        <w:t xml:space="preserve"> </w:t>
      </w:r>
      <w:r w:rsidR="009F02B4">
        <w:t xml:space="preserve">to run </w:t>
      </w:r>
      <w:r>
        <w:t xml:space="preserve">and return significantly more results resulting in gigabytes of potential pointer </w:t>
      </w:r>
      <w:r w:rsidR="00547874">
        <w:t>chain</w:t>
      </w:r>
      <w:r>
        <w:t>s</w:t>
      </w:r>
      <w:r w:rsidR="009F02B4">
        <w:t>, especially if you increase the max level of hops to a value greater than 5.</w:t>
      </w:r>
    </w:p>
    <w:p w:rsidR="001D3DC0" w:rsidRPr="00BD1ECD" w:rsidRDefault="001D3DC0" w:rsidP="006B631B">
      <w:r>
        <w:t xml:space="preserve">The results of the pointer scan will turn up in a new window, and take the form of the process name followed by an initial hexadecimal offset, followed by up to four additional </w:t>
      </w:r>
      <w:proofErr w:type="gramStart"/>
      <w:r>
        <w:t>hexadecimal</w:t>
      </w:r>
      <w:proofErr w:type="gramEnd"/>
      <w:r>
        <w:t xml:space="preserve"> ‘hop’ values (because we previously specified our maximum depth as 5) – and each of these pointer </w:t>
      </w:r>
      <w:r w:rsidR="00547874">
        <w:t>chains</w:t>
      </w:r>
      <w:r>
        <w:t xml:space="preserve"> points to the memory address we identified, which in this example i</w:t>
      </w:r>
      <w:r w:rsidR="009F02B4">
        <w:t>s</w:t>
      </w:r>
      <w:r>
        <w:t xml:space="preserve"> the Street Fighter IV clock</w:t>
      </w:r>
      <w:r w:rsidR="009F02B4">
        <w:t>. W</w:t>
      </w:r>
      <w:r w:rsidR="00BD1ECD">
        <w:t xml:space="preserve">hile writing this documentation I happened to find at the </w:t>
      </w:r>
      <w:r w:rsidR="009F02B4">
        <w:t xml:space="preserve">clock’s memory </w:t>
      </w:r>
      <w:r w:rsidR="00BD1ECD">
        <w:t>address</w:t>
      </w:r>
      <w:r w:rsidR="009F02B4">
        <w:t xml:space="preserve"> at:</w:t>
      </w:r>
      <w:r w:rsidR="00BD1ECD">
        <w:t xml:space="preserve"> </w:t>
      </w:r>
      <w:r w:rsidR="00BD1ECD">
        <w:rPr>
          <w:b/>
        </w:rPr>
        <w:t>18ADCCB8</w:t>
      </w:r>
      <w:r w:rsidR="00BD1ECD">
        <w:t>.</w:t>
      </w:r>
    </w:p>
    <w:p w:rsidR="001D3DC0" w:rsidRDefault="001D3DC0" w:rsidP="001D3DC0">
      <w:pPr>
        <w:keepNext/>
      </w:pPr>
      <w:r>
        <w:rPr>
          <w:noProof/>
          <w:lang w:val="en-AU" w:eastAsia="en-AU"/>
        </w:rPr>
        <w:drawing>
          <wp:inline distT="0" distB="0" distL="0" distR="0">
            <wp:extent cx="6374765" cy="1544955"/>
            <wp:effectExtent l="38100" t="38100" r="102235" b="93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ointer-Scan-Results.png"/>
                    <pic:cNvPicPr/>
                  </pic:nvPicPr>
                  <pic:blipFill>
                    <a:blip r:embed="rId27">
                      <a:extLst>
                        <a:ext uri="{28A0092B-C50C-407E-A947-70E740481C1C}">
                          <a14:useLocalDpi xmlns:a14="http://schemas.microsoft.com/office/drawing/2010/main" val="0"/>
                        </a:ext>
                      </a:extLst>
                    </a:blip>
                    <a:stretch>
                      <a:fillRect/>
                    </a:stretch>
                  </pic:blipFill>
                  <pic:spPr>
                    <a:xfrm>
                      <a:off x="0" y="0"/>
                      <a:ext cx="6374765" cy="1544955"/>
                    </a:xfrm>
                    <a:prstGeom prst="rect">
                      <a:avLst/>
                    </a:prstGeom>
                    <a:effectLst>
                      <a:outerShdw blurRad="50800" dist="38100" dir="2700000" algn="tl" rotWithShape="0">
                        <a:prstClr val="black">
                          <a:alpha val="40000"/>
                        </a:prstClr>
                      </a:outerShdw>
                    </a:effectLst>
                  </pic:spPr>
                </pic:pic>
              </a:graphicData>
            </a:graphic>
          </wp:inline>
        </w:drawing>
      </w:r>
    </w:p>
    <w:p w:rsidR="001D3DC0" w:rsidRPr="00BD1ECD" w:rsidRDefault="001D3DC0" w:rsidP="001D3DC0">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494105">
        <w:rPr>
          <w:noProof/>
          <w:sz w:val="20"/>
        </w:rPr>
        <w:t>8</w:t>
      </w:r>
      <w:r w:rsidRPr="00BD1ECD">
        <w:rPr>
          <w:sz w:val="20"/>
        </w:rPr>
        <w:fldChar w:fldCharType="end"/>
      </w:r>
      <w:r w:rsidRPr="00BD1ECD">
        <w:rPr>
          <w:sz w:val="20"/>
        </w:rPr>
        <w:t xml:space="preserve"> - An initial scan for pointers to the Street Fighter IV clock returns a touch over 1.8 million pointer </w:t>
      </w:r>
      <w:r w:rsidR="00547874">
        <w:rPr>
          <w:sz w:val="20"/>
        </w:rPr>
        <w:t>chains</w:t>
      </w:r>
      <w:r w:rsidRPr="00BD1ECD">
        <w:rPr>
          <w:sz w:val="20"/>
        </w:rPr>
        <w:t>.</w:t>
      </w:r>
    </w:p>
    <w:p w:rsidR="000C6701" w:rsidRDefault="001D3DC0" w:rsidP="006B631B">
      <w:r>
        <w:lastRenderedPageBreak/>
        <w:t xml:space="preserve">Now that we have our pointer </w:t>
      </w:r>
      <w:r w:rsidR="009F02B4">
        <w:t>chains</w:t>
      </w:r>
      <w:r>
        <w:t xml:space="preserve">, we’re making good progress but we’re not there yet, because we don’t know which of these pointer </w:t>
      </w:r>
      <w:r w:rsidR="009F02B4">
        <w:t>chains</w:t>
      </w:r>
      <w:r>
        <w:t xml:space="preserve"> to use, so our next step </w:t>
      </w:r>
      <w:r w:rsidR="009F02B4">
        <w:t>is</w:t>
      </w:r>
      <w:r>
        <w:t xml:space="preserve"> to narrow down this list</w:t>
      </w:r>
      <w:r w:rsidR="009F02B4">
        <w:t>.</w:t>
      </w:r>
    </w:p>
    <w:p w:rsidR="001D3DC0" w:rsidRDefault="001D3DC0" w:rsidP="006B631B">
      <w:r>
        <w:t xml:space="preserve">The basic idea of how we narrow down the </w:t>
      </w:r>
      <w:r w:rsidR="009F02B4">
        <w:t xml:space="preserve">list of </w:t>
      </w:r>
      <w:r>
        <w:t xml:space="preserve">potential pointer </w:t>
      </w:r>
      <w:r w:rsidR="009F02B4">
        <w:t>chains is as follows:</w:t>
      </w:r>
    </w:p>
    <w:p w:rsidR="001D3DC0" w:rsidRDefault="001D3DC0" w:rsidP="001D3DC0">
      <w:pPr>
        <w:pStyle w:val="ListParagraph"/>
        <w:numPr>
          <w:ilvl w:val="0"/>
          <w:numId w:val="16"/>
        </w:numPr>
      </w:pPr>
      <w:r>
        <w:t xml:space="preserve">We </w:t>
      </w:r>
      <w:proofErr w:type="gramStart"/>
      <w:r>
        <w:t>close down</w:t>
      </w:r>
      <w:proofErr w:type="gramEnd"/>
      <w:r>
        <w:t xml:space="preserve"> our game application,</w:t>
      </w:r>
    </w:p>
    <w:p w:rsidR="001D3DC0" w:rsidRDefault="001D3DC0" w:rsidP="001D3DC0">
      <w:pPr>
        <w:pStyle w:val="ListParagraph"/>
        <w:numPr>
          <w:ilvl w:val="0"/>
          <w:numId w:val="16"/>
        </w:numPr>
      </w:pPr>
      <w:r>
        <w:t>We restart the game, re-connect to the game process in Cheat Engine and perform the steps required to find the memory address of our value of interest</w:t>
      </w:r>
      <w:r w:rsidR="009F02B4">
        <w:t xml:space="preserve"> again </w:t>
      </w:r>
      <w:r>
        <w:t>(so in this example we’d re-find the clock value),</w:t>
      </w:r>
    </w:p>
    <w:p w:rsidR="001D3DC0" w:rsidRDefault="001D3DC0" w:rsidP="00BD1ECD">
      <w:pPr>
        <w:pStyle w:val="ListParagraph"/>
        <w:numPr>
          <w:ilvl w:val="0"/>
          <w:numId w:val="16"/>
        </w:numPr>
      </w:pPr>
      <w:r>
        <w:t xml:space="preserve">Then, when we have the memory address for the clock again (which will very likely be a different memory address than the one we previously found) we then </w:t>
      </w:r>
      <w:r>
        <w:rPr>
          <w:b/>
          <w:i/>
        </w:rPr>
        <w:t xml:space="preserve">filter our previous pointer scan results </w:t>
      </w:r>
      <w:r>
        <w:t xml:space="preserve">and only keep the pointer </w:t>
      </w:r>
      <w:r w:rsidR="00547874">
        <w:t>chains that</w:t>
      </w:r>
      <w:r>
        <w:t xml:space="preserve"> now point to the new memory address we found!</w:t>
      </w:r>
    </w:p>
    <w:p w:rsidR="001D3DC0" w:rsidRDefault="00BD1ECD" w:rsidP="001D3DC0">
      <w:r>
        <w:t xml:space="preserve">So if I do this and re-find the street fighter clock, in this particular run it now turns up at the memory address </w:t>
      </w:r>
      <w:r>
        <w:rPr>
          <w:b/>
        </w:rPr>
        <w:t>197B7238</w:t>
      </w:r>
      <w:r>
        <w:t xml:space="preserve"> – which is a completely different location to where the clock was stored in memory on the previous run.</w:t>
      </w:r>
    </w:p>
    <w:p w:rsidR="00BD1ECD" w:rsidRDefault="00BD1ECD" w:rsidP="001D3DC0">
      <w:r>
        <w:t xml:space="preserve">Now, double-clicking on the address and copying-and-pasting it, we can go back into our saved </w:t>
      </w:r>
      <w:r>
        <w:rPr>
          <w:b/>
        </w:rPr>
        <w:t xml:space="preserve">Pointer </w:t>
      </w:r>
      <w:proofErr w:type="gramStart"/>
      <w:r>
        <w:rPr>
          <w:b/>
        </w:rPr>
        <w:t>scan :</w:t>
      </w:r>
      <w:proofErr w:type="gramEnd"/>
      <w:r>
        <w:rPr>
          <w:b/>
        </w:rPr>
        <w:t xml:space="preserve"> 1.PTR </w:t>
      </w:r>
      <w:r>
        <w:t xml:space="preserve">window with our 1.8 million results and select </w:t>
      </w:r>
      <w:r>
        <w:rPr>
          <w:b/>
        </w:rPr>
        <w:t xml:space="preserve">Pointer Scanner </w:t>
      </w:r>
      <w:r>
        <w:t xml:space="preserve">and then </w:t>
      </w:r>
      <w:r>
        <w:rPr>
          <w:b/>
        </w:rPr>
        <w:t xml:space="preserve">Rescan memory – Removes pointers not pointing to the right address </w:t>
      </w:r>
      <w:r>
        <w:t xml:space="preserve">from the menu, and then paste in our new clock address and click the </w:t>
      </w:r>
      <w:r>
        <w:rPr>
          <w:b/>
        </w:rPr>
        <w:t xml:space="preserve">[OK] </w:t>
      </w:r>
      <w:r>
        <w:t xml:space="preserve">button and save the results as </w:t>
      </w:r>
      <w:r>
        <w:rPr>
          <w:b/>
        </w:rPr>
        <w:t>2.PTR</w:t>
      </w:r>
      <w:r>
        <w:t xml:space="preserve"> in our </w:t>
      </w:r>
      <w:proofErr w:type="spellStart"/>
      <w:r>
        <w:rPr>
          <w:b/>
        </w:rPr>
        <w:t>ce</w:t>
      </w:r>
      <w:proofErr w:type="spellEnd"/>
      <w:r>
        <w:rPr>
          <w:b/>
        </w:rPr>
        <w:t xml:space="preserve">-pointer-scans </w:t>
      </w:r>
      <w:r>
        <w:t>directory.</w:t>
      </w:r>
    </w:p>
    <w:p w:rsidR="00BD1ECD" w:rsidRDefault="00BD1ECD" w:rsidP="00BD1ECD">
      <w:pPr>
        <w:keepNext/>
        <w:jc w:val="center"/>
      </w:pPr>
      <w:r>
        <w:rPr>
          <w:noProof/>
          <w:lang w:val="en-AU" w:eastAsia="en-AU"/>
        </w:rPr>
        <w:drawing>
          <wp:inline distT="0" distB="0" distL="0" distR="0">
            <wp:extent cx="3238500" cy="2853059"/>
            <wp:effectExtent l="114300" t="114300" r="11430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canning-memory-for-2nd-pass.png"/>
                    <pic:cNvPicPr/>
                  </pic:nvPicPr>
                  <pic:blipFill>
                    <a:blip r:embed="rId28">
                      <a:extLst>
                        <a:ext uri="{28A0092B-C50C-407E-A947-70E740481C1C}">
                          <a14:useLocalDpi xmlns:a14="http://schemas.microsoft.com/office/drawing/2010/main" val="0"/>
                        </a:ext>
                      </a:extLst>
                    </a:blip>
                    <a:stretch>
                      <a:fillRect/>
                    </a:stretch>
                  </pic:blipFill>
                  <pic:spPr>
                    <a:xfrm>
                      <a:off x="0" y="0"/>
                      <a:ext cx="3253052" cy="28658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D1ECD" w:rsidRPr="00BD1ECD" w:rsidRDefault="00BD1ECD" w:rsidP="00BD1ECD">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494105">
        <w:rPr>
          <w:noProof/>
          <w:sz w:val="20"/>
        </w:rPr>
        <w:t>9</w:t>
      </w:r>
      <w:r w:rsidRPr="00BD1ECD">
        <w:rPr>
          <w:sz w:val="20"/>
        </w:rPr>
        <w:fldChar w:fldCharType="end"/>
      </w:r>
      <w:r w:rsidRPr="00BD1ECD">
        <w:rPr>
          <w:sz w:val="20"/>
        </w:rPr>
        <w:t xml:space="preserve"> - Filtering our pointer scan results for the new feature address.</w:t>
      </w:r>
    </w:p>
    <w:p w:rsidR="001D3DC0" w:rsidRDefault="00BD1ECD" w:rsidP="006B631B">
      <w:r>
        <w:t xml:space="preserve">After performing this filtering, in this example, we’ve cut down the </w:t>
      </w:r>
      <w:r w:rsidR="00547874">
        <w:t xml:space="preserve">list of </w:t>
      </w:r>
      <w:r>
        <w:t xml:space="preserve">pointer </w:t>
      </w:r>
      <w:r w:rsidR="00547874">
        <w:t>chains</w:t>
      </w:r>
      <w:r>
        <w:t xml:space="preserve"> from 1.8 million results to a mere </w:t>
      </w:r>
      <w:r>
        <w:rPr>
          <w:b/>
        </w:rPr>
        <w:t xml:space="preserve">five </w:t>
      </w:r>
      <w:r w:rsidR="00B55447">
        <w:t xml:space="preserve">results! This means that it’s very likely that any one of these pointer </w:t>
      </w:r>
      <w:r w:rsidR="00547874">
        <w:t>chains</w:t>
      </w:r>
      <w:r w:rsidR="00B55447">
        <w:t xml:space="preserve"> will be able to consistently find the Street Fighter</w:t>
      </w:r>
      <w:r w:rsidR="00547874">
        <w:t xml:space="preserve"> 4</w:t>
      </w:r>
      <w:r w:rsidR="00B55447">
        <w:t xml:space="preserve"> clock across reboots</w:t>
      </w:r>
      <w:r w:rsidR="00C072DA">
        <w:t>.</w:t>
      </w:r>
    </w:p>
    <w:p w:rsidR="00B55447" w:rsidRDefault="00B55447" w:rsidP="00B55447">
      <w:pPr>
        <w:keepNext/>
        <w:jc w:val="center"/>
      </w:pPr>
      <w:r>
        <w:rPr>
          <w:noProof/>
          <w:lang w:val="en-AU" w:eastAsia="en-AU"/>
        </w:rPr>
        <w:lastRenderedPageBreak/>
        <w:drawing>
          <wp:inline distT="0" distB="0" distL="0" distR="0">
            <wp:extent cx="6374765" cy="1739900"/>
            <wp:effectExtent l="133350" t="114300" r="121285" b="165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et-Fighter-Clock-5-Results.png"/>
                    <pic:cNvPicPr/>
                  </pic:nvPicPr>
                  <pic:blipFill>
                    <a:blip r:embed="rId29">
                      <a:extLst>
                        <a:ext uri="{28A0092B-C50C-407E-A947-70E740481C1C}">
                          <a14:useLocalDpi xmlns:a14="http://schemas.microsoft.com/office/drawing/2010/main" val="0"/>
                        </a:ext>
                      </a:extLst>
                    </a:blip>
                    <a:stretch>
                      <a:fillRect/>
                    </a:stretch>
                  </pic:blipFill>
                  <pic:spPr>
                    <a:xfrm>
                      <a:off x="0" y="0"/>
                      <a:ext cx="6374765"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5447" w:rsidRPr="00B55447" w:rsidRDefault="00B55447" w:rsidP="00B55447">
      <w:pPr>
        <w:pStyle w:val="Caption"/>
        <w:jc w:val="center"/>
        <w:rPr>
          <w:sz w:val="20"/>
        </w:rPr>
      </w:pPr>
      <w:r w:rsidRPr="00B55447">
        <w:rPr>
          <w:sz w:val="20"/>
        </w:rPr>
        <w:t xml:space="preserve">Figure </w:t>
      </w:r>
      <w:r w:rsidRPr="00B55447">
        <w:rPr>
          <w:sz w:val="20"/>
        </w:rPr>
        <w:fldChar w:fldCharType="begin"/>
      </w:r>
      <w:r w:rsidRPr="00B55447">
        <w:rPr>
          <w:sz w:val="20"/>
        </w:rPr>
        <w:instrText xml:space="preserve"> SEQ Figure \* ARABIC </w:instrText>
      </w:r>
      <w:r w:rsidRPr="00B55447">
        <w:rPr>
          <w:sz w:val="20"/>
        </w:rPr>
        <w:fldChar w:fldCharType="separate"/>
      </w:r>
      <w:r w:rsidR="00494105">
        <w:rPr>
          <w:noProof/>
          <w:sz w:val="20"/>
        </w:rPr>
        <w:t>10</w:t>
      </w:r>
      <w:r w:rsidRPr="00B55447">
        <w:rPr>
          <w:sz w:val="20"/>
        </w:rPr>
        <w:fldChar w:fldCharType="end"/>
      </w:r>
      <w:r w:rsidRPr="00B55447">
        <w:rPr>
          <w:sz w:val="20"/>
        </w:rPr>
        <w:t xml:space="preserve"> - A manageable number of results after filtering our initial pointer scan of 1.8 million potential pointer </w:t>
      </w:r>
      <w:r w:rsidR="00547874">
        <w:rPr>
          <w:sz w:val="20"/>
        </w:rPr>
        <w:t>chains</w:t>
      </w:r>
      <w:r w:rsidRPr="00B55447">
        <w:rPr>
          <w:sz w:val="20"/>
        </w:rPr>
        <w:t>.</w:t>
      </w:r>
    </w:p>
    <w:p w:rsidR="00B55447" w:rsidRDefault="00B55447" w:rsidP="006B631B">
      <w:pPr>
        <w:pStyle w:val="Heading3"/>
      </w:pPr>
    </w:p>
    <w:p w:rsidR="00B55447" w:rsidRDefault="00B55447" w:rsidP="007A2979">
      <w:pPr>
        <w:rPr>
          <w:b/>
        </w:rPr>
      </w:pPr>
      <w:r>
        <w:t>Each result is of the form:</w:t>
      </w:r>
      <w:r w:rsidR="007A2979">
        <w:t xml:space="preserve"> </w:t>
      </w:r>
      <w:proofErr w:type="spellStart"/>
      <w:r>
        <w:rPr>
          <w:b/>
        </w:rPr>
        <w:t>Process-name+initial</w:t>
      </w:r>
      <w:proofErr w:type="spellEnd"/>
      <w:r>
        <w:rPr>
          <w:b/>
        </w:rPr>
        <w:t xml:space="preserve"> offset, offset 0, offset 1, offset 2, offset 3, offset 4</w:t>
      </w:r>
    </w:p>
    <w:p w:rsidR="00B55447" w:rsidRDefault="00B55447" w:rsidP="00B55447">
      <w:proofErr w:type="gramStart"/>
      <w:r>
        <w:t>So</w:t>
      </w:r>
      <w:proofErr w:type="gramEnd"/>
      <w:r>
        <w:t xml:space="preserve"> to use, say, the top result as a pointer </w:t>
      </w:r>
      <w:r w:rsidR="00547874">
        <w:t>chain</w:t>
      </w:r>
      <w:r>
        <w:t xml:space="preserve"> to the Street Fighter </w:t>
      </w:r>
      <w:r w:rsidR="00547874">
        <w:t xml:space="preserve">4 </w:t>
      </w:r>
      <w:r>
        <w:t xml:space="preserve">clock in SoniFight, we just take those offsets and put commas between them, which would make our pointer </w:t>
      </w:r>
      <w:r w:rsidR="00547874">
        <w:t>chain</w:t>
      </w:r>
      <w:r>
        <w:t>:</w:t>
      </w:r>
    </w:p>
    <w:p w:rsidR="00B55447" w:rsidRPr="00B55447" w:rsidRDefault="00B55447" w:rsidP="00B55447">
      <w:pPr>
        <w:jc w:val="center"/>
        <w:rPr>
          <w:b/>
        </w:rPr>
      </w:pPr>
      <w:r w:rsidRPr="00B55447">
        <w:rPr>
          <w:b/>
        </w:rPr>
        <w:t>6A7DD8, 18, 90, 4, 8, 38</w:t>
      </w:r>
    </w:p>
    <w:p w:rsidR="00B55447" w:rsidRDefault="00B55447" w:rsidP="00B55447">
      <w:r>
        <w:t xml:space="preserve">We can omit the initial </w:t>
      </w:r>
      <w:r>
        <w:rPr>
          <w:b/>
        </w:rPr>
        <w:t xml:space="preserve">00 </w:t>
      </w:r>
      <w:r>
        <w:t>before the first offset</w:t>
      </w:r>
      <w:r w:rsidR="00547874">
        <w:t xml:space="preserve"> </w:t>
      </w:r>
      <w:r w:rsidR="00547874">
        <w:rPr>
          <w:b/>
          <w:i/>
        </w:rPr>
        <w:t>00</w:t>
      </w:r>
      <w:r w:rsidR="00547874">
        <w:rPr>
          <w:i/>
        </w:rPr>
        <w:t>6A7DD8</w:t>
      </w:r>
      <w:r>
        <w:t xml:space="preserve"> because those zeros don’t change the value of the number.</w:t>
      </w:r>
    </w:p>
    <w:p w:rsidR="00B55447" w:rsidRDefault="007A2979" w:rsidP="00B55447">
      <w:r>
        <w:t>If we wanted to, then we</w:t>
      </w:r>
      <w:r w:rsidR="00B55447">
        <w:t xml:space="preserve"> could close the game application </w:t>
      </w:r>
      <w:r>
        <w:t>then re-launch it and start a match, then pause the match and</w:t>
      </w:r>
      <w:r w:rsidR="00B55447">
        <w:t xml:space="preserve"> launch the </w:t>
      </w:r>
      <w:r w:rsidR="00B55447">
        <w:rPr>
          <w:b/>
        </w:rPr>
        <w:t xml:space="preserve">Pointer </w:t>
      </w:r>
      <w:r w:rsidR="00547874">
        <w:rPr>
          <w:b/>
        </w:rPr>
        <w:t>Chain</w:t>
      </w:r>
      <w:r w:rsidR="00B55447">
        <w:rPr>
          <w:b/>
        </w:rPr>
        <w:t xml:space="preserve"> Tester</w:t>
      </w:r>
      <w:r>
        <w:rPr>
          <w:b/>
        </w:rPr>
        <w:t xml:space="preserve"> </w:t>
      </w:r>
      <w:r w:rsidR="00547874" w:rsidRPr="00547874">
        <w:t>application</w:t>
      </w:r>
      <w:r w:rsidR="00547874">
        <w:rPr>
          <w:b/>
        </w:rPr>
        <w:t xml:space="preserve"> </w:t>
      </w:r>
      <w:r>
        <w:t xml:space="preserve">provided with SoniFight and enter the process name and pointer </w:t>
      </w:r>
      <w:r w:rsidR="00547874">
        <w:t>chain</w:t>
      </w:r>
      <w:r>
        <w:t xml:space="preserve"> to ensure that </w:t>
      </w:r>
      <w:r w:rsidR="00547874">
        <w:t>it works and is</w:t>
      </w:r>
      <w:r>
        <w:t xml:space="preserve"> tracking the clock value successfully, as shown in the figure below. In this case the pointer </w:t>
      </w:r>
      <w:r w:rsidR="00547874">
        <w:t>chain</w:t>
      </w:r>
      <w:r>
        <w:t xml:space="preserve"> is correct and successfully locates the clock value across restarts of the game, which is an excellent indication that it will work across reboots of the system, and as such on anyone’s PC.</w:t>
      </w:r>
    </w:p>
    <w:p w:rsidR="007A2979" w:rsidRDefault="007A2979" w:rsidP="007A2979">
      <w:pPr>
        <w:keepNext/>
        <w:jc w:val="center"/>
      </w:pPr>
      <w:r>
        <w:rPr>
          <w:noProof/>
          <w:lang w:val="en-AU" w:eastAsia="en-AU"/>
        </w:rPr>
        <w:drawing>
          <wp:inline distT="0" distB="0" distL="0" distR="0">
            <wp:extent cx="3895725" cy="3093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er-Trail-Matching-Clock.png"/>
                    <pic:cNvPicPr/>
                  </pic:nvPicPr>
                  <pic:blipFill>
                    <a:blip r:embed="rId30">
                      <a:extLst>
                        <a:ext uri="{28A0092B-C50C-407E-A947-70E740481C1C}">
                          <a14:useLocalDpi xmlns:a14="http://schemas.microsoft.com/office/drawing/2010/main" val="0"/>
                        </a:ext>
                      </a:extLst>
                    </a:blip>
                    <a:stretch>
                      <a:fillRect/>
                    </a:stretch>
                  </pic:blipFill>
                  <pic:spPr>
                    <a:xfrm>
                      <a:off x="0" y="0"/>
                      <a:ext cx="3935244" cy="3124989"/>
                    </a:xfrm>
                    <a:prstGeom prst="rect">
                      <a:avLst/>
                    </a:prstGeom>
                  </pic:spPr>
                </pic:pic>
              </a:graphicData>
            </a:graphic>
          </wp:inline>
        </w:drawing>
      </w:r>
    </w:p>
    <w:p w:rsidR="007A2979" w:rsidRPr="007A2979" w:rsidRDefault="007A2979" w:rsidP="007A2979">
      <w:pPr>
        <w:pStyle w:val="Caption"/>
        <w:jc w:val="center"/>
        <w:rPr>
          <w:sz w:val="20"/>
        </w:rPr>
      </w:pPr>
      <w:r w:rsidRPr="007A2979">
        <w:rPr>
          <w:sz w:val="20"/>
        </w:rPr>
        <w:t xml:space="preserve">Figure </w:t>
      </w:r>
      <w:r w:rsidRPr="007A2979">
        <w:rPr>
          <w:sz w:val="20"/>
        </w:rPr>
        <w:fldChar w:fldCharType="begin"/>
      </w:r>
      <w:r w:rsidRPr="007A2979">
        <w:rPr>
          <w:sz w:val="20"/>
        </w:rPr>
        <w:instrText xml:space="preserve"> SEQ Figure \* ARABIC </w:instrText>
      </w:r>
      <w:r w:rsidRPr="007A2979">
        <w:rPr>
          <w:sz w:val="20"/>
        </w:rPr>
        <w:fldChar w:fldCharType="separate"/>
      </w:r>
      <w:r w:rsidR="00494105">
        <w:rPr>
          <w:noProof/>
          <w:sz w:val="20"/>
        </w:rPr>
        <w:t>11</w:t>
      </w:r>
      <w:r w:rsidRPr="007A2979">
        <w:rPr>
          <w:sz w:val="20"/>
        </w:rPr>
        <w:fldChar w:fldCharType="end"/>
      </w:r>
      <w:r w:rsidRPr="007A2979">
        <w:rPr>
          <w:sz w:val="20"/>
        </w:rPr>
        <w:t xml:space="preserve"> - The found pointer </w:t>
      </w:r>
      <w:r w:rsidR="00547874">
        <w:rPr>
          <w:sz w:val="20"/>
        </w:rPr>
        <w:t xml:space="preserve">chain </w:t>
      </w:r>
      <w:r w:rsidRPr="007A2979">
        <w:rPr>
          <w:sz w:val="20"/>
        </w:rPr>
        <w:t>successfully locat</w:t>
      </w:r>
      <w:r w:rsidR="00547874">
        <w:rPr>
          <w:sz w:val="20"/>
        </w:rPr>
        <w:t>ing</w:t>
      </w:r>
      <w:r w:rsidRPr="007A2979">
        <w:rPr>
          <w:sz w:val="20"/>
        </w:rPr>
        <w:t xml:space="preserve"> the Street Fighter</w:t>
      </w:r>
      <w:r w:rsidR="00547874">
        <w:rPr>
          <w:sz w:val="20"/>
        </w:rPr>
        <w:t xml:space="preserve"> 4</w:t>
      </w:r>
      <w:r w:rsidRPr="007A2979">
        <w:rPr>
          <w:sz w:val="20"/>
        </w:rPr>
        <w:t xml:space="preserve"> clock</w:t>
      </w:r>
      <w:r w:rsidR="00547874">
        <w:rPr>
          <w:sz w:val="20"/>
        </w:rPr>
        <w:t xml:space="preserve"> which is showing</w:t>
      </w:r>
      <w:r w:rsidRPr="007A2979">
        <w:rPr>
          <w:sz w:val="20"/>
        </w:rPr>
        <w:t xml:space="preserve"> a value of 65.</w:t>
      </w:r>
    </w:p>
    <w:p w:rsidR="00C072DA" w:rsidRDefault="00C072DA" w:rsidP="00C072DA">
      <w:pPr>
        <w:pStyle w:val="NoSpacing"/>
      </w:pPr>
      <w:r>
        <w:t xml:space="preserve">At this point we can delete the results of any </w:t>
      </w:r>
      <w:r w:rsidR="00547874">
        <w:t xml:space="preserve">saved </w:t>
      </w:r>
      <w:r>
        <w:t>pointer scans because we no longer need them.</w:t>
      </w:r>
    </w:p>
    <w:p w:rsidR="008A6CE9" w:rsidRDefault="008A6CE9" w:rsidP="00C072DA">
      <w:pPr>
        <w:pStyle w:val="NoSpacing"/>
      </w:pPr>
    </w:p>
    <w:p w:rsidR="006B631B" w:rsidRDefault="006B631B" w:rsidP="006B631B">
      <w:pPr>
        <w:pStyle w:val="Heading3"/>
      </w:pPr>
      <w:bookmarkStart w:id="16" w:name="_Toc495495576"/>
      <w:r>
        <w:lastRenderedPageBreak/>
        <w:t xml:space="preserve">The Clock </w:t>
      </w:r>
      <w:r w:rsidR="007933E7">
        <w:t xml:space="preserve">Watch and </w:t>
      </w:r>
      <w:r>
        <w:t>Trigger</w:t>
      </w:r>
      <w:r w:rsidR="007933E7">
        <w:t>s</w:t>
      </w:r>
      <w:bookmarkEnd w:id="16"/>
    </w:p>
    <w:p w:rsidR="00BF0FD6" w:rsidRDefault="006B631B" w:rsidP="00BF0FD6">
      <w:r>
        <w:br/>
      </w:r>
      <w:r w:rsidR="00BF0FD6">
        <w:t>The most important watch and trigger that we find, and the first one we should always look for when creating a new game config</w:t>
      </w:r>
      <w:r w:rsidR="00AC3659">
        <w:t xml:space="preserve"> for a fighting game</w:t>
      </w:r>
      <w:r w:rsidR="00BF0FD6">
        <w:t xml:space="preserve">, is the </w:t>
      </w:r>
      <w:r w:rsidR="00BF0FD6" w:rsidRPr="00A74C40">
        <w:rPr>
          <w:b/>
          <w:i/>
        </w:rPr>
        <w:t>clock</w:t>
      </w:r>
      <w:r w:rsidR="00BF0FD6">
        <w:t xml:space="preserve"> or </w:t>
      </w:r>
      <w:r w:rsidR="00BF0FD6" w:rsidRPr="00A74C40">
        <w:rPr>
          <w:b/>
          <w:i/>
        </w:rPr>
        <w:t>round-timer</w:t>
      </w:r>
      <w:r w:rsidR="00BF0FD6">
        <w:t>. That is, the time value that counts down in a fighting game, and if it hits zero before either player has lost all their health then the person with the most health remaining wins the round.</w:t>
      </w:r>
    </w:p>
    <w:p w:rsidR="006B631B" w:rsidRDefault="00BF0FD6" w:rsidP="006B631B">
      <w:r>
        <w:t>By looking at this value and seeing whether it’s counting down or not, SoniFight can know whether we’re in a round or match (i.e. are we currently in-game and fighting someone?) or if whether we’re in the menus (whether that’s just because we’ve paused the game, or we’re setting up a match in the main menus or such).</w:t>
      </w:r>
    </w:p>
    <w:p w:rsidR="00BF0FD6" w:rsidRDefault="007933E7" w:rsidP="006B631B">
      <w:r>
        <w:t>Once we have a watch that points to the clock value, and a trigger marked as the clock so we know to keep track of it and determine the in-game or in-menu state, then asides from SoniFight using it internally - we may decide to add triggers when we’re half way through the round, or when the clock is low.</w:t>
      </w:r>
    </w:p>
    <w:p w:rsidR="007933E7" w:rsidRDefault="007933E7" w:rsidP="006B631B">
      <w:r>
        <w:t xml:space="preserve">For example, if </w:t>
      </w:r>
      <w:r w:rsidRPr="002B7236">
        <w:rPr>
          <w:b/>
          <w:i/>
        </w:rPr>
        <w:t>watch 0</w:t>
      </w:r>
      <w:r>
        <w:t xml:space="preserve"> is the clock watch that points to the round timer, and </w:t>
      </w:r>
      <w:r w:rsidRPr="002B7236">
        <w:rPr>
          <w:b/>
          <w:i/>
        </w:rPr>
        <w:t>trigger 0</w:t>
      </w:r>
      <w:r>
        <w:t xml:space="preserve"> is the trigger marked as the clock – then we may decide to add another trigger that says when the value of the clock is 50 (so that we know when we’re half-way through a round – which is typically 99 seconds in Street Fighter).</w:t>
      </w:r>
      <w:r w:rsidR="002B7236">
        <w:t xml:space="preserve"> Or we may decide to add a trigger when the clock hits 10 so that we know we don’t have much time left in the round and may need to go on the offensive if our health is lower than the opponent’s health.</w:t>
      </w:r>
    </w:p>
    <w:p w:rsidR="00291F8A" w:rsidRDefault="002B7236" w:rsidP="006B631B">
      <w:r>
        <w:t>Triggers to notify the user about ‘mid-round’ and low clock value exist in the shipped Street Fighter IV and Mortal Kombat 9 game configs.</w:t>
      </w:r>
    </w:p>
    <w:p w:rsidR="00291F8A" w:rsidRDefault="00291F8A" w:rsidP="006B631B">
      <w:r>
        <w:t>Let’s say that, just as a test, you wanted a sample to play when the value of the clock was 85. To do so, you could simply:</w:t>
      </w:r>
    </w:p>
    <w:p w:rsidR="002B7236" w:rsidRDefault="00291F8A" w:rsidP="00291F8A">
      <w:pPr>
        <w:pStyle w:val="ListParagraph"/>
        <w:numPr>
          <w:ilvl w:val="0"/>
          <w:numId w:val="9"/>
        </w:numPr>
      </w:pPr>
      <w:r>
        <w:t>Find an existing clock trigger (triggers 2, 3 and 4 in the Street Fighter IV config or 5 and 6 in the Mortal Kombat 9 config),</w:t>
      </w:r>
    </w:p>
    <w:p w:rsidR="00291F8A" w:rsidRDefault="00291F8A" w:rsidP="00291F8A">
      <w:pPr>
        <w:pStyle w:val="ListParagraph"/>
        <w:numPr>
          <w:ilvl w:val="0"/>
          <w:numId w:val="9"/>
        </w:numPr>
      </w:pPr>
      <w:r>
        <w:t xml:space="preserve">Select your trigger of choice and click the </w:t>
      </w:r>
      <w:r>
        <w:rPr>
          <w:b/>
        </w:rPr>
        <w:t xml:space="preserve">[Clone Current Trigger] </w:t>
      </w:r>
      <w:r>
        <w:t>button,</w:t>
      </w:r>
    </w:p>
    <w:p w:rsidR="00291F8A" w:rsidRDefault="00291F8A" w:rsidP="00291F8A">
      <w:pPr>
        <w:pStyle w:val="ListParagraph"/>
        <w:numPr>
          <w:ilvl w:val="0"/>
          <w:numId w:val="9"/>
        </w:numPr>
      </w:pPr>
      <w:r>
        <w:t xml:space="preserve">Change the value of the trigger to </w:t>
      </w:r>
      <w:r>
        <w:rPr>
          <w:b/>
        </w:rPr>
        <w:t>85</w:t>
      </w:r>
      <w:r>
        <w:t>, and</w:t>
      </w:r>
    </w:p>
    <w:p w:rsidR="00291F8A" w:rsidRDefault="00291F8A" w:rsidP="00291F8A">
      <w:pPr>
        <w:pStyle w:val="ListParagraph"/>
        <w:numPr>
          <w:ilvl w:val="0"/>
          <w:numId w:val="9"/>
        </w:numPr>
      </w:pPr>
      <w:r>
        <w:t>Select a sample to play when that value is met. The sample can be anything, but must be in .</w:t>
      </w:r>
      <w:proofErr w:type="spellStart"/>
      <w:r>
        <w:t>ogg</w:t>
      </w:r>
      <w:proofErr w:type="spellEnd"/>
      <w:r>
        <w:t>, .mp3 or .</w:t>
      </w:r>
      <w:proofErr w:type="spellStart"/>
      <w:r>
        <w:t>flac</w:t>
      </w:r>
      <w:proofErr w:type="spellEnd"/>
      <w:r>
        <w:t xml:space="preserve"> formats.</w:t>
      </w:r>
    </w:p>
    <w:p w:rsidR="00291F8A" w:rsidRDefault="00291F8A" w:rsidP="00291F8A">
      <w:r>
        <w:t xml:space="preserve">That’s it! Save the game config then run it, and when the clock hits 85 your trigger will activate and play the sample! If for some reason the trigger doesn’t activate, check out the </w:t>
      </w:r>
      <w:r w:rsidRPr="00291F8A">
        <w:rPr>
          <w:b/>
          <w:i/>
        </w:rPr>
        <w:t xml:space="preserve">Help! </w:t>
      </w:r>
      <w:r>
        <w:rPr>
          <w:b/>
          <w:i/>
        </w:rPr>
        <w:t xml:space="preserve">My Trigger Doesn’t Make </w:t>
      </w:r>
      <w:r w:rsidR="00AC3659">
        <w:rPr>
          <w:b/>
          <w:i/>
        </w:rPr>
        <w:t>a</w:t>
      </w:r>
      <w:r>
        <w:rPr>
          <w:b/>
          <w:i/>
        </w:rPr>
        <w:t xml:space="preserve"> Sound! s</w:t>
      </w:r>
      <w:r>
        <w:t>ection in the FAQ at the end of this document.</w:t>
      </w:r>
    </w:p>
    <w:p w:rsidR="00BC402A" w:rsidRDefault="007933E7" w:rsidP="006B631B">
      <w:r>
        <w:t xml:space="preserve"> </w:t>
      </w:r>
    </w:p>
    <w:p w:rsidR="006B631B" w:rsidRDefault="006B631B" w:rsidP="006B631B">
      <w:pPr>
        <w:pStyle w:val="Heading3"/>
      </w:pPr>
      <w:bookmarkStart w:id="17" w:name="_Toc495495577"/>
      <w:r>
        <w:t>Normal Triggers</w:t>
      </w:r>
      <w:bookmarkEnd w:id="17"/>
    </w:p>
    <w:p w:rsidR="006B631B" w:rsidRDefault="006B631B" w:rsidP="006B631B">
      <w:r>
        <w:br/>
      </w:r>
      <w:r w:rsidR="00E11EC3">
        <w:t>Normal triggers may be set to activate only during active rounds/matches (‘In-Game’), or only in the menus (when the clock value is not changing) or in either.</w:t>
      </w:r>
    </w:p>
    <w:p w:rsidR="00E11EC3" w:rsidRDefault="00E11EC3" w:rsidP="006B631B">
      <w:r>
        <w:t>You’d typically use a normal trigger to warn about things like:</w:t>
      </w:r>
    </w:p>
    <w:p w:rsidR="00E11EC3" w:rsidRDefault="00E11EC3" w:rsidP="00E11EC3">
      <w:pPr>
        <w:pStyle w:val="ListParagraph"/>
        <w:numPr>
          <w:ilvl w:val="0"/>
          <w:numId w:val="11"/>
        </w:numPr>
      </w:pPr>
      <w:r>
        <w:t>The clock being halfway or low,</w:t>
      </w:r>
    </w:p>
    <w:p w:rsidR="00E11EC3" w:rsidRDefault="00E11EC3" w:rsidP="00E11EC3">
      <w:pPr>
        <w:pStyle w:val="ListParagraph"/>
        <w:numPr>
          <w:ilvl w:val="0"/>
          <w:numId w:val="11"/>
        </w:numPr>
      </w:pPr>
      <w:r>
        <w:t>You or your opponent’s health being low,</w:t>
      </w:r>
    </w:p>
    <w:p w:rsidR="00BC402A" w:rsidRDefault="00E11EC3" w:rsidP="00E11EC3">
      <w:pPr>
        <w:pStyle w:val="ListParagraph"/>
        <w:numPr>
          <w:ilvl w:val="0"/>
          <w:numId w:val="11"/>
        </w:numPr>
      </w:pPr>
      <w:r>
        <w:t xml:space="preserve">You or your opponent gaining a set amount of meter / ‘bar’ (i.e. super bar for EX </w:t>
      </w:r>
      <w:r w:rsidR="00B9413D">
        <w:t xml:space="preserve">or ‘super’ </w:t>
      </w:r>
      <w:r>
        <w:t xml:space="preserve">moves, </w:t>
      </w:r>
      <w:proofErr w:type="spellStart"/>
      <w:r>
        <w:t>ultra bar</w:t>
      </w:r>
      <w:proofErr w:type="spellEnd"/>
      <w:r>
        <w:t xml:space="preserve"> for </w:t>
      </w:r>
      <w:r w:rsidR="00AD02D7">
        <w:t>ultra-combo</w:t>
      </w:r>
      <w:r w:rsidR="00B9413D">
        <w:t>s / ‘</w:t>
      </w:r>
      <w:proofErr w:type="spellStart"/>
      <w:r>
        <w:t>criticals</w:t>
      </w:r>
      <w:proofErr w:type="spellEnd"/>
      <w:r w:rsidR="00B9413D">
        <w:t>’</w:t>
      </w:r>
      <w:r>
        <w:t xml:space="preserve"> etc). </w:t>
      </w:r>
    </w:p>
    <w:p w:rsidR="00E11EC3" w:rsidRPr="007D7A58" w:rsidRDefault="00E11EC3" w:rsidP="00E11EC3">
      <w:r>
        <w:lastRenderedPageBreak/>
        <w:t xml:space="preserve">I’ve provided computer generated </w:t>
      </w:r>
      <w:r w:rsidR="007D7A58">
        <w:t xml:space="preserve">voices in English for most of the triggers in the configs that ship with SoniFight, but you may like to use special effects (chimes, beeps, explosions etc.) </w:t>
      </w:r>
      <w:r w:rsidR="00FE5854">
        <w:t>if you’d prefer.</w:t>
      </w:r>
      <w:r w:rsidR="007D7A58">
        <w:t xml:space="preserve"> </w:t>
      </w:r>
      <w:r w:rsidR="00FE5854">
        <w:t>Really, it’s w</w:t>
      </w:r>
      <w:r w:rsidR="007D7A58">
        <w:t xml:space="preserve">hatever you think is best, but short-and-sweet would be preferred over playing a 30 second song sample when a condition is met, otherwise other triggers might be hard to make out over the already playing sample. </w:t>
      </w:r>
    </w:p>
    <w:p w:rsidR="006B631B" w:rsidRDefault="006B631B" w:rsidP="006B631B">
      <w:pPr>
        <w:pStyle w:val="Heading3"/>
      </w:pPr>
      <w:bookmarkStart w:id="18" w:name="_Toc495495578"/>
      <w:r>
        <w:t>Continuous Triggers</w:t>
      </w:r>
      <w:bookmarkEnd w:id="18"/>
    </w:p>
    <w:p w:rsidR="00B9413D" w:rsidRDefault="006B631B" w:rsidP="006B631B">
      <w:r>
        <w:br/>
      </w:r>
      <w:r w:rsidR="00B9413D">
        <w:t xml:space="preserve">Continuous triggers are typically used in-game only and are intended to provide continuous feedback about the game state via a continuously </w:t>
      </w:r>
      <w:r w:rsidR="003D4988">
        <w:t xml:space="preserve">playing </w:t>
      </w:r>
      <w:r w:rsidR="00B9413D">
        <w:t xml:space="preserve">(i.e. looping) </w:t>
      </w:r>
      <w:r w:rsidR="003D4988">
        <w:t xml:space="preserve">audio </w:t>
      </w:r>
      <w:r w:rsidR="00B9413D">
        <w:t>sample that has a characteristic such as volume or pitch modified based on what’s happening in the game.</w:t>
      </w:r>
    </w:p>
    <w:p w:rsidR="00B9413D" w:rsidRDefault="00B9413D" w:rsidP="006B631B">
      <w:r>
        <w:t xml:space="preserve">The initial thought behind continuous triggers was that, 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w:t>
      </w:r>
      <w:r w:rsidR="00F02D25">
        <w:t>player 2 horizontal locations) – and that additional audio information can help inform the player about what may be good or poor actions to take in the game.</w:t>
      </w:r>
    </w:p>
    <w:p w:rsidR="006B631B" w:rsidRDefault="00B9413D" w:rsidP="006B631B">
      <w:r>
        <w:t>For example, in the provided Street Fighter IV game config, there are continuous triggers which can play in-game that</w:t>
      </w:r>
      <w:r w:rsidR="00F02D25">
        <w:t xml:space="preserve"> can play a ‘rushing-wind’ or ‘electrical-arcing’ type sound. These continuous triggers are tied into the player 1 and 2 horizontal location watches, and then based on the comparison type (volume or pitch ascending /descending) then volume or pitch of the sample is modified. Note that by ascending or descending I mean that ascending would play increase the sample volume or pitch as the distance between players decreases, while descending would be the reverse.</w:t>
      </w:r>
    </w:p>
    <w:p w:rsidR="00F02D25" w:rsidRPr="00F02D25" w:rsidRDefault="00F02D25" w:rsidP="006B631B">
      <w:r>
        <w:t xml:space="preserve">In a continuous trigger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reported by their watches – you may like to use the bundled </w:t>
      </w:r>
      <w:proofErr w:type="spellStart"/>
      <w:r w:rsidRPr="00F02D25">
        <w:rPr>
          <w:b/>
        </w:rPr>
        <w:t>Pointer</w:t>
      </w:r>
      <w:r w:rsidR="00547874">
        <w:rPr>
          <w:b/>
        </w:rPr>
        <w:t>Chain</w:t>
      </w:r>
      <w:r w:rsidRPr="00F02D25">
        <w:rPr>
          <w:b/>
        </w:rPr>
        <w:t>Tester</w:t>
      </w:r>
      <w:proofErr w:type="spellEnd"/>
      <w:r>
        <w:t xml:space="preserve"> software for this) when they are moved to opposite sides of the screen.</w:t>
      </w:r>
    </w:p>
    <w:p w:rsidR="00BC402A" w:rsidRDefault="00F02D25" w:rsidP="006B631B">
      <w:r>
        <w:t xml:space="preserve">Only volume </w:t>
      </w:r>
      <w:r w:rsidRPr="00F02D25">
        <w:rPr>
          <w:b/>
          <w:i/>
        </w:rPr>
        <w:t>or</w:t>
      </w:r>
      <w:r>
        <w:rPr>
          <w:b/>
        </w:rPr>
        <w:t xml:space="preserve"> </w:t>
      </w:r>
      <w:r>
        <w:t xml:space="preserve">pitch can vary on a continuous trigger, but this can be augmented so that both can be changed using a </w:t>
      </w:r>
      <w:r>
        <w:rPr>
          <w:b/>
          <w:i/>
        </w:rPr>
        <w:t>modifier trigger</w:t>
      </w:r>
      <w:r>
        <w:t xml:space="preserve"> as discussed below.</w:t>
      </w:r>
    </w:p>
    <w:p w:rsidR="00F02D25" w:rsidRDefault="00F02D25" w:rsidP="006B631B"/>
    <w:p w:rsidR="006B631B" w:rsidRDefault="006B631B" w:rsidP="006B631B">
      <w:pPr>
        <w:pStyle w:val="Heading3"/>
      </w:pPr>
      <w:bookmarkStart w:id="19" w:name="_Toc495495579"/>
      <w:r>
        <w:t>Modifier Triggers</w:t>
      </w:r>
      <w:bookmarkEnd w:id="19"/>
    </w:p>
    <w:p w:rsidR="006B631B" w:rsidRDefault="006B631B" w:rsidP="006B631B">
      <w:r>
        <w:br/>
      </w:r>
      <w:r w:rsidR="000600C8">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6050FE" w:rsidRDefault="000600C8" w:rsidP="006B631B">
      <w:r>
        <w:t>The idea beh</w:t>
      </w:r>
      <w:r w:rsidR="005F48E8">
        <w:t xml:space="preserve">ind modifier triggers came from one of the key tools in fighting games being overhead attacks which must be ‘blocked high’ (that is, you must be standing and blocking rather than crouching and blocking) to successfully block the attack). </w:t>
      </w:r>
      <w:r w:rsidR="006050FE">
        <w:t>Overhead attacks are commonly airborne attacks such as jumping kicks or punches, but may also be character specific moves which are coded into the game to act as ‘overheads’, such as Ryu’s Collarbone Breaker (input: towards and medium-punch) in Street Fighter IV.</w:t>
      </w:r>
    </w:p>
    <w:p w:rsidR="000600C8" w:rsidRDefault="005F48E8" w:rsidP="006B631B">
      <w:r>
        <w:t>While most fighting games will provide an audio cue when a player jumps, such as a grunt of effort as the player launches themselves into the air, there is typically no such audio cue when a player crouches. As such, a visually impaired player is disadvantage</w:t>
      </w:r>
      <w:r w:rsidR="006050FE">
        <w:t>d</w:t>
      </w:r>
      <w:r>
        <w:t xml:space="preserve"> as they have no feedback indicating that an overhead attack would be </w:t>
      </w:r>
      <w:r w:rsidR="006050FE">
        <w:lastRenderedPageBreak/>
        <w:t>successful or at least a viable option in this situation. As such, a modifier trigger may be used to dramatically change the volume or pitch of a currently playing continuous sample based on a game condition.</w:t>
      </w:r>
    </w:p>
    <w:p w:rsidR="006050FE" w:rsidRDefault="006050FE" w:rsidP="006B631B">
      <w:r>
        <w:t xml:space="preserve">For a modifier trigger to work then the </w:t>
      </w:r>
      <w:r>
        <w:rPr>
          <w:b/>
        </w:rPr>
        <w:t xml:space="preserve">Watch 1 ID </w:t>
      </w:r>
      <w:r>
        <w:t xml:space="preserve">field must point to the watch the controls the modification, and the </w:t>
      </w:r>
      <w:r>
        <w:rPr>
          <w:b/>
        </w:rPr>
        <w:t xml:space="preserve">Continuous Trigger ID </w:t>
      </w:r>
      <w:r>
        <w:t>must point to the specific continuous trigger to modify. In the provided Street Fighter IV 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6050FE" w:rsidRPr="006B631B" w:rsidRDefault="009167F4" w:rsidP="006B631B">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9167F4" w:rsidRDefault="009167F4">
      <w:pPr>
        <w:rPr>
          <w:rFonts w:asciiTheme="majorHAnsi" w:eastAsiaTheme="majorEastAsia" w:hAnsiTheme="majorHAnsi" w:cstheme="majorBidi"/>
          <w:b/>
          <w:bCs/>
          <w:sz w:val="28"/>
          <w:szCs w:val="28"/>
        </w:rPr>
      </w:pPr>
      <w:r>
        <w:br w:type="page"/>
      </w:r>
    </w:p>
    <w:p w:rsidR="00444AAB" w:rsidRDefault="003D57BA" w:rsidP="00444AAB">
      <w:pPr>
        <w:pStyle w:val="Heading1"/>
        <w:spacing w:after="240"/>
      </w:pPr>
      <w:bookmarkStart w:id="20" w:name="_Toc495495580"/>
      <w:r>
        <w:lastRenderedPageBreak/>
        <w:t xml:space="preserve">Pointer </w:t>
      </w:r>
      <w:r w:rsidR="00C95B00">
        <w:t>Chain</w:t>
      </w:r>
      <w:r>
        <w:t xml:space="preserve"> </w:t>
      </w:r>
      <w:r w:rsidR="00F02D25">
        <w:t>Tester</w:t>
      </w:r>
      <w:bookmarkEnd w:id="20"/>
    </w:p>
    <w:p w:rsidR="00291F8A" w:rsidRDefault="006D5269" w:rsidP="00291F8A">
      <w:r>
        <w:t xml:space="preserve">Along with the SoniFight executable there’s another executable called </w:t>
      </w:r>
      <w:r>
        <w:rPr>
          <w:b/>
        </w:rPr>
        <w:t>Pointer</w:t>
      </w:r>
      <w:r w:rsidR="00C95B00">
        <w:rPr>
          <w:b/>
        </w:rPr>
        <w:t>Chain</w:t>
      </w:r>
      <w:r w:rsidR="00F02D25">
        <w:rPr>
          <w:b/>
        </w:rPr>
        <w:t>Tester</w:t>
      </w:r>
      <w:r>
        <w:rPr>
          <w:b/>
        </w:rPr>
        <w:t>.exe</w:t>
      </w:r>
      <w:r>
        <w:t>.</w:t>
      </w:r>
    </w:p>
    <w:p w:rsidR="006D5269" w:rsidRDefault="006D5269" w:rsidP="00291F8A">
      <w:r>
        <w:t>This is a very simple app that</w:t>
      </w:r>
      <w:r w:rsidR="00F02D25">
        <w:t>’s bundled with any SoniFight release, and its purpose it to</w:t>
      </w:r>
      <w:r>
        <w:t xml:space="preserve"> </w:t>
      </w:r>
      <w:r w:rsidR="00F02D25">
        <w:t>display</w:t>
      </w:r>
      <w:r>
        <w:t xml:space="preserve"> the value of the memory at a specific pointer </w:t>
      </w:r>
      <w:r w:rsidR="00C95B00">
        <w:t>chain</w:t>
      </w:r>
      <w:r>
        <w:t xml:space="preserve"> when interpreted as a specified data type.</w:t>
      </w:r>
    </w:p>
    <w:p w:rsidR="006D5269" w:rsidRDefault="006D5269" w:rsidP="00291F8A">
      <w:r>
        <w:t xml:space="preserve">In </w:t>
      </w:r>
      <w:r w:rsidR="00CF3BA2">
        <w:t>essence</w:t>
      </w:r>
      <w:r w:rsidR="00B9413D">
        <w:t>,</w:t>
      </w:r>
      <w:r>
        <w:t xml:space="preserve"> you simply provide </w:t>
      </w:r>
      <w:r w:rsidR="00C95B00">
        <w:t>two</w:t>
      </w:r>
      <w:r w:rsidR="00CF3BA2">
        <w:t xml:space="preserve"> pieces of data</w:t>
      </w:r>
      <w:r w:rsidR="00C95B00">
        <w:t xml:space="preserve"> and then choose the data type to read. For example</w:t>
      </w:r>
      <w:r w:rsidR="00CF3BA2">
        <w:t>:</w:t>
      </w:r>
    </w:p>
    <w:p w:rsidR="006D5269" w:rsidRDefault="006D5269" w:rsidP="00E51C3D">
      <w:pPr>
        <w:pStyle w:val="ListParagraph"/>
        <w:numPr>
          <w:ilvl w:val="0"/>
          <w:numId w:val="12"/>
        </w:numPr>
      </w:pPr>
      <w:r>
        <w:t xml:space="preserve">The process name </w:t>
      </w:r>
      <w:r w:rsidR="00C95B00">
        <w:t>without the dot-exe suffix, such as</w:t>
      </w:r>
      <w:r>
        <w:t xml:space="preserve"> </w:t>
      </w:r>
      <w:r w:rsidRPr="006D5269">
        <w:rPr>
          <w:b/>
        </w:rPr>
        <w:t>SSFIV</w:t>
      </w:r>
      <w:r w:rsidR="00C95B00">
        <w:rPr>
          <w:b/>
        </w:rPr>
        <w:t xml:space="preserve"> </w:t>
      </w:r>
      <w:r w:rsidR="00C95B00">
        <w:t>for Street Fighter 4</w:t>
      </w:r>
      <w:r w:rsidRPr="006D5269">
        <w:t>,</w:t>
      </w:r>
    </w:p>
    <w:p w:rsidR="006D5269" w:rsidRDefault="006D5269" w:rsidP="00E51C3D">
      <w:pPr>
        <w:pStyle w:val="ListParagraph"/>
        <w:numPr>
          <w:ilvl w:val="0"/>
          <w:numId w:val="12"/>
        </w:numPr>
      </w:pPr>
      <w:r>
        <w:t xml:space="preserve">The pointer </w:t>
      </w:r>
      <w:r w:rsidR="00C95B00">
        <w:t xml:space="preserve">chain as a series of </w:t>
      </w:r>
      <w:r>
        <w:t>comma separated hex values</w:t>
      </w:r>
      <w:r w:rsidR="00C95B00">
        <w:t>, such as</w:t>
      </w:r>
      <w:r>
        <w:t xml:space="preserve"> </w:t>
      </w:r>
      <w:r w:rsidRPr="00CF3BA2">
        <w:rPr>
          <w:b/>
        </w:rPr>
        <w:t>6A7DD8, 18, 90, 110, 38</w:t>
      </w:r>
      <w:r>
        <w:t xml:space="preserve"> for the Street Fighter </w:t>
      </w:r>
      <w:r w:rsidR="00C95B00">
        <w:t>4</w:t>
      </w:r>
      <w:r>
        <w:t xml:space="preserve"> clock, and</w:t>
      </w:r>
      <w:r w:rsidR="00C95B00">
        <w:t xml:space="preserve"> finally</w:t>
      </w:r>
    </w:p>
    <w:p w:rsidR="006D5269" w:rsidRDefault="006D5269" w:rsidP="00E51C3D">
      <w:pPr>
        <w:pStyle w:val="ListParagraph"/>
        <w:numPr>
          <w:ilvl w:val="0"/>
          <w:numId w:val="12"/>
        </w:numPr>
      </w:pPr>
      <w:r>
        <w:t>The type of data to read</w:t>
      </w:r>
      <w:r w:rsidR="00C95B00">
        <w:t>, such as</w:t>
      </w:r>
      <w:r>
        <w:t xml:space="preserve"> </w:t>
      </w:r>
      <w:r>
        <w:rPr>
          <w:b/>
        </w:rPr>
        <w:t xml:space="preserve">Integer </w:t>
      </w:r>
      <w:r>
        <w:t xml:space="preserve">to read the Street Fighter </w:t>
      </w:r>
      <w:r w:rsidR="00C95B00">
        <w:t>4</w:t>
      </w:r>
      <w:r>
        <w:t xml:space="preserve"> clock</w:t>
      </w:r>
      <w:r w:rsidR="00F02D25">
        <w:t xml:space="preserve"> as whole numbers</w:t>
      </w:r>
      <w:r>
        <w:t>).</w:t>
      </w:r>
    </w:p>
    <w:p w:rsidR="006D5269" w:rsidRPr="006D5269" w:rsidRDefault="006D5269" w:rsidP="006D5269">
      <w:r>
        <w:t xml:space="preserve">After that it’ll show you the value at that memory address which is updated 10 times per second. </w:t>
      </w:r>
      <w:r w:rsidR="00F02D25">
        <w:t xml:space="preserve">This is an easy way to determine that a pointer </w:t>
      </w:r>
      <w:r w:rsidR="00C95B00">
        <w:t>chain</w:t>
      </w:r>
      <w:r w:rsidR="00F02D25">
        <w:t xml:space="preserve"> in a watch is working, and to examine what possible values the watch may have </w:t>
      </w:r>
      <w:r w:rsidR="00AD02D7">
        <w:t xml:space="preserve">while </w:t>
      </w:r>
      <w:r w:rsidR="00CE7123">
        <w:t>you do various things in the game.</w:t>
      </w:r>
    </w:p>
    <w:p w:rsidR="00CF3BA2" w:rsidRDefault="00CF3BA2" w:rsidP="00AC3659">
      <w:pPr>
        <w:jc w:val="center"/>
      </w:pPr>
      <w:r>
        <w:rPr>
          <w:noProof/>
          <w:lang w:val="en-AU" w:eastAsia="en-AU"/>
        </w:rPr>
        <w:drawing>
          <wp:inline distT="0" distB="0" distL="0" distR="0">
            <wp:extent cx="4570957" cy="2362200"/>
            <wp:effectExtent l="38100" t="38100" r="9652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inter-Trail-Tester-Example.png"/>
                    <pic:cNvPicPr/>
                  </pic:nvPicPr>
                  <pic:blipFill>
                    <a:blip r:embed="rId31">
                      <a:extLst>
                        <a:ext uri="{28A0092B-C50C-407E-A947-70E740481C1C}">
                          <a14:useLocalDpi xmlns:a14="http://schemas.microsoft.com/office/drawing/2010/main" val="0"/>
                        </a:ext>
                      </a:extLst>
                    </a:blip>
                    <a:stretch>
                      <a:fillRect/>
                    </a:stretch>
                  </pic:blipFill>
                  <pic:spPr>
                    <a:xfrm>
                      <a:off x="0" y="0"/>
                      <a:ext cx="4596766" cy="2375538"/>
                    </a:xfrm>
                    <a:prstGeom prst="rect">
                      <a:avLst/>
                    </a:prstGeom>
                    <a:effectLst>
                      <a:outerShdw blurRad="50800" dist="38100" dir="2700000" algn="tl" rotWithShape="0">
                        <a:prstClr val="black">
                          <a:alpha val="40000"/>
                        </a:prstClr>
                      </a:outerShdw>
                    </a:effectLst>
                  </pic:spPr>
                </pic:pic>
              </a:graphicData>
            </a:graphic>
          </wp:inline>
        </w:drawing>
      </w:r>
    </w:p>
    <w:p w:rsidR="005323C3" w:rsidRDefault="00CF3BA2" w:rsidP="00CF3BA2">
      <w:pPr>
        <w:pStyle w:val="Caption"/>
        <w:jc w:val="center"/>
      </w:pPr>
      <w:r>
        <w:t xml:space="preserve">Figure </w:t>
      </w:r>
      <w:r w:rsidR="009C7B3D">
        <w:fldChar w:fldCharType="begin"/>
      </w:r>
      <w:r w:rsidR="009C7B3D">
        <w:instrText xml:space="preserve"> SEQ Figure \* ARABIC </w:instrText>
      </w:r>
      <w:r w:rsidR="009C7B3D">
        <w:fldChar w:fldCharType="separate"/>
      </w:r>
      <w:r w:rsidR="00494105">
        <w:rPr>
          <w:noProof/>
        </w:rPr>
        <w:t>12</w:t>
      </w:r>
      <w:r w:rsidR="009C7B3D">
        <w:rPr>
          <w:noProof/>
        </w:rPr>
        <w:fldChar w:fldCharType="end"/>
      </w:r>
      <w:r>
        <w:t xml:space="preserve"> - Pointer </w:t>
      </w:r>
      <w:r w:rsidR="00C95B00">
        <w:t>Chain</w:t>
      </w:r>
      <w:r>
        <w:t xml:space="preserve"> Tester showing the current Street Fighter </w:t>
      </w:r>
      <w:r w:rsidR="00C95B00">
        <w:t>4</w:t>
      </w:r>
      <w:r>
        <w:t xml:space="preserve"> clock </w:t>
      </w:r>
      <w:r w:rsidR="00C95B00">
        <w:t>having a value of</w:t>
      </w:r>
      <w:r>
        <w:t xml:space="preserve"> 85.</w:t>
      </w:r>
    </w:p>
    <w:p w:rsidR="005323C3" w:rsidRDefault="005323C3" w:rsidP="00291F8A">
      <w:pPr>
        <w:pStyle w:val="Heading1"/>
        <w:spacing w:after="240"/>
      </w:pPr>
    </w:p>
    <w:p w:rsidR="005323C3" w:rsidRDefault="005323C3" w:rsidP="00291F8A">
      <w:pPr>
        <w:pStyle w:val="Heading1"/>
        <w:spacing w:after="240"/>
      </w:pPr>
    </w:p>
    <w:p w:rsidR="005323C3" w:rsidRDefault="005323C3" w:rsidP="00291F8A">
      <w:pPr>
        <w:pStyle w:val="Heading1"/>
        <w:spacing w:after="240"/>
      </w:pPr>
    </w:p>
    <w:p w:rsidR="00AC3659" w:rsidRDefault="00AC3659">
      <w:pPr>
        <w:rPr>
          <w:rFonts w:asciiTheme="majorHAnsi" w:eastAsiaTheme="majorEastAsia" w:hAnsiTheme="majorHAnsi" w:cstheme="majorBidi"/>
          <w:b/>
          <w:bCs/>
          <w:sz w:val="28"/>
          <w:szCs w:val="28"/>
        </w:rPr>
      </w:pPr>
      <w:r>
        <w:br w:type="page"/>
      </w:r>
    </w:p>
    <w:p w:rsidR="006B631B" w:rsidRDefault="00291F8A" w:rsidP="00291F8A">
      <w:pPr>
        <w:pStyle w:val="Heading1"/>
        <w:spacing w:after="240"/>
      </w:pPr>
      <w:bookmarkStart w:id="21" w:name="_Toc495495581"/>
      <w:r>
        <w:lastRenderedPageBreak/>
        <w:t>Frequently Asked Questions</w:t>
      </w:r>
      <w:bookmarkEnd w:id="21"/>
    </w:p>
    <w:p w:rsidR="00291F8A" w:rsidRDefault="00291F8A" w:rsidP="00291F8A">
      <w:pPr>
        <w:pStyle w:val="Heading3"/>
      </w:pPr>
      <w:bookmarkStart w:id="22" w:name="_Toc495495582"/>
      <w:r>
        <w:t>Help! My Trigger Doesn’t Make a Sound!</w:t>
      </w:r>
      <w:bookmarkEnd w:id="22"/>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 xml:space="preserve">Have a ‘good’ (i.e. working) pointer </w:t>
      </w:r>
      <w:r w:rsidR="00547874">
        <w:t>chain</w:t>
      </w:r>
      <w:r>
        <w:t>,</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t>
      </w:r>
      <w:r w:rsidR="005110B8">
        <w:t>keeping track of</w:t>
      </w:r>
      <w:r>
        <w:t>,</w:t>
      </w:r>
    </w:p>
    <w:p w:rsidR="00291F8A" w:rsidRDefault="00291F8A" w:rsidP="00291F8A">
      <w:pPr>
        <w:pStyle w:val="ListParagraph"/>
        <w:numPr>
          <w:ilvl w:val="1"/>
          <w:numId w:val="10"/>
        </w:numPr>
      </w:pPr>
      <w:r>
        <w:t>Have a value and comparison type which is actually met by the watch,</w:t>
      </w:r>
    </w:p>
    <w:p w:rsidR="00291F8A" w:rsidRDefault="00291F8A" w:rsidP="00291F8A">
      <w:pPr>
        <w:pStyle w:val="ListParagraph"/>
        <w:numPr>
          <w:ilvl w:val="1"/>
          <w:numId w:val="10"/>
        </w:numPr>
      </w:pPr>
      <w:r>
        <w:t>Have a valid sample in the current config directory</w:t>
      </w:r>
      <w:r w:rsidR="005110B8">
        <w:t xml:space="preserve"> or have a compatible screen reader running if you’re using </w:t>
      </w:r>
      <w:proofErr w:type="spellStart"/>
      <w:r w:rsidR="005110B8">
        <w:t>tolk</w:t>
      </w:r>
      <w:proofErr w:type="spellEnd"/>
      <w:r w:rsidR="005110B8">
        <w:t>-based sonification</w:t>
      </w:r>
      <w:r>
        <w:t>,</w:t>
      </w:r>
    </w:p>
    <w:p w:rsidR="00291F8A" w:rsidRDefault="00291F8A" w:rsidP="00291F8A">
      <w:pPr>
        <w:pStyle w:val="ListParagraph"/>
        <w:numPr>
          <w:ilvl w:val="1"/>
          <w:numId w:val="10"/>
        </w:numPr>
      </w:pPr>
      <w:r>
        <w:t>Have sane volume and playback speeds (1.0 for each would be fine),</w:t>
      </w:r>
    </w:p>
    <w:p w:rsidR="00291F8A" w:rsidRDefault="00291F8A" w:rsidP="00291F8A">
      <w:pPr>
        <w:pStyle w:val="ListParagraph"/>
        <w:numPr>
          <w:ilvl w:val="1"/>
          <w:numId w:val="10"/>
        </w:numPr>
      </w:pPr>
      <w:r>
        <w:t>Be marked as In-Game or In-Menu as appropriate for what you want to happen, and</w:t>
      </w:r>
    </w:p>
    <w:p w:rsidR="00291F8A" w:rsidRDefault="00291F8A" w:rsidP="00291F8A">
      <w:pPr>
        <w:pStyle w:val="ListParagraph"/>
        <w:numPr>
          <w:ilvl w:val="1"/>
          <w:numId w:val="10"/>
        </w:numPr>
      </w:pPr>
      <w:r>
        <w:t>Be marked as active.</w:t>
      </w:r>
    </w:p>
    <w:p w:rsidR="005323C3" w:rsidRDefault="005323C3" w:rsidP="005323C3">
      <w:r>
        <w:t xml:space="preserve">If you’re not sure about whether the watch value is </w:t>
      </w:r>
      <w:proofErr w:type="gramStart"/>
      <w:r>
        <w:t>actually hitting</w:t>
      </w:r>
      <w:proofErr w:type="gramEnd"/>
      <w:r>
        <w:t xml:space="preserve"> the specific value used to trigger a sample you might want to put the watch</w:t>
      </w:r>
      <w:r w:rsidR="005448F3">
        <w:t>’s</w:t>
      </w:r>
      <w:r>
        <w:t xml:space="preserve"> pointer </w:t>
      </w:r>
      <w:r w:rsidR="005110B8">
        <w:t>chain</w:t>
      </w:r>
      <w:r>
        <w:t xml:space="preserve"> and data type into the provided </w:t>
      </w:r>
      <w:r>
        <w:rPr>
          <w:b/>
        </w:rPr>
        <w:t xml:space="preserve">Pointer </w:t>
      </w:r>
      <w:r w:rsidR="005110B8">
        <w:rPr>
          <w:b/>
        </w:rPr>
        <w:t>Chain</w:t>
      </w:r>
      <w:r>
        <w:rPr>
          <w:b/>
        </w:rPr>
        <w:t xml:space="preserve"> Tester </w:t>
      </w:r>
      <w:r>
        <w:t>app and double check that</w:t>
      </w:r>
      <w:r w:rsidR="005448F3">
        <w:t xml:space="preserve"> your trigger condition is being met.</w:t>
      </w:r>
    </w:p>
    <w:p w:rsidR="00301F7B" w:rsidRPr="00165914" w:rsidRDefault="00301F7B" w:rsidP="005323C3">
      <w:pPr>
        <w:rPr>
          <w:b/>
        </w:rPr>
      </w:pPr>
      <w:r>
        <w:t>Also, while SoniFight is a windows forms application, it also writes some debug output to the console – so if you launch SoniFight via the Windows Command Prompt</w:t>
      </w:r>
      <w:r w:rsidR="00165914">
        <w:t xml:space="preserve"> then additional information regarding what triggers have matched their conditions is available. If you wanted to write this debug output to file then you can simply launch SoniFight and pipe the output to a file using a command like this: </w:t>
      </w:r>
      <w:r w:rsidR="00165914">
        <w:rPr>
          <w:b/>
        </w:rPr>
        <w:t xml:space="preserve">SoniFight.exe &gt; log.txt </w:t>
      </w:r>
    </w:p>
    <w:p w:rsidR="00BA1DFF" w:rsidRDefault="00BA1DFF" w:rsidP="00BA1DFF">
      <w:pPr>
        <w:pStyle w:val="Heading3"/>
      </w:pPr>
      <w:bookmarkStart w:id="23" w:name="_Toc495495583"/>
      <w:r>
        <w:t>Does SoniFight support game X? / Could you write a config for game X?</w:t>
      </w:r>
      <w:bookmarkEnd w:id="23"/>
      <w:r>
        <w:br/>
      </w:r>
    </w:p>
    <w:p w:rsidR="00BA1DFF" w:rsidRDefault="00BA1DFF" w:rsidP="00BA1DFF">
      <w:r>
        <w:t xml:space="preserve">At present SoniFight only ships with two configs that support Ultra Street Fighter </w:t>
      </w:r>
      <w:r w:rsidR="005110B8">
        <w:t xml:space="preserve">4 </w:t>
      </w:r>
      <w:r>
        <w:t>Arcade Edition and Mortal Kombat 9 (aka Mortal Kombat Komplete Edition) as proof of concept. However, SoniFight was built to run configurations for various games with the idea being that users can create a config for a</w:t>
      </w:r>
      <w:r w:rsidR="002B6CF2">
        <w:t>ny</w:t>
      </w:r>
      <w:r>
        <w:t xml:space="preserve"> game you want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r>
        <w:t>have to move on to the next one in an effort to gain my PhD in the short time I have remaining to do so.</w:t>
      </w:r>
    </w:p>
    <w:p w:rsidR="00BA1DFF" w:rsidRDefault="00BA1DFF" w:rsidP="00BA1DFF">
      <w:r>
        <w:t xml:space="preserve">However, while I might not have the time to create new configs - perhaps you do? There's </w:t>
      </w:r>
      <w:r w:rsidR="002B6CF2">
        <w:t>comprehensive documentation in this user guide</w:t>
      </w:r>
      <w:r>
        <w:t xml:space="preserve"> on how to use Cheat Engine to find pointer </w:t>
      </w:r>
      <w:r w:rsidR="009C080A">
        <w:t>chain</w:t>
      </w:r>
      <w:r>
        <w:t>s to values for use in new game configs for whatever fighting game you're interested in. Unfortunately, the pro</w:t>
      </w:r>
      <w:r w:rsidR="009C080A">
        <w:t>cess to find these pointer chain</w:t>
      </w:r>
      <w:r>
        <w:t xml:space="preserve">s is </w:t>
      </w:r>
      <w:r w:rsidR="009C080A">
        <w:t xml:space="preserve">likely to be </w:t>
      </w:r>
      <w:r>
        <w:t xml:space="preserve">difficult for a non-sighted person to perform, but I would hope that with some determination and/or sighted assistance configs could be made for a variety of different games. And remember - once a config is made, it'll work forever (for that </w:t>
      </w:r>
      <w:proofErr w:type="gramStart"/>
      <w:r>
        <w:t>particular version</w:t>
      </w:r>
      <w:proofErr w:type="gramEnd"/>
      <w:r>
        <w:t xml:space="preserve"> of that particular game) - or even if one pointer </w:t>
      </w:r>
      <w:r w:rsidR="009C080A">
        <w:t>chain</w:t>
      </w:r>
      <w:r>
        <w:t xml:space="preserve"> is found, then it's found and there's no going back, so potentially making a solid game config could be a distributed 'many-hands-make-light-work' process, or at least that's my hope.</w:t>
      </w:r>
    </w:p>
    <w:p w:rsidR="00BA1DFF" w:rsidRDefault="00BA1DFF" w:rsidP="002B6CF2">
      <w:pPr>
        <w:pStyle w:val="Heading3"/>
      </w:pPr>
      <w:bookmarkStart w:id="24" w:name="_Toc495495584"/>
      <w:r>
        <w:lastRenderedPageBreak/>
        <w:t xml:space="preserve">Does SoniFight use a lot of CPU or RAM? / Will it have a detrimental </w:t>
      </w:r>
      <w:r w:rsidR="002B6CF2">
        <w:t>effect on game performance?</w:t>
      </w:r>
      <w:bookmarkEnd w:id="24"/>
      <w:r w:rsidR="002B6CF2">
        <w:br/>
      </w:r>
    </w:p>
    <w:p w:rsidR="00BA1DFF" w:rsidRDefault="00BA1DFF" w:rsidP="00BA1DFF">
      <w:r>
        <w:t xml:space="preserve">SoniFight will quite happily run using less than 1% CPU when using a game config with over 30 watches and 300 triggers and polling every tenth of a second, so it shouldn't affect the game's performance in any meaningful fashion. In terms of RAM usage it's directly dependent on the </w:t>
      </w:r>
      <w:r w:rsidR="002B6CF2">
        <w:t xml:space="preserve">number and </w:t>
      </w:r>
      <w:r>
        <w:t>size of the samples associated with the game config (which all get loaded into memory). Before loading any samples the app will take up around 30MB of RAM, but even with the aforementioned game config loaded (which uses around 300 individual samples) we're still only up to around 60-70MB RAM usage.</w:t>
      </w:r>
    </w:p>
    <w:p w:rsidR="00BA1DFF" w:rsidRDefault="00BA1DFF" w:rsidP="002B6CF2">
      <w:pPr>
        <w:pStyle w:val="Heading3"/>
      </w:pPr>
      <w:bookmarkStart w:id="25" w:name="_Toc495495585"/>
      <w:r>
        <w:t>Is SoniFight cheating? If I use it online will it get me banne</w:t>
      </w:r>
      <w:r w:rsidR="002B6CF2">
        <w:t>d from services like Steam?</w:t>
      </w:r>
      <w:bookmarkEnd w:id="25"/>
      <w:r w:rsidR="002B6CF2">
        <w:br/>
      </w:r>
    </w:p>
    <w:p w:rsidR="00BA1DFF" w:rsidRDefault="00BA1DFF" w:rsidP="00BA1DFF">
      <w:r>
        <w:t>SoniFight only aims to provide the same audio cues a sighted fighting game player has natively available, but through audio for those who may be partially or non-sighted. A sighted player will gain no real benefit from using this software because 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IV running through Steam for 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BA1DFF" w:rsidP="002B6CF2">
      <w:pPr>
        <w:pStyle w:val="Heading3"/>
      </w:pPr>
      <w:bookmarkStart w:id="26" w:name="_Toc495495586"/>
      <w:r>
        <w:t>I've made a config! Can you shi</w:t>
      </w:r>
      <w:r w:rsidR="002B6CF2">
        <w:t>p it with the next release?</w:t>
      </w:r>
      <w:bookmarkEnd w:id="26"/>
      <w:r w:rsidR="002B6CF2">
        <w:br/>
      </w:r>
    </w:p>
    <w:p w:rsidR="00BA1DFF" w:rsidRDefault="00BA1DFF" w:rsidP="00BA1DFF">
      <w:r>
        <w:t>Quite possibly! As long as your config works and does not use copyrighted audio materials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definitely make the audio more cohesive, as mentioned I don't have the right to distribute copyrighted audio.</w:t>
      </w:r>
    </w:p>
    <w:p w:rsidR="00BA1DFF" w:rsidRDefault="00BA1DFF" w:rsidP="002B6CF2">
      <w:pPr>
        <w:pStyle w:val="Heading3"/>
      </w:pPr>
      <w:bookmarkStart w:id="27" w:name="_Toc495495587"/>
      <w:r>
        <w:t>Both my friend and I are partially or non-sighted, can we play a</w:t>
      </w:r>
      <w:r w:rsidR="002B6CF2">
        <w:t>gainst each other properly?</w:t>
      </w:r>
      <w:bookmarkEnd w:id="27"/>
      <w:r w:rsidR="002B6CF2">
        <w:br/>
      </w:r>
    </w:p>
    <w:p w:rsidR="00BA1DFF" w:rsidRDefault="00BA1DFF" w:rsidP="00BA1DFF">
      <w:r>
        <w:t>Yup! The configs that ship with this release provide sonification for both player 1 and player 2 using different voices so that they can be easily told apart. If you don't find that you can easily differentiate between the voices 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BA1DFF" w:rsidP="002B6CF2">
      <w:pPr>
        <w:pStyle w:val="Heading3"/>
      </w:pPr>
      <w:bookmarkStart w:id="28" w:name="_Toc495495588"/>
      <w:r>
        <w:t>I want to add additional trig</w:t>
      </w:r>
      <w:r w:rsidR="002B6CF2">
        <w:t>gers, how easy it is to do?</w:t>
      </w:r>
      <w:bookmarkEnd w:id="28"/>
      <w:r w:rsidR="002B6CF2">
        <w:br/>
      </w:r>
    </w:p>
    <w:p w:rsidR="00BA1DFF" w:rsidRDefault="00BA1DFF" w:rsidP="00BA1DFF">
      <w:r>
        <w:t>That depends on whether the watch associated with a trigger already exists, or if it has to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sample to play (and rename the cloned trigger - it'll have the word CLONE appended to the name) and you're golden. That's the simple scenario.</w:t>
      </w:r>
    </w:p>
    <w:p w:rsidR="00BA1DFF" w:rsidRDefault="00BA1DFF" w:rsidP="00BA1DFF">
      <w:r>
        <w:lastRenderedPageBreak/>
        <w:t xml:space="preserve">If there isn't a watch for the specific value you want, then a pointer </w:t>
      </w:r>
      <w:r w:rsidR="009C080A">
        <w:t>chain</w:t>
      </w:r>
      <w:r>
        <w:t xml:space="preserve">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w:t>
      </w:r>
      <w:r w:rsidR="009C080A">
        <w:t>chain</w:t>
      </w:r>
      <w:r>
        <w:t xml:space="preserve">s are provided </w:t>
      </w:r>
      <w:r w:rsidR="002B6CF2">
        <w:t xml:space="preserve">above in the </w:t>
      </w:r>
      <w:r w:rsidR="002B6CF2">
        <w:rPr>
          <w:b/>
          <w:i/>
        </w:rPr>
        <w:t xml:space="preserve">Finding and Using Watches and Triggers </w:t>
      </w:r>
      <w:r w:rsidR="002B6CF2">
        <w:t>section of this</w:t>
      </w:r>
      <w:r>
        <w:t xml:space="preserve"> user documentation. Once a pointer </w:t>
      </w:r>
      <w:r w:rsidR="009C080A">
        <w:t>chain</w:t>
      </w:r>
      <w:r>
        <w:t xml:space="preserve"> to the value of interest is found and a watch has been created to monitor that memory location, then one or more triggers can be created which use that watch and respond to changes in value.</w:t>
      </w:r>
    </w:p>
    <w:p w:rsidR="00BA1DFF" w:rsidRDefault="00BA1DFF" w:rsidP="002B6CF2">
      <w:pPr>
        <w:pStyle w:val="Heading3"/>
      </w:pPr>
      <w:bookmarkStart w:id="29" w:name="_Toc495495589"/>
      <w:r>
        <w:t>I only want some of the triggers to play / random non-sensical menu triggers sometime</w:t>
      </w:r>
      <w:r w:rsidR="002B6CF2">
        <w:t>s play, can I disable them?</w:t>
      </w:r>
      <w:bookmarkEnd w:id="29"/>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2B36C3" w:rsidP="002B36C3">
      <w:pPr>
        <w:pStyle w:val="Heading3"/>
      </w:pPr>
      <w:bookmarkStart w:id="30" w:name="_Toc495495590"/>
      <w:r>
        <w:t>How are configs shipped?</w:t>
      </w:r>
      <w:bookmarkEnd w:id="30"/>
      <w:r>
        <w:br/>
      </w:r>
    </w:p>
    <w:p w:rsidR="00BA1DFF" w:rsidRDefault="00BA1DFF" w:rsidP="00BA1DFF">
      <w:r>
        <w:t xml:space="preserve">Each config is simply a </w:t>
      </w:r>
      <w:r w:rsidR="002B36C3">
        <w:t>sub</w:t>
      </w:r>
      <w:r>
        <w:t xml:space="preserve">folder that lives inside </w:t>
      </w:r>
      <w:proofErr w:type="spellStart"/>
      <w:r>
        <w:t>SoniFight's</w:t>
      </w:r>
      <w:proofErr w:type="spellEnd"/>
      <w:r>
        <w:t xml:space="preserve"> </w:t>
      </w:r>
      <w:r w:rsidRPr="002B36C3">
        <w:rPr>
          <w:b/>
        </w:rPr>
        <w:t>Configs</w:t>
      </w:r>
      <w:r>
        <w:t xml:space="preserve"> folder. It contains the file </w:t>
      </w:r>
      <w:r w:rsidRPr="002B36C3">
        <w:rPr>
          <w:b/>
          <w:i/>
        </w:rPr>
        <w:t>config.xml</w:t>
      </w:r>
      <w:r>
        <w:t xml:space="preserve"> (which stores all the </w:t>
      </w:r>
      <w:proofErr w:type="spellStart"/>
      <w:r>
        <w:t>GameConfig</w:t>
      </w:r>
      <w:proofErr w:type="spellEnd"/>
      <w:r>
        <w:t xml:space="preserve"> details for that particular game)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 xml:space="preserve">their </w:t>
      </w:r>
      <w:r w:rsidR="002B36C3">
        <w:rPr>
          <w:b/>
        </w:rPr>
        <w:t xml:space="preserve">Configs </w:t>
      </w:r>
      <w:r w:rsidR="002B36C3">
        <w:t>folder to be added to the list of available configs.</w:t>
      </w:r>
      <w:r>
        <w:t xml:space="preserve"> Sharing is caring!</w:t>
      </w:r>
    </w:p>
    <w:p w:rsidR="00BA1DFF" w:rsidRDefault="00BA1DFF" w:rsidP="002B36C3">
      <w:pPr>
        <w:pStyle w:val="Heading3"/>
      </w:pPr>
      <w:bookmarkStart w:id="31" w:name="_Toc495495591"/>
      <w:r>
        <w:t>What platf</w:t>
      </w:r>
      <w:r w:rsidR="002B36C3">
        <w:t>orms does SoniFight run on?</w:t>
      </w:r>
      <w:bookmarkEnd w:id="31"/>
      <w:r w:rsidR="002B36C3">
        <w:br/>
      </w:r>
    </w:p>
    <w:p w:rsidR="00BA1DFF" w:rsidRDefault="00BA1DFF" w:rsidP="00BA1DFF">
      <w:r>
        <w:t xml:space="preserve">SoniFight runs on Windows 7 </w:t>
      </w:r>
      <w:r w:rsidR="002B36C3">
        <w:t xml:space="preserve">SP1 </w:t>
      </w:r>
      <w:r>
        <w:t>and above only. The SoniFight application itself is 32-bit and can only connect to 32-bit processes, but it will happily run on a 64-bit system just like any other 32-bit process. Should there be sufficient demand I could also provide a native 64-bit version of SoniFight, but this would then only be able to connect to 64-bit processes.</w:t>
      </w:r>
    </w:p>
    <w:p w:rsidR="00BA1DFF" w:rsidRDefault="00BA1DFF" w:rsidP="002B36C3">
      <w:pPr>
        <w:pStyle w:val="Heading3"/>
      </w:pPr>
      <w:bookmarkStart w:id="32" w:name="_Toc495495592"/>
      <w:r>
        <w:t xml:space="preserve">Can I have access to and modify the SoniFight </w:t>
      </w:r>
      <w:r w:rsidR="002B36C3">
        <w:t>source code? Can I sell it?</w:t>
      </w:r>
      <w:bookmarkEnd w:id="32"/>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w:t>
      </w:r>
      <w:proofErr w:type="spellStart"/>
      <w:r>
        <w:t>Github</w:t>
      </w:r>
      <w:proofErr w:type="spellEnd"/>
      <w:r>
        <w:t xml:space="preserve"> codebase </w:t>
      </w:r>
      <w:r w:rsidR="002B36C3">
        <w:t>then I'll happily merge it in and credit you.</w:t>
      </w:r>
    </w:p>
    <w:p w:rsidR="00BA1DFF" w:rsidRDefault="00BA1DFF" w:rsidP="00BA1DFF">
      <w:r>
        <w:t xml:space="preserve">However, SoniFight uses the </w:t>
      </w:r>
      <w:proofErr w:type="spellStart"/>
      <w:r>
        <w:t>irrKlang</w:t>
      </w:r>
      <w:proofErr w:type="spellEnd"/>
      <w:r>
        <w:t xml:space="preserve"> library for audio playback, and while free for non-commercial use, you cannot sell the </w:t>
      </w:r>
      <w:proofErr w:type="spellStart"/>
      <w:r>
        <w:t>irrKlang</w:t>
      </w:r>
      <w:proofErr w:type="spellEnd"/>
      <w:r>
        <w:t xml:space="preserve"> component of the SoniFight software without purchasing an </w:t>
      </w:r>
      <w:proofErr w:type="spellStart"/>
      <w:r>
        <w:t>irrKlang</w:t>
      </w:r>
      <w:proofErr w:type="spellEnd"/>
      <w:r>
        <w:t xml:space="preserve"> Pro (i.e. commercial) license to do so. For further details of</w:t>
      </w:r>
      <w:r w:rsidR="002B36C3">
        <w:t xml:space="preserve"> </w:t>
      </w:r>
      <w:proofErr w:type="spellStart"/>
      <w:r w:rsidR="002B36C3">
        <w:t>irrKlang</w:t>
      </w:r>
      <w:proofErr w:type="spellEnd"/>
      <w:r w:rsidR="002B36C3">
        <w:t xml:space="preserve"> licensing, please see: </w:t>
      </w:r>
      <w:hyperlink r:id="rId32" w:history="1">
        <w:r w:rsidR="002B36C3" w:rsidRPr="00677A0C">
          <w:rPr>
            <w:rStyle w:val="Hyperlink"/>
          </w:rPr>
          <w:t>http://www.ambiera.com/irrklang/irrklang_pro.html</w:t>
        </w:r>
      </w:hyperlink>
      <w:r w:rsidR="002B36C3">
        <w:t xml:space="preserve"> </w:t>
      </w:r>
    </w:p>
    <w:p w:rsidR="00E56736" w:rsidRDefault="00E56736" w:rsidP="00BA1DFF"/>
    <w:p w:rsidR="00BA1DFF" w:rsidRDefault="00BA1DFF" w:rsidP="002B36C3">
      <w:pPr>
        <w:pStyle w:val="Heading3"/>
      </w:pPr>
      <w:bookmarkStart w:id="33" w:name="_Toc495495593"/>
      <w:r>
        <w:t xml:space="preserve">I have an issue with the software or </w:t>
      </w:r>
      <w:r w:rsidR="002B36C3">
        <w:t xml:space="preserve">a question </w:t>
      </w:r>
      <w:r w:rsidR="00E56736">
        <w:t xml:space="preserve">that’s </w:t>
      </w:r>
      <w:r w:rsidR="002B36C3">
        <w:t>not covered here.</w:t>
      </w:r>
      <w:bookmarkEnd w:id="33"/>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w:t>
      </w:r>
      <w:proofErr w:type="spellStart"/>
      <w:r>
        <w:t>deserialize</w:t>
      </w:r>
      <w:proofErr w:type="spellEnd"/>
      <w:r>
        <w:t xml:space="preserve"> (in which case it should tell you that the </w:t>
      </w:r>
      <w:proofErr w:type="spellStart"/>
      <w:r>
        <w:t>GameConfig</w:t>
      </w:r>
      <w:proofErr w:type="spellEnd"/>
      <w:r>
        <w:t xml:space="preserve"> object was </w:t>
      </w:r>
      <w:r>
        <w:rPr>
          <w:b/>
        </w:rPr>
        <w:t xml:space="preserve">null </w:t>
      </w:r>
      <w:r>
        <w:t>after loading).</w:t>
      </w:r>
    </w:p>
    <w:p w:rsidR="00BA1DFF" w:rsidRDefault="00E87594" w:rsidP="00BA1DFF">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33" w:history="1">
        <w:r w:rsidR="002B36C3" w:rsidRPr="00677A0C">
          <w:rPr>
            <w:rStyle w:val="Hyperlink"/>
          </w:rPr>
          <w:t>https://github.com/FedUni/SoniFight/issues</w:t>
        </w:r>
      </w:hyperlink>
    </w:p>
    <w:p w:rsidR="002B36C3" w:rsidRDefault="002B36C3" w:rsidP="00BA1DFF">
      <w:pPr>
        <w:pBdr>
          <w:bottom w:val="single" w:sz="6" w:space="1" w:color="auto"/>
        </w:pBdr>
      </w:pPr>
    </w:p>
    <w:p w:rsidR="00291F8A" w:rsidRPr="00291F8A" w:rsidRDefault="00291F8A" w:rsidP="00291F8A"/>
    <w:sectPr w:rsidR="00291F8A" w:rsidRPr="00291F8A" w:rsidSect="0092545C">
      <w:headerReference w:type="default" r:id="rId34"/>
      <w:footerReference w:type="default" r:id="rId35"/>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B3D" w:rsidRDefault="009C7B3D" w:rsidP="001041CA">
      <w:pPr>
        <w:spacing w:after="0" w:line="240" w:lineRule="auto"/>
      </w:pPr>
      <w:r>
        <w:separator/>
      </w:r>
    </w:p>
  </w:endnote>
  <w:endnote w:type="continuationSeparator" w:id="0">
    <w:p w:rsidR="009C7B3D" w:rsidRDefault="009C7B3D"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971" w:rsidRDefault="00B31971" w:rsidP="00F07624">
    <w:pPr>
      <w:pStyle w:val="Footer"/>
      <w:jc w:val="right"/>
    </w:pPr>
    <w:r>
      <w:t xml:space="preserve">Page </w:t>
    </w:r>
    <w:r>
      <w:fldChar w:fldCharType="begin"/>
    </w:r>
    <w:r>
      <w:instrText xml:space="preserve"> PAGE   \* MERGEFORMAT </w:instrText>
    </w:r>
    <w:r>
      <w:fldChar w:fldCharType="separate"/>
    </w:r>
    <w:r w:rsidR="0025616B">
      <w:rPr>
        <w:noProof/>
      </w:rPr>
      <w:t>21</w:t>
    </w:r>
    <w:r>
      <w:fldChar w:fldCharType="end"/>
    </w:r>
    <w:r>
      <w:t xml:space="preserve"> of </w:t>
    </w:r>
    <w:r w:rsidR="009C7B3D">
      <w:fldChar w:fldCharType="begin"/>
    </w:r>
    <w:r w:rsidR="009C7B3D">
      <w:instrText xml:space="preserve"> NUMPAGES   \* MERGEFORMAT </w:instrText>
    </w:r>
    <w:r w:rsidR="009C7B3D">
      <w:fldChar w:fldCharType="separate"/>
    </w:r>
    <w:r w:rsidR="0025616B">
      <w:rPr>
        <w:noProof/>
      </w:rPr>
      <w:t>28</w:t>
    </w:r>
    <w:r w:rsidR="009C7B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B3D" w:rsidRDefault="009C7B3D" w:rsidP="001041CA">
      <w:pPr>
        <w:spacing w:after="0" w:line="240" w:lineRule="auto"/>
      </w:pPr>
      <w:r>
        <w:separator/>
      </w:r>
    </w:p>
  </w:footnote>
  <w:footnote w:type="continuationSeparator" w:id="0">
    <w:p w:rsidR="009C7B3D" w:rsidRDefault="009C7B3D"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971" w:rsidRDefault="00B31971" w:rsidP="00CC0F4A">
    <w:pPr>
      <w:pStyle w:val="Header"/>
      <w:tabs>
        <w:tab w:val="clear" w:pos="4513"/>
        <w:tab w:val="clear" w:pos="9026"/>
        <w:tab w:val="center" w:pos="5310"/>
        <w:tab w:val="right" w:pos="10039"/>
      </w:tabs>
    </w:pPr>
    <w:r>
      <w:t>SoniFight User Guide</w:t>
    </w:r>
    <w:r>
      <w:tab/>
      <w:t>v1.0</w:t>
    </w:r>
    <w:r>
      <w:tab/>
      <w:t>2017/10/11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8B706DC"/>
    <w:multiLevelType w:val="hybridMultilevel"/>
    <w:tmpl w:val="A906B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3FA0A2E"/>
    <w:multiLevelType w:val="hybridMultilevel"/>
    <w:tmpl w:val="85D4B14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92326"/>
    <w:multiLevelType w:val="hybridMultilevel"/>
    <w:tmpl w:val="426A38E2"/>
    <w:lvl w:ilvl="0" w:tplc="833ACB2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F0043B"/>
    <w:multiLevelType w:val="hybridMultilevel"/>
    <w:tmpl w:val="E6E80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2"/>
  </w:num>
  <w:num w:numId="5">
    <w:abstractNumId w:val="9"/>
  </w:num>
  <w:num w:numId="6">
    <w:abstractNumId w:val="4"/>
  </w:num>
  <w:num w:numId="7">
    <w:abstractNumId w:val="8"/>
  </w:num>
  <w:num w:numId="8">
    <w:abstractNumId w:val="10"/>
  </w:num>
  <w:num w:numId="9">
    <w:abstractNumId w:val="5"/>
  </w:num>
  <w:num w:numId="10">
    <w:abstractNumId w:val="13"/>
  </w:num>
  <w:num w:numId="11">
    <w:abstractNumId w:val="11"/>
  </w:num>
  <w:num w:numId="12">
    <w:abstractNumId w:val="7"/>
  </w:num>
  <w:num w:numId="13">
    <w:abstractNumId w:val="2"/>
  </w:num>
  <w:num w:numId="14">
    <w:abstractNumId w:val="14"/>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13F"/>
    <w:rsid w:val="000405CC"/>
    <w:rsid w:val="00044839"/>
    <w:rsid w:val="000533BF"/>
    <w:rsid w:val="000535F2"/>
    <w:rsid w:val="00057DCE"/>
    <w:rsid w:val="000600C8"/>
    <w:rsid w:val="000624C7"/>
    <w:rsid w:val="000634A0"/>
    <w:rsid w:val="0006567A"/>
    <w:rsid w:val="00070A0F"/>
    <w:rsid w:val="00071AF3"/>
    <w:rsid w:val="00082366"/>
    <w:rsid w:val="00084682"/>
    <w:rsid w:val="000A4330"/>
    <w:rsid w:val="000B6B76"/>
    <w:rsid w:val="000B7B59"/>
    <w:rsid w:val="000C02CB"/>
    <w:rsid w:val="000C6701"/>
    <w:rsid w:val="000D05FD"/>
    <w:rsid w:val="000D2E34"/>
    <w:rsid w:val="000D3409"/>
    <w:rsid w:val="000E066B"/>
    <w:rsid w:val="000E0970"/>
    <w:rsid w:val="000E26B4"/>
    <w:rsid w:val="000E400A"/>
    <w:rsid w:val="000E76A5"/>
    <w:rsid w:val="000F3043"/>
    <w:rsid w:val="000F4699"/>
    <w:rsid w:val="000F481D"/>
    <w:rsid w:val="001041CA"/>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20BF"/>
    <w:rsid w:val="001A707F"/>
    <w:rsid w:val="001B28B7"/>
    <w:rsid w:val="001C1B74"/>
    <w:rsid w:val="001C2088"/>
    <w:rsid w:val="001C5B43"/>
    <w:rsid w:val="001C7FAE"/>
    <w:rsid w:val="001D292D"/>
    <w:rsid w:val="001D2ADE"/>
    <w:rsid w:val="001D378A"/>
    <w:rsid w:val="001D3DC0"/>
    <w:rsid w:val="001D3FDD"/>
    <w:rsid w:val="001D5773"/>
    <w:rsid w:val="001D6C2A"/>
    <w:rsid w:val="001E164E"/>
    <w:rsid w:val="001E46E6"/>
    <w:rsid w:val="001E7165"/>
    <w:rsid w:val="001F33F0"/>
    <w:rsid w:val="001F7703"/>
    <w:rsid w:val="00233BC7"/>
    <w:rsid w:val="00245BDD"/>
    <w:rsid w:val="00251820"/>
    <w:rsid w:val="002537D8"/>
    <w:rsid w:val="0025616B"/>
    <w:rsid w:val="00257F23"/>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3B18"/>
    <w:rsid w:val="002C6895"/>
    <w:rsid w:val="002D533D"/>
    <w:rsid w:val="002D546E"/>
    <w:rsid w:val="002E006C"/>
    <w:rsid w:val="002E2FE3"/>
    <w:rsid w:val="002E477E"/>
    <w:rsid w:val="002E480A"/>
    <w:rsid w:val="002E5B55"/>
    <w:rsid w:val="002F288B"/>
    <w:rsid w:val="00301F7B"/>
    <w:rsid w:val="003138E1"/>
    <w:rsid w:val="00337C65"/>
    <w:rsid w:val="00340E25"/>
    <w:rsid w:val="003417AF"/>
    <w:rsid w:val="00345D39"/>
    <w:rsid w:val="00352DE9"/>
    <w:rsid w:val="00353363"/>
    <w:rsid w:val="00353A34"/>
    <w:rsid w:val="00361F60"/>
    <w:rsid w:val="00363287"/>
    <w:rsid w:val="0037033E"/>
    <w:rsid w:val="003774C5"/>
    <w:rsid w:val="00377D81"/>
    <w:rsid w:val="00383FBD"/>
    <w:rsid w:val="00387773"/>
    <w:rsid w:val="003A29C0"/>
    <w:rsid w:val="003A59F9"/>
    <w:rsid w:val="003B084D"/>
    <w:rsid w:val="003D076E"/>
    <w:rsid w:val="003D087B"/>
    <w:rsid w:val="003D0CA7"/>
    <w:rsid w:val="003D102A"/>
    <w:rsid w:val="003D21A3"/>
    <w:rsid w:val="003D4988"/>
    <w:rsid w:val="003D5024"/>
    <w:rsid w:val="003D57BA"/>
    <w:rsid w:val="003D616E"/>
    <w:rsid w:val="003E22F9"/>
    <w:rsid w:val="003F1F22"/>
    <w:rsid w:val="003F55F2"/>
    <w:rsid w:val="00401A47"/>
    <w:rsid w:val="00413D54"/>
    <w:rsid w:val="00425DA7"/>
    <w:rsid w:val="00426518"/>
    <w:rsid w:val="004440D1"/>
    <w:rsid w:val="00444AAB"/>
    <w:rsid w:val="004549DD"/>
    <w:rsid w:val="0046746A"/>
    <w:rsid w:val="00467993"/>
    <w:rsid w:val="0047671A"/>
    <w:rsid w:val="00476861"/>
    <w:rsid w:val="00477E86"/>
    <w:rsid w:val="00481181"/>
    <w:rsid w:val="0048139A"/>
    <w:rsid w:val="00494105"/>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E7379"/>
    <w:rsid w:val="004F0546"/>
    <w:rsid w:val="004F0877"/>
    <w:rsid w:val="004F2E1B"/>
    <w:rsid w:val="004F3467"/>
    <w:rsid w:val="004F4564"/>
    <w:rsid w:val="004F70F6"/>
    <w:rsid w:val="005006CB"/>
    <w:rsid w:val="00501D8A"/>
    <w:rsid w:val="00502F2F"/>
    <w:rsid w:val="0050437E"/>
    <w:rsid w:val="005110B8"/>
    <w:rsid w:val="00527E93"/>
    <w:rsid w:val="005312F5"/>
    <w:rsid w:val="005323C3"/>
    <w:rsid w:val="0053450A"/>
    <w:rsid w:val="00534DEE"/>
    <w:rsid w:val="005448F3"/>
    <w:rsid w:val="00547874"/>
    <w:rsid w:val="00552778"/>
    <w:rsid w:val="00553F9B"/>
    <w:rsid w:val="00555359"/>
    <w:rsid w:val="00572EF5"/>
    <w:rsid w:val="00573602"/>
    <w:rsid w:val="00576362"/>
    <w:rsid w:val="00582229"/>
    <w:rsid w:val="00590340"/>
    <w:rsid w:val="00590D74"/>
    <w:rsid w:val="0059373A"/>
    <w:rsid w:val="0059457E"/>
    <w:rsid w:val="005A4025"/>
    <w:rsid w:val="005A4F8A"/>
    <w:rsid w:val="005C35AE"/>
    <w:rsid w:val="005C54BC"/>
    <w:rsid w:val="005C5930"/>
    <w:rsid w:val="005C7AF2"/>
    <w:rsid w:val="005D132E"/>
    <w:rsid w:val="005E281E"/>
    <w:rsid w:val="005E6A94"/>
    <w:rsid w:val="005F28E2"/>
    <w:rsid w:val="005F48E8"/>
    <w:rsid w:val="005F7314"/>
    <w:rsid w:val="00602A37"/>
    <w:rsid w:val="006050FE"/>
    <w:rsid w:val="006072E7"/>
    <w:rsid w:val="0060740E"/>
    <w:rsid w:val="00623CB9"/>
    <w:rsid w:val="00624229"/>
    <w:rsid w:val="00624A79"/>
    <w:rsid w:val="00625AB2"/>
    <w:rsid w:val="0063502A"/>
    <w:rsid w:val="006414EF"/>
    <w:rsid w:val="00641C30"/>
    <w:rsid w:val="00645239"/>
    <w:rsid w:val="0064620D"/>
    <w:rsid w:val="006555F6"/>
    <w:rsid w:val="0067122D"/>
    <w:rsid w:val="0067701D"/>
    <w:rsid w:val="00681E18"/>
    <w:rsid w:val="006873D3"/>
    <w:rsid w:val="00693037"/>
    <w:rsid w:val="006B0E9F"/>
    <w:rsid w:val="006B5013"/>
    <w:rsid w:val="006B631B"/>
    <w:rsid w:val="006B75B6"/>
    <w:rsid w:val="006C6548"/>
    <w:rsid w:val="006C6C73"/>
    <w:rsid w:val="006D1C28"/>
    <w:rsid w:val="006D5269"/>
    <w:rsid w:val="006E4493"/>
    <w:rsid w:val="00702EA3"/>
    <w:rsid w:val="00706558"/>
    <w:rsid w:val="0070709D"/>
    <w:rsid w:val="007074D2"/>
    <w:rsid w:val="007144FD"/>
    <w:rsid w:val="007239B2"/>
    <w:rsid w:val="00726389"/>
    <w:rsid w:val="007311A0"/>
    <w:rsid w:val="0075178D"/>
    <w:rsid w:val="00760138"/>
    <w:rsid w:val="00761196"/>
    <w:rsid w:val="0076350E"/>
    <w:rsid w:val="00764485"/>
    <w:rsid w:val="00766C12"/>
    <w:rsid w:val="0077639B"/>
    <w:rsid w:val="00776C26"/>
    <w:rsid w:val="007808E4"/>
    <w:rsid w:val="00786C3A"/>
    <w:rsid w:val="007933E7"/>
    <w:rsid w:val="007A2979"/>
    <w:rsid w:val="007A325A"/>
    <w:rsid w:val="007A39AC"/>
    <w:rsid w:val="007A7EE0"/>
    <w:rsid w:val="007C2A92"/>
    <w:rsid w:val="007D7A58"/>
    <w:rsid w:val="007E3B37"/>
    <w:rsid w:val="007E495C"/>
    <w:rsid w:val="007F38E0"/>
    <w:rsid w:val="008067D2"/>
    <w:rsid w:val="00812362"/>
    <w:rsid w:val="00813974"/>
    <w:rsid w:val="00822473"/>
    <w:rsid w:val="00823425"/>
    <w:rsid w:val="008404CF"/>
    <w:rsid w:val="00842B1C"/>
    <w:rsid w:val="008435D9"/>
    <w:rsid w:val="00851955"/>
    <w:rsid w:val="00853BF0"/>
    <w:rsid w:val="00857845"/>
    <w:rsid w:val="00871043"/>
    <w:rsid w:val="00871948"/>
    <w:rsid w:val="0087357F"/>
    <w:rsid w:val="00877E20"/>
    <w:rsid w:val="00882294"/>
    <w:rsid w:val="00890931"/>
    <w:rsid w:val="00891AE9"/>
    <w:rsid w:val="00892E4A"/>
    <w:rsid w:val="00897758"/>
    <w:rsid w:val="008A0937"/>
    <w:rsid w:val="008A6CE9"/>
    <w:rsid w:val="008B1646"/>
    <w:rsid w:val="008B231D"/>
    <w:rsid w:val="008B66E1"/>
    <w:rsid w:val="008C19F9"/>
    <w:rsid w:val="008C1E9E"/>
    <w:rsid w:val="008D041E"/>
    <w:rsid w:val="008D1A66"/>
    <w:rsid w:val="008E51C5"/>
    <w:rsid w:val="008E6A11"/>
    <w:rsid w:val="008E7D50"/>
    <w:rsid w:val="008F201D"/>
    <w:rsid w:val="008F6B2F"/>
    <w:rsid w:val="009167F4"/>
    <w:rsid w:val="00917129"/>
    <w:rsid w:val="0092404F"/>
    <w:rsid w:val="0092545C"/>
    <w:rsid w:val="00942E42"/>
    <w:rsid w:val="00945BC3"/>
    <w:rsid w:val="0094702C"/>
    <w:rsid w:val="009626A8"/>
    <w:rsid w:val="00965AB3"/>
    <w:rsid w:val="009675E6"/>
    <w:rsid w:val="00971334"/>
    <w:rsid w:val="009733F0"/>
    <w:rsid w:val="009836B4"/>
    <w:rsid w:val="009839D2"/>
    <w:rsid w:val="00983D56"/>
    <w:rsid w:val="00985FE7"/>
    <w:rsid w:val="009923E4"/>
    <w:rsid w:val="009941E2"/>
    <w:rsid w:val="00994265"/>
    <w:rsid w:val="009964C9"/>
    <w:rsid w:val="009972A7"/>
    <w:rsid w:val="009A5372"/>
    <w:rsid w:val="009B06D3"/>
    <w:rsid w:val="009B193C"/>
    <w:rsid w:val="009B267D"/>
    <w:rsid w:val="009B34DA"/>
    <w:rsid w:val="009C080A"/>
    <w:rsid w:val="009C7B3D"/>
    <w:rsid w:val="009D033B"/>
    <w:rsid w:val="009D1F65"/>
    <w:rsid w:val="009D3C1B"/>
    <w:rsid w:val="009D51B2"/>
    <w:rsid w:val="009D5A35"/>
    <w:rsid w:val="009E4150"/>
    <w:rsid w:val="009E4739"/>
    <w:rsid w:val="009F02B4"/>
    <w:rsid w:val="009F4667"/>
    <w:rsid w:val="009F67A4"/>
    <w:rsid w:val="009F6B79"/>
    <w:rsid w:val="00A154FE"/>
    <w:rsid w:val="00A211A1"/>
    <w:rsid w:val="00A24277"/>
    <w:rsid w:val="00A2428B"/>
    <w:rsid w:val="00A33568"/>
    <w:rsid w:val="00A354A5"/>
    <w:rsid w:val="00A367D1"/>
    <w:rsid w:val="00A4228C"/>
    <w:rsid w:val="00A61F41"/>
    <w:rsid w:val="00A639E6"/>
    <w:rsid w:val="00A70A9F"/>
    <w:rsid w:val="00A714C1"/>
    <w:rsid w:val="00A74C40"/>
    <w:rsid w:val="00A827C4"/>
    <w:rsid w:val="00A83668"/>
    <w:rsid w:val="00A902D3"/>
    <w:rsid w:val="00A95527"/>
    <w:rsid w:val="00A96DA7"/>
    <w:rsid w:val="00AA70A7"/>
    <w:rsid w:val="00AB2DDF"/>
    <w:rsid w:val="00AB4B2A"/>
    <w:rsid w:val="00AB5B70"/>
    <w:rsid w:val="00AB60E7"/>
    <w:rsid w:val="00AC3659"/>
    <w:rsid w:val="00AD02D7"/>
    <w:rsid w:val="00AE3053"/>
    <w:rsid w:val="00AE6732"/>
    <w:rsid w:val="00AE6D21"/>
    <w:rsid w:val="00AF1EDD"/>
    <w:rsid w:val="00AF2248"/>
    <w:rsid w:val="00B135CB"/>
    <w:rsid w:val="00B24678"/>
    <w:rsid w:val="00B27C9C"/>
    <w:rsid w:val="00B30B4E"/>
    <w:rsid w:val="00B31971"/>
    <w:rsid w:val="00B34495"/>
    <w:rsid w:val="00B34BA2"/>
    <w:rsid w:val="00B42608"/>
    <w:rsid w:val="00B4654F"/>
    <w:rsid w:val="00B53D2E"/>
    <w:rsid w:val="00B5479D"/>
    <w:rsid w:val="00B55447"/>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3F0E"/>
    <w:rsid w:val="00BB56EA"/>
    <w:rsid w:val="00BC402A"/>
    <w:rsid w:val="00BD1ECD"/>
    <w:rsid w:val="00BD2C80"/>
    <w:rsid w:val="00BD765E"/>
    <w:rsid w:val="00BE697E"/>
    <w:rsid w:val="00BF0FD6"/>
    <w:rsid w:val="00BF1D2D"/>
    <w:rsid w:val="00BF564A"/>
    <w:rsid w:val="00BF59D8"/>
    <w:rsid w:val="00C029C2"/>
    <w:rsid w:val="00C072DA"/>
    <w:rsid w:val="00C22EB1"/>
    <w:rsid w:val="00C3315F"/>
    <w:rsid w:val="00C356BB"/>
    <w:rsid w:val="00C43DBF"/>
    <w:rsid w:val="00C50461"/>
    <w:rsid w:val="00C5414C"/>
    <w:rsid w:val="00C56402"/>
    <w:rsid w:val="00C57626"/>
    <w:rsid w:val="00C7030C"/>
    <w:rsid w:val="00C75739"/>
    <w:rsid w:val="00C7774B"/>
    <w:rsid w:val="00C807C2"/>
    <w:rsid w:val="00C82FC5"/>
    <w:rsid w:val="00C834FF"/>
    <w:rsid w:val="00C861DD"/>
    <w:rsid w:val="00C86919"/>
    <w:rsid w:val="00C92BC3"/>
    <w:rsid w:val="00C95B00"/>
    <w:rsid w:val="00C97049"/>
    <w:rsid w:val="00CA4BD3"/>
    <w:rsid w:val="00CB4F73"/>
    <w:rsid w:val="00CB58E7"/>
    <w:rsid w:val="00CC0F4A"/>
    <w:rsid w:val="00CD6532"/>
    <w:rsid w:val="00CD6E7E"/>
    <w:rsid w:val="00CE16CB"/>
    <w:rsid w:val="00CE7123"/>
    <w:rsid w:val="00CF3BA2"/>
    <w:rsid w:val="00D014E8"/>
    <w:rsid w:val="00D32313"/>
    <w:rsid w:val="00D34562"/>
    <w:rsid w:val="00D37ADF"/>
    <w:rsid w:val="00D4023C"/>
    <w:rsid w:val="00D42B39"/>
    <w:rsid w:val="00D44EB1"/>
    <w:rsid w:val="00D526C9"/>
    <w:rsid w:val="00D631B9"/>
    <w:rsid w:val="00D64C8C"/>
    <w:rsid w:val="00D712D8"/>
    <w:rsid w:val="00D92DFB"/>
    <w:rsid w:val="00DA0E98"/>
    <w:rsid w:val="00DA15EE"/>
    <w:rsid w:val="00DA3A22"/>
    <w:rsid w:val="00DA5F10"/>
    <w:rsid w:val="00DA7E94"/>
    <w:rsid w:val="00DB5C44"/>
    <w:rsid w:val="00DC123B"/>
    <w:rsid w:val="00DC32C8"/>
    <w:rsid w:val="00DC5D4A"/>
    <w:rsid w:val="00DC7EC2"/>
    <w:rsid w:val="00DD01BF"/>
    <w:rsid w:val="00DD05AF"/>
    <w:rsid w:val="00DD3FCE"/>
    <w:rsid w:val="00DD565F"/>
    <w:rsid w:val="00DD7027"/>
    <w:rsid w:val="00DE0B3B"/>
    <w:rsid w:val="00DE290B"/>
    <w:rsid w:val="00DE43E0"/>
    <w:rsid w:val="00DE58D7"/>
    <w:rsid w:val="00DF2FF6"/>
    <w:rsid w:val="00DF499A"/>
    <w:rsid w:val="00DF734A"/>
    <w:rsid w:val="00E05764"/>
    <w:rsid w:val="00E10698"/>
    <w:rsid w:val="00E11EC3"/>
    <w:rsid w:val="00E22387"/>
    <w:rsid w:val="00E24854"/>
    <w:rsid w:val="00E26671"/>
    <w:rsid w:val="00E272C9"/>
    <w:rsid w:val="00E35D56"/>
    <w:rsid w:val="00E43F73"/>
    <w:rsid w:val="00E51C3D"/>
    <w:rsid w:val="00E56736"/>
    <w:rsid w:val="00E578EF"/>
    <w:rsid w:val="00E87594"/>
    <w:rsid w:val="00E90181"/>
    <w:rsid w:val="00E97DB1"/>
    <w:rsid w:val="00EA12C9"/>
    <w:rsid w:val="00EA368F"/>
    <w:rsid w:val="00EA4237"/>
    <w:rsid w:val="00EA53FA"/>
    <w:rsid w:val="00EA756A"/>
    <w:rsid w:val="00EC13A5"/>
    <w:rsid w:val="00EC1C69"/>
    <w:rsid w:val="00EC38F8"/>
    <w:rsid w:val="00EC614C"/>
    <w:rsid w:val="00ED0877"/>
    <w:rsid w:val="00ED0B3F"/>
    <w:rsid w:val="00ED0E09"/>
    <w:rsid w:val="00EE2909"/>
    <w:rsid w:val="00EE7FE2"/>
    <w:rsid w:val="00EF3FD2"/>
    <w:rsid w:val="00EF5DDC"/>
    <w:rsid w:val="00F01951"/>
    <w:rsid w:val="00F02D25"/>
    <w:rsid w:val="00F05CD3"/>
    <w:rsid w:val="00F07624"/>
    <w:rsid w:val="00F109B0"/>
    <w:rsid w:val="00F109F0"/>
    <w:rsid w:val="00F11478"/>
    <w:rsid w:val="00F15D44"/>
    <w:rsid w:val="00F259C4"/>
    <w:rsid w:val="00F26244"/>
    <w:rsid w:val="00F309E9"/>
    <w:rsid w:val="00F343BC"/>
    <w:rsid w:val="00F42C91"/>
    <w:rsid w:val="00F478E4"/>
    <w:rsid w:val="00F52B30"/>
    <w:rsid w:val="00F54852"/>
    <w:rsid w:val="00F60C2B"/>
    <w:rsid w:val="00F630C8"/>
    <w:rsid w:val="00F67AFF"/>
    <w:rsid w:val="00F70114"/>
    <w:rsid w:val="00F71FAE"/>
    <w:rsid w:val="00F750B2"/>
    <w:rsid w:val="00F766A7"/>
    <w:rsid w:val="00F779A3"/>
    <w:rsid w:val="00F8067D"/>
    <w:rsid w:val="00F9399B"/>
    <w:rsid w:val="00F9417C"/>
    <w:rsid w:val="00FA1934"/>
    <w:rsid w:val="00FA5BCF"/>
    <w:rsid w:val="00FA6120"/>
    <w:rsid w:val="00FB04C7"/>
    <w:rsid w:val="00FB0C15"/>
    <w:rsid w:val="00FB1DFE"/>
    <w:rsid w:val="00FB3120"/>
    <w:rsid w:val="00FB61C0"/>
    <w:rsid w:val="00FC37A6"/>
    <w:rsid w:val="00FE0C95"/>
    <w:rsid w:val="00FE3950"/>
    <w:rsid w:val="00FE5854"/>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customStyle="1" w:styleId="UnresolvedMention1">
    <w:name w:val="Unresolved Mention1"/>
    <w:basedOn w:val="DefaultParagraphFont"/>
    <w:uiPriority w:val="99"/>
    <w:semiHidden/>
    <w:unhideWhenUsed/>
    <w:rsid w:val="00EF5DDC"/>
    <w:rPr>
      <w:color w:val="808080"/>
      <w:shd w:val="clear" w:color="auto" w:fill="E6E6E6"/>
    </w:rPr>
  </w:style>
  <w:style w:type="paragraph" w:styleId="TOC2">
    <w:name w:val="toc 2"/>
    <w:basedOn w:val="Normal"/>
    <w:next w:val="Normal"/>
    <w:autoRedefine/>
    <w:uiPriority w:val="39"/>
    <w:unhideWhenUsed/>
    <w:rsid w:val="002C3B18"/>
    <w:pPr>
      <w:spacing w:after="100"/>
      <w:ind w:left="220"/>
    </w:pPr>
  </w:style>
  <w:style w:type="character" w:styleId="UnresolvedMention">
    <w:name w:val="Unresolved Mention"/>
    <w:basedOn w:val="DefaultParagraphFont"/>
    <w:uiPriority w:val="99"/>
    <w:semiHidden/>
    <w:unhideWhenUsed/>
    <w:rsid w:val="009C080A"/>
    <w:rPr>
      <w:color w:val="808080"/>
      <w:shd w:val="clear" w:color="auto" w:fill="E6E6E6"/>
    </w:rPr>
  </w:style>
  <w:style w:type="character" w:styleId="FollowedHyperlink">
    <w:name w:val="FollowedHyperlink"/>
    <w:basedOn w:val="DefaultParagraphFont"/>
    <w:uiPriority w:val="99"/>
    <w:semiHidden/>
    <w:unhideWhenUsed/>
    <w:rsid w:val="009C0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o.microsoft.com/fwlink/?LinkId=825299" TargetMode="External"/><Relationship Id="rId18" Type="http://schemas.openxmlformats.org/officeDocument/2006/relationships/hyperlink" Target="http://go.microsoft.com/fwlink/?LinkId=825299"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visualstudio.com/downloads/" TargetMode="External"/><Relationship Id="rId25" Type="http://schemas.openxmlformats.org/officeDocument/2006/relationships/hyperlink" Target="https://www.mturk.com/mturk/welcome" TargetMode="External"/><Relationship Id="rId33" Type="http://schemas.openxmlformats.org/officeDocument/2006/relationships/hyperlink" Target="https://github.com/FedUni/SoniFight/issues" TargetMode="External"/><Relationship Id="rId2" Type="http://schemas.openxmlformats.org/officeDocument/2006/relationships/numbering" Target="numbering.xml"/><Relationship Id="rId16" Type="http://schemas.openxmlformats.org/officeDocument/2006/relationships/hyperlink" Target="https://git-for-windows.github.io/"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atengine.org" TargetMode="External"/><Relationship Id="rId24" Type="http://schemas.openxmlformats.org/officeDocument/2006/relationships/hyperlink" Target="http://www.cheatengine.org/" TargetMode="External"/><Relationship Id="rId32" Type="http://schemas.openxmlformats.org/officeDocument/2006/relationships/hyperlink" Target="http://www.ambiera.com/irrklang/irrklang_pro.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FedUni/SoniFight"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github.com/FedUni/SoniFight" TargetMode="External"/><Relationship Id="rId19" Type="http://schemas.openxmlformats.org/officeDocument/2006/relationships/hyperlink" Target="http://go.microsoft.com/fwlink/?LinkId=825319"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hyperlink" Target="https://github.com/FedUni/SoniFight/releases"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F7244-4C2A-4C47-8314-259E255B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9351</Words>
  <Characters>53304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62530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 Lansley</cp:lastModifiedBy>
  <cp:revision>2</cp:revision>
  <cp:lastPrinted>2017-10-11T12:47:00Z</cp:lastPrinted>
  <dcterms:created xsi:type="dcterms:W3CDTF">2017-10-14T00:43:00Z</dcterms:created>
  <dcterms:modified xsi:type="dcterms:W3CDTF">2017-10-14T00:43:00Z</dcterms:modified>
</cp:coreProperties>
</file>