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Городянский</w:t>
      </w:r>
      <w:r>
        <w:t xml:space="preserve"> </w:t>
      </w:r>
      <w:r>
        <w:t xml:space="preserve">Фёдор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  <w:r>
        <w:t xml:space="preserve"> </w:t>
      </w: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 необходимые для того, 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  <w:r>
        <w:t xml:space="preserve"> </w:t>
      </w: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примеры.</w:t>
      </w:r>
    </w:p>
    <w:bookmarkEnd w:id="21"/>
    <w:bookmarkStart w:id="6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Выполнили все примеры, приведённые в первой части описания лабораторной работы.</w:t>
      </w:r>
      <w:r>
        <w:t xml:space="preserve"> </w:t>
      </w:r>
      <w:bookmarkStart w:id="23" w:name="fig:001"/>
      <w:r>
        <w:drawing>
          <wp:inline>
            <wp:extent cx="5334000" cy="4626276"/>
            <wp:effectExtent b="0" l="0" r="0" t="0"/>
            <wp:docPr descr="Рис.1.1 Команда cp" title="" id="1" name="Picture"/>
            <a:graphic>
              <a:graphicData uri="http://schemas.openxmlformats.org/drawingml/2006/picture">
                <pic:pic>
                  <pic:nvPicPr>
                    <pic:cNvPr descr="image/im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6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  <w:r>
        <w:t xml:space="preserve"> </w:t>
      </w:r>
      <w:bookmarkStart w:id="25" w:name="fig:002"/>
      <w:r>
        <w:drawing>
          <wp:inline>
            <wp:extent cx="5334000" cy="1783662"/>
            <wp:effectExtent b="0" l="0" r="0" t="0"/>
            <wp:docPr descr="Рис.1.2 Команда cp" title="" id="1" name="Picture"/>
            <a:graphic>
              <a:graphicData uri="http://schemas.openxmlformats.org/drawingml/2006/picture">
                <pic:pic>
                  <pic:nvPicPr>
                    <pic:cNvPr descr="image/im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3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t xml:space="preserve"> </w:t>
      </w:r>
      <w:bookmarkStart w:id="27" w:name="fig:003"/>
      <w:r>
        <w:drawing>
          <wp:inline>
            <wp:extent cx="5334000" cy="1938104"/>
            <wp:effectExtent b="0" l="0" r="0" t="0"/>
            <wp:docPr descr="Рис.1.3 Команда mv" title="" id="1" name="Picture"/>
            <a:graphic>
              <a:graphicData uri="http://schemas.openxmlformats.org/drawingml/2006/picture">
                <pic:pic>
                  <pic:nvPicPr>
                    <pic:cNvPr descr="image/im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8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  <w:r>
        <w:t xml:space="preserve"> </w:t>
      </w:r>
      <w:bookmarkStart w:id="29" w:name="fig:004"/>
      <w:r>
        <w:drawing>
          <wp:inline>
            <wp:extent cx="5334000" cy="2940827"/>
            <wp:effectExtent b="0" l="0" r="0" t="0"/>
            <wp:docPr descr="Рис.1.4 Команда mv" title="" id="1" name="Picture"/>
            <a:graphic>
              <a:graphicData uri="http://schemas.openxmlformats.org/drawingml/2006/picture">
                <pic:pic>
                  <pic:nvPicPr>
                    <pic:cNvPr descr="image/im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0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t xml:space="preserve"> </w:t>
      </w:r>
      <w:bookmarkStart w:id="31" w:name="fig:005"/>
      <w:r>
        <w:drawing>
          <wp:inline>
            <wp:extent cx="5334000" cy="1359182"/>
            <wp:effectExtent b="0" l="0" r="0" t="0"/>
            <wp:docPr descr="Рис.1.5 Команда chmod" title="" id="1" name="Picture"/>
            <a:graphic>
              <a:graphicData uri="http://schemas.openxmlformats.org/drawingml/2006/picture">
                <pic:pic>
                  <pic:nvPicPr>
                    <pic:cNvPr descr="image/im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9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  <w:r>
        <w:t xml:space="preserve"> </w:t>
      </w:r>
      <w:bookmarkStart w:id="33" w:name="fig:006"/>
      <w:r>
        <w:drawing>
          <wp:inline>
            <wp:extent cx="5334000" cy="3581856"/>
            <wp:effectExtent b="0" l="0" r="0" t="0"/>
            <wp:docPr descr="Рис.1.6 Команда chmod" title="" id="1" name="Picture"/>
            <a:graphic>
              <a:graphicData uri="http://schemas.openxmlformats.org/drawingml/2006/picture">
                <pic:pic>
                  <pic:nvPicPr>
                    <pic:cNvPr descr="image/im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1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2"/>
        </w:numPr>
        <w:pStyle w:val="Compact"/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 2.1. Скопируйте файл /usr/include/sys/io.h в домашний каталог и назовите его 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bookmarkStart w:id="35" w:name="fig:007"/>
      <w:r>
        <w:drawing>
          <wp:inline>
            <wp:extent cx="5334000" cy="966541"/>
            <wp:effectExtent b="0" l="0" r="0" t="0"/>
            <wp:docPr descr="Рис.2.1 Изменение имени файла io.h на equipment" title="" id="1" name="Picture"/>
            <a:graphic>
              <a:graphicData uri="http://schemas.openxmlformats.org/drawingml/2006/picture">
                <pic:pic>
                  <pic:nvPicPr>
                    <pic:cNvPr descr="image/im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6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  <w:r>
        <w:t xml:space="preserve"> </w:t>
      </w:r>
      <w:r>
        <w:t xml:space="preserve">2.2-2.4. В домашнем каталоге создайте директорию ~/ski.plases.</w:t>
      </w:r>
      <w:r>
        <w:t xml:space="preserve"> </w:t>
      </w:r>
      <w:bookmarkStart w:id="37" w:name="fig:008"/>
      <w:r>
        <w:drawing>
          <wp:inline>
            <wp:extent cx="5334000" cy="764373"/>
            <wp:effectExtent b="0" l="0" r="0" t="0"/>
            <wp:docPr descr="Рис.2.2 Создание каталога, перемещение файла в каталог, изменение имени файла" title="" id="1" name="Picture"/>
            <a:graphic>
              <a:graphicData uri="http://schemas.openxmlformats.org/drawingml/2006/picture">
                <pic:pic>
                  <pic:nvPicPr>
                    <pic:cNvPr descr="image/im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4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  <w:r>
        <w:t xml:space="preserve"> </w:t>
      </w: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bookmarkStart w:id="39" w:name="fig:009"/>
      <w:r>
        <w:drawing>
          <wp:inline>
            <wp:extent cx="5334000" cy="1228831"/>
            <wp:effectExtent b="0" l="0" r="0" t="0"/>
            <wp:docPr descr="Рис.2.3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im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8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  <w:r>
        <w:t xml:space="preserve"> </w:t>
      </w:r>
      <w:bookmarkStart w:id="41" w:name="fig:010"/>
      <w:r>
        <w:drawing>
          <wp:inline>
            <wp:extent cx="5334000" cy="1457226"/>
            <wp:effectExtent b="0" l="0" r="0" t="0"/>
            <wp:docPr descr="Рис.2.4 Перемещение каталога" title="" id="1" name="Picture"/>
            <a:graphic>
              <a:graphicData uri="http://schemas.openxmlformats.org/drawingml/2006/picture">
                <pic:pic>
                  <pic:nvPicPr>
                    <pic:cNvPr descr="image/im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7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  <w:r>
        <w:t xml:space="preserve"> </w:t>
      </w:r>
      <w:bookmarkStart w:id="43" w:name="fig:011"/>
      <w:r>
        <w:drawing>
          <wp:inline>
            <wp:extent cx="5334000" cy="855962"/>
            <wp:effectExtent b="0" l="0" r="0" t="0"/>
            <wp:docPr descr="Рис.2.5 Создание, перемещение и изменение каталога" title="" id="1" name="Picture"/>
            <a:graphic>
              <a:graphicData uri="http://schemas.openxmlformats.org/drawingml/2006/picture">
                <pic:pic>
                  <pic:nvPicPr>
                    <pic:cNvPr descr="image/im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5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numPr>
          <w:ilvl w:val="0"/>
          <w:numId w:val="1002"/>
        </w:numPr>
        <w:pStyle w:val="Compact"/>
      </w:pPr>
      <w:r>
        <w:t xml:space="preserve">Определите опции команды chmod, необходимые для того, 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 3.1. drwxr–r– … australia. 3.2. drwx–x–x … play. 3.3. -r-xr–r– … my_os. 3.4. -rw-rw-r– … feathers. При необходимости создайте нужные файлы</w:t>
      </w:r>
      <w:r>
        <w:t xml:space="preserve"> </w:t>
      </w:r>
      <w:bookmarkStart w:id="45" w:name="fig:012"/>
      <w:r>
        <w:drawing>
          <wp:inline>
            <wp:extent cx="5334000" cy="2426594"/>
            <wp:effectExtent b="0" l="0" r="0" t="0"/>
            <wp:docPr descr="Рис.3.1 Команда chmod" title="" id="1" name="Picture"/>
            <a:graphic>
              <a:graphicData uri="http://schemas.openxmlformats.org/drawingml/2006/picture">
                <pic:pic>
                  <pic:nvPicPr>
                    <pic:cNvPr descr="image/im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6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  <w:r>
        <w:t xml:space="preserve"> </w:t>
      </w:r>
      <w:bookmarkStart w:id="47" w:name="fig:013"/>
      <w:r>
        <w:drawing>
          <wp:inline>
            <wp:extent cx="5334000" cy="4009307"/>
            <wp:effectExtent b="0" l="0" r="0" t="0"/>
            <wp:docPr descr="Рис.3.2 Команда chmod" title="" id="1" name="Picture"/>
            <a:graphic>
              <a:graphicData uri="http://schemas.openxmlformats.org/drawingml/2006/picture">
                <pic:pic>
                  <pic:nvPicPr>
                    <pic:cNvPr descr="image/im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9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numPr>
          <w:ilvl w:val="0"/>
          <w:numId w:val="1002"/>
        </w:numPr>
        <w:pStyle w:val="Compact"/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 4.1. Просмотрите содержимое файла /etc/password.</w:t>
      </w:r>
      <w:r>
        <w:t xml:space="preserve"> </w:t>
      </w:r>
      <w:bookmarkStart w:id="49" w:name="fig:014"/>
      <w:r>
        <w:drawing>
          <wp:inline>
            <wp:extent cx="5334000" cy="2661996"/>
            <wp:effectExtent b="0" l="0" r="0" t="0"/>
            <wp:docPr descr="Рис.4.1" title="" id="1" name="Picture"/>
            <a:graphic>
              <a:graphicData uri="http://schemas.openxmlformats.org/drawingml/2006/picture">
                <pic:pic>
                  <pic:nvPicPr>
                    <pic:cNvPr descr="image/im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1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  <w:r>
        <w:t xml:space="preserve"> </w:t>
      </w:r>
      <w:r>
        <w:t xml:space="preserve">4.2. Скопируйте файл ~/feathers в файл ~/file.old. 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bookmarkStart w:id="51" w:name="fig:015"/>
      <w:r>
        <w:drawing>
          <wp:inline>
            <wp:extent cx="5334000" cy="1036854"/>
            <wp:effectExtent b="0" l="0" r="0" t="0"/>
            <wp:docPr descr="Рис.4.2" title="" id="1" name="Picture"/>
            <a:graphic>
              <a:graphicData uri="http://schemas.openxmlformats.org/drawingml/2006/picture">
                <pic:pic>
                  <pic:nvPicPr>
                    <pic:cNvPr descr="image/im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6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bookmarkStart w:id="53" w:name="fig:016"/>
      <w:r>
        <w:drawing>
          <wp:inline>
            <wp:extent cx="5334000" cy="707417"/>
            <wp:effectExtent b="0" l="0" r="0" t="0"/>
            <wp:docPr descr="Рис.4.3" title="" id="1" name="Picture"/>
            <a:graphic>
              <a:graphicData uri="http://schemas.openxmlformats.org/drawingml/2006/picture">
                <pic:pic>
                  <pic:nvPicPr>
                    <pic:cNvPr descr="image/im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7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  <w:r>
        <w:t xml:space="preserve"> </w:t>
      </w:r>
      <w:r>
        <w:t xml:space="preserve">4.6.Лишите владельца файла ~/feathers права на чтение. 4.7. Что произойдёт, если вы попытаетесь просмотреть файл ~/feathers командой cat? 4.8. Что произойдёт, если вы попытаетесь скопировать файл ~/feathers? 4.9. Дайте владельцу файла ~/feathers право на чтение. 4.10. Лишите владельца каталога ~/play права на выполнение</w:t>
      </w:r>
      <w:r>
        <w:t xml:space="preserve"> </w:t>
      </w:r>
      <w:bookmarkStart w:id="55" w:name="fig:017"/>
      <w:r>
        <w:drawing>
          <wp:inline>
            <wp:extent cx="5334000" cy="2640015"/>
            <wp:effectExtent b="0" l="0" r="0" t="0"/>
            <wp:docPr descr="Рис.4.4" title="" id="1" name="Picture"/>
            <a:graphic>
              <a:graphicData uri="http://schemas.openxmlformats.org/drawingml/2006/picture">
                <pic:pic>
                  <pic:nvPicPr>
                    <pic:cNvPr descr="image/im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0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  <w:r>
        <w:t xml:space="preserve"> </w:t>
      </w:r>
      <w:r>
        <w:t xml:space="preserve">4.11. Перейдите в каталог ~/play. Что произошло? 4.12. Дайте владельцу каталога ~/play право на выполнение.</w:t>
      </w:r>
      <w:r>
        <w:t xml:space="preserve"> </w:t>
      </w:r>
      <w:bookmarkStart w:id="57" w:name="fig:018"/>
      <w:r>
        <w:drawing>
          <wp:inline>
            <wp:extent cx="5334000" cy="821240"/>
            <wp:effectExtent b="0" l="0" r="0" t="0"/>
            <wp:docPr descr="Рис.4.5" title="" id="1" name="Picture"/>
            <a:graphic>
              <a:graphicData uri="http://schemas.openxmlformats.org/drawingml/2006/picture">
                <pic:pic>
                  <pic:nvPicPr>
                    <pic:cNvPr descr="image/im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1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numPr>
          <w:ilvl w:val="0"/>
          <w:numId w:val="1002"/>
        </w:numPr>
        <w:pStyle w:val="Compact"/>
      </w:pPr>
      <w:r>
        <w:t xml:space="preserve">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примеры.</w:t>
      </w:r>
      <w:r>
        <w:t xml:space="preserve"> </w:t>
      </w:r>
      <w:bookmarkStart w:id="59" w:name="fig:019"/>
      <w:r>
        <w:drawing>
          <wp:inline>
            <wp:extent cx="5334000" cy="2419324"/>
            <wp:effectExtent b="0" l="0" r="0" t="0"/>
            <wp:docPr descr="Рис.5" title="" id="1" name="Picture"/>
            <a:graphic>
              <a:graphicData uri="http://schemas.openxmlformats.org/drawingml/2006/picture">
                <pic:pic>
                  <pic:nvPicPr>
                    <pic:cNvPr descr="image/im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9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bookmarkEnd w:id="60"/>
    <w:bookmarkStart w:id="6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Получил знания для работы с файловой системой Linux и ее структурой.</w:t>
      </w:r>
    </w:p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Городянский Фёдор Николаевич</dc:creator>
  <dc:language>ru-RU</dc:language>
  <cp:keywords/>
  <dcterms:created xsi:type="dcterms:W3CDTF">2023-03-07T15:43:06Z</dcterms:created>
  <dcterms:modified xsi:type="dcterms:W3CDTF">2023-03-07T15:43:06Z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Анализ файловой системы Linux. Команды для работы с файлами и каталогами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