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Guía de listas en Python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(4 de la guía 2) Pedir el ingreso de 10 números. Contar los mayores de 23.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Almacenar los que cumplen la condición.  Mostrar los resultados.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Cargar letras en una lista (while). Contar las vocales (for). Mostrar el total.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Almacenar en dos listas paralelas, nombres y sexos de 8 personas. Recorrerlas y guardar los nombres de las mujeres en una nueva lista.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Mostrar los elementos de la lista resultante.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Dada una lista con números, crear otra con los cuadrados de esos valores.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Guardar en una lista los números pares mayores que 0 y menores que 31.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 Ingresar nombres en una lista, luego buscar un nombre y de encontrarlo decir en qué posición está.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 Dada una lista cargada con 7 números enteros, obtener el promedio. Mostrar por pantalla dicho promedio y los números de la lista que sean mayores que él.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 Cargar una lista con números. Invertir los elementos sin usar otra lista.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9. Cargar en dos listas paralelas nombres y sueldos. Luego mostrar los nombres de las personas que ganan más de $85000.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10. Ingresar la lluvia caída en milímetros para cada día de la semana. Mostrar al final el total de lluvia caída y el nombre del día que más llovió. (Todos los días llovió distinta cantidad)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11. Cargar en listas los nombres y fechas de nacimiento de varias personas, luego recorrerlo y mostrar los nombres de los mayores de edad.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12. (12 de la 2)  Pedir nombres y sexo de personas y mostrar al final el total de mujeres y el nombre de cada una.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