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Roboto" w:cs="Roboto" w:eastAsia="Roboto" w:hAnsi="Roboto"/>
          <w:sz w:val="46"/>
          <w:szCs w:val="46"/>
        </w:rPr>
      </w:pPr>
      <w:bookmarkStart w:colFirst="0" w:colLast="0" w:name="_bfubuvz3qeju" w:id="0"/>
      <w:bookmarkEnd w:id="0"/>
      <w:r w:rsidDel="00000000" w:rsidR="00000000" w:rsidRPr="00000000">
        <w:rPr>
          <w:rFonts w:ascii="Roboto" w:cs="Roboto" w:eastAsia="Roboto" w:hAnsi="Roboto"/>
          <w:sz w:val="46"/>
          <w:szCs w:val="46"/>
          <w:rtl w:val="0"/>
        </w:rPr>
        <w:t xml:space="preserve">App de reconocimiento facial</w:t>
      </w:r>
    </w:p>
    <w:p w:rsidR="00000000" w:rsidDel="00000000" w:rsidP="00000000" w:rsidRDefault="00000000" w:rsidRPr="00000000" w14:paraId="00000002">
      <w:pPr>
        <w:spacing w:after="240" w:before="240" w:lineRule="auto"/>
        <w:rPr>
          <w:rFonts w:ascii="Roboto" w:cs="Roboto" w:eastAsia="Roboto" w:hAnsi="Roboto"/>
        </w:rPr>
      </w:pPr>
      <w:r w:rsidDel="00000000" w:rsidR="00000000" w:rsidRPr="00000000">
        <w:rPr>
          <w:rFonts w:ascii="Roboto" w:cs="Roboto" w:eastAsia="Roboto" w:hAnsi="Roboto"/>
          <w:rtl w:val="0"/>
        </w:rPr>
        <w:t xml:space="preserve">Trabajo Práctico:</w:t>
      </w:r>
      <w:r w:rsidDel="00000000" w:rsidR="00000000" w:rsidRPr="00000000">
        <w:rPr>
          <w:rFonts w:ascii="Roboto" w:cs="Roboto" w:eastAsia="Roboto" w:hAnsi="Roboto"/>
          <w:rtl w:val="0"/>
        </w:rPr>
        <w:t xml:space="preserve"> Ingeniería del Conocimiento</w:t>
      </w:r>
    </w:p>
    <w:p w:rsidR="00000000" w:rsidDel="00000000" w:rsidP="00000000" w:rsidRDefault="00000000" w:rsidRPr="00000000" w14:paraId="00000003">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Integrantes: Elst Maximo, Guerrero Juan Ignacio, Martorell Federico, Torres   Geronimo,Perello Facundo</w:t>
      </w:r>
    </w:p>
    <w:p w:rsidR="00000000" w:rsidDel="00000000" w:rsidP="00000000" w:rsidRDefault="00000000" w:rsidRPr="00000000" w14:paraId="00000004">
      <w:pPr>
        <w:spacing w:after="1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Registro Biométrico Inicial</w:t>
      </w:r>
    </w:p>
    <w:p w:rsidR="00000000" w:rsidDel="00000000" w:rsidP="00000000" w:rsidRDefault="00000000" w:rsidRPr="00000000" w14:paraId="00000005">
      <w:pPr>
        <w:spacing w:after="160" w:lineRule="auto"/>
        <w:rPr>
          <w:rFonts w:ascii="Roboto" w:cs="Roboto" w:eastAsia="Roboto" w:hAnsi="Roboto"/>
        </w:rPr>
      </w:pPr>
      <w:r w:rsidDel="00000000" w:rsidR="00000000" w:rsidRPr="00000000">
        <w:rPr>
          <w:rFonts w:ascii="Roboto" w:cs="Roboto" w:eastAsia="Roboto" w:hAnsi="Roboto"/>
          <w:rtl w:val="0"/>
        </w:rPr>
        <w:t xml:space="preserve">Casos de uso: </w:t>
      </w:r>
      <w:r w:rsidDel="00000000" w:rsidR="00000000" w:rsidRPr="00000000">
        <w:rPr>
          <w:rFonts w:ascii="Roboto" w:cs="Roboto" w:eastAsia="Roboto" w:hAnsi="Roboto"/>
          <w:rtl w:val="0"/>
        </w:rPr>
        <w:t xml:space="preserve">Una empresa tecnológica quiere eliminar las tarjetas de identificación plásticas(ya que se suelen extraviar, o se prestan), e implementar molinetes con reconocimiento facial para el ingreso de sus empleados a las oficinas.</w:t>
      </w:r>
    </w:p>
    <w:p w:rsidR="00000000" w:rsidDel="00000000" w:rsidP="00000000" w:rsidRDefault="00000000" w:rsidRPr="00000000" w14:paraId="00000006">
      <w:pPr>
        <w:spacing w:after="160" w:lineRule="auto"/>
        <w:rPr>
          <w:rFonts w:ascii="Roboto" w:cs="Roboto" w:eastAsia="Roboto" w:hAnsi="Roboto"/>
        </w:rPr>
      </w:pPr>
      <w:r w:rsidDel="00000000" w:rsidR="00000000" w:rsidRPr="00000000">
        <w:rPr>
          <w:rFonts w:ascii="Roboto" w:cs="Roboto" w:eastAsia="Roboto" w:hAnsi="Roboto"/>
          <w:rtl w:val="0"/>
        </w:rPr>
        <w:t xml:space="preserve">Historia de usuario: </w:t>
      </w:r>
      <w:r w:rsidDel="00000000" w:rsidR="00000000" w:rsidRPr="00000000">
        <w:rPr>
          <w:rFonts w:ascii="Roboto" w:cs="Roboto" w:eastAsia="Roboto" w:hAnsi="Roboto"/>
          <w:rtl w:val="0"/>
        </w:rPr>
        <w:t xml:space="preserve">Como empleado de la compañía quiero ingresar al edificio escaneando mi rostro en la puerta o molinetes, para poder entrar rápidamente sin preocuparme por olvidar o perder una tarjeta física de acceso.</w:t>
      </w:r>
    </w:p>
    <w:p w:rsidR="00000000" w:rsidDel="00000000" w:rsidP="00000000" w:rsidRDefault="00000000" w:rsidRPr="00000000" w14:paraId="00000007">
      <w:pPr>
        <w:spacing w:after="160" w:lineRule="auto"/>
        <w:rPr>
          <w:rFonts w:ascii="Roboto" w:cs="Roboto" w:eastAsia="Roboto" w:hAnsi="Roboto"/>
        </w:rPr>
      </w:pPr>
      <w:r w:rsidDel="00000000" w:rsidR="00000000" w:rsidRPr="00000000">
        <w:rPr>
          <w:rFonts w:ascii="Roboto" w:cs="Roboto" w:eastAsia="Roboto" w:hAnsi="Roboto"/>
          <w:rtl w:val="0"/>
        </w:rPr>
        <w:t xml:space="preserve">Criterios a tener en cuenta:</w:t>
      </w:r>
    </w:p>
    <w:p w:rsidR="00000000" w:rsidDel="00000000" w:rsidP="00000000" w:rsidRDefault="00000000" w:rsidRPr="00000000" w14:paraId="00000008">
      <w:pPr>
        <w:spacing w:after="160" w:lineRule="auto"/>
        <w:rPr>
          <w:rFonts w:ascii="Roboto" w:cs="Roboto" w:eastAsia="Roboto" w:hAnsi="Roboto"/>
        </w:rPr>
      </w:pPr>
      <w:r w:rsidDel="00000000" w:rsidR="00000000" w:rsidRPr="00000000">
        <w:rPr>
          <w:rFonts w:ascii="Roboto" w:cs="Roboto" w:eastAsia="Roboto" w:hAnsi="Roboto"/>
          <w:rtl w:val="0"/>
        </w:rPr>
        <w:t xml:space="preserve">El sistema debe identificar al empleado en menos de 2 segundos.</w:t>
      </w:r>
    </w:p>
    <w:p w:rsidR="00000000" w:rsidDel="00000000" w:rsidP="00000000" w:rsidRDefault="00000000" w:rsidRPr="00000000" w14:paraId="00000009">
      <w:pPr>
        <w:spacing w:after="160" w:lineRule="auto"/>
        <w:rPr>
          <w:rFonts w:ascii="Roboto" w:cs="Roboto" w:eastAsia="Roboto" w:hAnsi="Roboto"/>
        </w:rPr>
      </w:pPr>
      <w:r w:rsidDel="00000000" w:rsidR="00000000" w:rsidRPr="00000000">
        <w:rPr>
          <w:rFonts w:ascii="Roboto" w:cs="Roboto" w:eastAsia="Roboto" w:hAnsi="Roboto"/>
          <w:rtl w:val="0"/>
        </w:rPr>
        <w:t xml:space="preserve">El sistema debe reconocer al empleado incluso si utiliza anteojos de receta, tiene cambios menores en el vello facial o usa maquillaje,</w:t>
      </w:r>
    </w:p>
    <w:p w:rsidR="00000000" w:rsidDel="00000000" w:rsidP="00000000" w:rsidRDefault="00000000" w:rsidRPr="00000000" w14:paraId="0000000A">
      <w:pPr>
        <w:spacing w:after="160" w:lineRule="auto"/>
        <w:rPr>
          <w:rFonts w:ascii="Roboto" w:cs="Roboto" w:eastAsia="Roboto" w:hAnsi="Roboto"/>
        </w:rPr>
      </w:pPr>
      <w:r w:rsidDel="00000000" w:rsidR="00000000" w:rsidRPr="00000000">
        <w:rPr>
          <w:rFonts w:ascii="Roboto" w:cs="Roboto" w:eastAsia="Roboto" w:hAnsi="Roboto"/>
          <w:rtl w:val="0"/>
        </w:rPr>
        <w:t xml:space="preserve">Si el rostro no es reconocido tras 3 intentos, el sistema debe emitir una alerta al guarda de seguridad y mostrar un mensaje de “acceso denegado”</w:t>
      </w:r>
    </w:p>
    <w:p w:rsidR="00000000" w:rsidDel="00000000" w:rsidP="00000000" w:rsidRDefault="00000000" w:rsidRPr="00000000" w14:paraId="0000000B">
      <w:pPr>
        <w:spacing w:after="160" w:lineRule="auto"/>
        <w:rPr>
          <w:rFonts w:ascii="Roboto" w:cs="Roboto" w:eastAsia="Roboto" w:hAnsi="Roboto"/>
        </w:rPr>
      </w:pPr>
      <w:r w:rsidDel="00000000" w:rsidR="00000000" w:rsidRPr="00000000">
        <w:rPr>
          <w:rFonts w:ascii="Roboto" w:cs="Roboto" w:eastAsia="Roboto" w:hAnsi="Roboto"/>
          <w:rtl w:val="0"/>
        </w:rPr>
        <w:t xml:space="preserve">La tasa de falsos positivos (Permitir el ingreso a un desconocido) debe ser inferior al 0.001%</w:t>
      </w:r>
    </w:p>
    <w:p w:rsidR="00000000" w:rsidDel="00000000" w:rsidP="00000000" w:rsidRDefault="00000000" w:rsidRPr="00000000" w14:paraId="0000000C">
      <w:pPr>
        <w:spacing w:after="1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Gestión de visitantes temporales</w:t>
      </w:r>
    </w:p>
    <w:p w:rsidR="00000000" w:rsidDel="00000000" w:rsidP="00000000" w:rsidRDefault="00000000" w:rsidRPr="00000000" w14:paraId="0000000D">
      <w:pPr>
        <w:spacing w:after="160" w:lineRule="auto"/>
        <w:rPr>
          <w:rFonts w:ascii="Roboto" w:cs="Roboto" w:eastAsia="Roboto" w:hAnsi="Roboto"/>
        </w:rPr>
      </w:pPr>
      <w:r w:rsidDel="00000000" w:rsidR="00000000" w:rsidRPr="00000000">
        <w:rPr>
          <w:rFonts w:ascii="Roboto" w:cs="Roboto" w:eastAsia="Roboto" w:hAnsi="Roboto"/>
          <w:rtl w:val="0"/>
        </w:rPr>
        <w:t xml:space="preserve">caso de uso: La empresa recibe proveedores, clientes o candidatos a entrevistas que necesitan acceso al edificio, pero que no formarán parte de la base de datos permanente de empleados. </w:t>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rtl w:val="0"/>
        </w:rPr>
        <w:t xml:space="preserve">Historia de Usuario: Como visitante invitado, quiero recibir un enlace seguro en mi correo electrónico para registrar mi rostro temporalmente o generar un código QR, para poder ingresar de forma autónoma a la zona de recepción el día de mi reunión.</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Fonts w:ascii="Roboto" w:cs="Roboto" w:eastAsia="Roboto" w:hAnsi="Roboto"/>
          <w:rtl w:val="0"/>
        </w:rPr>
        <w:t xml:space="preserve">Criterios a tener en cuenta:</w:t>
      </w:r>
    </w:p>
    <w:p w:rsidR="00000000" w:rsidDel="00000000" w:rsidP="00000000" w:rsidRDefault="00000000" w:rsidRPr="00000000" w14:paraId="00000010">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El enlace de registro enviado al visitante debe expirar en 24 horas si no es utilizado.</w:t>
      </w:r>
    </w:p>
    <w:p w:rsidR="00000000" w:rsidDel="00000000" w:rsidP="00000000" w:rsidRDefault="00000000" w:rsidRPr="00000000" w14:paraId="00000011">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El sistema debe permitir al visitante elegir entre escanear su rostro o utilizar un código QR dinámico temporal en su teléfono.</w:t>
      </w:r>
    </w:p>
    <w:p w:rsidR="00000000" w:rsidDel="00000000" w:rsidP="00000000" w:rsidRDefault="00000000" w:rsidRPr="00000000" w14:paraId="00000012">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Los datos biométricos del visitante deben eliminarse automáticamente del sistema a las 23:59 hrs del día de la visita.</w:t>
      </w:r>
    </w:p>
    <w:p w:rsidR="00000000" w:rsidDel="00000000" w:rsidP="00000000" w:rsidRDefault="00000000" w:rsidRPr="00000000" w14:paraId="00000013">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El acceso del visitante debe estar restringido únicamente a los molinetes de la recepción y piso de reuniones, denegando el paso a áreas restringidas.</w:t>
      </w:r>
    </w:p>
    <w:p w:rsidR="00000000" w:rsidDel="00000000" w:rsidP="00000000" w:rsidRDefault="00000000" w:rsidRPr="00000000" w14:paraId="00000014">
      <w:pPr>
        <w:pStyle w:val="Heading2"/>
        <w:keepNext w:val="0"/>
        <w:keepLines w:val="0"/>
        <w:spacing w:after="80" w:lineRule="auto"/>
        <w:rPr>
          <w:rFonts w:ascii="Roboto" w:cs="Roboto" w:eastAsia="Roboto" w:hAnsi="Roboto"/>
          <w:sz w:val="24"/>
          <w:szCs w:val="24"/>
        </w:rPr>
      </w:pPr>
      <w:bookmarkStart w:colFirst="0" w:colLast="0" w:name="_lee5sod2d4vj" w:id="1"/>
      <w:bookmarkEnd w:id="1"/>
      <w:r w:rsidDel="00000000" w:rsidR="00000000" w:rsidRPr="00000000">
        <w:rPr>
          <w:rFonts w:ascii="Roboto" w:cs="Roboto" w:eastAsia="Roboto" w:hAnsi="Roboto"/>
          <w:sz w:val="24"/>
          <w:szCs w:val="24"/>
          <w:rtl w:val="0"/>
        </w:rPr>
        <w:t xml:space="preserve">Prevención de Suplantación de Identidad (Anti-Spoofing)</w:t>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rtl w:val="0"/>
        </w:rPr>
        <w:t xml:space="preserve">Caso de Uso: Un individuo malintencionado intenta engañar al molinete utilizando una fotografía impresa de alta calidad o un video en una tablet con el rostro de un empleado legítimo.</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rtl w:val="0"/>
        </w:rPr>
        <w:t xml:space="preserve">Historia de Usuario: Como gerente de seguridad de las instalaciones, quiero que el sistema de los molinetes integre detección de "prueba de vida" (Liveness Detection), para evitar que personas no autorizadas ingresen utilizando fotos, máscaras o vídeos de empleados.</w:t>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rtl w:val="0"/>
        </w:rPr>
        <w:t xml:space="preserve">Criterios a tener en cuenta:</w:t>
      </w:r>
    </w:p>
    <w:p w:rsidR="00000000" w:rsidDel="00000000" w:rsidP="00000000" w:rsidRDefault="00000000" w:rsidRPr="00000000" w14:paraId="00000018">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Las cámaras de los molinetes deben incluir sensores de profundidad (3D o infrarrojos) para distinguir entre un rostro tridimensional real y una superficie plana.</w:t>
      </w:r>
    </w:p>
    <w:p w:rsidR="00000000" w:rsidDel="00000000" w:rsidP="00000000" w:rsidRDefault="00000000" w:rsidRPr="00000000" w14:paraId="00000019">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El sistema debe rechazar el acceso inmediatamente si detecta una anomalía y registrar el evento como un "Intento de Suplantación".</w:t>
      </w:r>
    </w:p>
    <w:p w:rsidR="00000000" w:rsidDel="00000000" w:rsidP="00000000" w:rsidRDefault="00000000" w:rsidRPr="00000000" w14:paraId="0000001A">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El sistema debe capturar un fotograma del intento de suplantación y enviarlo junto con una alerta silenciosa al panel de control del equipo de seguridad en tiempo real.</w:t>
      </w:r>
    </w:p>
    <w:p w:rsidR="00000000" w:rsidDel="00000000" w:rsidP="00000000" w:rsidRDefault="00000000" w:rsidRPr="00000000" w14:paraId="0000001B">
      <w:pPr>
        <w:pStyle w:val="Heading2"/>
        <w:keepNext w:val="0"/>
        <w:keepLines w:val="0"/>
        <w:spacing w:after="80" w:lineRule="auto"/>
        <w:rPr>
          <w:rFonts w:ascii="Roboto" w:cs="Roboto" w:eastAsia="Roboto" w:hAnsi="Roboto"/>
          <w:sz w:val="24"/>
          <w:szCs w:val="24"/>
        </w:rPr>
      </w:pPr>
      <w:bookmarkStart w:colFirst="0" w:colLast="0" w:name="_e5dmfr8u5nrs" w:id="2"/>
      <w:bookmarkEnd w:id="2"/>
      <w:r w:rsidDel="00000000" w:rsidR="00000000" w:rsidRPr="00000000">
        <w:rPr>
          <w:rFonts w:ascii="Roboto" w:cs="Roboto" w:eastAsia="Roboto" w:hAnsi="Roboto"/>
          <w:sz w:val="24"/>
          <w:szCs w:val="24"/>
          <w:rtl w:val="0"/>
        </w:rPr>
        <w:t xml:space="preserve">Baja de Empleado (Offboarding)</w:t>
      </w:r>
    </w:p>
    <w:p w:rsidR="00000000" w:rsidDel="00000000" w:rsidP="00000000" w:rsidRDefault="00000000" w:rsidRPr="00000000" w14:paraId="0000001C">
      <w:pPr>
        <w:spacing w:after="240" w:before="240" w:lineRule="auto"/>
        <w:rPr>
          <w:rFonts w:ascii="Roboto" w:cs="Roboto" w:eastAsia="Roboto" w:hAnsi="Roboto"/>
        </w:rPr>
      </w:pPr>
      <w:r w:rsidDel="00000000" w:rsidR="00000000" w:rsidRPr="00000000">
        <w:rPr>
          <w:rFonts w:ascii="Roboto" w:cs="Roboto" w:eastAsia="Roboto" w:hAnsi="Roboto"/>
          <w:rtl w:val="0"/>
        </w:rPr>
        <w:t xml:space="preserve">Caso de Uso: Cuando un empleado renuncia o es despedido, su acceso a las instalaciones debe ser revocado de forma inmediata para proteger los activos de la empresa, y sus datos biométricos deben ser destruidos para cumplir con las leyes de protección de datos.</w:t>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Historia de Usuario: Como administrador del sistema de Recursos Humanos, quiero que al cambiar el estado de un empleado a "Inactivo" en nuestra plataforma de gestión, su acceso biométrico se revoque automáticamente, para garantizar la seguridad del edificio y cumplir con las normativas de privacidad de datos.</w:t>
      </w:r>
    </w:p>
    <w:p w:rsidR="00000000" w:rsidDel="00000000" w:rsidP="00000000" w:rsidRDefault="00000000" w:rsidRPr="00000000" w14:paraId="0000001E">
      <w:pPr>
        <w:spacing w:after="240" w:before="240" w:lineRule="auto"/>
        <w:rPr>
          <w:rFonts w:ascii="Roboto" w:cs="Roboto" w:eastAsia="Roboto" w:hAnsi="Roboto"/>
        </w:rPr>
      </w:pPr>
      <w:r w:rsidDel="00000000" w:rsidR="00000000" w:rsidRPr="00000000">
        <w:rPr>
          <w:rFonts w:ascii="Roboto" w:cs="Roboto" w:eastAsia="Roboto" w:hAnsi="Roboto"/>
          <w:rtl w:val="0"/>
        </w:rPr>
        <w:t xml:space="preserve">Criterios a tener en cuenta:</w:t>
      </w:r>
    </w:p>
    <w:p w:rsidR="00000000" w:rsidDel="00000000" w:rsidP="00000000" w:rsidRDefault="00000000" w:rsidRPr="00000000" w14:paraId="0000001F">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La desactivación del perfil en el sistema de RRHH debe impactar en los molinetes en menos de 1 minuto (sincronización casi en tiempo real).</w:t>
      </w:r>
    </w:p>
    <w:p w:rsidR="00000000" w:rsidDel="00000000" w:rsidP="00000000" w:rsidRDefault="00000000" w:rsidRPr="00000000" w14:paraId="00000020">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Si el ex-empleado intenta ingresar, el molinete debe permanecer cerrado y emitir un mensaje neutral de "Por favor diríjase a recepción".</w:t>
      </w:r>
    </w:p>
    <w:p w:rsidR="00000000" w:rsidDel="00000000" w:rsidP="00000000" w:rsidRDefault="00000000" w:rsidRPr="00000000" w14:paraId="00000021">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El hash biométrico del empleado debe eliminarse de forma permanente e irrecuperable de todos los servidores en un plazo máximo de 30 días tras la desvinculación.</w:t>
      </w:r>
    </w:p>
    <w:p w:rsidR="00000000" w:rsidDel="00000000" w:rsidP="00000000" w:rsidRDefault="00000000" w:rsidRPr="00000000" w14:paraId="00000022">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3">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4">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025">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026">
      <w:pPr>
        <w:spacing w:after="240" w:lineRule="auto"/>
        <w:rPr>
          <w:rFonts w:ascii="Roboto" w:cs="Roboto" w:eastAsia="Roboto" w:hAnsi="Roboto"/>
          <w:highlight w:val="yellow"/>
        </w:rPr>
      </w:pPr>
      <w:r w:rsidDel="00000000" w:rsidR="00000000" w:rsidRPr="00000000">
        <w:rPr>
          <w:rFonts w:ascii="Roboto" w:cs="Roboto" w:eastAsia="Roboto" w:hAnsi="Roboto"/>
          <w:sz w:val="26"/>
          <w:szCs w:val="26"/>
          <w:rtl w:val="0"/>
        </w:rPr>
        <w:t xml:space="preserve">Tecnologías y Librerías Utilizadas</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27">
      <w:pPr>
        <w:spacing w:after="240" w:lineRule="auto"/>
        <w:rPr>
          <w:rFonts w:ascii="Roboto" w:cs="Roboto" w:eastAsia="Roboto" w:hAnsi="Roboto"/>
        </w:rPr>
      </w:pPr>
      <w:r w:rsidDel="00000000" w:rsidR="00000000" w:rsidRPr="00000000">
        <w:rPr>
          <w:rFonts w:ascii="Roboto" w:cs="Roboto" w:eastAsia="Roboto" w:hAnsi="Roboto"/>
          <w:rtl w:val="0"/>
        </w:rPr>
        <w:t xml:space="preserve">El sistema de reconocimiento facial está desarrollado en Python, gestionando el flujo del programa mediante las siguientes librerías: </w:t>
      </w:r>
    </w:p>
    <w:p w:rsidR="00000000" w:rsidDel="00000000" w:rsidP="00000000" w:rsidRDefault="00000000" w:rsidRPr="00000000" w14:paraId="00000028">
      <w:pPr>
        <w:spacing w:after="240" w:lineRule="auto"/>
        <w:rPr>
          <w:rFonts w:ascii="Roboto" w:cs="Roboto" w:eastAsia="Roboto" w:hAnsi="Roboto"/>
        </w:rPr>
      </w:pPr>
      <w:r w:rsidDel="00000000" w:rsidR="00000000" w:rsidRPr="00000000">
        <w:rPr>
          <w:rFonts w:ascii="Roboto" w:cs="Roboto" w:eastAsia="Roboto" w:hAnsi="Roboto"/>
          <w:rtl w:val="0"/>
        </w:rPr>
        <w:t xml:space="preserve">OpenCV (cv2): Utilizada para el procesamiento de imágenes, captura de video desde la cámara web, dibujo de rectángulos alrededor de los rostros y visualización de texto en pantalla.</w:t>
      </w:r>
    </w:p>
    <w:p w:rsidR="00000000" w:rsidDel="00000000" w:rsidP="00000000" w:rsidRDefault="00000000" w:rsidRPr="00000000" w14:paraId="00000029">
      <w:pPr>
        <w:spacing w:after="240" w:lineRule="auto"/>
        <w:rPr>
          <w:rFonts w:ascii="Roboto" w:cs="Roboto" w:eastAsia="Roboto" w:hAnsi="Roboto"/>
        </w:rPr>
      </w:pPr>
      <w:r w:rsidDel="00000000" w:rsidR="00000000" w:rsidRPr="00000000">
        <w:rPr>
          <w:rFonts w:ascii="Roboto" w:cs="Roboto" w:eastAsia="Roboto" w:hAnsi="Roboto"/>
          <w:rtl w:val="0"/>
        </w:rPr>
        <w:t xml:space="preserve">Face Recognition: Encargada de cargar las imágenes, detectar las ubicaciones de los rostros, codificar las características faciales, y realizar la comparación y el cálculo de distancia entre rostros.</w:t>
      </w:r>
    </w:p>
    <w:p w:rsidR="00000000" w:rsidDel="00000000" w:rsidP="00000000" w:rsidRDefault="00000000" w:rsidRPr="00000000" w14:paraId="0000002A">
      <w:pPr>
        <w:spacing w:after="240" w:lineRule="auto"/>
        <w:rPr>
          <w:rFonts w:ascii="Roboto" w:cs="Roboto" w:eastAsia="Roboto" w:hAnsi="Roboto"/>
        </w:rPr>
      </w:pPr>
      <w:r w:rsidDel="00000000" w:rsidR="00000000" w:rsidRPr="00000000">
        <w:rPr>
          <w:rFonts w:ascii="Roboto" w:cs="Roboto" w:eastAsia="Roboto" w:hAnsi="Roboto"/>
          <w:rtl w:val="0"/>
        </w:rPr>
        <w:t xml:space="preserve">OS: Implementada para el manejo de archivos y directorios, permitiendo listar las imágenes de la base de datos y extraer los nombres de los empleados.</w:t>
      </w:r>
    </w:p>
    <w:p w:rsidR="00000000" w:rsidDel="00000000" w:rsidP="00000000" w:rsidRDefault="00000000" w:rsidRPr="00000000" w14:paraId="0000002B">
      <w:pPr>
        <w:spacing w:after="240" w:lineRule="auto"/>
        <w:rPr>
          <w:rFonts w:ascii="Roboto" w:cs="Roboto" w:eastAsia="Roboto" w:hAnsi="Roboto"/>
        </w:rPr>
      </w:pPr>
      <w:r w:rsidDel="00000000" w:rsidR="00000000" w:rsidRPr="00000000">
        <w:rPr>
          <w:rFonts w:ascii="Roboto" w:cs="Roboto" w:eastAsia="Roboto" w:hAnsi="Roboto"/>
          <w:rtl w:val="0"/>
        </w:rPr>
        <w:t xml:space="preserve">Numpy: Utilizada para operaciones matemáticas, específicamente para encontrar el índice de la menor distancia entre los rostros comparados.</w:t>
      </w:r>
    </w:p>
    <w:p w:rsidR="00000000" w:rsidDel="00000000" w:rsidP="00000000" w:rsidRDefault="00000000" w:rsidRPr="00000000" w14:paraId="0000002C">
      <w:pPr>
        <w:spacing w:after="240" w:lineRule="auto"/>
        <w:rPr>
          <w:rFonts w:ascii="Roboto" w:cs="Roboto" w:eastAsia="Roboto" w:hAnsi="Roboto"/>
        </w:rPr>
      </w:pPr>
      <w:r w:rsidDel="00000000" w:rsidR="00000000" w:rsidRPr="00000000">
        <w:rPr>
          <w:rFonts w:ascii="Roboto" w:cs="Roboto" w:eastAsia="Roboto" w:hAnsi="Roboto"/>
          <w:rtl w:val="0"/>
        </w:rPr>
        <w:t xml:space="preserve">Datetime: Empleada para obtener la fecha y hora exacta de los ingresos, dato fundamental para el registro de asistencias.</w:t>
      </w:r>
    </w:p>
    <w:p w:rsidR="00000000" w:rsidDel="00000000" w:rsidP="00000000" w:rsidRDefault="00000000" w:rsidRPr="00000000" w14:paraId="0000002D">
      <w:pPr>
        <w:spacing w:after="240" w:lineRule="auto"/>
        <w:rPr>
          <w:rFonts w:ascii="Roboto" w:cs="Roboto" w:eastAsia="Roboto" w:hAnsi="Roboto"/>
        </w:rPr>
      </w:pPr>
      <w:r w:rsidDel="00000000" w:rsidR="00000000" w:rsidRPr="00000000">
        <w:rPr>
          <w:rFonts w:ascii="Roboto" w:cs="Roboto" w:eastAsia="Roboto" w:hAnsi="Roboto"/>
          <w:rtl w:val="0"/>
        </w:rPr>
        <w:t xml:space="preserve">13/08/2026</w:t>
      </w:r>
    </w:p>
    <w:p w:rsidR="00000000" w:rsidDel="00000000" w:rsidP="00000000" w:rsidRDefault="00000000" w:rsidRPr="00000000" w14:paraId="0000002E">
      <w:pPr>
        <w:spacing w:after="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 Arquitectura del Sistema (Basada en el Diagrama)</w:t>
      </w:r>
    </w:p>
    <w:p w:rsidR="00000000" w:rsidDel="00000000" w:rsidP="00000000" w:rsidRDefault="00000000" w:rsidRPr="00000000" w14:paraId="0000002F">
      <w:pPr>
        <w:spacing w:after="240" w:lineRule="auto"/>
        <w:rPr>
          <w:rFonts w:ascii="Roboto" w:cs="Roboto" w:eastAsia="Roboto" w:hAnsi="Roboto"/>
        </w:rPr>
      </w:pPr>
      <w:r w:rsidDel="00000000" w:rsidR="00000000" w:rsidRPr="00000000">
        <w:rPr>
          <w:rFonts w:ascii="Roboto" w:cs="Roboto" w:eastAsia="Roboto" w:hAnsi="Roboto"/>
          <w:rtl w:val="0"/>
        </w:rPr>
        <w:t xml:space="preserve">Para que el proyecto cumpla con los tiempos de respuesta (menos de 2 segundos) y la seguridad requerida, cada componente del diagrama cumple un rol específico:</w:t>
      </w:r>
    </w:p>
    <w:p w:rsidR="00000000" w:rsidDel="00000000" w:rsidP="00000000" w:rsidRDefault="00000000" w:rsidRPr="00000000" w14:paraId="00000030">
      <w:pPr>
        <w:numPr>
          <w:ilvl w:val="0"/>
          <w:numId w:val="4"/>
        </w:numPr>
        <w:spacing w:after="240" w:lineRule="auto"/>
        <w:ind w:left="720" w:hanging="360"/>
        <w:rPr>
          <w:rFonts w:ascii="Roboto" w:cs="Roboto" w:eastAsia="Roboto" w:hAnsi="Roboto"/>
        </w:rPr>
      </w:pPr>
      <w:r w:rsidDel="00000000" w:rsidR="00000000" w:rsidRPr="00000000">
        <w:rPr>
          <w:rFonts w:ascii="Roboto" w:cs="Roboto" w:eastAsia="Roboto" w:hAnsi="Roboto"/>
          <w:rtl w:val="0"/>
        </w:rPr>
        <w:t xml:space="preserve">8-Client / User:</w:t>
      </w:r>
    </w:p>
    <w:p w:rsidR="00000000" w:rsidDel="00000000" w:rsidP="00000000" w:rsidRDefault="00000000" w:rsidRPr="00000000" w14:paraId="00000031">
      <w:pPr>
        <w:spacing w:after="240" w:lineRule="auto"/>
        <w:ind w:left="0" w:firstLine="0"/>
        <w:rPr>
          <w:rFonts w:ascii="Roboto" w:cs="Roboto" w:eastAsia="Roboto" w:hAnsi="Roboto"/>
        </w:rPr>
      </w:pPr>
      <w:r w:rsidDel="00000000" w:rsidR="00000000" w:rsidRPr="00000000">
        <w:rPr>
          <w:rFonts w:ascii="Roboto" w:cs="Roboto" w:eastAsia="Roboto" w:hAnsi="Roboto"/>
          <w:rtl w:val="0"/>
        </w:rPr>
        <w:t xml:space="preserve">Molinete (Hardware/Shell): La cámara web y el sensor infrarrojo/3D capturan el rostro. Pantalla simple para mostrar "Acceso Permitido" o "Acceso Denegado".</w:t>
      </w:r>
    </w:p>
    <w:p w:rsidR="00000000" w:rsidDel="00000000" w:rsidP="00000000" w:rsidRDefault="00000000" w:rsidRPr="00000000" w14:paraId="00000032">
      <w:pPr>
        <w:spacing w:after="240" w:lineRule="auto"/>
        <w:ind w:left="0" w:firstLine="0"/>
        <w:rPr>
          <w:rFonts w:ascii="Roboto" w:cs="Roboto" w:eastAsia="Roboto" w:hAnsi="Roboto"/>
        </w:rPr>
      </w:pPr>
      <w:r w:rsidDel="00000000" w:rsidR="00000000" w:rsidRPr="00000000">
        <w:rPr>
          <w:rFonts w:ascii="Roboto" w:cs="Roboto" w:eastAsia="Roboto" w:hAnsi="Roboto"/>
          <w:rtl w:val="0"/>
        </w:rPr>
        <w:t xml:space="preserve">Web (Admin/RRHH): Interfaz (Front-end) donde Recursos Humanos cambia el estado de los empleados a "Inactivo".</w:t>
      </w:r>
    </w:p>
    <w:p w:rsidR="00000000" w:rsidDel="00000000" w:rsidP="00000000" w:rsidRDefault="00000000" w:rsidRPr="00000000" w14:paraId="00000033">
      <w:pPr>
        <w:spacing w:after="240" w:lineRule="auto"/>
        <w:ind w:left="0" w:firstLine="0"/>
        <w:rPr>
          <w:rFonts w:ascii="Roboto" w:cs="Roboto" w:eastAsia="Roboto" w:hAnsi="Roboto"/>
        </w:rPr>
      </w:pPr>
      <w:r w:rsidDel="00000000" w:rsidR="00000000" w:rsidRPr="00000000">
        <w:rPr>
          <w:rFonts w:ascii="Roboto" w:cs="Roboto" w:eastAsia="Roboto" w:hAnsi="Roboto"/>
          <w:rtl w:val="0"/>
        </w:rPr>
        <w:t xml:space="preserve">Mobile/Web (Visitantes): Portal temporal donde el visitante sube su foto o genera el QR.</w:t>
      </w:r>
    </w:p>
    <w:p w:rsidR="00000000" w:rsidDel="00000000" w:rsidP="00000000" w:rsidRDefault="00000000" w:rsidRPr="00000000" w14:paraId="00000034">
      <w:pPr>
        <w:numPr>
          <w:ilvl w:val="0"/>
          <w:numId w:val="4"/>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7-Infrastructure (LB): Un balanceador de carga que recibe las peticiones de los molinetes y las distribuye para no saturar el sistema en horas pico de ingreso.</w:t>
      </w:r>
    </w:p>
    <w:p w:rsidR="00000000" w:rsidDel="00000000" w:rsidP="00000000" w:rsidRDefault="00000000" w:rsidRPr="00000000" w14:paraId="00000035">
      <w:pPr>
        <w:numPr>
          <w:ilvl w:val="0"/>
          <w:numId w:val="4"/>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3-Server (Backend): Aquí corre la lógica principal en Python. Recibe la imagen, utiliza OpenCV para procesarla y face_recognition / Numpy para comparar los encodings.</w:t>
      </w:r>
    </w:p>
    <w:p w:rsidR="00000000" w:rsidDel="00000000" w:rsidP="00000000" w:rsidRDefault="00000000" w:rsidRPr="00000000" w14:paraId="00000036">
      <w:pPr>
        <w:numPr>
          <w:ilvl w:val="0"/>
          <w:numId w:val="4"/>
        </w:numPr>
        <w:spacing w:after="240" w:lineRule="auto"/>
        <w:ind w:left="720" w:hanging="360"/>
        <w:rPr>
          <w:rFonts w:ascii="Roboto" w:cs="Roboto" w:eastAsia="Roboto" w:hAnsi="Roboto"/>
        </w:rPr>
      </w:pPr>
      <w:r w:rsidDel="00000000" w:rsidR="00000000" w:rsidRPr="00000000">
        <w:rPr>
          <w:rFonts w:ascii="Roboto" w:cs="Roboto" w:eastAsia="Roboto" w:hAnsi="Roboto"/>
          <w:rtl w:val="0"/>
        </w:rPr>
        <w:t xml:space="preserve">4-Storage (DB &amp; Logging):</w:t>
      </w:r>
    </w:p>
    <w:p w:rsidR="00000000" w:rsidDel="00000000" w:rsidP="00000000" w:rsidRDefault="00000000" w:rsidRPr="00000000" w14:paraId="00000037">
      <w:pPr>
        <w:spacing w:after="240" w:lineRule="auto"/>
        <w:ind w:left="0" w:firstLine="0"/>
        <w:rPr>
          <w:rFonts w:ascii="Roboto" w:cs="Roboto" w:eastAsia="Roboto" w:hAnsi="Roboto"/>
        </w:rPr>
      </w:pPr>
      <w:r w:rsidDel="00000000" w:rsidR="00000000" w:rsidRPr="00000000">
        <w:rPr>
          <w:rFonts w:ascii="Roboto" w:cs="Roboto" w:eastAsia="Roboto" w:hAnsi="Roboto"/>
          <w:rtl w:val="0"/>
        </w:rPr>
        <w:t xml:space="preserve">DB: Almacena los hashes biométricos (vectores de 128 dimensiones) y los datos básicos del empleado. Se puede utilizar una base de datos documental (NoSQL) para almacenar estos vectores fácilmente y evitar esquemas relacionales complejos.</w:t>
      </w:r>
    </w:p>
    <w:p w:rsidR="00000000" w:rsidDel="00000000" w:rsidP="00000000" w:rsidRDefault="00000000" w:rsidRPr="00000000" w14:paraId="00000038">
      <w:pPr>
        <w:spacing w:after="240" w:lineRule="auto"/>
        <w:ind w:left="0" w:firstLine="0"/>
        <w:rPr>
          <w:rFonts w:ascii="Roboto" w:cs="Roboto" w:eastAsia="Roboto" w:hAnsi="Roboto"/>
        </w:rPr>
      </w:pPr>
      <w:r w:rsidDel="00000000" w:rsidR="00000000" w:rsidRPr="00000000">
        <w:rPr>
          <w:rFonts w:ascii="Roboto" w:cs="Roboto" w:eastAsia="Roboto" w:hAnsi="Roboto"/>
          <w:rtl w:val="0"/>
        </w:rPr>
        <w:t xml:space="preserve">Logging: Utilizando datetime, se registran todos los ingresos, intentos fallidos y alertas de spoofing.</w:t>
      </w:r>
    </w:p>
    <w:p w:rsidR="00000000" w:rsidDel="00000000" w:rsidP="00000000" w:rsidRDefault="00000000" w:rsidRPr="00000000" w14:paraId="00000039">
      <w:pPr>
        <w:numPr>
          <w:ilvl w:val="0"/>
          <w:numId w:val="4"/>
        </w:numPr>
        <w:spacing w:after="240" w:lineRule="auto"/>
        <w:ind w:left="720" w:hanging="360"/>
        <w:rPr>
          <w:rFonts w:ascii="Roboto" w:cs="Roboto" w:eastAsia="Roboto" w:hAnsi="Roboto"/>
        </w:rPr>
      </w:pPr>
      <w:r w:rsidDel="00000000" w:rsidR="00000000" w:rsidRPr="00000000">
        <w:rPr>
          <w:rFonts w:ascii="Roboto" w:cs="Roboto" w:eastAsia="Roboto" w:hAnsi="Roboto"/>
          <w:rtl w:val="0"/>
        </w:rPr>
        <w:t xml:space="preserve">5-Services (3rd APIs): Servicio de envío de correos electrónicos para los enlaces seguros de los visitantes.</w:t>
      </w:r>
    </w:p>
    <w:p w:rsidR="00000000" w:rsidDel="00000000" w:rsidP="00000000" w:rsidRDefault="00000000" w:rsidRPr="00000000" w14:paraId="0000003A">
      <w:pPr>
        <w:spacing w:after="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 Planificación por Fases</w:t>
      </w:r>
    </w:p>
    <w:p w:rsidR="00000000" w:rsidDel="00000000" w:rsidP="00000000" w:rsidRDefault="00000000" w:rsidRPr="00000000" w14:paraId="0000003B">
      <w:pPr>
        <w:spacing w:after="240" w:lineRule="auto"/>
        <w:rPr>
          <w:rFonts w:ascii="Roboto" w:cs="Roboto" w:eastAsia="Roboto" w:hAnsi="Roboto"/>
          <w:u w:val="single"/>
        </w:rPr>
      </w:pPr>
      <w:r w:rsidDel="00000000" w:rsidR="00000000" w:rsidRPr="00000000">
        <w:rPr>
          <w:rFonts w:ascii="Roboto" w:cs="Roboto" w:eastAsia="Roboto" w:hAnsi="Roboto"/>
          <w:u w:val="single"/>
          <w:rtl w:val="0"/>
        </w:rPr>
        <w:t xml:space="preserve">Fase 1: Prototipo Core y Pruebas Locales (1-Coding)</w:t>
      </w:r>
    </w:p>
    <w:p w:rsidR="00000000" w:rsidDel="00000000" w:rsidP="00000000" w:rsidRDefault="00000000" w:rsidRPr="00000000" w14:paraId="0000003C">
      <w:pPr>
        <w:spacing w:after="240" w:lineRule="auto"/>
        <w:rPr>
          <w:rFonts w:ascii="Roboto" w:cs="Roboto" w:eastAsia="Roboto" w:hAnsi="Roboto"/>
        </w:rPr>
      </w:pPr>
      <w:r w:rsidDel="00000000" w:rsidR="00000000" w:rsidRPr="00000000">
        <w:rPr>
          <w:rFonts w:ascii="Roboto" w:cs="Roboto" w:eastAsia="Roboto" w:hAnsi="Roboto"/>
          <w:rtl w:val="0"/>
        </w:rPr>
        <w:t xml:space="preserve">El objetivo es lograr que la lógica matemática y de visión artificial funcione en un entorno controlado.</w:t>
      </w:r>
    </w:p>
    <w:p w:rsidR="00000000" w:rsidDel="00000000" w:rsidP="00000000" w:rsidRDefault="00000000" w:rsidRPr="00000000" w14:paraId="0000003D">
      <w:pPr>
        <w:numPr>
          <w:ilvl w:val="0"/>
          <w:numId w:val="3"/>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Configurar el entorno virtual e instalar las librerías: opencv-python, face_recognition, numpy.</w:t>
      </w:r>
    </w:p>
    <w:p w:rsidR="00000000" w:rsidDel="00000000" w:rsidP="00000000" w:rsidRDefault="00000000" w:rsidRPr="00000000" w14:paraId="0000003E">
      <w:pPr>
        <w:numPr>
          <w:ilvl w:val="0"/>
          <w:numId w:val="3"/>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Desarrollar el script de captura de video con cv2 y detección de rostros.</w:t>
      </w:r>
    </w:p>
    <w:p w:rsidR="00000000" w:rsidDel="00000000" w:rsidP="00000000" w:rsidRDefault="00000000" w:rsidRPr="00000000" w14:paraId="0000003F">
      <w:pPr>
        <w:numPr>
          <w:ilvl w:val="0"/>
          <w:numId w:val="3"/>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Implementar la conversión de rostros a encodings y calcular la distancia Euclidiana con Numpy para validar la tasa de falsos positivos (&lt;0.001%).</w:t>
      </w:r>
    </w:p>
    <w:p w:rsidR="00000000" w:rsidDel="00000000" w:rsidP="00000000" w:rsidRDefault="00000000" w:rsidRPr="00000000" w14:paraId="00000040">
      <w:pPr>
        <w:numPr>
          <w:ilvl w:val="0"/>
          <w:numId w:val="3"/>
        </w:numPr>
        <w:spacing w:after="240" w:lineRule="auto"/>
        <w:ind w:left="720" w:hanging="360"/>
        <w:rPr>
          <w:rFonts w:ascii="Roboto" w:cs="Roboto" w:eastAsia="Roboto" w:hAnsi="Roboto"/>
        </w:rPr>
      </w:pPr>
      <w:r w:rsidDel="00000000" w:rsidR="00000000" w:rsidRPr="00000000">
        <w:rPr>
          <w:rFonts w:ascii="Roboto" w:cs="Roboto" w:eastAsia="Roboto" w:hAnsi="Roboto"/>
          <w:rtl w:val="0"/>
        </w:rPr>
        <w:t xml:space="preserve">Utilizar la librería os para cargar imágenes locales simulando una base de datos inicial.</w:t>
      </w:r>
    </w:p>
    <w:p w:rsidR="00000000" w:rsidDel="00000000" w:rsidP="00000000" w:rsidRDefault="00000000" w:rsidRPr="00000000" w14:paraId="00000041">
      <w:pPr>
        <w:spacing w:after="240" w:lineRule="auto"/>
        <w:rPr>
          <w:rFonts w:ascii="Roboto" w:cs="Roboto" w:eastAsia="Roboto" w:hAnsi="Roboto"/>
          <w:u w:val="single"/>
        </w:rPr>
      </w:pPr>
      <w:r w:rsidDel="00000000" w:rsidR="00000000" w:rsidRPr="00000000">
        <w:rPr>
          <w:rFonts w:ascii="Roboto" w:cs="Roboto" w:eastAsia="Roboto" w:hAnsi="Roboto"/>
          <w:u w:val="single"/>
          <w:rtl w:val="0"/>
        </w:rPr>
        <w:t xml:space="preserve">Fase 2: Lógica de Negocio y Anti-Spoofing (3-Server)</w:t>
      </w:r>
    </w:p>
    <w:p w:rsidR="00000000" w:rsidDel="00000000" w:rsidP="00000000" w:rsidRDefault="00000000" w:rsidRPr="00000000" w14:paraId="00000042">
      <w:pPr>
        <w:spacing w:after="240" w:lineRule="auto"/>
        <w:rPr>
          <w:rFonts w:ascii="Roboto" w:cs="Roboto" w:eastAsia="Roboto" w:hAnsi="Roboto"/>
        </w:rPr>
      </w:pPr>
      <w:r w:rsidDel="00000000" w:rsidR="00000000" w:rsidRPr="00000000">
        <w:rPr>
          <w:rFonts w:ascii="Roboto" w:cs="Roboto" w:eastAsia="Roboto" w:hAnsi="Roboto"/>
          <w:rtl w:val="0"/>
        </w:rPr>
        <w:t xml:space="preserve">Aquí se implementan las reglas críticas de los casos de uso.</w:t>
      </w:r>
    </w:p>
    <w:p w:rsidR="00000000" w:rsidDel="00000000" w:rsidP="00000000" w:rsidRDefault="00000000" w:rsidRPr="00000000" w14:paraId="00000043">
      <w:pPr>
        <w:numPr>
          <w:ilvl w:val="0"/>
          <w:numId w:val="1"/>
        </w:numPr>
        <w:spacing w:after="0" w:afterAutospacing="0" w:lineRule="auto"/>
        <w:ind w:left="720" w:hanging="360"/>
        <w:rPr>
          <w:rFonts w:ascii="Roboto" w:cs="Roboto" w:eastAsia="Roboto" w:hAnsi="Roboto"/>
        </w:rPr>
      </w:pPr>
      <w:r w:rsidDel="00000000" w:rsidR="00000000" w:rsidRPr="00000000">
        <w:rPr>
          <w:rFonts w:ascii="Roboto" w:cs="Roboto" w:eastAsia="Roboto" w:hAnsi="Roboto"/>
          <w:u w:val="single"/>
          <w:rtl w:val="0"/>
        </w:rPr>
        <w:t xml:space="preserve">Liveness Detection:</w:t>
      </w:r>
      <w:r w:rsidDel="00000000" w:rsidR="00000000" w:rsidRPr="00000000">
        <w:rPr>
          <w:rFonts w:ascii="Roboto" w:cs="Roboto" w:eastAsia="Roboto" w:hAnsi="Roboto"/>
          <w:rtl w:val="0"/>
        </w:rPr>
        <w:t xml:space="preserve"> Integrar la validación de profundidad (simulada o con hardware real) antes de procesar el rostro.</w:t>
      </w:r>
    </w:p>
    <w:p w:rsidR="00000000" w:rsidDel="00000000" w:rsidP="00000000" w:rsidRDefault="00000000" w:rsidRPr="00000000" w14:paraId="00000044">
      <w:pPr>
        <w:numPr>
          <w:ilvl w:val="0"/>
          <w:numId w:val="1"/>
        </w:numPr>
        <w:spacing w:after="0" w:afterAutospacing="0" w:lineRule="auto"/>
        <w:ind w:left="720" w:hanging="360"/>
        <w:rPr>
          <w:rFonts w:ascii="Roboto" w:cs="Roboto" w:eastAsia="Roboto" w:hAnsi="Roboto"/>
        </w:rPr>
      </w:pPr>
      <w:r w:rsidDel="00000000" w:rsidR="00000000" w:rsidRPr="00000000">
        <w:rPr>
          <w:rFonts w:ascii="Roboto" w:cs="Roboto" w:eastAsia="Roboto" w:hAnsi="Roboto"/>
          <w:u w:val="single"/>
          <w:rtl w:val="0"/>
        </w:rPr>
        <w:t xml:space="preserve">Lógica de reintentos:</w:t>
      </w:r>
      <w:r w:rsidDel="00000000" w:rsidR="00000000" w:rsidRPr="00000000">
        <w:rPr>
          <w:rFonts w:ascii="Roboto" w:cs="Roboto" w:eastAsia="Roboto" w:hAnsi="Roboto"/>
          <w:rtl w:val="0"/>
        </w:rPr>
        <w:t xml:space="preserve"> Contar los intentos de reconocimiento. Al llegar a 3, bloquear el proceso, capturar el fotograma y generar la alerta de seguridad.</w:t>
      </w:r>
    </w:p>
    <w:p w:rsidR="00000000" w:rsidDel="00000000" w:rsidP="00000000" w:rsidRDefault="00000000" w:rsidRPr="00000000" w14:paraId="00000045">
      <w:pPr>
        <w:numPr>
          <w:ilvl w:val="0"/>
          <w:numId w:val="1"/>
        </w:numPr>
        <w:spacing w:after="240" w:lineRule="auto"/>
        <w:ind w:left="720" w:hanging="360"/>
        <w:rPr>
          <w:rFonts w:ascii="Roboto" w:cs="Roboto" w:eastAsia="Roboto" w:hAnsi="Roboto"/>
        </w:rPr>
      </w:pPr>
      <w:r w:rsidDel="00000000" w:rsidR="00000000" w:rsidRPr="00000000">
        <w:rPr>
          <w:rFonts w:ascii="Roboto" w:cs="Roboto" w:eastAsia="Roboto" w:hAnsi="Roboto"/>
          <w:u w:val="single"/>
          <w:rtl w:val="0"/>
        </w:rPr>
        <w:t xml:space="preserve">Gestión temporal:</w:t>
      </w:r>
      <w:r w:rsidDel="00000000" w:rsidR="00000000" w:rsidRPr="00000000">
        <w:rPr>
          <w:rFonts w:ascii="Roboto" w:cs="Roboto" w:eastAsia="Roboto" w:hAnsi="Roboto"/>
          <w:rtl w:val="0"/>
        </w:rPr>
        <w:t xml:space="preserve"> Crear la lógica que verifica la fecha/hora (datetime) para eliminar accesos temporales a las 23:59 hrs.</w:t>
      </w:r>
    </w:p>
    <w:p w:rsidR="00000000" w:rsidDel="00000000" w:rsidP="00000000" w:rsidRDefault="00000000" w:rsidRPr="00000000" w14:paraId="00000046">
      <w:pPr>
        <w:spacing w:after="240" w:lineRule="auto"/>
        <w:rPr>
          <w:rFonts w:ascii="Roboto" w:cs="Roboto" w:eastAsia="Roboto" w:hAnsi="Roboto"/>
          <w:u w:val="single"/>
        </w:rPr>
      </w:pPr>
      <w:r w:rsidDel="00000000" w:rsidR="00000000" w:rsidRPr="00000000">
        <w:rPr>
          <w:rFonts w:ascii="Roboto" w:cs="Roboto" w:eastAsia="Roboto" w:hAnsi="Roboto"/>
          <w:u w:val="single"/>
          <w:rtl w:val="0"/>
        </w:rPr>
        <w:t xml:space="preserve">Fase 3: Desarrollo de Interfaces y Conexiones (8-Client / 5-Services)</w:t>
      </w:r>
    </w:p>
    <w:p w:rsidR="00000000" w:rsidDel="00000000" w:rsidP="00000000" w:rsidRDefault="00000000" w:rsidRPr="00000000" w14:paraId="00000047">
      <w:pPr>
        <w:spacing w:after="240" w:lineRule="auto"/>
        <w:rPr>
          <w:rFonts w:ascii="Roboto" w:cs="Roboto" w:eastAsia="Roboto" w:hAnsi="Roboto"/>
        </w:rPr>
      </w:pPr>
      <w:r w:rsidDel="00000000" w:rsidR="00000000" w:rsidRPr="00000000">
        <w:rPr>
          <w:rFonts w:ascii="Roboto" w:cs="Roboto" w:eastAsia="Roboto" w:hAnsi="Roboto"/>
          <w:rtl w:val="0"/>
        </w:rPr>
        <w:t xml:space="preserve">Esta etapa se enfoca en las vistas y la interacción del usuario, un punto fuerte para darle una presentación profesional al sistema.</w:t>
      </w:r>
    </w:p>
    <w:p w:rsidR="00000000" w:rsidDel="00000000" w:rsidP="00000000" w:rsidRDefault="00000000" w:rsidRPr="00000000" w14:paraId="00000048">
      <w:pPr>
        <w:numPr>
          <w:ilvl w:val="0"/>
          <w:numId w:val="5"/>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Desarrollar la interfaz web para RRHH (Offboarding), asegurando que un clic en "Inactivo" envíe la petición al servidor para borrar el hash biométrico al instante.</w:t>
      </w:r>
    </w:p>
    <w:p w:rsidR="00000000" w:rsidDel="00000000" w:rsidP="00000000" w:rsidRDefault="00000000" w:rsidRPr="00000000" w14:paraId="00000049">
      <w:pPr>
        <w:numPr>
          <w:ilvl w:val="0"/>
          <w:numId w:val="5"/>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Crear la interfaz de registro para visitantes (formulario simple con opción de escaneo o generación de QR).</w:t>
      </w:r>
      <w:r w:rsidDel="00000000" w:rsidR="00000000" w:rsidRPr="00000000">
        <w:rPr>
          <w:rtl w:val="0"/>
        </w:rPr>
      </w:r>
    </w:p>
    <w:p w:rsidR="00000000" w:rsidDel="00000000" w:rsidP="00000000" w:rsidRDefault="00000000" w:rsidRPr="00000000" w14:paraId="0000004A">
      <w:pPr>
        <w:numPr>
          <w:ilvl w:val="0"/>
          <w:numId w:val="5"/>
        </w:numPr>
        <w:spacing w:after="240" w:lineRule="auto"/>
        <w:ind w:left="720" w:hanging="360"/>
        <w:rPr>
          <w:rFonts w:ascii="Roboto" w:cs="Roboto" w:eastAsia="Roboto" w:hAnsi="Roboto"/>
        </w:rPr>
      </w:pPr>
      <w:r w:rsidDel="00000000" w:rsidR="00000000" w:rsidRPr="00000000">
        <w:rPr>
          <w:rFonts w:ascii="Roboto" w:cs="Roboto" w:eastAsia="Roboto" w:hAnsi="Roboto"/>
          <w:rtl w:val="0"/>
        </w:rPr>
        <w:t xml:space="preserve">Integrar una API de terceros (como SendGrid o similar) para enviar los correos con enlaces únicos a los visitantes.</w:t>
      </w:r>
    </w:p>
    <w:p w:rsidR="00000000" w:rsidDel="00000000" w:rsidP="00000000" w:rsidRDefault="00000000" w:rsidRPr="00000000" w14:paraId="0000004B">
      <w:pPr>
        <w:spacing w:after="240" w:lineRule="auto"/>
        <w:rPr>
          <w:rFonts w:ascii="Roboto" w:cs="Roboto" w:eastAsia="Roboto" w:hAnsi="Roboto"/>
          <w:u w:val="single"/>
        </w:rPr>
      </w:pPr>
      <w:r w:rsidDel="00000000" w:rsidR="00000000" w:rsidRPr="00000000">
        <w:rPr>
          <w:rFonts w:ascii="Roboto" w:cs="Roboto" w:eastAsia="Roboto" w:hAnsi="Roboto"/>
          <w:u w:val="single"/>
          <w:rtl w:val="0"/>
        </w:rPr>
        <w:t xml:space="preserve">Fase 4: Despliegue y Base de Datos (2-Deployment / 4-Storage)</w:t>
      </w:r>
    </w:p>
    <w:p w:rsidR="00000000" w:rsidDel="00000000" w:rsidP="00000000" w:rsidRDefault="00000000" w:rsidRPr="00000000" w14:paraId="0000004C">
      <w:pPr>
        <w:numPr>
          <w:ilvl w:val="0"/>
          <w:numId w:val="2"/>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Migrar los encodings de carpetas locales a una base de datos centralizada.</w:t>
      </w:r>
    </w:p>
    <w:p w:rsidR="00000000" w:rsidDel="00000000" w:rsidP="00000000" w:rsidRDefault="00000000" w:rsidRPr="00000000" w14:paraId="0000004D">
      <w:pPr>
        <w:numPr>
          <w:ilvl w:val="0"/>
          <w:numId w:val="2"/>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Configurar el sistema de logging para auditar todo el tráfico.</w:t>
      </w:r>
    </w:p>
    <w:p w:rsidR="00000000" w:rsidDel="00000000" w:rsidP="00000000" w:rsidRDefault="00000000" w:rsidRPr="00000000" w14:paraId="0000004E">
      <w:pPr>
        <w:numPr>
          <w:ilvl w:val="0"/>
          <w:numId w:val="2"/>
        </w:numPr>
        <w:spacing w:after="240" w:lineRule="auto"/>
        <w:ind w:left="720" w:hanging="360"/>
        <w:rPr>
          <w:rFonts w:ascii="Roboto" w:cs="Roboto" w:eastAsia="Roboto" w:hAnsi="Roboto"/>
        </w:rPr>
      </w:pPr>
      <w:r w:rsidDel="00000000" w:rsidR="00000000" w:rsidRPr="00000000">
        <w:rPr>
          <w:rFonts w:ascii="Roboto" w:cs="Roboto" w:eastAsia="Roboto" w:hAnsi="Roboto"/>
          <w:rtl w:val="0"/>
        </w:rPr>
        <w:t xml:space="preserve">Desplegar el servidor en un entorno de pruebas y conectar la interfaz del molinete mediante peticiones HTTP/WebSockets.</w:t>
      </w:r>
    </w:p>
    <w:p w:rsidR="00000000" w:rsidDel="00000000" w:rsidP="00000000" w:rsidRDefault="00000000" w:rsidRPr="00000000" w14:paraId="0000004F">
      <w:pPr>
        <w:spacing w:after="240" w:lineRule="auto"/>
        <w:ind w:left="0" w:firstLine="0"/>
        <w:rPr>
          <w:rFonts w:ascii="Roboto" w:cs="Roboto" w:eastAsia="Roboto" w:hAnsi="Roboto"/>
        </w:rPr>
      </w:pPr>
      <w:r w:rsidDel="00000000" w:rsidR="00000000" w:rsidRPr="00000000">
        <w:rPr>
          <w:rFonts w:ascii="Roboto" w:cs="Roboto" w:eastAsia="Roboto" w:hAnsi="Roboto"/>
          <w:rtl w:val="0"/>
        </w:rPr>
        <w:t xml:space="preserve">Modelo Entidad-Relacion Casos de uso e historias de usuario</w:t>
      </w:r>
    </w:p>
    <w:p w:rsidR="00000000" w:rsidDel="00000000" w:rsidP="00000000" w:rsidRDefault="00000000" w:rsidRPr="00000000" w14:paraId="00000050">
      <w:pPr>
        <w:spacing w:after="240" w:lineRule="auto"/>
        <w:ind w:left="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rPr>
          <w:rFonts w:ascii="Roboto" w:cs="Roboto" w:eastAsia="Roboto" w:hAnsi="Roboto"/>
        </w:rPr>
      </w:pPr>
      <w:r w:rsidDel="00000000" w:rsidR="00000000" w:rsidRPr="00000000">
        <w:rPr>
          <w:rtl w:val="0"/>
        </w:rPr>
      </w:r>
    </w:p>
    <w:p w:rsidR="00000000" w:rsidDel="00000000" w:rsidP="00000000" w:rsidRDefault="00000000" w:rsidRPr="00000000" w14:paraId="00000052">
      <w:pPr>
        <w:spacing w:after="240" w:lineRule="auto"/>
        <w:rPr>
          <w:rFonts w:ascii="Roboto" w:cs="Roboto" w:eastAsia="Roboto" w:hAnsi="Roboto"/>
        </w:rPr>
      </w:pPr>
      <w:r w:rsidDel="00000000" w:rsidR="00000000" w:rsidRPr="00000000">
        <w:rPr>
          <w:rtl w:val="0"/>
        </w:rPr>
      </w:r>
    </w:p>
    <w:p w:rsidR="00000000" w:rsidDel="00000000" w:rsidP="00000000" w:rsidRDefault="00000000" w:rsidRPr="00000000" w14:paraId="00000053">
      <w:pPr>
        <w:spacing w:after="240" w:lineRule="auto"/>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