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C4587"/>
        </w:rPr>
        <w:t>Stime Delphi – EvenToNight</w:t>
      </w:r>
    </w:p>
    <w:p>
      <w:pPr>
        <w:jc w:val="center"/>
      </w:pPr>
      <w:r>
        <w:rPr>
          <w:color w:val="666666"/>
          <w:sz w:val="18"/>
        </w:rPr>
        <w:t>Generato il 2026-05-13 19:03  |  Unità: ore/uomo (ore/u)</w:t>
      </w:r>
    </w:p>
    <w:p>
      <w:pPr>
        <w:pStyle w:val="Heading1"/>
      </w:pPr>
      <w:r>
        <w:rPr>
          <w:color w:val="1155CC"/>
        </w:rPr>
        <w:t>1 Marketing</w:t>
      </w:r>
    </w:p>
    <w:p>
      <w:pPr>
        <w:pStyle w:val="Heading2"/>
      </w:pPr>
      <w:r>
        <w:rPr>
          <w:color w:val="434343"/>
        </w:rPr>
        <w:t>Attività 1.1.1.1 – Ricerca Organizzazioni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1.1.1.2 – Contatto Organizzazioni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26.7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1.1.1.3 – Onboarding Organizzazioni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100.0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78.7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1.1.2 – Gestione Contatto Organizzazioni già Registrate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18.7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20.0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20.0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21.3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20.0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1.2.1.1 – Individuazione Profilo medio utente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1.2.1.2 – Analisi tipologia di Eventi più remunerativi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1.2.1.3 – Analisi Provenienza geografica delle visualizzazioni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1.2.2.1.1 – Ricerca e selezione influencer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1.2.2.1.2 – Contatto e accordi (influencer)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1.2.2.1.3 – Briefing contenuti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50.7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1.2.2.1.4 – Monitoraggio pubblicazioni (influencer)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1.2.2.2.1 – Ricerca e selezione piattaforme 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21.3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1.2.2.2.2 – Creazione contenuti (grafiche/video)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40.0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1.2.2.2.3 – Setup campagna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1.2.2.2.4 – Monitoraggio e ottimizzazione (ADS)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</w:tr>
    </w:tbl>
    <w:p/>
    <w:p>
      <w:pPr>
        <w:pStyle w:val="Heading1"/>
      </w:pPr>
      <w:r>
        <w:rPr>
          <w:color w:val="1155CC"/>
        </w:rPr>
        <w:t>2 App Mobile</w:t>
      </w:r>
    </w:p>
    <w:p>
      <w:pPr>
        <w:pStyle w:val="Heading2"/>
      </w:pPr>
      <w:r>
        <w:rPr>
          <w:color w:val="434343"/>
        </w:rPr>
        <w:t>Attività 2.1.1.1.1 – Design schermata Home (utenti non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2.1.1.1.2 – Implementazione schermata Home (utenti non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2.1.1.2.1 – Design schermata Home (utenti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2.1.1.2.2 – Implementazione schermata Home (utenti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9.3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2.1.2.1.1 – Design sistema di ricerca (Esplora)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2.1.2.1.2 – Implementazione sistema di ricerca (Esplora)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2.1.2.2.1 – Design schermata Esplora (utenti non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2.1.2.2.2 – Implementazione schermata Esplora (utenti non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2.1.2.3.1 – Design schermata Esplora (utenti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2.1.2.3.2 – Implementazione schermata Esplora (utenti registrati)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2.1.2.4.1 – Design filtri eventi (Esplora)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2.1.2.4.2 – Implementazione filtri eventi (Esplora)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2.1.3.1.1 – Design schermata Pagina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2.1.3.1.2 – Implementazione schermata Pagina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2.1.3.2.1 – Design sezione Recensioni (pagina evento)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2.1.3.2.2 – Implementazione sezione Recensioni (pagina evento)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6.7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2.1.3.3.1 – Design navigazione verso la schermata di 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2.1.3.3.2 – Implementazione schermata di 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2.1.3.4.1 – Design funzionalità di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2.1.3.4.2 – Implementazione funzionalità di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2.1.4.1.1 – Design sezione biglietti (checkout)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2.1.4.1.2 – Implementazione sezione biglietti (checkout)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2.1.4.3.1 – Design sistema completamento acquisto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2.1.4.3.2 – Implementazione sistema completamento acquisto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2.1.5.1.1 – Design schermata delle recensioni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2.1.5.1.2 – Implementazione schermata delle recensioni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9.3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2.1.5.2.1 – Design resoconto rating organizzazione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2.1.5.2.2 – Implementazione resoconto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2.1.5.3.1 – Design sistema inserimento recensione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4.7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2.1.5.3.2 – Implementazione sistema inserimento recensione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2.1.6.1.1 – Design sezione informazioni profilo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2.1.6.1.2 – Implementazione sezione informazioni profilo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2.1.6.2.1 – Design sistema modifica profilo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2.1.6.2.2 – Implementazione sistema modifica profilo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2.1.6.3.1 – Design sistema modifica impostazioni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2.1.6.3.2 – Implementazione sistema modifica impostazioni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2.1.6.4.1 – Design sistema follow/unfollow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2.1.6.4.2 – Implementazione sistema follow/unfollow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2.1.6.5.1 – Design sistema contatto profili organizzazioni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2.1.6.5.2 – Implementazione sistema contatto profili organizzazioni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2.1.6.6.1 – Design sezione eventi con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2.1.6.6.2 – Implementazione sezione eventi con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2.1.6.7.1 – Design sezione eventi a cui l'utente ha partecipato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2.1.6.7.2 – Implementazione sezione eventi a cui l'utente ha partecipato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2.1.6.8.1 – Design sezione eventi creati da un'organizzazione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2.1.6.8.2 – Implementazione sezione eventi creati da un'organizzazione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2.1.6.9.1 – Design sezione bozze eventi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2.1.6.9.2 – Implementazione sezione bozze eventi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2.1.6.10.1 – Design sistema visualizzazione statistiche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2.1.6.10.2 – Implementazione sistema visualizzazione statistiche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2.1.6.11.1 – Design sezione recensioni (profilo organizzazione)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2.1.6.11.2 – Implementazione sezione recensioni (profilo organizzazione)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2.1.7.1.1 – Design schermata biglietti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2.1.7.1.2 – Implementazione schermata biglietti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2.1.8.1.1 – Design sezione conversazioni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2.1.8.1.2 – Implementazione sezione conversazioni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2.1.8.2.1 – Design schermata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2.1.8.2.2 – Implementazione schermata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2.1.8.3.1 – Design funzionalità ricerca conversazioni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2.1.8.3.2 – Implementazione ricerca conversazioni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2.1.9.1.1 – Design sezione informazioni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2.1.9.1.2 – Implementazione sezione informazioni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2.1.9.2.1 – Design funzionalità gestione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2.1.9.2.2 – Implementazione funzionalità gestione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2.1.10.1.1 – Design schermata registrazione/login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2.1.10.1.2 – Implementazione schermata registrazione/login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2.1.11.1.1 – Design schermata scansione biglietti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2.1.11.1.2 – Implementazione schermata scansione biglietti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2.1.12.1.1 – Design sistema di navigazione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2.1.12.1.2 – Implementazione sistema di navigazione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13.3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2.1.13.1.1 – Verificare che l'app sia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9.3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2.2.1 – Studio Funzionamento Notifiche push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2.2.2 – Implementazione Notifiche push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2.3.1.1 – Individuazione Principali Task per Usability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9.3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2.3.1.2 – Contatto Utenti Target e Organizzazione Sessioni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26.7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30.0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31.3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2.3.1.3 – Svolgimento Sessioni di Usability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10.0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11.3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2.3.1.4 – Valutazione Risultati Dei Test Di Usabilità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7.3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2.4.1.1 – Configurazione account Google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2.4.1.2 – Configurazione account App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2.4.1.3 – Preparazione asset (icone, screenshot, descrizioni)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2.4.1.4 – Build e firma dell'app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2.4.1.5 – Submission e gestione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12.0</w:t>
            </w:r>
          </w:p>
        </w:tc>
      </w:tr>
    </w:tbl>
    <w:p/>
    <w:p>
      <w:pPr>
        <w:pStyle w:val="Heading1"/>
      </w:pPr>
      <w:r>
        <w:rPr>
          <w:color w:val="1155CC"/>
        </w:rPr>
        <w:t>3 Aggiornamento Sistema</w:t>
      </w:r>
    </w:p>
    <w:p>
      <w:pPr>
        <w:pStyle w:val="Heading2"/>
      </w:pPr>
      <w:r>
        <w:rPr>
          <w:color w:val="434343"/>
        </w:rPr>
        <w:t>Attività 3.1.1 – Scelta provider OAuth2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3.1.2 – Aggiornamento configurazione servizio Autenticazione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3.1.3 – Testing servizio Autenticazione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3.1.4 – Integrazione aggiornamenti nel servizio Utenti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3.1.5 – Aggiornamento Documentazione API del servizio Utenti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3.1.6 – Testing servizio Utenti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9.3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3.2.1.1 – Sviluppo endpoint RBS 3.2.1 nel servizio Geolocalizzazione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3.2.1.2 – Documentazione API endpoint RBS 3.2.1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3.2.1.3 – Testing funzionalità RBS 3.2.1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3.2.2.1 – Sviluppo endpoint RBS 3.2.2 nel servizio Geolocalizzazione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3.2.2.2 – Integrazione campo posizione in tutti i servizi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3.2.2.3 – Documentazione API endpoint RBS 3.2.2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3.2.2.4 – Testing funzionalità RBS 3.2.2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3.3.1.1 – Aggiunta notifica RBS 3.3.1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3.3.1.2 – Documentazione API notifica RBS 3.3.1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3.3.1.3 – Testing notifica RBS 3.3.1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3.3.2.1 – Aggiunta notifica RBS 3.3.2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3.3.2.2 – Documentazione API notifica RBS 3.3.2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3.3.2.3 – Testing notifica RBS 3.3.2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3.3.3.1 – Aggiunta notifica RBS 3.3.3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3.3.3.2 – Documentazione API notifica RBS 3.3.3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3.3.3.3 – Testing notifica RBS 3.3.3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3.3.4.1 – Aggiunta notifica RBS 3.3.4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3.3.4.2 – Documentazione API notifica RBS 3.3.4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3.3.4.3 – Testing notifica RBS 3.3.4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3.3.5.1 – Aggiunta notifica RBS 3.3.5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3.3.5.2 – Documentazione API notifica RBS 3.3.5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3.3.5.3 – Testing notifica RBS 3.3.5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3.3.6.1 – Aggiunta notifica RBS 3.3.6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3.3.6.2 – Documentazione API notifica RBS 3.3.6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3.3.6.3 – Testing notifica RBS 3.3.6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3.3.7.1 – Aggiunta notifica RBS 3.3.7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3.3.7.2 – Documentazione API notifica RBS 3.3.7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3.3.7.3 – Testing notifica RBS 3.3.7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3.3.8.1 – Aggiunta notifica RBS 3.3.8 al servizio Notifiche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3.3.8.2 – Documentazione API notifica RBS 3.3.8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3.3.8.3 – Testing notifica RBS 3.3.8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3.4.1 – Sviluppo servizio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20.0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17.3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3.4.2 – Integrazione servizio Subscription con il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13.3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3.4.3 – Documentazione API del servizio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3.4.4 – Testing servizio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3.5.1.1 – Aggiunta endpoint RBS 3.5.1 al servizio Ticketing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3.5.1.2 – Documentazione API endpoint RBS 3.5.1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3.5.1.3 – Testing funzionalità RBS 3.5.1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3.5.2.1 – Aggiornamento endpoint checkout (RBS 3.5.2)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3.5.2.2 – Documentazione API endpoint checkout aggiornato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3.5.2.3 – Testing checkout aggiornato (RBS 3.5.2)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3.5.3.1 – Aggiunta endpoint RBS 3.5.3 al servizio Ticketing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3.5.3.2 – Documentazione API endpoint RBS 3.5.3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3.5.3.3 – Testing funzionalità RBS 3.5.3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3.6.1 – Aggiornamento login/registrazione con OAuth2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3.6.2 – Integrazione API geolocalizzazione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5.0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3.6.3 – Supporto nuove notifiche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3.0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3.6.4 – Supporto codice sconto in checkout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3.6.5 – Design schermata piani di abbonamento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3.6.6 – Implementazione schermata piani di abbonamento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8.0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3.6.7 – Integrazione abbonamento + statistiche organizzazioni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20.0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17.3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16.0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3.7.1.1 – Verificare performance endpoint (&lt; 200ms nel 99% dei casi)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1.7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  <w:tc>
          <w:tcPr>
            <w:tcW w:type="dxa" w:w="1531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2.0</w:t>
            </w:r>
          </w:p>
        </w:tc>
      </w:tr>
    </w:tbl>
    <w:p/>
    <w:p>
      <w:pPr>
        <w:pStyle w:val="Heading2"/>
      </w:pPr>
      <w:r>
        <w:rPr>
          <w:color w:val="434343"/>
        </w:rPr>
        <w:t>Attività 3.7.2.1 – Verificare che il frontend web sia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Round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Alice Alfonsi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Federico Bravetti</w:t>
              <w:br/>
              <w:t>(ore/u)</w:t>
            </w:r>
          </w:p>
        </w:tc>
        <w:tc>
          <w:tcPr>
            <w:tcW w:type="dxa" w:w="198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Tommaso Brini</w:t>
              <w:br/>
              <w:t>(ore/u)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</w:t>
              <w:br/>
              <w:t>(ore/u)</w:t>
            </w:r>
          </w:p>
        </w:tc>
        <w:tc>
          <w:tcPr>
            <w:tcW w:type="dxa" w:w="1531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Mediana</w:t>
              <w:br/>
              <w:t>(ore/u)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8"/>
              </w:rPr>
              <w:t>4.0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