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F9F141" w14:textId="77777777" w:rsidR="00CA49F8" w:rsidRPr="00EE0137" w:rsidRDefault="00CA49F8" w:rsidP="00CA49F8">
      <w:pPr>
        <w:pStyle w:val="Ttulo"/>
        <w:rPr>
          <w:u w:val="single"/>
          <w:lang w:val="es-AR"/>
        </w:rPr>
      </w:pPr>
      <w:proofErr w:type="spellStart"/>
      <w:r w:rsidRPr="00EE0137">
        <w:rPr>
          <w:lang w:val="es-AR"/>
        </w:rPr>
        <w:t>Pump</w:t>
      </w:r>
      <w:proofErr w:type="spellEnd"/>
      <w:r w:rsidRPr="00EE0137">
        <w:rPr>
          <w:lang w:val="es-AR"/>
        </w:rPr>
        <w:t xml:space="preserve"> </w:t>
      </w:r>
      <w:proofErr w:type="spellStart"/>
      <w:r w:rsidRPr="00EE0137">
        <w:rPr>
          <w:lang w:val="es-AR"/>
        </w:rPr>
        <w:t>Controller</w:t>
      </w:r>
      <w:proofErr w:type="spellEnd"/>
      <w:r>
        <w:rPr>
          <w:lang w:val="es-AR"/>
        </w:rPr>
        <w:t xml:space="preserve"> </w:t>
      </w:r>
      <w:r w:rsidRPr="00335A21">
        <w:rPr>
          <w:lang w:val="es-AR"/>
        </w:rPr>
        <w:t>(</w:t>
      </w:r>
      <w:r>
        <w:rPr>
          <w:lang w:val="es-AR"/>
        </w:rPr>
        <w:t>Versión CEM</w:t>
      </w:r>
      <w:r w:rsidRPr="00335A21">
        <w:rPr>
          <w:lang w:val="es-AR"/>
        </w:rPr>
        <w:t>)</w:t>
      </w:r>
    </w:p>
    <w:p w14:paraId="235010F8" w14:textId="500641AF" w:rsidR="00BE5B88" w:rsidRDefault="00BE5B88" w:rsidP="00A26E80">
      <w:pPr>
        <w:pStyle w:val="TtuloTDC"/>
        <w:rPr>
          <w:lang w:val="es-AR"/>
        </w:rPr>
      </w:pPr>
    </w:p>
    <w:p w14:paraId="3A0061E9" w14:textId="77777777" w:rsidR="00A26E80" w:rsidRDefault="00A26E80" w:rsidP="00A26E80">
      <w:pPr>
        <w:rPr>
          <w:lang w:val="es-AR"/>
        </w:rPr>
      </w:pPr>
    </w:p>
    <w:p w14:paraId="40BA8367" w14:textId="77777777" w:rsidR="00A26E80" w:rsidRPr="00A26E80" w:rsidRDefault="00A26E80" w:rsidP="00A26E80">
      <w:pPr>
        <w:rPr>
          <w:lang w:val="es-AR"/>
        </w:rPr>
      </w:pPr>
    </w:p>
    <w:p w14:paraId="2CD97C40" w14:textId="77777777" w:rsidR="00BE5B88" w:rsidRDefault="00BE5B88" w:rsidP="00EE0137">
      <w:pPr>
        <w:pStyle w:val="Ttulo"/>
        <w:rPr>
          <w:lang w:val="es-AR"/>
        </w:rPr>
      </w:pPr>
    </w:p>
    <w:p w14:paraId="0FCAA9DF" w14:textId="77777777" w:rsidR="00BE5B88" w:rsidRDefault="00BE5B88" w:rsidP="00EE0137">
      <w:pPr>
        <w:pStyle w:val="Ttulo"/>
        <w:rPr>
          <w:lang w:val="es-AR"/>
        </w:rPr>
      </w:pPr>
    </w:p>
    <w:p w14:paraId="6EE4C7D4" w14:textId="77777777" w:rsidR="00BE5B88" w:rsidRDefault="00BE5B88" w:rsidP="00EE0137">
      <w:pPr>
        <w:pStyle w:val="Ttulo"/>
        <w:rPr>
          <w:lang w:val="es-AR"/>
        </w:rPr>
      </w:pPr>
    </w:p>
    <w:p w14:paraId="11BD3F1C" w14:textId="77777777" w:rsidR="00BE5B88" w:rsidRPr="00466B79" w:rsidRDefault="00BE5B88" w:rsidP="00EE0137">
      <w:pPr>
        <w:pStyle w:val="Ttulo"/>
        <w:rPr>
          <w:u w:val="single"/>
          <w:lang w:val="es-AR"/>
        </w:rPr>
      </w:pPr>
    </w:p>
    <w:p w14:paraId="1A7FA189" w14:textId="77777777" w:rsidR="00BE5B88" w:rsidRDefault="00BE5B88" w:rsidP="00EE0137">
      <w:pPr>
        <w:pStyle w:val="Ttulo"/>
        <w:rPr>
          <w:lang w:val="es-AR"/>
        </w:rPr>
      </w:pPr>
    </w:p>
    <w:p w14:paraId="0FEE0D2B" w14:textId="77777777" w:rsidR="00BE5B88" w:rsidRDefault="00BE5B88" w:rsidP="00EE0137">
      <w:pPr>
        <w:pStyle w:val="Ttulo"/>
        <w:rPr>
          <w:lang w:val="es-AR"/>
        </w:rPr>
      </w:pPr>
    </w:p>
    <w:p w14:paraId="3EA50401" w14:textId="77777777" w:rsidR="00BE5B88" w:rsidRDefault="00BE5B88" w:rsidP="00EE0137">
      <w:pPr>
        <w:pStyle w:val="Ttulo"/>
        <w:rPr>
          <w:lang w:val="es-AR"/>
        </w:rPr>
      </w:pPr>
    </w:p>
    <w:p w14:paraId="58F0877D" w14:textId="77777777" w:rsidR="00BE5B88" w:rsidRDefault="00BE5B88" w:rsidP="00EE0137">
      <w:pPr>
        <w:pStyle w:val="Ttulo"/>
        <w:rPr>
          <w:lang w:val="es-AR"/>
        </w:rPr>
      </w:pPr>
    </w:p>
    <w:p w14:paraId="490CD395" w14:textId="77777777" w:rsidR="00BE5B88" w:rsidRDefault="00BE5B88" w:rsidP="00EE0137">
      <w:pPr>
        <w:pStyle w:val="Ttulo"/>
        <w:rPr>
          <w:lang w:val="es-AR"/>
        </w:rPr>
      </w:pPr>
    </w:p>
    <w:p w14:paraId="71040E4E" w14:textId="77777777" w:rsidR="00BE5B88" w:rsidRDefault="00BE5B88" w:rsidP="00EE0137">
      <w:pPr>
        <w:pStyle w:val="Ttulo"/>
        <w:rPr>
          <w:lang w:val="es-AR"/>
        </w:rPr>
      </w:pPr>
    </w:p>
    <w:p w14:paraId="46CA6FD1" w14:textId="77777777" w:rsidR="00BE5B88" w:rsidRDefault="00BE5B88" w:rsidP="00EE0137">
      <w:pPr>
        <w:pStyle w:val="Ttulo"/>
        <w:rPr>
          <w:lang w:val="es-AR"/>
        </w:rPr>
      </w:pPr>
    </w:p>
    <w:p w14:paraId="520C576D" w14:textId="77777777" w:rsidR="005071E5" w:rsidRPr="00B840FD" w:rsidRDefault="005071E5" w:rsidP="005071E5">
      <w:pPr>
        <w:rPr>
          <w:sz w:val="32"/>
          <w:szCs w:val="32"/>
          <w:lang w:val="es-AR"/>
        </w:rPr>
      </w:pPr>
    </w:p>
    <w:p w14:paraId="1E8085C7" w14:textId="77777777" w:rsidR="009B4406" w:rsidRDefault="009B4406" w:rsidP="005A5520">
      <w:pPr>
        <w:pStyle w:val="Subttulo"/>
        <w:rPr>
          <w:sz w:val="32"/>
          <w:szCs w:val="32"/>
          <w:lang w:val="es-AR"/>
        </w:rPr>
      </w:pPr>
    </w:p>
    <w:p w14:paraId="59433770" w14:textId="77777777" w:rsidR="009B4406" w:rsidRDefault="009B4406" w:rsidP="005A5520">
      <w:pPr>
        <w:pStyle w:val="Subttulo"/>
        <w:rPr>
          <w:sz w:val="32"/>
          <w:szCs w:val="32"/>
          <w:lang w:val="es-AR"/>
        </w:rPr>
      </w:pPr>
    </w:p>
    <w:p w14:paraId="5FAF1AFA" w14:textId="5CC872BE" w:rsidR="009B4406" w:rsidRPr="00CA49F8" w:rsidRDefault="009B4406" w:rsidP="005A5520">
      <w:pPr>
        <w:pStyle w:val="Subttulo"/>
        <w:rPr>
          <w:szCs w:val="40"/>
          <w:lang w:val="es-AR"/>
        </w:rPr>
      </w:pPr>
      <w:r w:rsidRPr="00CA49F8">
        <w:rPr>
          <w:szCs w:val="40"/>
          <w:lang w:val="es-AR"/>
        </w:rPr>
        <w:lastRenderedPageBreak/>
        <w:t>Introducción:</w:t>
      </w:r>
    </w:p>
    <w:p w14:paraId="10E6C063" w14:textId="77777777" w:rsidR="00EE0137" w:rsidRPr="00EE0137" w:rsidRDefault="00EE0137" w:rsidP="00EE0137">
      <w:pPr>
        <w:rPr>
          <w:lang w:val="es-AR"/>
        </w:rPr>
      </w:pPr>
    </w:p>
    <w:p w14:paraId="2CAD796C" w14:textId="170AF9B0" w:rsidR="009B4406" w:rsidRDefault="00E96107" w:rsidP="009B4406">
      <w:pPr>
        <w:rPr>
          <w:lang w:val="es-AR"/>
        </w:rPr>
      </w:pPr>
      <w:r>
        <w:rPr>
          <w:lang w:val="es-AR"/>
        </w:rPr>
        <w:t>“</w:t>
      </w:r>
      <w:r w:rsidR="009B4406">
        <w:rPr>
          <w:lang w:val="es-AR"/>
        </w:rPr>
        <w:t>Pump Controller</w:t>
      </w:r>
      <w:r>
        <w:rPr>
          <w:lang w:val="es-AR"/>
        </w:rPr>
        <w:t>”</w:t>
      </w:r>
      <w:r w:rsidR="009B4406">
        <w:rPr>
          <w:lang w:val="es-AR"/>
        </w:rPr>
        <w:t xml:space="preserve"> es un software que</w:t>
      </w:r>
      <w:r w:rsidR="00F8454F">
        <w:rPr>
          <w:lang w:val="es-AR"/>
        </w:rPr>
        <w:t xml:space="preserve"> se vincula mediante una arquitectura “cliente/servidor”, con un dispositivo que</w:t>
      </w:r>
      <w:r w:rsidR="009B4406">
        <w:rPr>
          <w:lang w:val="es-AR"/>
        </w:rPr>
        <w:t xml:space="preserve"> nos permite tomar </w:t>
      </w:r>
      <w:r>
        <w:rPr>
          <w:lang w:val="es-AR"/>
        </w:rPr>
        <w:t>la</w:t>
      </w:r>
      <w:r w:rsidR="009B4406">
        <w:rPr>
          <w:lang w:val="es-AR"/>
        </w:rPr>
        <w:t xml:space="preserve"> información</w:t>
      </w:r>
      <w:r>
        <w:rPr>
          <w:lang w:val="es-AR"/>
        </w:rPr>
        <w:t xml:space="preserve"> del estado actual</w:t>
      </w:r>
      <w:r w:rsidR="009B4406">
        <w:rPr>
          <w:lang w:val="es-AR"/>
        </w:rPr>
        <w:t xml:space="preserve"> de los surtidores, los productos y los tanques, como así también</w:t>
      </w:r>
      <w:r>
        <w:rPr>
          <w:lang w:val="es-AR"/>
        </w:rPr>
        <w:t>, realizar</w:t>
      </w:r>
      <w:r w:rsidR="009B4406">
        <w:rPr>
          <w:lang w:val="es-AR"/>
        </w:rPr>
        <w:t xml:space="preserve"> cierres de turno</w:t>
      </w:r>
      <w:r>
        <w:rPr>
          <w:lang w:val="es-AR"/>
        </w:rPr>
        <w:t xml:space="preserve"> en forma automatizada y confiable</w:t>
      </w:r>
      <w:r w:rsidR="009B4406">
        <w:rPr>
          <w:lang w:val="es-AR"/>
        </w:rPr>
        <w:t>. Obtenidos estos datos, es posible almacenarlos para visualizarlos de una manera conveniente y utilizarlos en el sistema de gestión.</w:t>
      </w:r>
    </w:p>
    <w:p w14:paraId="41A7174F" w14:textId="77777777" w:rsidR="009B4406" w:rsidRDefault="009B4406" w:rsidP="005A5520">
      <w:pPr>
        <w:pStyle w:val="Subttulo"/>
        <w:rPr>
          <w:sz w:val="32"/>
          <w:szCs w:val="32"/>
          <w:lang w:val="es-AR"/>
        </w:rPr>
      </w:pPr>
    </w:p>
    <w:p w14:paraId="31C88D15" w14:textId="77777777" w:rsidR="009B4406" w:rsidRDefault="009B4406" w:rsidP="009B4406">
      <w:pPr>
        <w:rPr>
          <w:lang w:val="es-AR"/>
        </w:rPr>
      </w:pPr>
    </w:p>
    <w:p w14:paraId="29D97F73" w14:textId="77777777" w:rsidR="009B4406" w:rsidRDefault="009B4406" w:rsidP="009B4406">
      <w:pPr>
        <w:rPr>
          <w:lang w:val="es-AR"/>
        </w:rPr>
      </w:pPr>
    </w:p>
    <w:p w14:paraId="16DE0EF1" w14:textId="77777777" w:rsidR="009B4406" w:rsidRDefault="009B4406" w:rsidP="009B4406">
      <w:pPr>
        <w:rPr>
          <w:lang w:val="es-AR"/>
        </w:rPr>
      </w:pPr>
    </w:p>
    <w:p w14:paraId="13C36F18" w14:textId="77777777" w:rsidR="009B4406" w:rsidRDefault="009B4406" w:rsidP="009B4406">
      <w:pPr>
        <w:rPr>
          <w:lang w:val="es-AR"/>
        </w:rPr>
      </w:pPr>
    </w:p>
    <w:p w14:paraId="7B567FB1" w14:textId="77777777" w:rsidR="009B4406" w:rsidRPr="009B4406" w:rsidRDefault="009B4406" w:rsidP="009B4406">
      <w:pPr>
        <w:rPr>
          <w:lang w:val="es-AR"/>
        </w:rPr>
      </w:pPr>
    </w:p>
    <w:p w14:paraId="2BC4DD12" w14:textId="77777777" w:rsidR="009B4406" w:rsidRDefault="009B4406" w:rsidP="005A5520">
      <w:pPr>
        <w:pStyle w:val="Subttulo"/>
        <w:rPr>
          <w:sz w:val="32"/>
          <w:szCs w:val="32"/>
          <w:lang w:val="es-AR"/>
        </w:rPr>
      </w:pPr>
    </w:p>
    <w:p w14:paraId="513BF5D9" w14:textId="77777777" w:rsidR="009B4406" w:rsidRDefault="009B4406" w:rsidP="005A5520">
      <w:pPr>
        <w:pStyle w:val="Subttulo"/>
        <w:rPr>
          <w:sz w:val="32"/>
          <w:szCs w:val="32"/>
          <w:lang w:val="es-AR"/>
        </w:rPr>
      </w:pPr>
    </w:p>
    <w:p w14:paraId="0E30D3A9" w14:textId="77777777" w:rsidR="009B4406" w:rsidRDefault="009B4406" w:rsidP="005A5520">
      <w:pPr>
        <w:pStyle w:val="Subttulo"/>
        <w:rPr>
          <w:sz w:val="32"/>
          <w:szCs w:val="32"/>
          <w:lang w:val="es-AR"/>
        </w:rPr>
      </w:pPr>
    </w:p>
    <w:p w14:paraId="6D3E7041" w14:textId="77777777" w:rsidR="00EE0137" w:rsidRDefault="00EE0137" w:rsidP="00EE0137">
      <w:pPr>
        <w:pStyle w:val="Subttulo"/>
        <w:rPr>
          <w:sz w:val="32"/>
          <w:szCs w:val="32"/>
          <w:lang w:val="es-AR"/>
        </w:rPr>
      </w:pPr>
    </w:p>
    <w:p w14:paraId="24303FC7" w14:textId="77777777" w:rsidR="00EE0137" w:rsidRDefault="00EE0137" w:rsidP="00EE0137">
      <w:pPr>
        <w:pStyle w:val="Subttulo"/>
        <w:rPr>
          <w:sz w:val="32"/>
          <w:szCs w:val="32"/>
          <w:lang w:val="es-AR"/>
        </w:rPr>
      </w:pPr>
    </w:p>
    <w:p w14:paraId="5850DF17" w14:textId="77777777" w:rsidR="00EE0137" w:rsidRDefault="00EE0137" w:rsidP="00EE0137">
      <w:pPr>
        <w:pStyle w:val="Subttulo"/>
        <w:rPr>
          <w:sz w:val="32"/>
          <w:szCs w:val="32"/>
          <w:lang w:val="es-AR"/>
        </w:rPr>
      </w:pPr>
    </w:p>
    <w:p w14:paraId="09DD9323" w14:textId="55E67B0C" w:rsidR="00EE0137" w:rsidRDefault="005A5520" w:rsidP="00CA49F8">
      <w:pPr>
        <w:pStyle w:val="Ttulo"/>
        <w:rPr>
          <w:lang w:val="es-AR"/>
        </w:rPr>
      </w:pPr>
      <w:r w:rsidRPr="00CA49F8">
        <w:rPr>
          <w:lang w:val="es-AR"/>
        </w:rPr>
        <w:t xml:space="preserve">Guía </w:t>
      </w:r>
      <w:r w:rsidR="00CA49F8" w:rsidRPr="00CA49F8">
        <w:rPr>
          <w:lang w:val="es-AR"/>
        </w:rPr>
        <w:t>de uso</w:t>
      </w:r>
      <w:r w:rsidR="00CA49F8">
        <w:rPr>
          <w:lang w:val="es-AR"/>
        </w:rPr>
        <w:t xml:space="preserve"> “</w:t>
      </w:r>
      <w:proofErr w:type="spellStart"/>
      <w:r w:rsidR="00CA49F8">
        <w:rPr>
          <w:lang w:val="es-AR"/>
        </w:rPr>
        <w:t>Pump</w:t>
      </w:r>
      <w:proofErr w:type="spellEnd"/>
      <w:r w:rsidR="00CA49F8">
        <w:rPr>
          <w:lang w:val="es-AR"/>
        </w:rPr>
        <w:t xml:space="preserve"> </w:t>
      </w:r>
      <w:proofErr w:type="spellStart"/>
      <w:r w:rsidR="00CA49F8">
        <w:rPr>
          <w:lang w:val="es-AR"/>
        </w:rPr>
        <w:t>Controller</w:t>
      </w:r>
      <w:proofErr w:type="spellEnd"/>
      <w:r w:rsidR="00CA49F8">
        <w:rPr>
          <w:lang w:val="es-AR"/>
        </w:rPr>
        <w:t>”</w:t>
      </w:r>
      <w:r w:rsidRPr="00CA49F8">
        <w:rPr>
          <w:lang w:val="es-AR"/>
        </w:rPr>
        <w:t>.</w:t>
      </w:r>
    </w:p>
    <w:p w14:paraId="37E43A88" w14:textId="77777777" w:rsidR="00CA49F8" w:rsidRPr="00CA49F8" w:rsidRDefault="00CA49F8" w:rsidP="00CA49F8">
      <w:pPr>
        <w:rPr>
          <w:lang w:val="es-AR"/>
        </w:rPr>
      </w:pPr>
    </w:p>
    <w:p w14:paraId="4C7A9405" w14:textId="0D66CA9F" w:rsidR="00EE0137" w:rsidRPr="00EE0137" w:rsidRDefault="00CA49F8" w:rsidP="00CA49F8">
      <w:pPr>
        <w:pStyle w:val="Subttulo"/>
        <w:rPr>
          <w:lang w:val="es-AR"/>
        </w:rPr>
      </w:pPr>
      <w:r>
        <w:rPr>
          <w:lang w:val="es-AR"/>
        </w:rPr>
        <w:t>Instalación:</w:t>
      </w:r>
    </w:p>
    <w:p w14:paraId="19C2B878" w14:textId="75FE0670" w:rsidR="00EE0137" w:rsidRDefault="00F8454F" w:rsidP="005A5520">
      <w:pPr>
        <w:rPr>
          <w:lang w:val="es-AR"/>
        </w:rPr>
      </w:pPr>
      <w:r>
        <w:rPr>
          <w:lang w:val="es-AR"/>
        </w:rPr>
        <w:t>A continuación, s</w:t>
      </w:r>
      <w:r w:rsidR="009A7E0B">
        <w:rPr>
          <w:lang w:val="es-AR"/>
        </w:rPr>
        <w:t>e explica el procedimiento para una conexión exitosa y, además, se contemplan posibles adversidades</w:t>
      </w:r>
      <w:r>
        <w:rPr>
          <w:lang w:val="es-AR"/>
        </w:rPr>
        <w:t>.</w:t>
      </w:r>
    </w:p>
    <w:p w14:paraId="36A86D54" w14:textId="484D55BF" w:rsidR="002A56AD" w:rsidRDefault="005A5520" w:rsidP="002A56AD">
      <w:pPr>
        <w:pStyle w:val="Prrafodelista"/>
        <w:numPr>
          <w:ilvl w:val="0"/>
          <w:numId w:val="1"/>
        </w:numPr>
        <w:rPr>
          <w:lang w:val="es-AR"/>
        </w:rPr>
      </w:pPr>
      <w:r>
        <w:rPr>
          <w:lang w:val="es-AR"/>
        </w:rPr>
        <w:lastRenderedPageBreak/>
        <w:t>Se debe contar con el archivo comprimido que le da nombre al software</w:t>
      </w:r>
      <w:r w:rsidR="00BF03C1">
        <w:rPr>
          <w:lang w:val="es-AR"/>
        </w:rPr>
        <w:t>, como se muestrea en la imagen 1</w:t>
      </w:r>
      <w:r w:rsidR="009A7E0B">
        <w:rPr>
          <w:lang w:val="es-AR"/>
        </w:rPr>
        <w:t>.</w:t>
      </w:r>
    </w:p>
    <w:p w14:paraId="59DF573A" w14:textId="77777777" w:rsidR="002A56AD" w:rsidRPr="002A56AD" w:rsidRDefault="002A56AD" w:rsidP="002A56AD">
      <w:pPr>
        <w:pStyle w:val="Prrafodelista"/>
        <w:rPr>
          <w:lang w:val="es-AR"/>
        </w:rPr>
      </w:pPr>
    </w:p>
    <w:p w14:paraId="1C013AE3" w14:textId="7C12F0E9" w:rsidR="005A5520" w:rsidRDefault="005A5520" w:rsidP="005A5520">
      <w:pPr>
        <w:pStyle w:val="Prrafodelista"/>
        <w:jc w:val="center"/>
        <w:rPr>
          <w:lang w:val="es-AR"/>
        </w:rPr>
      </w:pPr>
      <w:r w:rsidRPr="005A5520">
        <w:rPr>
          <w:noProof/>
          <w:lang w:val="es-AR"/>
        </w:rPr>
        <w:drawing>
          <wp:inline distT="0" distB="0" distL="0" distR="0" wp14:anchorId="3B086844" wp14:editId="6B2D6EAB">
            <wp:extent cx="819150" cy="8024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57426" cy="83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12209" w14:textId="75593488" w:rsidR="005071E5" w:rsidRDefault="00BF03C1" w:rsidP="005A5520">
      <w:pPr>
        <w:pStyle w:val="Prrafodelista"/>
        <w:jc w:val="center"/>
        <w:rPr>
          <w:lang w:val="es-AR"/>
        </w:rPr>
      </w:pPr>
      <w:r>
        <w:rPr>
          <w:lang w:val="es-AR"/>
        </w:rPr>
        <w:t>Imagen 1</w:t>
      </w:r>
    </w:p>
    <w:p w14:paraId="66066BB3" w14:textId="77777777" w:rsidR="005071E5" w:rsidRDefault="005071E5" w:rsidP="005A5520">
      <w:pPr>
        <w:pStyle w:val="Prrafodelista"/>
        <w:jc w:val="center"/>
        <w:rPr>
          <w:lang w:val="es-AR"/>
        </w:rPr>
      </w:pPr>
    </w:p>
    <w:p w14:paraId="74CED9F1" w14:textId="3B93AC62" w:rsidR="005A5520" w:rsidRDefault="009A7E0B" w:rsidP="005A5520">
      <w:pPr>
        <w:pStyle w:val="Prrafodelista"/>
        <w:numPr>
          <w:ilvl w:val="0"/>
          <w:numId w:val="1"/>
        </w:numPr>
        <w:rPr>
          <w:lang w:val="es-AR"/>
        </w:rPr>
      </w:pPr>
      <w:r>
        <w:rPr>
          <w:lang w:val="es-AR"/>
        </w:rPr>
        <w:t>Se d</w:t>
      </w:r>
      <w:r w:rsidR="005A5520">
        <w:rPr>
          <w:lang w:val="es-AR"/>
        </w:rPr>
        <w:t>escompri</w:t>
      </w:r>
      <w:r>
        <w:rPr>
          <w:lang w:val="es-AR"/>
        </w:rPr>
        <w:t>mirá</w:t>
      </w:r>
      <w:r w:rsidR="005A5520">
        <w:rPr>
          <w:lang w:val="es-AR"/>
        </w:rPr>
        <w:t xml:space="preserve"> el archivo:</w:t>
      </w:r>
    </w:p>
    <w:p w14:paraId="6CED6602" w14:textId="45D390E1" w:rsidR="007921EA" w:rsidRDefault="007921EA" w:rsidP="007921EA">
      <w:pPr>
        <w:pStyle w:val="Prrafodelista"/>
        <w:numPr>
          <w:ilvl w:val="0"/>
          <w:numId w:val="2"/>
        </w:numPr>
        <w:rPr>
          <w:lang w:val="es-AR"/>
        </w:rPr>
      </w:pPr>
      <w:r>
        <w:rPr>
          <w:lang w:val="es-AR"/>
        </w:rPr>
        <w:t>Click derecho sobre el archivo.</w:t>
      </w:r>
    </w:p>
    <w:p w14:paraId="3122E982" w14:textId="0BC95521" w:rsidR="007921EA" w:rsidRPr="005A5520" w:rsidRDefault="007921EA" w:rsidP="007921EA">
      <w:pPr>
        <w:pStyle w:val="Prrafodelista"/>
        <w:numPr>
          <w:ilvl w:val="0"/>
          <w:numId w:val="2"/>
        </w:numPr>
        <w:rPr>
          <w:lang w:val="es-AR"/>
        </w:rPr>
      </w:pPr>
      <w:r>
        <w:rPr>
          <w:lang w:val="es-AR"/>
        </w:rPr>
        <w:t>Extraer aquí.</w:t>
      </w:r>
    </w:p>
    <w:p w14:paraId="0EEEB233" w14:textId="720D7098" w:rsidR="009A7E0B" w:rsidRDefault="009A7E0B" w:rsidP="00F24232">
      <w:pPr>
        <w:pStyle w:val="Prrafodelista"/>
        <w:rPr>
          <w:b/>
          <w:bCs/>
          <w:lang w:val="es-AR"/>
        </w:rPr>
      </w:pPr>
      <w:r>
        <w:rPr>
          <w:lang w:val="es-AR"/>
        </w:rPr>
        <w:t>Luego, se</w:t>
      </w:r>
      <w:r w:rsidR="005A5520">
        <w:rPr>
          <w:lang w:val="es-AR"/>
        </w:rPr>
        <w:t xml:space="preserve"> </w:t>
      </w:r>
      <w:r>
        <w:rPr>
          <w:lang w:val="es-AR"/>
        </w:rPr>
        <w:t>encontrarán</w:t>
      </w:r>
      <w:r w:rsidR="005A5520">
        <w:rPr>
          <w:lang w:val="es-AR"/>
        </w:rPr>
        <w:t xml:space="preserve"> 2 instaladores y la carpeta contenedora del programa.</w:t>
      </w:r>
      <w:r>
        <w:rPr>
          <w:lang w:val="es-AR"/>
        </w:rPr>
        <w:t xml:space="preserve"> </w:t>
      </w:r>
      <w:r w:rsidRPr="009A7E0B">
        <w:rPr>
          <w:b/>
          <w:bCs/>
          <w:lang w:val="es-AR"/>
        </w:rPr>
        <w:t>Es importante destacar que no se debe borrar ningún archivo dentro de dicha carpeta</w:t>
      </w:r>
      <w:r>
        <w:rPr>
          <w:b/>
          <w:bCs/>
          <w:lang w:val="es-AR"/>
        </w:rPr>
        <w:t>.</w:t>
      </w:r>
    </w:p>
    <w:p w14:paraId="08A56AF3" w14:textId="77777777" w:rsidR="002A56AD" w:rsidRPr="00F24232" w:rsidRDefault="002A56AD" w:rsidP="00F24232">
      <w:pPr>
        <w:pStyle w:val="Prrafodelista"/>
        <w:rPr>
          <w:lang w:val="es-AR"/>
        </w:rPr>
      </w:pPr>
    </w:p>
    <w:p w14:paraId="3762469B" w14:textId="1D7E8612" w:rsidR="00BF03C1" w:rsidRDefault="00EC239D" w:rsidP="00BF03C1">
      <w:pPr>
        <w:pStyle w:val="Prrafodelista"/>
        <w:jc w:val="center"/>
        <w:rPr>
          <w:lang w:val="es-AR"/>
        </w:rPr>
      </w:pPr>
      <w:r w:rsidRPr="00EC239D">
        <w:rPr>
          <w:noProof/>
          <w:lang w:val="es-AR"/>
        </w:rPr>
        <w:drawing>
          <wp:inline distT="0" distB="0" distL="0" distR="0" wp14:anchorId="19EA14B1" wp14:editId="3F7FAC41">
            <wp:extent cx="735151" cy="238125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88512" cy="255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C415F" w14:textId="644BB383" w:rsidR="00BF03C1" w:rsidRDefault="00BF03C1" w:rsidP="00BF03C1">
      <w:pPr>
        <w:pStyle w:val="Prrafodelista"/>
        <w:jc w:val="center"/>
        <w:rPr>
          <w:lang w:val="es-AR"/>
        </w:rPr>
      </w:pPr>
      <w:r>
        <w:rPr>
          <w:lang w:val="es-AR"/>
        </w:rPr>
        <w:t>Imagen 2</w:t>
      </w:r>
    </w:p>
    <w:p w14:paraId="47329742" w14:textId="682239EA" w:rsidR="00BE312B" w:rsidRDefault="00BE312B" w:rsidP="00BF03C1">
      <w:pPr>
        <w:pStyle w:val="Prrafodelista"/>
        <w:jc w:val="center"/>
        <w:rPr>
          <w:lang w:val="es-AR"/>
        </w:rPr>
      </w:pPr>
    </w:p>
    <w:p w14:paraId="0414AACA" w14:textId="77777777" w:rsidR="002A56AD" w:rsidRPr="00BF03C1" w:rsidRDefault="002A56AD" w:rsidP="00BF03C1">
      <w:pPr>
        <w:pStyle w:val="Prrafodelista"/>
        <w:jc w:val="center"/>
        <w:rPr>
          <w:lang w:val="es-AR"/>
        </w:rPr>
      </w:pPr>
    </w:p>
    <w:p w14:paraId="4B827E26" w14:textId="51D5781D" w:rsidR="007921EA" w:rsidRDefault="007921EA" w:rsidP="007921EA">
      <w:pPr>
        <w:pStyle w:val="Prrafodelista"/>
        <w:numPr>
          <w:ilvl w:val="0"/>
          <w:numId w:val="1"/>
        </w:numPr>
        <w:rPr>
          <w:lang w:val="es-AR"/>
        </w:rPr>
      </w:pPr>
      <w:r>
        <w:rPr>
          <w:lang w:val="es-AR"/>
        </w:rPr>
        <w:t>Ejecutar los instaladores de manera predeterminada y, por último, ingresar a la carpeta.</w:t>
      </w:r>
    </w:p>
    <w:p w14:paraId="1FBE0BBA" w14:textId="398954F5" w:rsidR="00EE0137" w:rsidRDefault="007921EA" w:rsidP="002A56AD">
      <w:pPr>
        <w:pStyle w:val="Prrafodelista"/>
        <w:rPr>
          <w:lang w:val="es-AR"/>
        </w:rPr>
      </w:pPr>
      <w:r>
        <w:rPr>
          <w:lang w:val="es-AR"/>
        </w:rPr>
        <w:t xml:space="preserve">En la carpeta debemos ubicar el ejecutable que da inicio a la aplicación, </w:t>
      </w:r>
      <w:r w:rsidR="00F8454F">
        <w:rPr>
          <w:lang w:val="es-AR"/>
        </w:rPr>
        <w:t>denominada</w:t>
      </w:r>
      <w:r>
        <w:rPr>
          <w:lang w:val="es-AR"/>
        </w:rPr>
        <w:t xml:space="preserve"> como: “</w:t>
      </w:r>
      <w:r>
        <w:rPr>
          <w:b/>
          <w:lang w:val="es-AR"/>
        </w:rPr>
        <w:t>PumpController</w:t>
      </w:r>
      <w:r>
        <w:rPr>
          <w:lang w:val="es-AR"/>
        </w:rPr>
        <w:t>” (Tener en cuenta que el archivo sea el ejecutable .exe)</w:t>
      </w:r>
    </w:p>
    <w:p w14:paraId="648D1152" w14:textId="77777777" w:rsidR="002A56AD" w:rsidRPr="002A56AD" w:rsidRDefault="002A56AD" w:rsidP="002A56AD">
      <w:pPr>
        <w:pStyle w:val="Prrafodelista"/>
        <w:rPr>
          <w:lang w:val="es-AR"/>
        </w:rPr>
      </w:pPr>
    </w:p>
    <w:p w14:paraId="6F43F8E6" w14:textId="77777777" w:rsidR="00EE0137" w:rsidRDefault="00EE0137" w:rsidP="00335A21">
      <w:pPr>
        <w:pStyle w:val="Prrafodelista"/>
        <w:jc w:val="center"/>
        <w:rPr>
          <w:lang w:val="es-AR"/>
        </w:rPr>
      </w:pPr>
    </w:p>
    <w:p w14:paraId="42D2BB0F" w14:textId="65BD4F1A" w:rsidR="005071E5" w:rsidRDefault="00BE312B" w:rsidP="00335A21">
      <w:pPr>
        <w:pStyle w:val="Prrafodelista"/>
        <w:jc w:val="center"/>
        <w:rPr>
          <w:lang w:val="es-AR"/>
        </w:rPr>
      </w:pPr>
      <w:r>
        <w:rPr>
          <w:noProof/>
          <w:lang w:val="es-AR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3F3C19E" wp14:editId="166B67FF">
                <wp:simplePos x="0" y="0"/>
                <wp:positionH relativeFrom="column">
                  <wp:posOffset>-244793</wp:posOffset>
                </wp:positionH>
                <wp:positionV relativeFrom="paragraph">
                  <wp:posOffset>871537</wp:posOffset>
                </wp:positionV>
                <wp:extent cx="2392394" cy="400131"/>
                <wp:effectExtent l="519748" t="0" r="585152" b="0"/>
                <wp:wrapNone/>
                <wp:docPr id="10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195470">
                          <a:off x="0" y="0"/>
                          <a:ext cx="2392394" cy="400131"/>
                        </a:xfrm>
                        <a:prstGeom prst="rightArrow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B903C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0" o:spid="_x0000_s1026" type="#_x0000_t13" style="position:absolute;margin-left:-19.3pt;margin-top:68.6pt;width:188.4pt;height:31.5pt;rotation:3490305fd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" adj="19794" fillcolor="yellow" strokecolor="#1f3763 [1604]" strokeweight="1pt"/>
            </w:pict>
          </mc:Fallback>
        </mc:AlternateContent>
      </w:r>
      <w:r>
        <w:rPr>
          <w:noProof/>
          <w:lang w:val="es-A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04225B" wp14:editId="40A60B8F">
                <wp:simplePos x="0" y="0"/>
                <wp:positionH relativeFrom="column">
                  <wp:posOffset>1720215</wp:posOffset>
                </wp:positionH>
                <wp:positionV relativeFrom="paragraph">
                  <wp:posOffset>2052320</wp:posOffset>
                </wp:positionV>
                <wp:extent cx="3343275" cy="238125"/>
                <wp:effectExtent l="0" t="0" r="28575" b="28575"/>
                <wp:wrapNone/>
                <wp:docPr id="5" name="Fram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3275" cy="238125"/>
                        </a:xfrm>
                        <a:prstGeom prst="frame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8069D" id="Frame 5" o:spid="_x0000_s1026" style="position:absolute;margin-left:135.45pt;margin-top:161.6pt;width:263.25pt;height:18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343275,2381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" path="m,l3343275,r,238125l,238125,,xm29766,29766r,178593l3313509,208359r,-178593l29766,29766xe" fillcolor="yellow" strokecolor="#823b0b [1605]" strokeweight="1pt">
                <v:stroke joinstyle="miter"/>
                <v:path arrowok="t" o:connecttype="custom" o:connectlocs="0,0;3343275,0;3343275,238125;0,238125;0,0;29766,29766;29766,208359;3313509,208359;3313509,29766;29766,29766" o:connectangles="0,0,0,0,0,0,0,0,0,0"/>
              </v:shape>
            </w:pict>
          </mc:Fallback>
        </mc:AlternateContent>
      </w:r>
      <w:r w:rsidR="007921EA" w:rsidRPr="007921EA">
        <w:rPr>
          <w:noProof/>
          <w:lang w:val="es-AR"/>
        </w:rPr>
        <w:drawing>
          <wp:inline distT="0" distB="0" distL="0" distR="0" wp14:anchorId="00777DE8" wp14:editId="7B5BBA85">
            <wp:extent cx="4716897" cy="304800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5841" cy="308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7E32B" w14:textId="0D51E93C" w:rsidR="00335A21" w:rsidRDefault="00BF03C1" w:rsidP="00335A21">
      <w:pPr>
        <w:pStyle w:val="Prrafodelista"/>
        <w:jc w:val="center"/>
        <w:rPr>
          <w:lang w:val="es-AR"/>
        </w:rPr>
      </w:pPr>
      <w:r>
        <w:rPr>
          <w:lang w:val="es-AR"/>
        </w:rPr>
        <w:t>Imagen 3</w:t>
      </w:r>
    </w:p>
    <w:p w14:paraId="29FA826A" w14:textId="77777777" w:rsidR="00335A21" w:rsidRPr="00335A21" w:rsidRDefault="00335A21" w:rsidP="00335A21">
      <w:pPr>
        <w:pStyle w:val="Prrafodelista"/>
        <w:jc w:val="center"/>
        <w:rPr>
          <w:lang w:val="es-AR"/>
        </w:rPr>
      </w:pPr>
    </w:p>
    <w:p w14:paraId="39CD7933" w14:textId="27E8C6A0" w:rsidR="00335A21" w:rsidRPr="002A56AD" w:rsidRDefault="007921EA" w:rsidP="00F24232">
      <w:pPr>
        <w:pStyle w:val="Prrafodelista"/>
        <w:numPr>
          <w:ilvl w:val="0"/>
          <w:numId w:val="1"/>
        </w:numPr>
        <w:rPr>
          <w:lang w:val="es-AR"/>
        </w:rPr>
      </w:pPr>
      <w:r>
        <w:rPr>
          <w:lang w:val="es-AR"/>
        </w:rPr>
        <w:t>En este punto</w:t>
      </w:r>
      <w:r w:rsidR="004F12F9">
        <w:rPr>
          <w:lang w:val="es-AR"/>
        </w:rPr>
        <w:t>, se creará un acceso directo.</w:t>
      </w:r>
      <w:r>
        <w:rPr>
          <w:lang w:val="es-AR"/>
        </w:rPr>
        <w:t xml:space="preserve"> </w:t>
      </w:r>
      <w:r w:rsidR="004F12F9">
        <w:rPr>
          <w:lang w:val="es-AR"/>
        </w:rPr>
        <w:t>L</w:t>
      </w:r>
      <w:r>
        <w:rPr>
          <w:lang w:val="es-AR"/>
        </w:rPr>
        <w:t xml:space="preserve">e damos </w:t>
      </w:r>
      <w:proofErr w:type="spellStart"/>
      <w:r>
        <w:rPr>
          <w:lang w:val="es-AR"/>
        </w:rPr>
        <w:t>click</w:t>
      </w:r>
      <w:proofErr w:type="spellEnd"/>
      <w:r>
        <w:rPr>
          <w:lang w:val="es-AR"/>
        </w:rPr>
        <w:t xml:space="preserve"> derecho, enviar a, Escritorio (crear acceso directo). </w:t>
      </w:r>
      <w:r w:rsidRPr="007921EA">
        <w:rPr>
          <w:b/>
          <w:lang w:val="es-AR"/>
        </w:rPr>
        <w:t>Opcionalmente, en el archivo creado en el escritorio, se lo puede renombre como “CDS” o simplemente “</w:t>
      </w:r>
      <w:proofErr w:type="spellStart"/>
      <w:r w:rsidRPr="007921EA">
        <w:rPr>
          <w:b/>
          <w:lang w:val="es-AR"/>
        </w:rPr>
        <w:t>Pump</w:t>
      </w:r>
      <w:proofErr w:type="spellEnd"/>
      <w:r w:rsidRPr="007921EA">
        <w:rPr>
          <w:b/>
          <w:lang w:val="es-AR"/>
        </w:rPr>
        <w:t xml:space="preserve"> </w:t>
      </w:r>
      <w:proofErr w:type="spellStart"/>
      <w:r w:rsidRPr="007921EA">
        <w:rPr>
          <w:b/>
          <w:lang w:val="es-AR"/>
        </w:rPr>
        <w:t>Controller</w:t>
      </w:r>
      <w:proofErr w:type="spellEnd"/>
      <w:r w:rsidRPr="007921EA">
        <w:rPr>
          <w:b/>
          <w:lang w:val="es-AR"/>
        </w:rPr>
        <w:t>”.</w:t>
      </w:r>
    </w:p>
    <w:p w14:paraId="2818A74B" w14:textId="77777777" w:rsidR="002A56AD" w:rsidRPr="00531A27" w:rsidRDefault="002A56AD" w:rsidP="002A56AD">
      <w:pPr>
        <w:pStyle w:val="Prrafodelista"/>
        <w:rPr>
          <w:lang w:val="es-AR"/>
        </w:rPr>
      </w:pPr>
    </w:p>
    <w:p w14:paraId="267F693F" w14:textId="20D7E185" w:rsidR="00531A27" w:rsidRDefault="00531A27" w:rsidP="00F24232">
      <w:pPr>
        <w:pStyle w:val="Prrafodelista"/>
        <w:numPr>
          <w:ilvl w:val="0"/>
          <w:numId w:val="1"/>
        </w:numPr>
        <w:rPr>
          <w:lang w:val="es-AR"/>
        </w:rPr>
      </w:pPr>
      <w:r>
        <w:rPr>
          <w:lang w:val="es-AR"/>
        </w:rPr>
        <w:t xml:space="preserve">Será necesario que se agregue un acceso directo </w:t>
      </w:r>
      <w:r w:rsidR="002A56AD">
        <w:rPr>
          <w:lang w:val="es-AR"/>
        </w:rPr>
        <w:t>(</w:t>
      </w:r>
      <w:r>
        <w:rPr>
          <w:lang w:val="es-AR"/>
        </w:rPr>
        <w:t>extra</w:t>
      </w:r>
      <w:r w:rsidR="002A56AD">
        <w:rPr>
          <w:lang w:val="es-AR"/>
        </w:rPr>
        <w:t>)</w:t>
      </w:r>
      <w:r>
        <w:rPr>
          <w:lang w:val="es-AR"/>
        </w:rPr>
        <w:t xml:space="preserve"> en la carpeta que inicia los programas</w:t>
      </w:r>
      <w:r w:rsidR="002A56AD">
        <w:rPr>
          <w:lang w:val="es-AR"/>
        </w:rPr>
        <w:t xml:space="preserve">, </w:t>
      </w:r>
      <w:r>
        <w:rPr>
          <w:lang w:val="es-AR"/>
        </w:rPr>
        <w:t>automáticamente</w:t>
      </w:r>
      <w:r w:rsidR="002A56AD">
        <w:rPr>
          <w:lang w:val="es-AR"/>
        </w:rPr>
        <w:t>,</w:t>
      </w:r>
      <w:r>
        <w:rPr>
          <w:lang w:val="es-AR"/>
        </w:rPr>
        <w:t xml:space="preserve"> luego de un reseteo del sistema operativo. Para realizar esto, se debe: </w:t>
      </w:r>
    </w:p>
    <w:p w14:paraId="7620FB2E" w14:textId="46FBA807" w:rsidR="00531A27" w:rsidRDefault="00531A27" w:rsidP="00531A27">
      <w:pPr>
        <w:pStyle w:val="Prrafodelista"/>
        <w:numPr>
          <w:ilvl w:val="1"/>
          <w:numId w:val="1"/>
        </w:numPr>
        <w:rPr>
          <w:lang w:val="es-AR"/>
        </w:rPr>
      </w:pPr>
      <w:r>
        <w:rPr>
          <w:lang w:val="es-AR"/>
        </w:rPr>
        <w:t>En la barra de búsqueda de Windows, insertar y buscar “Ejecutar”.</w:t>
      </w:r>
    </w:p>
    <w:p w14:paraId="3F69E7A4" w14:textId="4DD3FCAA" w:rsidR="00531A27" w:rsidRDefault="00531A27" w:rsidP="00531A27">
      <w:pPr>
        <w:pStyle w:val="Prrafodelista"/>
        <w:numPr>
          <w:ilvl w:val="1"/>
          <w:numId w:val="1"/>
        </w:numPr>
        <w:rPr>
          <w:lang w:val="es-AR"/>
        </w:rPr>
      </w:pPr>
      <w:r>
        <w:rPr>
          <w:lang w:val="es-AR"/>
        </w:rPr>
        <w:t>Ingresar “</w:t>
      </w:r>
      <w:proofErr w:type="spellStart"/>
      <w:proofErr w:type="gramStart"/>
      <w:r>
        <w:rPr>
          <w:lang w:val="es-AR"/>
        </w:rPr>
        <w:t>Shell:startup</w:t>
      </w:r>
      <w:proofErr w:type="spellEnd"/>
      <w:proofErr w:type="gramEnd"/>
      <w:r>
        <w:rPr>
          <w:lang w:val="es-AR"/>
        </w:rPr>
        <w:t>” y aceptar.</w:t>
      </w:r>
    </w:p>
    <w:p w14:paraId="5890E2F8" w14:textId="1B2FF872" w:rsidR="00531A27" w:rsidRDefault="00531A27" w:rsidP="00531A27">
      <w:pPr>
        <w:pStyle w:val="Prrafodelista"/>
        <w:numPr>
          <w:ilvl w:val="1"/>
          <w:numId w:val="1"/>
        </w:numPr>
        <w:rPr>
          <w:lang w:val="es-AR"/>
        </w:rPr>
      </w:pPr>
      <w:r>
        <w:rPr>
          <w:lang w:val="es-AR"/>
        </w:rPr>
        <w:t>En la carpeta, agregar el acceso directo.</w:t>
      </w:r>
    </w:p>
    <w:p w14:paraId="1A5AEE88" w14:textId="69C07BAE" w:rsidR="00531A27" w:rsidRDefault="00531A27" w:rsidP="00531A27">
      <w:pPr>
        <w:pStyle w:val="Prrafodelista"/>
        <w:numPr>
          <w:ilvl w:val="1"/>
          <w:numId w:val="1"/>
        </w:numPr>
        <w:rPr>
          <w:b/>
          <w:lang w:val="es-AR"/>
        </w:rPr>
      </w:pPr>
      <w:r w:rsidRPr="00531A27">
        <w:rPr>
          <w:b/>
          <w:lang w:val="es-AR"/>
        </w:rPr>
        <w:t>En caso de que est</w:t>
      </w:r>
      <w:r>
        <w:rPr>
          <w:b/>
          <w:lang w:val="es-AR"/>
        </w:rPr>
        <w:t>é</w:t>
      </w:r>
      <w:r w:rsidRPr="00531A27">
        <w:rPr>
          <w:b/>
          <w:lang w:val="es-AR"/>
        </w:rPr>
        <w:t xml:space="preserve"> la aplicación “</w:t>
      </w:r>
      <w:proofErr w:type="spellStart"/>
      <w:r w:rsidRPr="00531A27">
        <w:rPr>
          <w:b/>
          <w:lang w:val="es-AR"/>
        </w:rPr>
        <w:t>VConexionCem</w:t>
      </w:r>
      <w:proofErr w:type="spellEnd"/>
      <w:r w:rsidRPr="00531A27">
        <w:rPr>
          <w:b/>
          <w:lang w:val="es-AR"/>
        </w:rPr>
        <w:t>”, debe ser eliminada, ya que no pueden coexistir en ejecución ambas aplicaciones.</w:t>
      </w:r>
    </w:p>
    <w:p w14:paraId="1EC04F39" w14:textId="77777777" w:rsidR="00CA49F8" w:rsidRDefault="00CA49F8" w:rsidP="00CA49F8">
      <w:pPr>
        <w:pStyle w:val="Prrafodelista"/>
        <w:ind w:left="1440"/>
        <w:rPr>
          <w:b/>
          <w:lang w:val="es-AR"/>
        </w:rPr>
      </w:pPr>
    </w:p>
    <w:p w14:paraId="4753783E" w14:textId="3F3B4010" w:rsidR="002A56AD" w:rsidRDefault="00BE312B" w:rsidP="002A56AD">
      <w:pPr>
        <w:ind w:left="1080"/>
        <w:jc w:val="center"/>
        <w:rPr>
          <w:b/>
          <w:lang w:val="es-AR"/>
        </w:rPr>
      </w:pPr>
      <w:r w:rsidRPr="00BE312B">
        <w:rPr>
          <w:b/>
          <w:noProof/>
          <w:lang w:val="es-AR"/>
        </w:rPr>
        <w:lastRenderedPageBreak/>
        <w:drawing>
          <wp:inline distT="0" distB="0" distL="0" distR="0" wp14:anchorId="0D8480C4" wp14:editId="34B68266">
            <wp:extent cx="3571875" cy="2398224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3632" cy="243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58A37" w14:textId="22734160" w:rsidR="002A56AD" w:rsidRDefault="002A56AD" w:rsidP="002A56AD">
      <w:pPr>
        <w:ind w:left="1080"/>
        <w:jc w:val="center"/>
        <w:rPr>
          <w:lang w:val="es-AR"/>
        </w:rPr>
      </w:pPr>
      <w:r>
        <w:rPr>
          <w:lang w:val="es-AR"/>
        </w:rPr>
        <w:t>Imagen 4</w:t>
      </w:r>
    </w:p>
    <w:p w14:paraId="01C00066" w14:textId="77777777" w:rsidR="00CA49F8" w:rsidRDefault="00CA49F8" w:rsidP="002A56AD">
      <w:pPr>
        <w:ind w:left="1080"/>
        <w:jc w:val="center"/>
        <w:rPr>
          <w:lang w:val="es-AR"/>
        </w:rPr>
      </w:pPr>
    </w:p>
    <w:p w14:paraId="2C5B66B3" w14:textId="77777777" w:rsidR="00CA49F8" w:rsidRDefault="00CA49F8" w:rsidP="002A56AD">
      <w:pPr>
        <w:ind w:left="1080"/>
        <w:jc w:val="center"/>
        <w:rPr>
          <w:lang w:val="es-AR"/>
        </w:rPr>
      </w:pPr>
    </w:p>
    <w:p w14:paraId="437B9078" w14:textId="77777777" w:rsidR="00CA49F8" w:rsidRDefault="00CA49F8" w:rsidP="002A56AD">
      <w:pPr>
        <w:ind w:left="1080"/>
        <w:jc w:val="center"/>
        <w:rPr>
          <w:lang w:val="es-AR"/>
        </w:rPr>
      </w:pPr>
    </w:p>
    <w:p w14:paraId="2CDB952A" w14:textId="77777777" w:rsidR="00CA49F8" w:rsidRDefault="00CA49F8" w:rsidP="002A56AD">
      <w:pPr>
        <w:ind w:left="1080"/>
        <w:jc w:val="center"/>
        <w:rPr>
          <w:lang w:val="es-AR"/>
        </w:rPr>
      </w:pPr>
    </w:p>
    <w:p w14:paraId="4593654B" w14:textId="77777777" w:rsidR="00CA49F8" w:rsidRDefault="00CA49F8" w:rsidP="002A56AD">
      <w:pPr>
        <w:ind w:left="1080"/>
        <w:jc w:val="center"/>
        <w:rPr>
          <w:lang w:val="es-AR"/>
        </w:rPr>
      </w:pPr>
    </w:p>
    <w:p w14:paraId="5385C5AA" w14:textId="77777777" w:rsidR="00CA49F8" w:rsidRDefault="00CA49F8" w:rsidP="002A56AD">
      <w:pPr>
        <w:ind w:left="1080"/>
        <w:jc w:val="center"/>
        <w:rPr>
          <w:lang w:val="es-AR"/>
        </w:rPr>
      </w:pPr>
    </w:p>
    <w:p w14:paraId="79C95407" w14:textId="77777777" w:rsidR="00CA49F8" w:rsidRDefault="00CA49F8" w:rsidP="002A56AD">
      <w:pPr>
        <w:ind w:left="1080"/>
        <w:jc w:val="center"/>
        <w:rPr>
          <w:lang w:val="es-AR"/>
        </w:rPr>
      </w:pPr>
    </w:p>
    <w:p w14:paraId="3931F913" w14:textId="09316259" w:rsidR="00CA49F8" w:rsidRPr="002A56AD" w:rsidRDefault="00CA49F8" w:rsidP="00CA49F8">
      <w:pPr>
        <w:pStyle w:val="Subttulo"/>
        <w:rPr>
          <w:lang w:val="es-AR"/>
        </w:rPr>
      </w:pPr>
      <w:r>
        <w:rPr>
          <w:lang w:val="es-AR"/>
        </w:rPr>
        <w:t>Inicio del programa:</w:t>
      </w:r>
    </w:p>
    <w:p w14:paraId="73A0CB0E" w14:textId="3A7F8D23" w:rsidR="005071E5" w:rsidRPr="00335A21" w:rsidRDefault="007921EA" w:rsidP="00335A21">
      <w:pPr>
        <w:pStyle w:val="Prrafodelista"/>
        <w:numPr>
          <w:ilvl w:val="0"/>
          <w:numId w:val="1"/>
        </w:numPr>
        <w:rPr>
          <w:lang w:val="es-AR"/>
        </w:rPr>
      </w:pPr>
      <w:r w:rsidRPr="005071E5">
        <w:rPr>
          <w:lang w:val="es-AR"/>
        </w:rPr>
        <w:t>Finalmente,</w:t>
      </w:r>
      <w:r w:rsidR="005071E5" w:rsidRPr="005071E5">
        <w:rPr>
          <w:lang w:val="es-AR"/>
        </w:rPr>
        <w:t xml:space="preserve"> haciendo doble click sobre el icono,</w:t>
      </w:r>
      <w:r w:rsidRPr="005071E5">
        <w:rPr>
          <w:lang w:val="es-AR"/>
        </w:rPr>
        <w:t xml:space="preserve"> </w:t>
      </w:r>
      <w:r w:rsidR="004F12F9">
        <w:rPr>
          <w:lang w:val="es-AR"/>
        </w:rPr>
        <w:t>iniciará</w:t>
      </w:r>
      <w:r w:rsidRPr="005071E5">
        <w:rPr>
          <w:lang w:val="es-AR"/>
        </w:rPr>
        <w:t xml:space="preserve"> </w:t>
      </w:r>
      <w:r w:rsidR="004F12F9">
        <w:rPr>
          <w:lang w:val="es-AR"/>
        </w:rPr>
        <w:t>el</w:t>
      </w:r>
      <w:r w:rsidRPr="005071E5">
        <w:rPr>
          <w:lang w:val="es-AR"/>
        </w:rPr>
        <w:t xml:space="preserve"> programa.</w:t>
      </w:r>
    </w:p>
    <w:p w14:paraId="26626272" w14:textId="7E155427" w:rsidR="005071E5" w:rsidRPr="00335A21" w:rsidRDefault="005071E5" w:rsidP="00335A21">
      <w:pPr>
        <w:pStyle w:val="Prrafodelista"/>
        <w:rPr>
          <w:lang w:val="es-AR"/>
        </w:rPr>
      </w:pPr>
      <w:r>
        <w:rPr>
          <w:lang w:val="es-AR"/>
        </w:rPr>
        <w:t>Veremos la siguiente interface:</w:t>
      </w:r>
    </w:p>
    <w:p w14:paraId="4654BEF6" w14:textId="77777777" w:rsidR="005071E5" w:rsidRPr="005071E5" w:rsidRDefault="005071E5" w:rsidP="005071E5">
      <w:pPr>
        <w:pStyle w:val="Prrafodelista"/>
        <w:rPr>
          <w:lang w:val="es-AR"/>
        </w:rPr>
      </w:pPr>
    </w:p>
    <w:p w14:paraId="5D42FA47" w14:textId="5F2345E5" w:rsidR="00335A21" w:rsidRDefault="001E5415" w:rsidP="00335A21">
      <w:pPr>
        <w:pStyle w:val="Prrafodelista"/>
        <w:jc w:val="center"/>
        <w:rPr>
          <w:lang w:val="es-AR"/>
        </w:rPr>
      </w:pPr>
      <w:r w:rsidRPr="001E5415">
        <w:rPr>
          <w:lang w:val="es-AR"/>
        </w:rPr>
        <w:lastRenderedPageBreak/>
        <w:drawing>
          <wp:inline distT="0" distB="0" distL="0" distR="0" wp14:anchorId="673D471E" wp14:editId="29D88132">
            <wp:extent cx="3152775" cy="2794506"/>
            <wp:effectExtent l="0" t="0" r="0" b="6350"/>
            <wp:docPr id="1278308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308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91913" cy="282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8FBF9" w14:textId="1FF1C45B" w:rsidR="00BF03C1" w:rsidRDefault="00BF03C1" w:rsidP="00335A21">
      <w:pPr>
        <w:pStyle w:val="Prrafodelista"/>
        <w:jc w:val="center"/>
        <w:rPr>
          <w:lang w:val="es-AR"/>
        </w:rPr>
      </w:pPr>
      <w:r>
        <w:rPr>
          <w:lang w:val="es-AR"/>
        </w:rPr>
        <w:t xml:space="preserve">Imagen </w:t>
      </w:r>
      <w:r w:rsidR="002A56AD">
        <w:rPr>
          <w:lang w:val="es-AR"/>
        </w:rPr>
        <w:t>5</w:t>
      </w:r>
    </w:p>
    <w:p w14:paraId="39085E14" w14:textId="77777777" w:rsidR="00F24232" w:rsidRPr="00F24232" w:rsidRDefault="00F24232" w:rsidP="00F24232">
      <w:pPr>
        <w:rPr>
          <w:lang w:val="es-AR"/>
        </w:rPr>
      </w:pPr>
    </w:p>
    <w:p w14:paraId="591AB1CC" w14:textId="23D9EAE5" w:rsidR="00DA1851" w:rsidRPr="004F12F9" w:rsidRDefault="00335A21" w:rsidP="004F12F9">
      <w:pPr>
        <w:pStyle w:val="Prrafodelista"/>
        <w:numPr>
          <w:ilvl w:val="0"/>
          <w:numId w:val="1"/>
        </w:numPr>
        <w:rPr>
          <w:lang w:val="es-AR"/>
        </w:rPr>
      </w:pPr>
      <w:r>
        <w:rPr>
          <w:lang w:val="es-AR"/>
        </w:rPr>
        <w:t>En esta ventana</w:t>
      </w:r>
      <w:r w:rsidR="009B4406">
        <w:rPr>
          <w:lang w:val="es-AR"/>
        </w:rPr>
        <w:t xml:space="preserve"> (Imagen </w:t>
      </w:r>
      <w:r w:rsidR="00917CF9">
        <w:rPr>
          <w:lang w:val="es-AR"/>
        </w:rPr>
        <w:t>5</w:t>
      </w:r>
      <w:r w:rsidR="009B4406">
        <w:rPr>
          <w:lang w:val="es-AR"/>
        </w:rPr>
        <w:t>)</w:t>
      </w:r>
      <w:r w:rsidR="00DA1851">
        <w:rPr>
          <w:lang w:val="es-AR"/>
        </w:rPr>
        <w:t>,</w:t>
      </w:r>
      <w:r>
        <w:rPr>
          <w:lang w:val="es-AR"/>
        </w:rPr>
        <w:t xml:space="preserve"> </w:t>
      </w:r>
      <w:r w:rsidR="004F12F9">
        <w:rPr>
          <w:lang w:val="es-AR"/>
        </w:rPr>
        <w:t>completará</w:t>
      </w:r>
      <w:r>
        <w:rPr>
          <w:lang w:val="es-AR"/>
        </w:rPr>
        <w:t xml:space="preserve"> con los datos fundamentales para </w:t>
      </w:r>
      <w:r w:rsidR="00DA1851">
        <w:rPr>
          <w:lang w:val="es-AR"/>
        </w:rPr>
        <w:t>el</w:t>
      </w:r>
      <w:r>
        <w:rPr>
          <w:lang w:val="es-AR"/>
        </w:rPr>
        <w:t xml:space="preserve"> correcto funcionamiento</w:t>
      </w:r>
      <w:r w:rsidR="00DA1851">
        <w:rPr>
          <w:lang w:val="es-AR"/>
        </w:rPr>
        <w:t xml:space="preserve"> del sistema</w:t>
      </w:r>
      <w:r>
        <w:rPr>
          <w:lang w:val="es-AR"/>
        </w:rPr>
        <w:t xml:space="preserve">. </w:t>
      </w:r>
    </w:p>
    <w:p w14:paraId="35ED5F47" w14:textId="36C06D75" w:rsidR="00335A21" w:rsidRDefault="004F12F9" w:rsidP="00335A21">
      <w:pPr>
        <w:pStyle w:val="Prrafodelista"/>
        <w:rPr>
          <w:lang w:val="es-AR"/>
        </w:rPr>
      </w:pPr>
      <w:r>
        <w:rPr>
          <w:lang w:val="es-AR"/>
        </w:rPr>
        <w:t>A</w:t>
      </w:r>
      <w:r w:rsidR="00335A21">
        <w:rPr>
          <w:lang w:val="es-AR"/>
        </w:rPr>
        <w:t xml:space="preserve"> modo de ejemplo:</w:t>
      </w:r>
    </w:p>
    <w:p w14:paraId="0B1C90FE" w14:textId="723A6683" w:rsidR="00335A21" w:rsidRDefault="00335A21" w:rsidP="00335A21">
      <w:pPr>
        <w:pStyle w:val="Prrafodelista"/>
        <w:numPr>
          <w:ilvl w:val="0"/>
          <w:numId w:val="2"/>
        </w:numPr>
        <w:rPr>
          <w:lang w:val="es-AR"/>
        </w:rPr>
      </w:pPr>
      <w:r>
        <w:rPr>
          <w:lang w:val="es-AR"/>
        </w:rPr>
        <w:t xml:space="preserve">Ruta </w:t>
      </w:r>
      <w:proofErr w:type="spellStart"/>
      <w:r>
        <w:rPr>
          <w:lang w:val="es-AR"/>
        </w:rPr>
        <w:t>Proy_Nuevo</w:t>
      </w:r>
      <w:proofErr w:type="spellEnd"/>
      <w:r>
        <w:rPr>
          <w:lang w:val="es-AR"/>
        </w:rPr>
        <w:t xml:space="preserve">: </w:t>
      </w:r>
      <w:r>
        <w:rPr>
          <w:lang w:val="es-AR"/>
        </w:rPr>
        <w:tab/>
      </w:r>
      <w:r w:rsidR="001E5415">
        <w:rPr>
          <w:lang w:val="es-AR"/>
        </w:rPr>
        <w:tab/>
      </w:r>
      <w:r>
        <w:rPr>
          <w:lang w:val="es-AR"/>
        </w:rPr>
        <w:t>D</w:t>
      </w:r>
      <w:r w:rsidRPr="00335A21">
        <w:rPr>
          <w:lang w:val="es-AR"/>
        </w:rPr>
        <w:t>:\Sistema\PROY_NUEVO</w:t>
      </w:r>
    </w:p>
    <w:p w14:paraId="3C61AD23" w14:textId="7537A178" w:rsidR="00335A21" w:rsidRDefault="00335A21" w:rsidP="00335A21">
      <w:pPr>
        <w:pStyle w:val="Prrafodelista"/>
        <w:numPr>
          <w:ilvl w:val="0"/>
          <w:numId w:val="2"/>
        </w:numPr>
        <w:rPr>
          <w:lang w:val="es-AR"/>
        </w:rPr>
      </w:pPr>
      <w:r>
        <w:rPr>
          <w:lang w:val="es-AR"/>
        </w:rPr>
        <w:t>IP controlador:</w:t>
      </w:r>
      <w:r>
        <w:rPr>
          <w:lang w:val="es-AR"/>
        </w:rPr>
        <w:tab/>
      </w:r>
      <w:r w:rsidR="001E5415">
        <w:rPr>
          <w:lang w:val="es-AR"/>
        </w:rPr>
        <w:tab/>
      </w:r>
      <w:r w:rsidR="00DA1851" w:rsidRPr="00DA1851">
        <w:rPr>
          <w:lang w:val="es-AR"/>
        </w:rPr>
        <w:t>10.6.20.198</w:t>
      </w:r>
    </w:p>
    <w:p w14:paraId="1FACB4B8" w14:textId="298BDA04" w:rsidR="00DA1851" w:rsidRDefault="00DA1851" w:rsidP="00335A21">
      <w:pPr>
        <w:pStyle w:val="Prrafodelista"/>
        <w:numPr>
          <w:ilvl w:val="0"/>
          <w:numId w:val="2"/>
        </w:numPr>
        <w:rPr>
          <w:lang w:val="es-AR"/>
        </w:rPr>
      </w:pPr>
      <w:r>
        <w:rPr>
          <w:lang w:val="es-AR"/>
        </w:rPr>
        <w:t>Tipo controlador:</w:t>
      </w:r>
      <w:r>
        <w:rPr>
          <w:lang w:val="es-AR"/>
        </w:rPr>
        <w:tab/>
      </w:r>
      <w:r w:rsidR="001E5415">
        <w:rPr>
          <w:lang w:val="es-AR"/>
        </w:rPr>
        <w:tab/>
      </w:r>
      <w:r>
        <w:rPr>
          <w:lang w:val="es-AR"/>
        </w:rPr>
        <w:t>CEM-44</w:t>
      </w:r>
    </w:p>
    <w:p w14:paraId="62147410" w14:textId="38BF9A36" w:rsidR="00F24232" w:rsidRDefault="00DA1851" w:rsidP="00F24232">
      <w:pPr>
        <w:pStyle w:val="Prrafodelista"/>
        <w:numPr>
          <w:ilvl w:val="0"/>
          <w:numId w:val="2"/>
        </w:numPr>
        <w:rPr>
          <w:lang w:val="es-AR"/>
        </w:rPr>
      </w:pPr>
      <w:r>
        <w:rPr>
          <w:lang w:val="es-AR"/>
        </w:rPr>
        <w:t>Protocolo:</w:t>
      </w:r>
      <w:r>
        <w:rPr>
          <w:lang w:val="es-AR"/>
        </w:rPr>
        <w:tab/>
      </w:r>
      <w:r>
        <w:rPr>
          <w:lang w:val="es-AR"/>
        </w:rPr>
        <w:tab/>
      </w:r>
      <w:r w:rsidR="001E5415">
        <w:rPr>
          <w:lang w:val="es-AR"/>
        </w:rPr>
        <w:tab/>
      </w:r>
      <w:r>
        <w:rPr>
          <w:lang w:val="es-AR"/>
        </w:rPr>
        <w:t>16</w:t>
      </w:r>
    </w:p>
    <w:p w14:paraId="4C2A7BB6" w14:textId="46DA1E0C" w:rsidR="001E5415" w:rsidRPr="00F24232" w:rsidRDefault="001E5415" w:rsidP="00F24232">
      <w:pPr>
        <w:pStyle w:val="Prrafodelista"/>
        <w:numPr>
          <w:ilvl w:val="0"/>
          <w:numId w:val="2"/>
        </w:numPr>
        <w:rPr>
          <w:lang w:val="es-AR"/>
        </w:rPr>
      </w:pPr>
      <w:r>
        <w:rPr>
          <w:lang w:val="es-AR"/>
        </w:rPr>
        <w:t>Tiempo entre consultas:</w:t>
      </w:r>
      <w:r>
        <w:rPr>
          <w:lang w:val="es-AR"/>
        </w:rPr>
        <w:tab/>
        <w:t>2 segundos (por defecto)</w:t>
      </w:r>
    </w:p>
    <w:p w14:paraId="2988C544" w14:textId="5624A8D3" w:rsidR="00DA1851" w:rsidRDefault="00DA1851" w:rsidP="00DA1851">
      <w:pPr>
        <w:ind w:left="720"/>
        <w:rPr>
          <w:lang w:val="es-AR"/>
        </w:rPr>
      </w:pPr>
      <w:r>
        <w:rPr>
          <w:lang w:val="es-AR"/>
        </w:rPr>
        <w:t xml:space="preserve">En el caso de la </w:t>
      </w:r>
      <w:r w:rsidRPr="006E55C5">
        <w:rPr>
          <w:b/>
          <w:lang w:val="es-AR"/>
        </w:rPr>
        <w:t>IP</w:t>
      </w:r>
      <w:r>
        <w:rPr>
          <w:lang w:val="es-AR"/>
        </w:rPr>
        <w:t>, si no se conoce o no se sepa conseguir</w:t>
      </w:r>
      <w:r w:rsidR="004F12F9">
        <w:rPr>
          <w:lang w:val="es-AR"/>
        </w:rPr>
        <w:t>,</w:t>
      </w:r>
      <w:r>
        <w:rPr>
          <w:lang w:val="es-AR"/>
        </w:rPr>
        <w:t xml:space="preserve"> la información debe ser consultada con la estación.</w:t>
      </w:r>
    </w:p>
    <w:p w14:paraId="4C68DDB9" w14:textId="03097745" w:rsidR="006E55C5" w:rsidRDefault="00DA1851" w:rsidP="00F24232">
      <w:pPr>
        <w:ind w:left="720"/>
        <w:rPr>
          <w:lang w:val="es-AR"/>
        </w:rPr>
      </w:pPr>
      <w:r>
        <w:rPr>
          <w:lang w:val="es-AR"/>
        </w:rPr>
        <w:t>En cuan</w:t>
      </w:r>
      <w:r w:rsidR="006E55C5">
        <w:rPr>
          <w:lang w:val="es-AR"/>
        </w:rPr>
        <w:t>t</w:t>
      </w:r>
      <w:r>
        <w:rPr>
          <w:lang w:val="es-AR"/>
        </w:rPr>
        <w:t xml:space="preserve">o al </w:t>
      </w:r>
      <w:r w:rsidRPr="006E55C5">
        <w:rPr>
          <w:b/>
          <w:lang w:val="es-AR"/>
        </w:rPr>
        <w:t>protocolo</w:t>
      </w:r>
      <w:r>
        <w:rPr>
          <w:lang w:val="es-AR"/>
        </w:rPr>
        <w:t xml:space="preserve">, representa la cantidad </w:t>
      </w:r>
      <w:r w:rsidRPr="006E55C5">
        <w:rPr>
          <w:u w:val="single"/>
          <w:lang w:val="es-AR"/>
        </w:rPr>
        <w:t>máxima</w:t>
      </w:r>
      <w:r>
        <w:rPr>
          <w:lang w:val="es-AR"/>
        </w:rPr>
        <w:t xml:space="preserve"> de surtidores (caras de la isla) que tiene la estación. Si tiene menos de 4 surtidores, con 4 mangueras cada una, hace un total de 16 mangueras, lo que corresponde a un protocolo de 16. Si supera este valor, intentar con </w:t>
      </w:r>
      <w:r w:rsidR="006E55C5">
        <w:rPr>
          <w:lang w:val="es-AR"/>
        </w:rPr>
        <w:t>el</w:t>
      </w:r>
      <w:r w:rsidR="004F12F9">
        <w:rPr>
          <w:lang w:val="es-AR"/>
        </w:rPr>
        <w:t xml:space="preserve"> parámetro (protocolo)</w:t>
      </w:r>
      <w:r w:rsidR="006E55C5">
        <w:rPr>
          <w:lang w:val="es-AR"/>
        </w:rPr>
        <w:t xml:space="preserve"> en </w:t>
      </w:r>
      <w:r>
        <w:rPr>
          <w:lang w:val="es-AR"/>
        </w:rPr>
        <w:t>32.</w:t>
      </w:r>
    </w:p>
    <w:p w14:paraId="0A719744" w14:textId="004D04E3" w:rsidR="00F24232" w:rsidRPr="00F24232" w:rsidRDefault="006E55C5" w:rsidP="00F24232">
      <w:pPr>
        <w:pStyle w:val="Prrafodelista"/>
        <w:numPr>
          <w:ilvl w:val="0"/>
          <w:numId w:val="1"/>
        </w:numPr>
        <w:rPr>
          <w:lang w:val="es-AR"/>
        </w:rPr>
      </w:pPr>
      <w:r>
        <w:rPr>
          <w:lang w:val="es-AR"/>
        </w:rPr>
        <w:t xml:space="preserve">Finalmente, </w:t>
      </w:r>
      <w:r w:rsidR="004F12F9">
        <w:rPr>
          <w:lang w:val="es-AR"/>
        </w:rPr>
        <w:t>observará</w:t>
      </w:r>
      <w:r>
        <w:rPr>
          <w:lang w:val="es-AR"/>
        </w:rPr>
        <w:t xml:space="preserve"> la ventana definitiva, </w:t>
      </w:r>
      <w:r w:rsidR="004F12F9">
        <w:rPr>
          <w:lang w:val="es-AR"/>
        </w:rPr>
        <w:t>el</w:t>
      </w:r>
      <w:r>
        <w:rPr>
          <w:lang w:val="es-AR"/>
        </w:rPr>
        <w:t xml:space="preserve"> cual, nos brinda la siguiente información:</w:t>
      </w:r>
    </w:p>
    <w:p w14:paraId="3E646ACC" w14:textId="5B4522FF" w:rsidR="00BF03C1" w:rsidRDefault="001E5415" w:rsidP="00BF03C1">
      <w:pPr>
        <w:ind w:left="360"/>
        <w:jc w:val="center"/>
        <w:rPr>
          <w:lang w:val="es-AR"/>
        </w:rPr>
      </w:pPr>
      <w:r w:rsidRPr="001E5415">
        <w:rPr>
          <w:lang w:val="es-AR"/>
        </w:rPr>
        <w:lastRenderedPageBreak/>
        <w:drawing>
          <wp:inline distT="0" distB="0" distL="0" distR="0" wp14:anchorId="065C88E7" wp14:editId="69776CBA">
            <wp:extent cx="2809875" cy="2658806"/>
            <wp:effectExtent l="0" t="0" r="0" b="8255"/>
            <wp:docPr id="6390216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0216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2514" cy="268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3925C" w14:textId="7A152995" w:rsidR="00596EE0" w:rsidRDefault="00BF03C1" w:rsidP="002A56AD">
      <w:pPr>
        <w:ind w:left="360"/>
        <w:jc w:val="center"/>
        <w:rPr>
          <w:lang w:val="es-AR"/>
        </w:rPr>
      </w:pPr>
      <w:r>
        <w:rPr>
          <w:lang w:val="es-AR"/>
        </w:rPr>
        <w:t xml:space="preserve">Imagen </w:t>
      </w:r>
      <w:r w:rsidR="002A56AD">
        <w:rPr>
          <w:lang w:val="es-AR"/>
        </w:rPr>
        <w:t>6</w:t>
      </w:r>
    </w:p>
    <w:p w14:paraId="18E92388" w14:textId="77777777" w:rsidR="00917CF9" w:rsidRDefault="00917CF9" w:rsidP="002A56AD">
      <w:pPr>
        <w:ind w:left="360"/>
        <w:jc w:val="center"/>
        <w:rPr>
          <w:lang w:val="es-AR"/>
        </w:rPr>
      </w:pPr>
    </w:p>
    <w:p w14:paraId="04961A80" w14:textId="2B024C3D" w:rsidR="006E55C5" w:rsidRDefault="006E55C5" w:rsidP="006E55C5">
      <w:pPr>
        <w:ind w:left="360"/>
        <w:rPr>
          <w:lang w:val="es-AR"/>
        </w:rPr>
      </w:pPr>
      <w:r>
        <w:rPr>
          <w:lang w:val="es-AR"/>
        </w:rPr>
        <w:t>Presionando los botones</w:t>
      </w:r>
      <w:r w:rsidR="00F24232">
        <w:rPr>
          <w:lang w:val="es-AR"/>
        </w:rPr>
        <w:t>,</w:t>
      </w:r>
      <w:r w:rsidR="004F12F9">
        <w:rPr>
          <w:lang w:val="es-AR"/>
        </w:rPr>
        <w:t xml:space="preserve"> desencadenara los siguientes eventos</w:t>
      </w:r>
      <w:r>
        <w:rPr>
          <w:lang w:val="es-AR"/>
        </w:rPr>
        <w:t>:</w:t>
      </w:r>
    </w:p>
    <w:p w14:paraId="44949D6F" w14:textId="26D27F37" w:rsidR="006E55C5" w:rsidRDefault="006E55C5" w:rsidP="006E55C5">
      <w:pPr>
        <w:pStyle w:val="Prrafodelista"/>
        <w:numPr>
          <w:ilvl w:val="0"/>
          <w:numId w:val="2"/>
        </w:numPr>
        <w:rPr>
          <w:lang w:val="es-AR"/>
        </w:rPr>
      </w:pPr>
      <w:r w:rsidRPr="006E55C5">
        <w:rPr>
          <w:lang w:val="es-AR"/>
        </w:rPr>
        <w:t>“</w:t>
      </w:r>
      <w:r w:rsidRPr="006E55C5">
        <w:rPr>
          <w:b/>
          <w:i/>
          <w:lang w:val="es-AR"/>
        </w:rPr>
        <w:t>Cambiar configuración</w:t>
      </w:r>
      <w:r w:rsidRPr="006E55C5">
        <w:rPr>
          <w:lang w:val="es-AR"/>
        </w:rPr>
        <w:t>”</w:t>
      </w:r>
      <w:r>
        <w:rPr>
          <w:lang w:val="es-AR"/>
        </w:rPr>
        <w:t>: Se regresará a la ventana de configuración</w:t>
      </w:r>
      <w:r w:rsidR="004F12F9">
        <w:rPr>
          <w:lang w:val="es-AR"/>
        </w:rPr>
        <w:t xml:space="preserve"> (Imagen 4)</w:t>
      </w:r>
      <w:r>
        <w:rPr>
          <w:lang w:val="es-AR"/>
        </w:rPr>
        <w:t xml:space="preserve">, en caso de que </w:t>
      </w:r>
      <w:r w:rsidR="004F12F9">
        <w:rPr>
          <w:lang w:val="es-AR"/>
        </w:rPr>
        <w:t>se quiera</w:t>
      </w:r>
      <w:r>
        <w:rPr>
          <w:lang w:val="es-AR"/>
        </w:rPr>
        <w:t xml:space="preserve"> revisar algún dato y cambiarlo si es necesario.</w:t>
      </w:r>
    </w:p>
    <w:p w14:paraId="47184F4B" w14:textId="40ACF542" w:rsidR="006E55C5" w:rsidRDefault="006E55C5" w:rsidP="006E55C5">
      <w:pPr>
        <w:pStyle w:val="Prrafodelista"/>
        <w:numPr>
          <w:ilvl w:val="0"/>
          <w:numId w:val="2"/>
        </w:numPr>
        <w:rPr>
          <w:lang w:val="es-AR"/>
        </w:rPr>
      </w:pPr>
      <w:r>
        <w:rPr>
          <w:lang w:val="es-AR"/>
        </w:rPr>
        <w:t>“</w:t>
      </w:r>
      <w:r w:rsidRPr="006E55C5">
        <w:rPr>
          <w:b/>
          <w:i/>
          <w:lang w:val="es-AR"/>
        </w:rPr>
        <w:t>Ver Surtidores</w:t>
      </w:r>
      <w:r>
        <w:rPr>
          <w:lang w:val="es-AR"/>
        </w:rPr>
        <w:t>”: Se visualiza una grilla con la información de los surtidores.</w:t>
      </w:r>
    </w:p>
    <w:p w14:paraId="4649BF6A" w14:textId="6A5B0E23" w:rsidR="006E55C5" w:rsidRDefault="006E55C5" w:rsidP="006E55C5">
      <w:pPr>
        <w:pStyle w:val="Prrafodelista"/>
        <w:numPr>
          <w:ilvl w:val="0"/>
          <w:numId w:val="2"/>
        </w:numPr>
        <w:rPr>
          <w:lang w:val="es-AR"/>
        </w:rPr>
      </w:pPr>
      <w:r>
        <w:rPr>
          <w:lang w:val="es-AR"/>
        </w:rPr>
        <w:t>“</w:t>
      </w:r>
      <w:r w:rsidRPr="006E55C5">
        <w:rPr>
          <w:b/>
          <w:i/>
          <w:lang w:val="es-AR"/>
        </w:rPr>
        <w:t>Ver Despachos</w:t>
      </w:r>
      <w:r>
        <w:rPr>
          <w:lang w:val="es-AR"/>
        </w:rPr>
        <w:t>”: Se visualiza una grilla con la información de los despachos, ordenados por la fecha y hora en la que han sido guardados en la tabla.</w:t>
      </w:r>
    </w:p>
    <w:p w14:paraId="423A360C" w14:textId="598F7AA0" w:rsidR="006E55C5" w:rsidRDefault="006E55C5" w:rsidP="006E55C5">
      <w:pPr>
        <w:pStyle w:val="Prrafodelista"/>
        <w:numPr>
          <w:ilvl w:val="0"/>
          <w:numId w:val="2"/>
        </w:numPr>
        <w:rPr>
          <w:lang w:val="es-AR"/>
        </w:rPr>
      </w:pPr>
      <w:r>
        <w:rPr>
          <w:lang w:val="es-AR"/>
        </w:rPr>
        <w:t>“</w:t>
      </w:r>
      <w:r w:rsidRPr="006E55C5">
        <w:rPr>
          <w:b/>
          <w:i/>
          <w:lang w:val="es-AR"/>
        </w:rPr>
        <w:t>Ver Tanques</w:t>
      </w:r>
      <w:r>
        <w:rPr>
          <w:lang w:val="es-AR"/>
        </w:rPr>
        <w:t>”: Se visualiza una grilla con la información de los volúmenes, tanto el actual como el total, de los tanques.</w:t>
      </w:r>
    </w:p>
    <w:p w14:paraId="0AD950A4" w14:textId="41E67190" w:rsidR="006E55C5" w:rsidRDefault="006E55C5" w:rsidP="006E55C5">
      <w:pPr>
        <w:pStyle w:val="Prrafodelista"/>
        <w:numPr>
          <w:ilvl w:val="0"/>
          <w:numId w:val="2"/>
        </w:numPr>
        <w:rPr>
          <w:lang w:val="es-AR"/>
        </w:rPr>
      </w:pPr>
      <w:r>
        <w:rPr>
          <w:lang w:val="es-AR"/>
        </w:rPr>
        <w:t>“</w:t>
      </w:r>
      <w:r w:rsidRPr="006E55C5">
        <w:rPr>
          <w:b/>
          <w:i/>
          <w:lang w:val="es-AR"/>
        </w:rPr>
        <w:t>Ver Productos</w:t>
      </w:r>
      <w:r>
        <w:rPr>
          <w:lang w:val="es-AR"/>
        </w:rPr>
        <w:t>”: Se visualiza una grilla con los productos y sus precios respectivos.</w:t>
      </w:r>
    </w:p>
    <w:p w14:paraId="02BCDB8C" w14:textId="2743DB50" w:rsidR="00F24232" w:rsidRPr="00F24232" w:rsidRDefault="007A7914" w:rsidP="00F24232">
      <w:pPr>
        <w:pStyle w:val="Prrafodelista"/>
        <w:numPr>
          <w:ilvl w:val="0"/>
          <w:numId w:val="2"/>
        </w:numPr>
        <w:rPr>
          <w:lang w:val="es-AR"/>
        </w:rPr>
      </w:pPr>
      <w:r>
        <w:rPr>
          <w:lang w:val="es-AR"/>
        </w:rPr>
        <w:t>“</w:t>
      </w:r>
      <w:r w:rsidRPr="007A7914">
        <w:rPr>
          <w:b/>
          <w:lang w:val="es-AR"/>
        </w:rPr>
        <w:t>CIO</w:t>
      </w:r>
      <w:r>
        <w:rPr>
          <w:lang w:val="es-AR"/>
        </w:rPr>
        <w:t>”:</w:t>
      </w:r>
      <w:r w:rsidR="006E55C5">
        <w:rPr>
          <w:lang w:val="es-AR"/>
        </w:rPr>
        <w:t xml:space="preserve"> </w:t>
      </w:r>
      <w:r>
        <w:rPr>
          <w:lang w:val="es-AR"/>
        </w:rPr>
        <w:t>Presionando</w:t>
      </w:r>
      <w:r w:rsidR="006E55C5">
        <w:rPr>
          <w:lang w:val="es-AR"/>
        </w:rPr>
        <w:t xml:space="preserve"> en el mismo, </w:t>
      </w:r>
      <w:r>
        <w:rPr>
          <w:lang w:val="es-AR"/>
        </w:rPr>
        <w:t>se visualizará una nueva ventana que contiene los</w:t>
      </w:r>
      <w:r w:rsidR="006E55C5">
        <w:rPr>
          <w:lang w:val="es-AR"/>
        </w:rPr>
        <w:t xml:space="preserve"> campos</w:t>
      </w:r>
      <w:r>
        <w:rPr>
          <w:lang w:val="es-AR"/>
        </w:rPr>
        <w:t>,</w:t>
      </w:r>
      <w:r w:rsidR="006E55C5">
        <w:rPr>
          <w:lang w:val="es-AR"/>
        </w:rPr>
        <w:t xml:space="preserve"> en los que se puede guardar la información </w:t>
      </w:r>
      <w:r>
        <w:rPr>
          <w:lang w:val="es-AR"/>
        </w:rPr>
        <w:t>que corresponde a las características necesarias para la conexión con el mismo.</w:t>
      </w:r>
    </w:p>
    <w:p w14:paraId="57FD9883" w14:textId="6843E62E" w:rsidR="007A7914" w:rsidRDefault="007A7914" w:rsidP="00BF03C1">
      <w:pPr>
        <w:ind w:left="720"/>
        <w:jc w:val="center"/>
        <w:rPr>
          <w:lang w:val="es-AR"/>
        </w:rPr>
      </w:pPr>
      <w:r w:rsidRPr="007A7914">
        <w:rPr>
          <w:noProof/>
          <w:lang w:val="es-AR"/>
        </w:rPr>
        <w:lastRenderedPageBreak/>
        <w:drawing>
          <wp:inline distT="0" distB="0" distL="0" distR="0" wp14:anchorId="769898CD" wp14:editId="1CC333C2">
            <wp:extent cx="2743200" cy="2182343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3209" cy="223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7B785" w14:textId="5B7C24DD" w:rsidR="00F24232" w:rsidRDefault="00BF03C1" w:rsidP="00F24232">
      <w:pPr>
        <w:ind w:left="720"/>
        <w:jc w:val="center"/>
        <w:rPr>
          <w:lang w:val="es-AR"/>
        </w:rPr>
      </w:pPr>
      <w:r>
        <w:rPr>
          <w:lang w:val="es-AR"/>
        </w:rPr>
        <w:t xml:space="preserve">Imagen </w:t>
      </w:r>
      <w:r w:rsidR="002A56AD">
        <w:rPr>
          <w:lang w:val="es-AR"/>
        </w:rPr>
        <w:t>7</w:t>
      </w:r>
    </w:p>
    <w:p w14:paraId="07EFEDBF" w14:textId="1A807BFA" w:rsidR="00CA49F8" w:rsidRDefault="007A7914" w:rsidP="00CA49F8">
      <w:pPr>
        <w:ind w:left="720"/>
        <w:rPr>
          <w:lang w:val="es-AR"/>
        </w:rPr>
      </w:pPr>
      <w:r>
        <w:rPr>
          <w:lang w:val="es-AR"/>
        </w:rPr>
        <w:t>Al presionar en “GUARDAR”, se creará un archivo “CIO.txt” en el escritorio, con la información guardada. Es importante que, si se modifica algún valor, se lo realice mediante esta aplicación.</w:t>
      </w:r>
    </w:p>
    <w:p w14:paraId="6448C0BC" w14:textId="77777777" w:rsidR="00CA49F8" w:rsidRDefault="00CA49F8" w:rsidP="00CA49F8">
      <w:pPr>
        <w:ind w:left="720"/>
        <w:rPr>
          <w:lang w:val="es-AR"/>
        </w:rPr>
      </w:pPr>
    </w:p>
    <w:p w14:paraId="71065972" w14:textId="7181F4E2" w:rsidR="00CA49F8" w:rsidRDefault="00CA49F8" w:rsidP="00CA49F8">
      <w:pPr>
        <w:pStyle w:val="Subttulo"/>
        <w:rPr>
          <w:lang w:val="es-AR"/>
        </w:rPr>
      </w:pPr>
      <w:r>
        <w:rPr>
          <w:lang w:val="es-AR"/>
        </w:rPr>
        <w:t>Estado de conexión:</w:t>
      </w:r>
    </w:p>
    <w:p w14:paraId="43BDEE3C" w14:textId="5F8290DD" w:rsidR="00953299" w:rsidRDefault="00254896" w:rsidP="00953299">
      <w:pPr>
        <w:pStyle w:val="Prrafodelista"/>
        <w:numPr>
          <w:ilvl w:val="1"/>
          <w:numId w:val="2"/>
        </w:numPr>
        <w:rPr>
          <w:lang w:val="es-AR"/>
        </w:rPr>
      </w:pPr>
      <w:r>
        <w:rPr>
          <w:lang w:val="es-AR"/>
        </w:rPr>
        <w:t>Al momento de iniciar, el programa parte de una serie de verificaciones, en el cual, se visualizará la siguiente etiqueta.</w:t>
      </w:r>
    </w:p>
    <w:p w14:paraId="2EFC4607" w14:textId="77777777" w:rsidR="00596EE0" w:rsidRDefault="00596EE0" w:rsidP="00596EE0">
      <w:pPr>
        <w:pStyle w:val="Prrafodelista"/>
        <w:ind w:left="1800"/>
        <w:rPr>
          <w:lang w:val="es-AR"/>
        </w:rPr>
      </w:pPr>
    </w:p>
    <w:p w14:paraId="0F49BFA2" w14:textId="04020F7D" w:rsidR="00254896" w:rsidRDefault="00254896" w:rsidP="00BF03C1">
      <w:pPr>
        <w:pStyle w:val="Prrafodelista"/>
        <w:ind w:left="1800"/>
        <w:jc w:val="center"/>
        <w:rPr>
          <w:lang w:val="es-AR"/>
        </w:rPr>
      </w:pPr>
      <w:r w:rsidRPr="00254896">
        <w:rPr>
          <w:noProof/>
          <w:lang w:val="es-AR"/>
        </w:rPr>
        <w:drawing>
          <wp:inline distT="0" distB="0" distL="0" distR="0" wp14:anchorId="66E30366" wp14:editId="772D2380">
            <wp:extent cx="1323975" cy="38795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81302" cy="40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4275D" w14:textId="2897ABA6" w:rsidR="00BF03C1" w:rsidRDefault="00BF03C1" w:rsidP="00BF03C1">
      <w:pPr>
        <w:pStyle w:val="Prrafodelista"/>
        <w:ind w:left="1800"/>
        <w:jc w:val="center"/>
        <w:rPr>
          <w:lang w:val="es-AR"/>
        </w:rPr>
      </w:pPr>
      <w:r>
        <w:rPr>
          <w:lang w:val="es-AR"/>
        </w:rPr>
        <w:t xml:space="preserve">Imagen </w:t>
      </w:r>
      <w:r w:rsidR="002A56AD">
        <w:rPr>
          <w:lang w:val="es-AR"/>
        </w:rPr>
        <w:t>8</w:t>
      </w:r>
    </w:p>
    <w:p w14:paraId="5E78B129" w14:textId="77777777" w:rsidR="00F24232" w:rsidRDefault="00F24232" w:rsidP="00BF03C1">
      <w:pPr>
        <w:pStyle w:val="Prrafodelista"/>
        <w:ind w:left="1800"/>
        <w:jc w:val="center"/>
        <w:rPr>
          <w:lang w:val="es-AR"/>
        </w:rPr>
      </w:pPr>
    </w:p>
    <w:p w14:paraId="5F372ACE" w14:textId="77777777" w:rsidR="00953299" w:rsidRDefault="00254896" w:rsidP="00953299">
      <w:pPr>
        <w:pStyle w:val="Prrafodelista"/>
        <w:numPr>
          <w:ilvl w:val="1"/>
          <w:numId w:val="2"/>
        </w:numPr>
        <w:rPr>
          <w:lang w:val="es-AR"/>
        </w:rPr>
      </w:pPr>
      <w:r>
        <w:rPr>
          <w:lang w:val="es-AR"/>
        </w:rPr>
        <w:t>Cuando el estado ya se ha verificado, se conecta al controlador y trae los datos correctamente, entonces, la leyenda cambia a modo conectado</w:t>
      </w:r>
      <w:r w:rsidR="00953299">
        <w:rPr>
          <w:lang w:val="es-AR"/>
        </w:rPr>
        <w:t>.</w:t>
      </w:r>
    </w:p>
    <w:p w14:paraId="34B2284A" w14:textId="582677D7" w:rsidR="00254896" w:rsidRDefault="00BF03C1" w:rsidP="00953299">
      <w:pPr>
        <w:pStyle w:val="Prrafodelista"/>
        <w:ind w:left="1800"/>
        <w:jc w:val="center"/>
        <w:rPr>
          <w:lang w:val="es-AR"/>
        </w:rPr>
      </w:pPr>
      <w:r w:rsidRPr="00BF03C1">
        <w:rPr>
          <w:noProof/>
          <w:lang w:val="es-AR"/>
        </w:rPr>
        <w:drawing>
          <wp:inline distT="0" distB="0" distL="0" distR="0" wp14:anchorId="56D04719" wp14:editId="2402F240">
            <wp:extent cx="1279926" cy="381000"/>
            <wp:effectExtent l="0" t="0" r="0" b="0"/>
            <wp:docPr id="10022145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2145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16208" cy="39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09093" w14:textId="795C0FCC" w:rsidR="00953299" w:rsidRDefault="00BF03C1" w:rsidP="00953299">
      <w:pPr>
        <w:pStyle w:val="Prrafodelista"/>
        <w:ind w:left="1800"/>
        <w:jc w:val="center"/>
        <w:rPr>
          <w:lang w:val="es-AR"/>
        </w:rPr>
      </w:pPr>
      <w:r>
        <w:rPr>
          <w:lang w:val="es-AR"/>
        </w:rPr>
        <w:t xml:space="preserve">Imagen </w:t>
      </w:r>
      <w:r w:rsidR="002A56AD">
        <w:rPr>
          <w:lang w:val="es-AR"/>
        </w:rPr>
        <w:t>9</w:t>
      </w:r>
    </w:p>
    <w:p w14:paraId="48CF0403" w14:textId="77777777" w:rsidR="001B31EE" w:rsidRPr="00953299" w:rsidRDefault="001B31EE" w:rsidP="00953299">
      <w:pPr>
        <w:pStyle w:val="Prrafodelista"/>
        <w:ind w:left="1800"/>
        <w:jc w:val="center"/>
        <w:rPr>
          <w:lang w:val="es-AR"/>
        </w:rPr>
      </w:pPr>
    </w:p>
    <w:p w14:paraId="0B5DC32C" w14:textId="2EB2C8F7" w:rsidR="00953299" w:rsidRDefault="00254896" w:rsidP="00953299">
      <w:pPr>
        <w:pStyle w:val="Prrafodelista"/>
        <w:numPr>
          <w:ilvl w:val="1"/>
          <w:numId w:val="2"/>
        </w:numPr>
        <w:rPr>
          <w:lang w:val="es-AR"/>
        </w:rPr>
      </w:pPr>
      <w:r w:rsidRPr="00953299">
        <w:rPr>
          <w:lang w:val="es-AR"/>
        </w:rPr>
        <w:t>Si no se puedo verificar la conexión se visualizará como desconectad</w:t>
      </w:r>
      <w:r w:rsidR="00953299">
        <w:rPr>
          <w:lang w:val="es-AR"/>
        </w:rPr>
        <w:t>o.</w:t>
      </w:r>
    </w:p>
    <w:p w14:paraId="16321DB6" w14:textId="77777777" w:rsidR="00EE0137" w:rsidRDefault="00EE0137" w:rsidP="00BF03C1">
      <w:pPr>
        <w:pStyle w:val="Prrafodelista"/>
        <w:ind w:left="1800"/>
        <w:jc w:val="center"/>
        <w:rPr>
          <w:lang w:val="es-AR"/>
        </w:rPr>
      </w:pPr>
    </w:p>
    <w:p w14:paraId="1B5C7F7D" w14:textId="1DB07981" w:rsidR="00BF03C1" w:rsidRDefault="00953299" w:rsidP="00BF03C1">
      <w:pPr>
        <w:pStyle w:val="Prrafodelista"/>
        <w:ind w:left="1800"/>
        <w:jc w:val="center"/>
        <w:rPr>
          <w:lang w:val="es-AR"/>
        </w:rPr>
      </w:pPr>
      <w:r w:rsidRPr="00254896">
        <w:rPr>
          <w:noProof/>
          <w:lang w:val="es-AR"/>
        </w:rPr>
        <w:drawing>
          <wp:inline distT="0" distB="0" distL="0" distR="0" wp14:anchorId="2A72410C" wp14:editId="69E35792">
            <wp:extent cx="1323975" cy="379166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80319" cy="39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06947" w14:textId="1D722DE5" w:rsidR="00BF03C1" w:rsidRDefault="00BF03C1" w:rsidP="00BF03C1">
      <w:pPr>
        <w:pStyle w:val="Prrafodelista"/>
        <w:ind w:left="1800"/>
        <w:jc w:val="center"/>
        <w:rPr>
          <w:lang w:val="es-AR"/>
        </w:rPr>
      </w:pPr>
      <w:r>
        <w:rPr>
          <w:lang w:val="es-AR"/>
        </w:rPr>
        <w:t xml:space="preserve">Imagen </w:t>
      </w:r>
      <w:r w:rsidR="002A56AD">
        <w:rPr>
          <w:lang w:val="es-AR"/>
        </w:rPr>
        <w:t>10</w:t>
      </w:r>
    </w:p>
    <w:p w14:paraId="63E5467A" w14:textId="77777777" w:rsidR="001B31EE" w:rsidRPr="00BF03C1" w:rsidRDefault="001B31EE" w:rsidP="00BF03C1">
      <w:pPr>
        <w:pStyle w:val="Prrafodelista"/>
        <w:ind w:left="1800"/>
        <w:jc w:val="center"/>
        <w:rPr>
          <w:lang w:val="es-AR"/>
        </w:rPr>
      </w:pPr>
    </w:p>
    <w:p w14:paraId="144ADAE2" w14:textId="4706A854" w:rsidR="00381357" w:rsidRDefault="00953299" w:rsidP="002A56AD">
      <w:pPr>
        <w:pStyle w:val="Prrafodelista"/>
        <w:ind w:left="1800"/>
        <w:rPr>
          <w:lang w:val="es-AR"/>
        </w:rPr>
      </w:pPr>
      <w:r>
        <w:rPr>
          <w:lang w:val="es-AR"/>
        </w:rPr>
        <w:t>En este caso, se deberá verificar si los datos ingresados son correctos, y si así fuera, se puede mapear la IP del controlador para verificar la conexión con el servicio</w:t>
      </w:r>
      <w:r w:rsidR="002A56AD">
        <w:rPr>
          <w:lang w:val="es-AR"/>
        </w:rPr>
        <w:t>. Si</w:t>
      </w:r>
      <w:r w:rsidRPr="002A56AD">
        <w:rPr>
          <w:lang w:val="es-AR"/>
        </w:rPr>
        <w:t xml:space="preserve"> el </w:t>
      </w:r>
      <w:r w:rsidR="002A56AD" w:rsidRPr="002A56AD">
        <w:rPr>
          <w:lang w:val="es-AR"/>
        </w:rPr>
        <w:t>último</w:t>
      </w:r>
      <w:r w:rsidRPr="002A56AD">
        <w:rPr>
          <w:lang w:val="es-AR"/>
        </w:rPr>
        <w:t xml:space="preserve"> paso </w:t>
      </w:r>
      <w:r w:rsidR="002A56AD">
        <w:rPr>
          <w:lang w:val="es-AR"/>
        </w:rPr>
        <w:t>falló</w:t>
      </w:r>
      <w:r w:rsidRPr="002A56AD">
        <w:rPr>
          <w:lang w:val="es-AR"/>
        </w:rPr>
        <w:t>, se deberá dar aviso a la estación para que se ocupe de la reconexión.</w:t>
      </w:r>
    </w:p>
    <w:p w14:paraId="65748C49" w14:textId="77777777" w:rsidR="002A56AD" w:rsidRPr="002A56AD" w:rsidRDefault="002A56AD" w:rsidP="002A56AD">
      <w:pPr>
        <w:pStyle w:val="Prrafodelista"/>
        <w:ind w:left="1800"/>
        <w:rPr>
          <w:lang w:val="es-AR"/>
        </w:rPr>
      </w:pPr>
    </w:p>
    <w:p w14:paraId="266AE47B" w14:textId="496BBC15" w:rsidR="00381357" w:rsidRDefault="00381357" w:rsidP="00381357">
      <w:pPr>
        <w:rPr>
          <w:lang w:val="es-AR"/>
        </w:rPr>
      </w:pPr>
      <w:r>
        <w:rPr>
          <w:lang w:val="es-AR"/>
        </w:rPr>
        <w:t xml:space="preserve">Si hasta este punto tuvo una conexión exitosa, se recomienda minimizar el programa. De esta manera, se comenzará a ejecutar en segundo plano. En caso de querer realizar consultas, se lo puede reestablecer desde la bandeja de iconos ocultos, en la barra de tareas, con doble </w:t>
      </w:r>
      <w:proofErr w:type="spellStart"/>
      <w:r>
        <w:rPr>
          <w:lang w:val="es-AR"/>
        </w:rPr>
        <w:t>click</w:t>
      </w:r>
      <w:proofErr w:type="spellEnd"/>
      <w:r>
        <w:rPr>
          <w:lang w:val="es-AR"/>
        </w:rPr>
        <w:t>.</w:t>
      </w:r>
    </w:p>
    <w:p w14:paraId="2331423E" w14:textId="451B4942" w:rsidR="002A56AD" w:rsidRDefault="002A56AD" w:rsidP="00381357">
      <w:pPr>
        <w:rPr>
          <w:lang w:val="es-AR"/>
        </w:rPr>
      </w:pPr>
      <w:r>
        <w:rPr>
          <w:noProof/>
          <w:lang w:val="es-A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7656A20" wp14:editId="6A0B45F5">
                <wp:simplePos x="0" y="0"/>
                <wp:positionH relativeFrom="column">
                  <wp:posOffset>710883</wp:posOffset>
                </wp:positionH>
                <wp:positionV relativeFrom="paragraph">
                  <wp:posOffset>229552</wp:posOffset>
                </wp:positionV>
                <wp:extent cx="899160" cy="2843434"/>
                <wp:effectExtent l="0" t="648018" r="0" b="186372"/>
                <wp:wrapNone/>
                <wp:docPr id="22" name="Arrow: Curved Right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903847">
                          <a:off x="0" y="0"/>
                          <a:ext cx="899160" cy="2843434"/>
                        </a:xfrm>
                        <a:prstGeom prst="curved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70A78F" id="_x0000_t102" coordsize="21600,21600" o:spt="102" adj="12960,19440,14400" path="ar,0@23@3@22,,0@4,0@15@23@1,0@7@2@13l@2@14@22@8@2@12wa,0@23@3@2@11@26@17,0@15@23@1@26@17@22@15xear,0@23@3,0@4@26@17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0,@17;@2,@14;@22,@8;@2,@12;@22,@16" o:connectangles="180,90,0,0,0" textboxrect="@47,@45,@48,@46"/>
                <v:handles>
                  <v:h position="bottomRight,#0" yrange="@40,@29"/>
                  <v:h position="bottomRight,#1" yrange="@27,@21"/>
                  <v:h position="#2,bottomRight" xrange="@44,@22"/>
                </v:handles>
                <o:complex v:ext="view"/>
              </v:shapetype>
              <v:shape id="Arrow: Curved Right 22" o:spid="_x0000_s1026" type="#_x0000_t102" style="position:absolute;margin-left:56pt;margin-top:18.05pt;width:70.8pt;height:223.9pt;rotation:-4037185fd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" adj="18185,20746,16200" fillcolor="red" strokecolor="#1f3763 [1604]" strokeweight="1pt"/>
            </w:pict>
          </mc:Fallback>
        </mc:AlternateContent>
      </w:r>
    </w:p>
    <w:p w14:paraId="74D6F624" w14:textId="77777777" w:rsidR="002A56AD" w:rsidRDefault="002A56AD" w:rsidP="00381357">
      <w:pPr>
        <w:rPr>
          <w:lang w:val="es-AR"/>
        </w:rPr>
      </w:pPr>
    </w:p>
    <w:p w14:paraId="21B4FC89" w14:textId="4ED16C9B" w:rsidR="00B840FD" w:rsidRDefault="00917CF9" w:rsidP="00BF03C1">
      <w:pPr>
        <w:jc w:val="center"/>
        <w:rPr>
          <w:lang w:val="es-AR"/>
        </w:rPr>
      </w:pPr>
      <w:r>
        <w:rPr>
          <w:noProof/>
          <w:lang w:val="es-A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61DF30E" wp14:editId="4F24309E">
                <wp:simplePos x="0" y="0"/>
                <wp:positionH relativeFrom="column">
                  <wp:posOffset>2362200</wp:posOffset>
                </wp:positionH>
                <wp:positionV relativeFrom="paragraph">
                  <wp:posOffset>819150</wp:posOffset>
                </wp:positionV>
                <wp:extent cx="480060" cy="457200"/>
                <wp:effectExtent l="0" t="0" r="15240" b="19050"/>
                <wp:wrapNone/>
                <wp:docPr id="21" name="Circle: Hollow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" cy="457200"/>
                        </a:xfrm>
                        <a:prstGeom prst="donut">
                          <a:avLst>
                            <a:gd name="adj" fmla="val 14436"/>
                          </a:avLst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AFDFFA" id="_x0000_t23" coordsize="21600,21600" o:spt="23" adj="5400" path="m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Circle: Hollow 21" o:spid="_x0000_s1026" type="#_x0000_t23" style="position:absolute;margin-left:186pt;margin-top:64.5pt;width:37.8pt;height:3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" adj="2970" fillcolor="red" strokecolor="#1f3763 [1604]" strokeweight="1pt">
                <v:stroke joinstyle="miter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31CDC62" wp14:editId="2C60E011">
                <wp:simplePos x="0" y="0"/>
                <wp:positionH relativeFrom="column">
                  <wp:posOffset>2434590</wp:posOffset>
                </wp:positionH>
                <wp:positionV relativeFrom="paragraph">
                  <wp:posOffset>490855</wp:posOffset>
                </wp:positionV>
                <wp:extent cx="342900" cy="329565"/>
                <wp:effectExtent l="0" t="0" r="0" b="0"/>
                <wp:wrapNone/>
                <wp:docPr id="27" name="Multiplication Sign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29565"/>
                        </a:xfrm>
                        <a:prstGeom prst="mathMultiply">
                          <a:avLst>
                            <a:gd name="adj1" fmla="val 685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64A68" id="Multiplication Sign 27" o:spid="_x0000_s1026" style="position:absolute;margin-left:191.7pt;margin-top:38.65pt;width:27pt;height:25.9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42900,3295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" path="m74531,87295l90181,71011r81269,78109l252719,71011r15650,16284l187746,164783r80623,77487l252719,258554,171450,180445,90181,258554,74531,242270r80623,-77487l74531,87295xe" fillcolor="#4472c4 [3204]" strokecolor="#1f3763 [1604]" strokeweight="1pt">
                <v:stroke joinstyle="miter"/>
                <v:path arrowok="t" o:connecttype="custom" o:connectlocs="74531,87295;90181,71011;171450,149120;252719,71011;268369,87295;187746,164783;268369,242270;252719,258554;171450,180445;90181,258554;74531,242270;155154,164783;74531,87295" o:connectangles="0,0,0,0,0,0,0,0,0,0,0,0,0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3C31FDC" wp14:editId="54D49731">
                <wp:simplePos x="0" y="0"/>
                <wp:positionH relativeFrom="column">
                  <wp:posOffset>2446020</wp:posOffset>
                </wp:positionH>
                <wp:positionV relativeFrom="paragraph">
                  <wp:posOffset>129540</wp:posOffset>
                </wp:positionV>
                <wp:extent cx="304800" cy="304800"/>
                <wp:effectExtent l="0" t="0" r="0" b="0"/>
                <wp:wrapNone/>
                <wp:docPr id="24" name="Multiplication Sign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04800"/>
                        </a:xfrm>
                        <a:prstGeom prst="mathMultiply">
                          <a:avLst>
                            <a:gd name="adj1" fmla="val 685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DC03E" id="Multiplication Sign 24" o:spid="_x0000_s1026" style="position:absolute;margin-left:192.6pt;margin-top:10.2pt;width:24pt;height:2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4800,304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" path="m65820,80590l80590,65820r71810,71810l224210,65820r14770,14770l167170,152400r71810,71810l224210,238980,152400,167170,80590,238980,65820,224210r71810,-71810l65820,80590xe" fillcolor="#4472c4 [3204]" strokecolor="#1f3763 [1604]" strokeweight="1pt">
                <v:stroke joinstyle="miter"/>
                <v:path arrowok="t" o:connecttype="custom" o:connectlocs="65820,80590;80590,65820;152400,137630;224210,65820;238980,80590;167170,152400;238980,224210;224210,238980;152400,167170;80590,238980;65820,224210;137630,152400;65820,80590" o:connectangles="0,0,0,0,0,0,0,0,0,0,0,0,0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88E1B77" wp14:editId="4B512E3A">
                <wp:simplePos x="0" y="0"/>
                <wp:positionH relativeFrom="column">
                  <wp:posOffset>2049780</wp:posOffset>
                </wp:positionH>
                <wp:positionV relativeFrom="paragraph">
                  <wp:posOffset>83820</wp:posOffset>
                </wp:positionV>
                <wp:extent cx="335280" cy="350520"/>
                <wp:effectExtent l="0" t="0" r="0" b="0"/>
                <wp:wrapNone/>
                <wp:docPr id="23" name="Multiplication Sign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350520"/>
                        </a:xfrm>
                        <a:prstGeom prst="mathMultiply">
                          <a:avLst>
                            <a:gd name="adj1" fmla="val 685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1690B4" id="Multiplication Sign 23" o:spid="_x0000_s1026" style="position:absolute;margin-left:161.4pt;margin-top:6.6pt;width:26.4pt;height:27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35280,350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" path="m72224,92127l88828,76245r78812,82395l246452,76245r16604,15882l183538,175260r79518,83133l246452,274275,167640,191880,88828,274275,72224,258393r79518,-83133l72224,92127xe" fillcolor="#4472c4 [3204]" strokecolor="#1f3763 [1604]" strokeweight="1pt">
                <v:stroke joinstyle="miter"/>
                <v:path arrowok="t" o:connecttype="custom" o:connectlocs="72224,92127;88828,76245;167640,158640;246452,76245;263056,92127;183538,175260;263056,258393;246452,274275;167640,191880;88828,274275;72224,258393;151742,175260;72224,92127" o:connectangles="0,0,0,0,0,0,0,0,0,0,0,0,0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D266BA1" wp14:editId="33F07E1F">
                <wp:simplePos x="0" y="0"/>
                <wp:positionH relativeFrom="column">
                  <wp:posOffset>2068830</wp:posOffset>
                </wp:positionH>
                <wp:positionV relativeFrom="paragraph">
                  <wp:posOffset>887730</wp:posOffset>
                </wp:positionV>
                <wp:extent cx="289560" cy="320040"/>
                <wp:effectExtent l="0" t="0" r="0" b="0"/>
                <wp:wrapNone/>
                <wp:docPr id="29" name="Multiplication Sign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320040"/>
                        </a:xfrm>
                        <a:prstGeom prst="mathMultiply">
                          <a:avLst>
                            <a:gd name="adj1" fmla="val 685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2F39A" id="Multiplication Sign 29" o:spid="_x0000_s1026" style="position:absolute;margin-left:162.9pt;margin-top:69.9pt;width:22.8pt;height:25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9560,320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" path="m62188,83522l76902,70209r67878,75023l212658,70209r14714,13313l158160,160020r69212,76498l212658,249831,144780,174808,76902,249831,62188,236518r69212,-76498l62188,83522xe" fillcolor="#4472c4 [3204]" strokecolor="#1f3763 [1604]" strokeweight="1pt">
                <v:stroke joinstyle="miter"/>
                <v:path arrowok="t" o:connecttype="custom" o:connectlocs="62188,83522;76902,70209;144780,145232;212658,70209;227372,83522;158160,160020;227372,236518;212658,249831;144780,174808;76902,249831;62188,236518;131400,160020;62188,83522" o:connectangles="0,0,0,0,0,0,0,0,0,0,0,0,0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EB33468" wp14:editId="05A04BD4">
                <wp:simplePos x="0" y="0"/>
                <wp:positionH relativeFrom="column">
                  <wp:posOffset>2066925</wp:posOffset>
                </wp:positionH>
                <wp:positionV relativeFrom="paragraph">
                  <wp:posOffset>474345</wp:posOffset>
                </wp:positionV>
                <wp:extent cx="312420" cy="320040"/>
                <wp:effectExtent l="0" t="0" r="0" b="0"/>
                <wp:wrapNone/>
                <wp:docPr id="26" name="Multiplication Sign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320040"/>
                        </a:xfrm>
                        <a:prstGeom prst="mathMultiply">
                          <a:avLst>
                            <a:gd name="adj1" fmla="val 685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E2928" id="Multiplication Sign 26" o:spid="_x0000_s1026" style="position:absolute;margin-left:162.75pt;margin-top:37.35pt;width:24.6pt;height:25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12420,320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" path="m67375,84343l82696,69388r73514,75307l229724,69388r15321,14955l171170,160020r73875,75677l229724,250652,156210,175345,82696,250652,67375,235697r73875,-75677l67375,84343xe" fillcolor="#4472c4 [3204]" strokecolor="#1f3763 [1604]" strokeweight="1pt">
                <v:stroke joinstyle="miter"/>
                <v:path arrowok="t" o:connecttype="custom" o:connectlocs="67375,84343;82696,69388;156210,144695;229724,69388;245045,84343;171170,160020;245045,235697;229724,250652;156210,175345;82696,250652;67375,235697;141250,160020;67375,84343" o:connectangles="0,0,0,0,0,0,0,0,0,0,0,0,0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6152615" wp14:editId="35850099">
                <wp:simplePos x="0" y="0"/>
                <wp:positionH relativeFrom="column">
                  <wp:posOffset>2842260</wp:posOffset>
                </wp:positionH>
                <wp:positionV relativeFrom="paragraph">
                  <wp:posOffset>504825</wp:posOffset>
                </wp:positionV>
                <wp:extent cx="327660" cy="320040"/>
                <wp:effectExtent l="0" t="0" r="0" b="0"/>
                <wp:wrapNone/>
                <wp:docPr id="28" name="Multiplication Sign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320040"/>
                        </a:xfrm>
                        <a:prstGeom prst="mathMultiply">
                          <a:avLst>
                            <a:gd name="adj1" fmla="val 685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7F2EC5" id="Multiplication Sign 28" o:spid="_x0000_s1026" style="position:absolute;margin-left:223.8pt;margin-top:39.75pt;width:25.8pt;height:25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27660,320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" path="m71033,84711l86358,69021r77472,75670l241302,69021r15325,15690l179524,160020r77103,75309l241302,251019,163830,175349,86358,251019,71033,235329r77103,-75309l71033,84711xe" fillcolor="#4472c4 [3204]" strokecolor="#1f3763 [1604]" strokeweight="1pt">
                <v:stroke joinstyle="miter"/>
                <v:path arrowok="t" o:connecttype="custom" o:connectlocs="71033,84711;86358,69021;163830,144691;241302,69021;256627,84711;179524,160020;256627,235329;241302,251019;163830,175349;86358,251019;71033,235329;148136,160020;71033,84711" o:connectangles="0,0,0,0,0,0,0,0,0,0,0,0,0"/>
              </v:shape>
            </w:pict>
          </mc:Fallback>
        </mc:AlternateContent>
      </w:r>
      <w:r w:rsidR="00381357" w:rsidRPr="00381357">
        <w:rPr>
          <w:noProof/>
          <w:lang w:val="es-AR"/>
        </w:rPr>
        <w:drawing>
          <wp:inline distT="0" distB="0" distL="0" distR="0" wp14:anchorId="6C12E1DE" wp14:editId="0DECDC88">
            <wp:extent cx="1724025" cy="16070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76839" cy="165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60282" w14:textId="7785432E" w:rsidR="00BF03C1" w:rsidRDefault="00BF03C1" w:rsidP="00BF03C1">
      <w:pPr>
        <w:jc w:val="center"/>
        <w:rPr>
          <w:lang w:val="es-AR"/>
        </w:rPr>
      </w:pPr>
      <w:r>
        <w:rPr>
          <w:lang w:val="es-AR"/>
        </w:rPr>
        <w:t>Imagen 1</w:t>
      </w:r>
      <w:r w:rsidR="002A56AD">
        <w:rPr>
          <w:lang w:val="es-AR"/>
        </w:rPr>
        <w:t>1</w:t>
      </w:r>
    </w:p>
    <w:p w14:paraId="01CDC27F" w14:textId="77777777" w:rsidR="00B840FD" w:rsidRDefault="00B840FD" w:rsidP="00381357">
      <w:pPr>
        <w:rPr>
          <w:lang w:val="es-AR"/>
        </w:rPr>
      </w:pPr>
    </w:p>
    <w:p w14:paraId="73AECDA7" w14:textId="77777777" w:rsidR="0079478F" w:rsidRDefault="0079478F" w:rsidP="00381357">
      <w:pPr>
        <w:pStyle w:val="Subttulo"/>
        <w:rPr>
          <w:sz w:val="32"/>
          <w:szCs w:val="32"/>
          <w:lang w:val="es-AR"/>
        </w:rPr>
      </w:pPr>
    </w:p>
    <w:p w14:paraId="06629824" w14:textId="77777777" w:rsidR="009B4406" w:rsidRDefault="009B4406" w:rsidP="00381357">
      <w:pPr>
        <w:pStyle w:val="Subttulo"/>
        <w:rPr>
          <w:sz w:val="32"/>
          <w:szCs w:val="32"/>
          <w:lang w:val="es-AR"/>
        </w:rPr>
      </w:pPr>
    </w:p>
    <w:p w14:paraId="548E4CBA" w14:textId="77777777" w:rsidR="009B4406" w:rsidRDefault="009B4406" w:rsidP="00381357">
      <w:pPr>
        <w:pStyle w:val="Subttulo"/>
        <w:rPr>
          <w:sz w:val="32"/>
          <w:szCs w:val="32"/>
          <w:lang w:val="es-AR"/>
        </w:rPr>
      </w:pPr>
    </w:p>
    <w:p w14:paraId="2CDE2024" w14:textId="77777777" w:rsidR="009B4406" w:rsidRDefault="009B4406" w:rsidP="00381357">
      <w:pPr>
        <w:pStyle w:val="Subttulo"/>
        <w:rPr>
          <w:sz w:val="32"/>
          <w:szCs w:val="32"/>
          <w:lang w:val="es-AR"/>
        </w:rPr>
      </w:pPr>
    </w:p>
    <w:p w14:paraId="6CCB3A2D" w14:textId="77777777" w:rsidR="002A56AD" w:rsidRPr="002A56AD" w:rsidRDefault="002A56AD" w:rsidP="002A56AD">
      <w:pPr>
        <w:rPr>
          <w:lang w:val="es-AR"/>
        </w:rPr>
      </w:pPr>
    </w:p>
    <w:p w14:paraId="21F5418C" w14:textId="77777777" w:rsidR="00CA49F8" w:rsidRDefault="00CA49F8" w:rsidP="00CA49F8">
      <w:pPr>
        <w:pStyle w:val="Subttulo"/>
      </w:pPr>
    </w:p>
    <w:p w14:paraId="32D33018" w14:textId="77777777" w:rsidR="00CA49F8" w:rsidRDefault="00CA49F8" w:rsidP="00CA49F8">
      <w:pPr>
        <w:pStyle w:val="Subttulo"/>
      </w:pPr>
    </w:p>
    <w:p w14:paraId="2878F0EC" w14:textId="3F8A7332" w:rsidR="001B31EE" w:rsidRPr="00CA49F8" w:rsidRDefault="00381357" w:rsidP="00CA49F8">
      <w:pPr>
        <w:pStyle w:val="Subttulo"/>
      </w:pPr>
      <w:r w:rsidRPr="00CA49F8">
        <w:lastRenderedPageBreak/>
        <w:t>Log de errores</w:t>
      </w:r>
      <w:r w:rsidR="00CA49F8">
        <w:t>:</w:t>
      </w:r>
    </w:p>
    <w:p w14:paraId="5BDF1966" w14:textId="05BAC738" w:rsidR="00381357" w:rsidRDefault="00381357" w:rsidP="00381357">
      <w:pPr>
        <w:rPr>
          <w:lang w:val="es-AR"/>
        </w:rPr>
      </w:pPr>
      <w:r>
        <w:rPr>
          <w:lang w:val="es-AR"/>
        </w:rPr>
        <w:t>Es posible confirmar que el sistema está corriendo correctamente</w:t>
      </w:r>
      <w:r w:rsidR="0079478F">
        <w:rPr>
          <w:lang w:val="es-AR"/>
        </w:rPr>
        <w:t xml:space="preserve">, visualizando el Label de la Imagen </w:t>
      </w:r>
      <w:r w:rsidR="00917CF9">
        <w:rPr>
          <w:lang w:val="es-AR"/>
        </w:rPr>
        <w:t>9</w:t>
      </w:r>
      <w:r w:rsidR="0079478F">
        <w:rPr>
          <w:lang w:val="es-AR"/>
        </w:rPr>
        <w:t xml:space="preserve"> y, además, verificando lo siguiente.</w:t>
      </w:r>
    </w:p>
    <w:p w14:paraId="0AE16BF6" w14:textId="04F769ED" w:rsidR="0079478F" w:rsidRDefault="00381357" w:rsidP="00381357">
      <w:pPr>
        <w:rPr>
          <w:lang w:val="es-AR"/>
        </w:rPr>
      </w:pPr>
      <w:r>
        <w:rPr>
          <w:lang w:val="es-AR"/>
        </w:rPr>
        <w:t>En la</w:t>
      </w:r>
      <w:r w:rsidR="0079478F">
        <w:rPr>
          <w:lang w:val="es-AR"/>
        </w:rPr>
        <w:t xml:space="preserve"> carpeta</w:t>
      </w:r>
      <w:r>
        <w:rPr>
          <w:lang w:val="es-AR"/>
        </w:rPr>
        <w:t xml:space="preserve"> base del programa </w:t>
      </w:r>
      <w:r w:rsidR="0079478F">
        <w:rPr>
          <w:lang w:val="es-AR"/>
        </w:rPr>
        <w:t>(de</w:t>
      </w:r>
      <w:r>
        <w:rPr>
          <w:lang w:val="es-AR"/>
        </w:rPr>
        <w:t xml:space="preserve"> la que se extrajo el acceso directo del ejecutable</w:t>
      </w:r>
      <w:r w:rsidR="0079478F">
        <w:rPr>
          <w:lang w:val="es-AR"/>
        </w:rPr>
        <w:t>)</w:t>
      </w:r>
      <w:r>
        <w:rPr>
          <w:lang w:val="es-AR"/>
        </w:rPr>
        <w:t>, se puede ver una nueva carpeta denominada “</w:t>
      </w:r>
      <w:r w:rsidRPr="00381357">
        <w:rPr>
          <w:i/>
          <w:lang w:val="es-AR"/>
        </w:rPr>
        <w:t>Log</w:t>
      </w:r>
      <w:r>
        <w:rPr>
          <w:lang w:val="es-AR"/>
        </w:rPr>
        <w:t xml:space="preserve">” y dentro, un archivo </w:t>
      </w:r>
      <w:r w:rsidR="0079478F">
        <w:rPr>
          <w:lang w:val="es-AR"/>
        </w:rPr>
        <w:t>“</w:t>
      </w:r>
      <w:r w:rsidR="00B840FD">
        <w:rPr>
          <w:lang w:val="es-AR"/>
        </w:rPr>
        <w:t>logFECHA.txt</w:t>
      </w:r>
      <w:r w:rsidR="0079478F">
        <w:rPr>
          <w:lang w:val="es-AR"/>
        </w:rPr>
        <w:t>”</w:t>
      </w:r>
      <w:r w:rsidR="00B840FD">
        <w:rPr>
          <w:lang w:val="es-AR"/>
        </w:rPr>
        <w:t>.</w:t>
      </w:r>
    </w:p>
    <w:p w14:paraId="003A6B9B" w14:textId="6979588D" w:rsidR="001B31EE" w:rsidRDefault="00B840FD" w:rsidP="00381357">
      <w:pPr>
        <w:rPr>
          <w:lang w:val="es-AR"/>
        </w:rPr>
      </w:pPr>
      <w:r>
        <w:rPr>
          <w:lang w:val="es-AR"/>
        </w:rPr>
        <w:t xml:space="preserve">Allí se puede encontrar un seguimiento </w:t>
      </w:r>
      <w:r w:rsidR="0079478F">
        <w:rPr>
          <w:lang w:val="es-AR"/>
        </w:rPr>
        <w:t>de los procesos que el sistema comunica si fueron exitosos o si se encuentra en un estado de error:</w:t>
      </w:r>
    </w:p>
    <w:p w14:paraId="6F4715AD" w14:textId="77777777" w:rsidR="00917CF9" w:rsidRDefault="00917CF9" w:rsidP="00381357">
      <w:pPr>
        <w:rPr>
          <w:lang w:val="es-AR"/>
        </w:rPr>
      </w:pPr>
    </w:p>
    <w:p w14:paraId="3D5C995E" w14:textId="247482E4" w:rsidR="009B4406" w:rsidRDefault="0079478F" w:rsidP="009B4406">
      <w:pPr>
        <w:jc w:val="center"/>
        <w:rPr>
          <w:lang w:val="es-AR"/>
        </w:rPr>
      </w:pPr>
      <w:r w:rsidRPr="0079478F">
        <w:rPr>
          <w:noProof/>
          <w:lang w:val="es-AR"/>
        </w:rPr>
        <w:drawing>
          <wp:inline distT="0" distB="0" distL="0" distR="0" wp14:anchorId="4503EF62" wp14:editId="3C4F337D">
            <wp:extent cx="3437656" cy="2419350"/>
            <wp:effectExtent l="0" t="0" r="0" b="0"/>
            <wp:docPr id="16718355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8355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53617" cy="243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3BF43" w14:textId="1B2F5F35" w:rsidR="001B31EE" w:rsidRDefault="009B4406" w:rsidP="001B31EE">
      <w:pPr>
        <w:jc w:val="center"/>
        <w:rPr>
          <w:lang w:val="es-AR"/>
        </w:rPr>
      </w:pPr>
      <w:r>
        <w:rPr>
          <w:lang w:val="es-AR"/>
        </w:rPr>
        <w:t>Imagen 1</w:t>
      </w:r>
      <w:r w:rsidR="002A56AD">
        <w:rPr>
          <w:lang w:val="es-AR"/>
        </w:rPr>
        <w:t>2</w:t>
      </w:r>
    </w:p>
    <w:p w14:paraId="3B13B1D9" w14:textId="7D9AB183" w:rsidR="001B31EE" w:rsidRDefault="001B31EE" w:rsidP="001B31EE">
      <w:pPr>
        <w:jc w:val="center"/>
        <w:rPr>
          <w:lang w:val="es-AR"/>
        </w:rPr>
      </w:pPr>
    </w:p>
    <w:p w14:paraId="3298ED12" w14:textId="2FCB9665" w:rsidR="001B31EE" w:rsidRDefault="001B31EE" w:rsidP="001B31EE">
      <w:pPr>
        <w:jc w:val="center"/>
        <w:rPr>
          <w:lang w:val="es-AR"/>
        </w:rPr>
      </w:pPr>
    </w:p>
    <w:p w14:paraId="305565C7" w14:textId="77777777" w:rsidR="001B31EE" w:rsidRDefault="001B31EE" w:rsidP="001B31EE">
      <w:pPr>
        <w:jc w:val="center"/>
        <w:rPr>
          <w:lang w:val="es-AR"/>
        </w:rPr>
      </w:pPr>
    </w:p>
    <w:p w14:paraId="213C9DD5" w14:textId="77777777" w:rsidR="001B31EE" w:rsidRDefault="001B31EE" w:rsidP="009B4406">
      <w:pPr>
        <w:jc w:val="center"/>
        <w:rPr>
          <w:lang w:val="es-AR"/>
        </w:rPr>
      </w:pPr>
    </w:p>
    <w:p w14:paraId="1890491E" w14:textId="77777777" w:rsidR="001B31EE" w:rsidRDefault="001B31EE" w:rsidP="009B4406">
      <w:pPr>
        <w:jc w:val="center"/>
        <w:rPr>
          <w:lang w:val="es-AR"/>
        </w:rPr>
      </w:pPr>
    </w:p>
    <w:p w14:paraId="6B9FE6BF" w14:textId="2D7FBD5C" w:rsidR="009B4406" w:rsidRDefault="0079478F" w:rsidP="009B4406">
      <w:pPr>
        <w:jc w:val="center"/>
        <w:rPr>
          <w:lang w:val="es-AR"/>
        </w:rPr>
      </w:pPr>
      <w:r w:rsidRPr="0079478F">
        <w:rPr>
          <w:noProof/>
          <w:lang w:val="es-AR"/>
        </w:rPr>
        <w:lastRenderedPageBreak/>
        <w:drawing>
          <wp:inline distT="0" distB="0" distL="0" distR="0" wp14:anchorId="5EAD38EE" wp14:editId="251B47B5">
            <wp:extent cx="5125648" cy="2495550"/>
            <wp:effectExtent l="0" t="0" r="0" b="0"/>
            <wp:docPr id="2691569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1569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5754" cy="250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3C988" w14:textId="364C0BF9" w:rsidR="009B4406" w:rsidRDefault="009B4406" w:rsidP="009B4406">
      <w:pPr>
        <w:jc w:val="center"/>
        <w:rPr>
          <w:lang w:val="es-AR"/>
        </w:rPr>
      </w:pPr>
      <w:r>
        <w:rPr>
          <w:lang w:val="es-AR"/>
        </w:rPr>
        <w:t>Imagen 1</w:t>
      </w:r>
      <w:r w:rsidR="002A56AD">
        <w:rPr>
          <w:lang w:val="es-AR"/>
        </w:rPr>
        <w:t>3</w:t>
      </w:r>
    </w:p>
    <w:p w14:paraId="185110C6" w14:textId="77777777" w:rsidR="001B31EE" w:rsidRDefault="001B31EE" w:rsidP="009B4406">
      <w:pPr>
        <w:jc w:val="center"/>
        <w:rPr>
          <w:lang w:val="es-AR"/>
        </w:rPr>
      </w:pPr>
    </w:p>
    <w:p w14:paraId="1DE602F6" w14:textId="71D49FCB" w:rsidR="001B31EE" w:rsidRDefault="0079478F" w:rsidP="001B31EE">
      <w:pPr>
        <w:rPr>
          <w:lang w:val="es-AR"/>
        </w:rPr>
      </w:pPr>
      <w:r>
        <w:rPr>
          <w:lang w:val="es-AR"/>
        </w:rPr>
        <w:t>En la Imagen 1</w:t>
      </w:r>
      <w:r w:rsidR="00917CF9">
        <w:rPr>
          <w:lang w:val="es-AR"/>
        </w:rPr>
        <w:t>2</w:t>
      </w:r>
      <w:r>
        <w:rPr>
          <w:lang w:val="es-AR"/>
        </w:rPr>
        <w:t>, se puede observar un controlador funcionando correctamente, mientras que</w:t>
      </w:r>
      <w:r w:rsidR="009B4406">
        <w:rPr>
          <w:lang w:val="es-AR"/>
        </w:rPr>
        <w:t xml:space="preserve"> en la Imagen 1</w:t>
      </w:r>
      <w:r w:rsidR="00917CF9">
        <w:rPr>
          <w:lang w:val="es-AR"/>
        </w:rPr>
        <w:t>3</w:t>
      </w:r>
      <w:r w:rsidR="009B4406">
        <w:rPr>
          <w:lang w:val="es-AR"/>
        </w:rPr>
        <w:t>, se visualiza en estado de error y un controlador desconectado.</w:t>
      </w:r>
    </w:p>
    <w:p w14:paraId="05032E0E" w14:textId="660A7393" w:rsidR="00AE6774" w:rsidRDefault="00AE6774" w:rsidP="001B31EE">
      <w:pPr>
        <w:rPr>
          <w:lang w:val="es-AR"/>
        </w:rPr>
      </w:pPr>
    </w:p>
    <w:p w14:paraId="5EA4F481" w14:textId="77777777" w:rsidR="00BE5B88" w:rsidRDefault="00BE5B88" w:rsidP="00AE6774">
      <w:pPr>
        <w:pStyle w:val="Subttulo"/>
        <w:rPr>
          <w:sz w:val="32"/>
          <w:szCs w:val="32"/>
          <w:lang w:val="es-AR"/>
        </w:rPr>
      </w:pPr>
    </w:p>
    <w:p w14:paraId="6006788D" w14:textId="77777777" w:rsidR="00BE5B88" w:rsidRDefault="00BE5B88" w:rsidP="00AE6774">
      <w:pPr>
        <w:pStyle w:val="Subttulo"/>
        <w:rPr>
          <w:sz w:val="32"/>
          <w:szCs w:val="32"/>
          <w:lang w:val="es-AR"/>
        </w:rPr>
      </w:pPr>
    </w:p>
    <w:p w14:paraId="3A746383" w14:textId="77777777" w:rsidR="00BE5B88" w:rsidRDefault="00BE5B88" w:rsidP="00AE6774">
      <w:pPr>
        <w:pStyle w:val="Subttulo"/>
        <w:rPr>
          <w:sz w:val="32"/>
          <w:szCs w:val="32"/>
          <w:lang w:val="es-AR"/>
        </w:rPr>
      </w:pPr>
    </w:p>
    <w:p w14:paraId="77B0371D" w14:textId="77777777" w:rsidR="00BE5B88" w:rsidRDefault="00BE5B88" w:rsidP="00AE6774">
      <w:pPr>
        <w:pStyle w:val="Subttulo"/>
        <w:rPr>
          <w:sz w:val="32"/>
          <w:szCs w:val="32"/>
          <w:lang w:val="es-AR"/>
        </w:rPr>
      </w:pPr>
    </w:p>
    <w:p w14:paraId="1BF2A8A3" w14:textId="77777777" w:rsidR="00BE5B88" w:rsidRDefault="00BE5B88" w:rsidP="00AE6774">
      <w:pPr>
        <w:pStyle w:val="Subttulo"/>
        <w:rPr>
          <w:sz w:val="32"/>
          <w:szCs w:val="32"/>
          <w:lang w:val="es-AR"/>
        </w:rPr>
      </w:pPr>
    </w:p>
    <w:p w14:paraId="6C84225B" w14:textId="77777777" w:rsidR="00BE5B88" w:rsidRDefault="00BE5B88" w:rsidP="00AE6774">
      <w:pPr>
        <w:pStyle w:val="Subttulo"/>
        <w:rPr>
          <w:sz w:val="32"/>
          <w:szCs w:val="32"/>
          <w:lang w:val="es-AR"/>
        </w:rPr>
      </w:pPr>
    </w:p>
    <w:p w14:paraId="034B0DA5" w14:textId="77777777" w:rsidR="00BE5B88" w:rsidRDefault="00BE5B88" w:rsidP="00AE6774">
      <w:pPr>
        <w:pStyle w:val="Subttulo"/>
        <w:rPr>
          <w:sz w:val="32"/>
          <w:szCs w:val="32"/>
          <w:lang w:val="es-AR"/>
        </w:rPr>
      </w:pPr>
    </w:p>
    <w:p w14:paraId="37444A3A" w14:textId="77777777" w:rsidR="00BE5B88" w:rsidRDefault="00BE5B88" w:rsidP="00AE6774">
      <w:pPr>
        <w:pStyle w:val="Subttulo"/>
        <w:rPr>
          <w:sz w:val="32"/>
          <w:szCs w:val="32"/>
          <w:lang w:val="es-AR"/>
        </w:rPr>
      </w:pPr>
    </w:p>
    <w:p w14:paraId="5E1F0A4E" w14:textId="77777777" w:rsidR="00BE5B88" w:rsidRDefault="00BE5B88" w:rsidP="00AE6774">
      <w:pPr>
        <w:pStyle w:val="Subttulo"/>
        <w:rPr>
          <w:sz w:val="32"/>
          <w:szCs w:val="32"/>
          <w:lang w:val="es-AR"/>
        </w:rPr>
      </w:pPr>
    </w:p>
    <w:p w14:paraId="2AD83A99" w14:textId="1B44E49E" w:rsidR="00AE6774" w:rsidRPr="00CA49F8" w:rsidRDefault="00AE6774" w:rsidP="00CA49F8">
      <w:pPr>
        <w:pStyle w:val="Subttulo"/>
        <w:rPr>
          <w:lang w:val="es-AR"/>
        </w:rPr>
      </w:pPr>
      <w:r w:rsidRPr="00CA49F8">
        <w:rPr>
          <w:lang w:val="es-AR"/>
        </w:rPr>
        <w:lastRenderedPageBreak/>
        <w:t xml:space="preserve">Implementación y </w:t>
      </w:r>
      <w:r w:rsidR="00CA49F8" w:rsidRPr="00CA49F8">
        <w:rPr>
          <w:lang w:val="es-AR"/>
        </w:rPr>
        <w:t>u</w:t>
      </w:r>
      <w:r w:rsidRPr="00CA49F8">
        <w:rPr>
          <w:lang w:val="es-AR"/>
        </w:rPr>
        <w:t>tilización en Siges.</w:t>
      </w:r>
    </w:p>
    <w:p w14:paraId="0F068F77" w14:textId="77777777" w:rsidR="00E946B1" w:rsidRPr="00E946B1" w:rsidRDefault="00E946B1" w:rsidP="00E946B1">
      <w:pPr>
        <w:rPr>
          <w:lang w:val="es-AR"/>
        </w:rPr>
      </w:pPr>
    </w:p>
    <w:p w14:paraId="575B086A" w14:textId="55395D1E" w:rsidR="00AE6774" w:rsidRDefault="00AE6774" w:rsidP="00AE6774">
      <w:pPr>
        <w:rPr>
          <w:lang w:val="es-AR"/>
        </w:rPr>
      </w:pPr>
      <w:r>
        <w:rPr>
          <w:lang w:val="es-AR"/>
        </w:rPr>
        <w:t>Lo primero a verificar es la fecha del siges99.exe utilizado, en cualquier compilación posterior a 0</w:t>
      </w:r>
      <w:r w:rsidR="00E946B1">
        <w:rPr>
          <w:lang w:val="es-AR"/>
        </w:rPr>
        <w:t>7</w:t>
      </w:r>
      <w:r>
        <w:rPr>
          <w:lang w:val="es-AR"/>
        </w:rPr>
        <w:t>/2024 debería estar la opción para poder implementarlo.</w:t>
      </w:r>
    </w:p>
    <w:p w14:paraId="2BA95DCF" w14:textId="0771DA44" w:rsidR="00AE6774" w:rsidRDefault="00AE6774" w:rsidP="00AE6774">
      <w:pPr>
        <w:rPr>
          <w:b/>
          <w:lang w:val="es-AR"/>
        </w:rPr>
      </w:pPr>
      <w:r>
        <w:rPr>
          <w:lang w:val="es-AR"/>
        </w:rPr>
        <w:t xml:space="preserve">Una vez que se instala </w:t>
      </w:r>
      <w:proofErr w:type="spellStart"/>
      <w:r w:rsidRPr="007921EA">
        <w:rPr>
          <w:b/>
          <w:lang w:val="es-AR"/>
        </w:rPr>
        <w:t>Pump</w:t>
      </w:r>
      <w:proofErr w:type="spellEnd"/>
      <w:r w:rsidRPr="007921EA">
        <w:rPr>
          <w:b/>
          <w:lang w:val="es-AR"/>
        </w:rPr>
        <w:t xml:space="preserve"> </w:t>
      </w:r>
      <w:proofErr w:type="spellStart"/>
      <w:r w:rsidRPr="007921EA">
        <w:rPr>
          <w:b/>
          <w:lang w:val="es-AR"/>
        </w:rPr>
        <w:t>Controller</w:t>
      </w:r>
      <w:proofErr w:type="spellEnd"/>
      <w:r>
        <w:rPr>
          <w:b/>
          <w:lang w:val="es-AR"/>
        </w:rPr>
        <w:t xml:space="preserve"> o C</w:t>
      </w:r>
      <w:r w:rsidR="00CA49F8">
        <w:rPr>
          <w:b/>
          <w:lang w:val="es-AR"/>
        </w:rPr>
        <w:t>DS</w:t>
      </w:r>
      <w:r w:rsidR="00A26E80">
        <w:rPr>
          <w:b/>
          <w:lang w:val="es-AR"/>
        </w:rPr>
        <w:t>,</w:t>
      </w:r>
      <w:r>
        <w:rPr>
          <w:b/>
          <w:lang w:val="es-AR"/>
        </w:rPr>
        <w:t xml:space="preserve"> se va a crear la base de datos dentro del Proyecto</w:t>
      </w:r>
      <w:r w:rsidR="00A26E80">
        <w:rPr>
          <w:b/>
          <w:lang w:val="es-AR"/>
        </w:rPr>
        <w:t>.</w:t>
      </w:r>
      <w:r>
        <w:rPr>
          <w:b/>
          <w:lang w:val="es-AR"/>
        </w:rPr>
        <w:t xml:space="preserve"> </w:t>
      </w:r>
      <w:r w:rsidR="00A26E80">
        <w:rPr>
          <w:b/>
          <w:lang w:val="es-AR"/>
        </w:rPr>
        <w:t>P</w:t>
      </w:r>
      <w:r>
        <w:rPr>
          <w:b/>
          <w:lang w:val="es-AR"/>
        </w:rPr>
        <w:t xml:space="preserve">or ejemplo, si el proyecto figura como </w:t>
      </w:r>
      <w:proofErr w:type="spellStart"/>
      <w:r>
        <w:rPr>
          <w:b/>
          <w:lang w:val="es-AR"/>
        </w:rPr>
        <w:t>Proy_nuevo</w:t>
      </w:r>
      <w:proofErr w:type="spellEnd"/>
      <w:r>
        <w:rPr>
          <w:b/>
          <w:lang w:val="es-AR"/>
        </w:rPr>
        <w:t xml:space="preserve"> y </w:t>
      </w:r>
      <w:r w:rsidR="00A26E80">
        <w:rPr>
          <w:b/>
          <w:lang w:val="es-AR"/>
        </w:rPr>
        <w:t>está</w:t>
      </w:r>
      <w:r>
        <w:rPr>
          <w:b/>
          <w:lang w:val="es-AR"/>
        </w:rPr>
        <w:t xml:space="preserve"> en el disco </w:t>
      </w:r>
      <w:r w:rsidR="00A26E80">
        <w:rPr>
          <w:b/>
          <w:lang w:val="es-AR"/>
        </w:rPr>
        <w:t>D</w:t>
      </w:r>
      <w:r w:rsidR="00E946B1">
        <w:rPr>
          <w:b/>
          <w:lang w:val="es-AR"/>
        </w:rPr>
        <w:t xml:space="preserve">, </w:t>
      </w:r>
      <w:r>
        <w:rPr>
          <w:b/>
          <w:lang w:val="es-AR"/>
        </w:rPr>
        <w:t xml:space="preserve">en la siguiente </w:t>
      </w:r>
      <w:proofErr w:type="gramStart"/>
      <w:r>
        <w:rPr>
          <w:b/>
          <w:lang w:val="es-AR"/>
        </w:rPr>
        <w:t xml:space="preserve">ruta </w:t>
      </w:r>
      <w:r w:rsidR="00A26E80">
        <w:rPr>
          <w:b/>
          <w:lang w:val="es-AR"/>
        </w:rPr>
        <w:t>:</w:t>
      </w:r>
      <w:proofErr w:type="gramEnd"/>
      <w:r w:rsidR="00A26E80">
        <w:rPr>
          <w:b/>
          <w:lang w:val="es-AR"/>
        </w:rPr>
        <w:t xml:space="preserve"> “</w:t>
      </w:r>
      <w:r w:rsidRPr="00AE6774">
        <w:rPr>
          <w:b/>
          <w:lang w:val="es-AR"/>
        </w:rPr>
        <w:t>D:\PROY_NUEVO\CDS</w:t>
      </w:r>
      <w:r>
        <w:rPr>
          <w:b/>
          <w:lang w:val="es-AR"/>
        </w:rPr>
        <w:t>\</w:t>
      </w:r>
      <w:proofErr w:type="spellStart"/>
      <w:r>
        <w:rPr>
          <w:b/>
          <w:lang w:val="es-AR"/>
        </w:rPr>
        <w:t>Cds.db</w:t>
      </w:r>
      <w:proofErr w:type="spellEnd"/>
      <w:r w:rsidR="00A26E80">
        <w:rPr>
          <w:b/>
          <w:lang w:val="es-AR"/>
        </w:rPr>
        <w:t>”</w:t>
      </w:r>
      <w:r>
        <w:rPr>
          <w:b/>
          <w:lang w:val="es-AR"/>
        </w:rPr>
        <w:t xml:space="preserve"> vamos a poder encontrar la base de datos.</w:t>
      </w:r>
    </w:p>
    <w:p w14:paraId="26B64533" w14:textId="2FF94EB5" w:rsidR="00EA1DC7" w:rsidRDefault="00EA1DC7" w:rsidP="00EA1DC7">
      <w:pPr>
        <w:rPr>
          <w:lang w:val="es-AR"/>
        </w:rPr>
      </w:pPr>
      <w:r>
        <w:rPr>
          <w:lang w:val="es-AR"/>
        </w:rPr>
        <w:t xml:space="preserve">En cada pc que nos vinculemos con la tabla </w:t>
      </w:r>
      <w:r w:rsidR="00A26E80">
        <w:rPr>
          <w:lang w:val="es-AR"/>
        </w:rPr>
        <w:t>SQ</w:t>
      </w:r>
      <w:r>
        <w:rPr>
          <w:lang w:val="es-AR"/>
        </w:rPr>
        <w:t xml:space="preserve">Lite </w:t>
      </w:r>
      <w:r w:rsidR="004E4DE8">
        <w:rPr>
          <w:lang w:val="es-AR"/>
        </w:rPr>
        <w:t xml:space="preserve">desde Siges </w:t>
      </w:r>
      <w:r>
        <w:rPr>
          <w:lang w:val="es-AR"/>
        </w:rPr>
        <w:t xml:space="preserve">ya sea para pedir un despacho, cerrar turno, actualizar precios o configuración de surtidores, hay que instalar el driver para poder conectarnos. El driver se llama </w:t>
      </w:r>
      <w:r w:rsidRPr="007A1DD4">
        <w:rPr>
          <w:lang w:val="es-AR"/>
        </w:rPr>
        <w:t>sqliteodbc</w:t>
      </w:r>
      <w:r>
        <w:rPr>
          <w:lang w:val="es-AR"/>
        </w:rPr>
        <w:t xml:space="preserve">.exe y se puede encontrar en el server de </w:t>
      </w:r>
      <w:r w:rsidR="004E4DE8">
        <w:rPr>
          <w:lang w:val="es-AR"/>
        </w:rPr>
        <w:t>S</w:t>
      </w:r>
      <w:r>
        <w:rPr>
          <w:lang w:val="es-AR"/>
        </w:rPr>
        <w:t xml:space="preserve">iges en la ruta </w:t>
      </w:r>
      <w:r w:rsidRPr="007A1DD4">
        <w:rPr>
          <w:lang w:val="es-AR"/>
        </w:rPr>
        <w:t>D:\Librerias</w:t>
      </w:r>
      <w:r>
        <w:rPr>
          <w:lang w:val="es-AR"/>
        </w:rPr>
        <w:t>:</w:t>
      </w:r>
    </w:p>
    <w:p w14:paraId="39898660" w14:textId="77777777" w:rsidR="00EA1DC7" w:rsidRDefault="00EA1DC7" w:rsidP="00EA1DC7">
      <w:pPr>
        <w:rPr>
          <w:lang w:val="es-AR"/>
        </w:rPr>
      </w:pPr>
      <w:r>
        <w:rPr>
          <w:noProof/>
          <w:lang w:val="es-AR"/>
        </w:rPr>
        <w:drawing>
          <wp:inline distT="0" distB="0" distL="0" distR="0" wp14:anchorId="6BF4EA56" wp14:editId="2DCEE0CD">
            <wp:extent cx="5612130" cy="3919220"/>
            <wp:effectExtent l="0" t="0" r="7620" b="508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1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0D0C8" w14:textId="77777777" w:rsidR="00EA1DC7" w:rsidRDefault="00EA1DC7" w:rsidP="00AE6774">
      <w:pPr>
        <w:rPr>
          <w:b/>
          <w:lang w:val="es-AR"/>
        </w:rPr>
      </w:pPr>
    </w:p>
    <w:p w14:paraId="0EB00961" w14:textId="7863421B" w:rsidR="00AE6774" w:rsidRDefault="00AE6774" w:rsidP="00AE6774">
      <w:pPr>
        <w:rPr>
          <w:lang w:val="es-AR"/>
        </w:rPr>
      </w:pPr>
      <w:r>
        <w:rPr>
          <w:lang w:val="es-AR"/>
        </w:rPr>
        <w:lastRenderedPageBreak/>
        <w:t xml:space="preserve">Una vez que </w:t>
      </w:r>
      <w:r w:rsidR="004E4DE8">
        <w:rPr>
          <w:lang w:val="es-AR"/>
        </w:rPr>
        <w:t>S</w:t>
      </w:r>
      <w:r>
        <w:rPr>
          <w:lang w:val="es-AR"/>
        </w:rPr>
        <w:t xml:space="preserve">iges detecta </w:t>
      </w:r>
      <w:r w:rsidR="004E4DE8">
        <w:rPr>
          <w:lang w:val="es-AR"/>
        </w:rPr>
        <w:t xml:space="preserve">la carpeta </w:t>
      </w:r>
      <w:proofErr w:type="spellStart"/>
      <w:r w:rsidR="004E4DE8">
        <w:rPr>
          <w:lang w:val="es-AR"/>
        </w:rPr>
        <w:t>Cds</w:t>
      </w:r>
      <w:proofErr w:type="spellEnd"/>
      <w:r w:rsidR="004E4DE8">
        <w:rPr>
          <w:lang w:val="es-AR"/>
        </w:rPr>
        <w:t xml:space="preserve"> con la base de datos</w:t>
      </w:r>
      <w:r>
        <w:rPr>
          <w:lang w:val="es-AR"/>
        </w:rPr>
        <w:t xml:space="preserve"> no</w:t>
      </w:r>
      <w:r w:rsidR="004E4DE8">
        <w:rPr>
          <w:lang w:val="es-AR"/>
        </w:rPr>
        <w:t>s</w:t>
      </w:r>
      <w:r>
        <w:rPr>
          <w:lang w:val="es-AR"/>
        </w:rPr>
        <w:t xml:space="preserve"> va a habilitar la opción de modificar precios de combustibles y configurar surtidores y manguera</w:t>
      </w:r>
      <w:r w:rsidR="00031E33">
        <w:rPr>
          <w:lang w:val="es-AR"/>
        </w:rPr>
        <w:t>.</w:t>
      </w:r>
    </w:p>
    <w:p w14:paraId="3E28D142" w14:textId="59F1C796" w:rsidR="00031E33" w:rsidRDefault="00031E33" w:rsidP="00AE6774">
      <w:pPr>
        <w:rPr>
          <w:lang w:val="es-AR"/>
        </w:rPr>
      </w:pPr>
      <w:r>
        <w:rPr>
          <w:lang w:val="es-AR"/>
        </w:rPr>
        <w:t xml:space="preserve">En el caso </w:t>
      </w:r>
      <w:r w:rsidR="006A7815">
        <w:rPr>
          <w:lang w:val="es-AR"/>
        </w:rPr>
        <w:t>del</w:t>
      </w:r>
      <w:r>
        <w:rPr>
          <w:lang w:val="es-AR"/>
        </w:rPr>
        <w:t xml:space="preserve"> precio de los combustibles</w:t>
      </w:r>
      <w:r w:rsidR="00E946B1">
        <w:rPr>
          <w:lang w:val="es-AR"/>
        </w:rPr>
        <w:t xml:space="preserve"> ingresando a Estación/Configuración/Combustibles nos va a aparecer el botón </w:t>
      </w:r>
      <w:proofErr w:type="spellStart"/>
      <w:r w:rsidR="00E946B1">
        <w:rPr>
          <w:lang w:val="es-AR"/>
        </w:rPr>
        <w:t>ActualizarConCds</w:t>
      </w:r>
      <w:proofErr w:type="spellEnd"/>
      <w:r w:rsidR="00E946B1">
        <w:rPr>
          <w:lang w:val="es-AR"/>
        </w:rPr>
        <w:t xml:space="preserve">, este botón nos va a permitir modificar el precio de los </w:t>
      </w:r>
      <w:r w:rsidR="006F2A87">
        <w:rPr>
          <w:lang w:val="es-AR"/>
        </w:rPr>
        <w:t>combustibles</w:t>
      </w:r>
      <w:r w:rsidR="00E946B1">
        <w:rPr>
          <w:lang w:val="es-AR"/>
        </w:rPr>
        <w:t xml:space="preserve"> de acuerdo a los datos de </w:t>
      </w:r>
      <w:proofErr w:type="spellStart"/>
      <w:r w:rsidR="00E946B1">
        <w:rPr>
          <w:lang w:val="es-AR"/>
        </w:rPr>
        <w:t>Cio</w:t>
      </w:r>
      <w:proofErr w:type="spellEnd"/>
      <w:r w:rsidR="00E946B1">
        <w:rPr>
          <w:lang w:val="es-AR"/>
        </w:rPr>
        <w:t>. Adjunto</w:t>
      </w:r>
      <w:r w:rsidR="006F2A87">
        <w:rPr>
          <w:lang w:val="es-AR"/>
        </w:rPr>
        <w:t xml:space="preserve"> imagen de ejemplo:</w:t>
      </w:r>
      <w:r w:rsidR="006F2A87">
        <w:rPr>
          <w:lang w:val="es-AR"/>
        </w:rPr>
        <w:br/>
      </w:r>
      <w:r w:rsidR="00BD0144" w:rsidRPr="00BD0144">
        <w:rPr>
          <w:lang w:val="es-AR"/>
        </w:rPr>
        <w:drawing>
          <wp:inline distT="0" distB="0" distL="0" distR="0" wp14:anchorId="2B82B3CA" wp14:editId="50380E3E">
            <wp:extent cx="5582429" cy="2438740"/>
            <wp:effectExtent l="0" t="0" r="0" b="0"/>
            <wp:docPr id="17094526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4526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B1C11" w14:textId="61F570E5" w:rsidR="006F2A87" w:rsidRDefault="006F2A87" w:rsidP="00AE6774">
      <w:pPr>
        <w:rPr>
          <w:lang w:val="es-AR"/>
        </w:rPr>
      </w:pPr>
      <w:r>
        <w:rPr>
          <w:lang w:val="es-AR"/>
        </w:rPr>
        <w:t xml:space="preserve">Para que esto funcione correctamente hay que asegurase que cada combustible tiene configurado el campo </w:t>
      </w:r>
      <w:proofErr w:type="spellStart"/>
      <w:r>
        <w:rPr>
          <w:lang w:val="es-AR"/>
        </w:rPr>
        <w:t>Codigo_mp</w:t>
      </w:r>
      <w:proofErr w:type="spellEnd"/>
      <w:r>
        <w:rPr>
          <w:lang w:val="es-AR"/>
        </w:rPr>
        <w:t xml:space="preserve"> de la tabla </w:t>
      </w:r>
      <w:proofErr w:type="spellStart"/>
      <w:r>
        <w:rPr>
          <w:lang w:val="es-AR"/>
        </w:rPr>
        <w:t>combus</w:t>
      </w:r>
      <w:proofErr w:type="spellEnd"/>
      <w:r>
        <w:rPr>
          <w:lang w:val="es-AR"/>
        </w:rPr>
        <w:t xml:space="preserve">, este mismo dato se utiliza para mercado pago así que debería estar ya habilitado en una estación en funcionamiento sino habría que configurarlo, de </w:t>
      </w:r>
      <w:r>
        <w:rPr>
          <w:lang w:val="es-AR"/>
        </w:rPr>
        <w:lastRenderedPageBreak/>
        <w:t>acuerdo al siguiente cuadro:</w:t>
      </w:r>
      <w:r>
        <w:rPr>
          <w:lang w:val="es-AR"/>
        </w:rPr>
        <w:br/>
      </w:r>
      <w:r>
        <w:rPr>
          <w:noProof/>
        </w:rPr>
        <w:drawing>
          <wp:inline distT="0" distB="0" distL="0" distR="0" wp14:anchorId="38C392EE" wp14:editId="337D346A">
            <wp:extent cx="2560320" cy="32004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42" cy="3210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780AD" w14:textId="77777777" w:rsidR="00AE6774" w:rsidRDefault="00AE6774" w:rsidP="00AE6774">
      <w:pPr>
        <w:rPr>
          <w:lang w:val="es-AR"/>
        </w:rPr>
      </w:pPr>
    </w:p>
    <w:p w14:paraId="6490B60A" w14:textId="1EA494A9" w:rsidR="00AE6774" w:rsidRDefault="00AE6774" w:rsidP="00AE6774">
      <w:pPr>
        <w:rPr>
          <w:lang w:val="es-AR"/>
        </w:rPr>
      </w:pPr>
    </w:p>
    <w:p w14:paraId="2AE7CC4C" w14:textId="6A089C6B" w:rsidR="00AE6774" w:rsidRDefault="006F2A87" w:rsidP="00AE6774">
      <w:pPr>
        <w:rPr>
          <w:lang w:val="es-AR"/>
        </w:rPr>
      </w:pPr>
      <w:r>
        <w:rPr>
          <w:lang w:val="es-AR"/>
        </w:rPr>
        <w:t>Estos códigos nos permiten interactuar con la base de datos y poder distinguir cada producto.</w:t>
      </w:r>
    </w:p>
    <w:p w14:paraId="6765AEA1" w14:textId="4BDF6929" w:rsidR="00FD6AA4" w:rsidRDefault="00FD6AA4" w:rsidP="00AE6774">
      <w:pPr>
        <w:rPr>
          <w:lang w:val="es-AR"/>
        </w:rPr>
      </w:pPr>
      <w:r>
        <w:rPr>
          <w:lang w:val="es-AR"/>
        </w:rPr>
        <w:t xml:space="preserve">También nos va a habilitar la posibilidad de tomar la configuración de surtidor y manguera del </w:t>
      </w:r>
      <w:proofErr w:type="spellStart"/>
      <w:r>
        <w:rPr>
          <w:lang w:val="es-AR"/>
        </w:rPr>
        <w:t>cio</w:t>
      </w:r>
      <w:proofErr w:type="spellEnd"/>
      <w:r>
        <w:rPr>
          <w:lang w:val="es-AR"/>
        </w:rPr>
        <w:t xml:space="preserve">, para ello es necesario tener configurado el </w:t>
      </w:r>
      <w:proofErr w:type="spellStart"/>
      <w:r>
        <w:rPr>
          <w:lang w:val="es-AR"/>
        </w:rPr>
        <w:t>código_mp</w:t>
      </w:r>
      <w:proofErr w:type="spellEnd"/>
      <w:r>
        <w:rPr>
          <w:lang w:val="es-AR"/>
        </w:rPr>
        <w:t xml:space="preserve"> mencionado anteriormente para distinguir los productos. Si vamos a la opción Estación/Configuración/Surtidores nos va a habilitar el botón </w:t>
      </w:r>
      <w:proofErr w:type="spellStart"/>
      <w:r>
        <w:rPr>
          <w:lang w:val="es-AR"/>
        </w:rPr>
        <w:t>ActualizarConCds</w:t>
      </w:r>
      <w:proofErr w:type="spellEnd"/>
      <w:r>
        <w:rPr>
          <w:lang w:val="es-AR"/>
        </w:rPr>
        <w:t xml:space="preserve">, al presionar ese botón nos va a completar los campos de Surtidor y manguera con los datos </w:t>
      </w:r>
      <w:r w:rsidR="00631038">
        <w:rPr>
          <w:lang w:val="es-AR"/>
        </w:rPr>
        <w:t>del controlador</w:t>
      </w:r>
      <w:r>
        <w:rPr>
          <w:lang w:val="es-AR"/>
        </w:rPr>
        <w:t xml:space="preserve">, </w:t>
      </w:r>
      <w:proofErr w:type="spellStart"/>
      <w:r>
        <w:rPr>
          <w:lang w:val="es-AR"/>
        </w:rPr>
        <w:t>Ej</w:t>
      </w:r>
      <w:proofErr w:type="spellEnd"/>
      <w:r>
        <w:rPr>
          <w:lang w:val="es-AR"/>
        </w:rPr>
        <w:t>:</w:t>
      </w:r>
    </w:p>
    <w:p w14:paraId="07A08976" w14:textId="54D239C3" w:rsidR="006F2A87" w:rsidRDefault="00FD6AA4" w:rsidP="00AE6774">
      <w:pPr>
        <w:rPr>
          <w:lang w:val="es-AR"/>
        </w:rPr>
      </w:pPr>
      <w:r>
        <w:rPr>
          <w:noProof/>
          <w:lang w:val="es-AR"/>
        </w:rPr>
        <w:lastRenderedPageBreak/>
        <w:drawing>
          <wp:inline distT="0" distB="0" distL="0" distR="0" wp14:anchorId="53BDC81B" wp14:editId="2578CFBA">
            <wp:extent cx="5612130" cy="3140075"/>
            <wp:effectExtent l="0" t="0" r="762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ECEF3" w14:textId="70C0F48A" w:rsidR="00631038" w:rsidRDefault="00631038" w:rsidP="00AE6774">
      <w:pPr>
        <w:rPr>
          <w:lang w:val="es-AR"/>
        </w:rPr>
      </w:pPr>
      <w:r>
        <w:rPr>
          <w:lang w:val="es-AR"/>
        </w:rPr>
        <w:t xml:space="preserve">Una vez realizadas estas configuraciones vamos a tener que habilitar en cada punto de venta el parámetro para que trabaje con el programa. El parámetro en siges es el </w:t>
      </w:r>
      <w:proofErr w:type="spellStart"/>
      <w:r>
        <w:rPr>
          <w:lang w:val="es-AR"/>
        </w:rPr>
        <w:t>numero</w:t>
      </w:r>
      <w:proofErr w:type="spellEnd"/>
      <w:r>
        <w:rPr>
          <w:lang w:val="es-AR"/>
        </w:rPr>
        <w:t xml:space="preserve"> 70, el cual debe estar tildado como verdadero para que funcione:</w:t>
      </w:r>
      <w:r>
        <w:rPr>
          <w:lang w:val="es-AR"/>
        </w:rPr>
        <w:br/>
      </w:r>
      <w:r>
        <w:rPr>
          <w:noProof/>
          <w:lang w:val="es-AR"/>
        </w:rPr>
        <w:drawing>
          <wp:inline distT="0" distB="0" distL="0" distR="0" wp14:anchorId="5EF6D608" wp14:editId="213B667E">
            <wp:extent cx="5605780" cy="13525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13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24D17" w14:textId="35FADB08" w:rsidR="00631038" w:rsidRDefault="00631038" w:rsidP="00AE6774">
      <w:pPr>
        <w:rPr>
          <w:lang w:val="es-AR"/>
        </w:rPr>
      </w:pPr>
      <w:r>
        <w:rPr>
          <w:lang w:val="es-AR"/>
        </w:rPr>
        <w:t xml:space="preserve">Los parámetros de configurar terminal de </w:t>
      </w:r>
      <w:proofErr w:type="spellStart"/>
      <w:r>
        <w:rPr>
          <w:lang w:val="es-AR"/>
        </w:rPr>
        <w:t>cem</w:t>
      </w:r>
      <w:proofErr w:type="spellEnd"/>
      <w:r>
        <w:rPr>
          <w:lang w:val="es-AR"/>
        </w:rPr>
        <w:t xml:space="preserve"> no deben deshabilitarse, es decir que también deben estar habilitados, </w:t>
      </w:r>
      <w:proofErr w:type="spellStart"/>
      <w:r>
        <w:rPr>
          <w:lang w:val="es-AR"/>
        </w:rPr>
        <w:t>Ej</w:t>
      </w:r>
      <w:proofErr w:type="spellEnd"/>
      <w:r>
        <w:rPr>
          <w:lang w:val="es-AR"/>
        </w:rPr>
        <w:t>:</w:t>
      </w:r>
    </w:p>
    <w:p w14:paraId="73B1A3C3" w14:textId="780983DF" w:rsidR="00631038" w:rsidRDefault="001E5415" w:rsidP="00AE6774">
      <w:pPr>
        <w:rPr>
          <w:lang w:val="es-AR"/>
        </w:rPr>
      </w:pPr>
      <w:r w:rsidRPr="001E5415">
        <w:rPr>
          <w:lang w:val="es-AR"/>
        </w:rPr>
        <w:lastRenderedPageBreak/>
        <w:drawing>
          <wp:inline distT="0" distB="0" distL="0" distR="0" wp14:anchorId="2014F7A7" wp14:editId="5F6D7C09">
            <wp:extent cx="5534797" cy="2829320"/>
            <wp:effectExtent l="0" t="0" r="0" b="9525"/>
            <wp:docPr id="9443818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38180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115DB" w14:textId="0A4BB6B8" w:rsidR="00631038" w:rsidRDefault="00631038" w:rsidP="00AE6774">
      <w:pPr>
        <w:rPr>
          <w:lang w:val="es-AR"/>
        </w:rPr>
      </w:pPr>
      <w:r>
        <w:rPr>
          <w:noProof/>
          <w:lang w:val="es-AR"/>
        </w:rPr>
        <w:drawing>
          <wp:inline distT="0" distB="0" distL="0" distR="0" wp14:anchorId="1746C3ED" wp14:editId="2EE4ACA6">
            <wp:extent cx="5605780" cy="2814955"/>
            <wp:effectExtent l="0" t="0" r="0" b="444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D7136" w14:textId="0E364326" w:rsidR="00631038" w:rsidRPr="00BD0144" w:rsidRDefault="00631038" w:rsidP="00AE6774">
      <w:pPr>
        <w:rPr>
          <w:lang w:val="es-AR"/>
        </w:rPr>
      </w:pPr>
      <w:r>
        <w:rPr>
          <w:lang w:val="es-AR"/>
        </w:rPr>
        <w:t>Con todas estas opciones habilitadas ya podríamos traer despachos poniendo solo el numero de surtidor en la grilla de facturación:</w:t>
      </w:r>
    </w:p>
    <w:p w14:paraId="52BAC173" w14:textId="6A11466A" w:rsidR="00631038" w:rsidRDefault="00631038" w:rsidP="00AE6774">
      <w:pPr>
        <w:rPr>
          <w:lang w:val="es-AR"/>
        </w:rPr>
      </w:pPr>
      <w:r>
        <w:rPr>
          <w:noProof/>
          <w:lang w:val="es-AR"/>
        </w:rPr>
        <w:lastRenderedPageBreak/>
        <w:drawing>
          <wp:inline distT="0" distB="0" distL="0" distR="0" wp14:anchorId="540E080A" wp14:editId="2589533A">
            <wp:extent cx="5605780" cy="375285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7306B" w14:textId="22A75951" w:rsidR="00631038" w:rsidRDefault="00631038" w:rsidP="00AE6774">
      <w:pPr>
        <w:rPr>
          <w:lang w:val="es-AR"/>
        </w:rPr>
      </w:pPr>
      <w:r>
        <w:rPr>
          <w:lang w:val="es-AR"/>
        </w:rPr>
        <w:t>Y podemos cortar turno e ingresar a lectura de surtidores para que nos traiga las lecturas.</w:t>
      </w:r>
    </w:p>
    <w:p w14:paraId="091A33FF" w14:textId="3A841D22" w:rsidR="00C039CD" w:rsidRDefault="00C039CD" w:rsidP="00AE6774">
      <w:pPr>
        <w:rPr>
          <w:lang w:val="es-AR"/>
        </w:rPr>
      </w:pPr>
      <w:r>
        <w:rPr>
          <w:lang w:val="es-AR"/>
        </w:rPr>
        <w:t>También tenemos la opción de habilitar para que no traiga despachos ya pedidos, esto se puede hacer habilitando la opción 71:</w:t>
      </w:r>
      <w:r>
        <w:rPr>
          <w:lang w:val="es-AR"/>
        </w:rPr>
        <w:br/>
      </w:r>
      <w:r>
        <w:rPr>
          <w:noProof/>
          <w:lang w:val="es-AR"/>
        </w:rPr>
        <w:drawing>
          <wp:inline distT="0" distB="0" distL="0" distR="0" wp14:anchorId="7DB6D316" wp14:editId="635B2415">
            <wp:extent cx="5605780" cy="10350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10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4F60B" w14:textId="325AF39B" w:rsidR="00C039CD" w:rsidRDefault="00C039CD" w:rsidP="00AE6774">
      <w:pPr>
        <w:rPr>
          <w:lang w:val="es-AR"/>
        </w:rPr>
      </w:pPr>
      <w:r>
        <w:rPr>
          <w:lang w:val="es-AR"/>
        </w:rPr>
        <w:t>Tiene que estar marcado como verdadero para que solo traiga los despachos que no se pidieron todavía.</w:t>
      </w:r>
    </w:p>
    <w:p w14:paraId="5EF532CD" w14:textId="77777777" w:rsidR="00AE6774" w:rsidRPr="00AE6774" w:rsidRDefault="00AE6774" w:rsidP="00AE6774">
      <w:pPr>
        <w:rPr>
          <w:lang w:val="es-AR"/>
        </w:rPr>
      </w:pPr>
    </w:p>
    <w:p w14:paraId="3A00B9DA" w14:textId="48E6A5CE" w:rsidR="00AE6774" w:rsidRDefault="00AE6774" w:rsidP="001B31EE">
      <w:pPr>
        <w:rPr>
          <w:lang w:val="es-AR"/>
        </w:rPr>
      </w:pPr>
    </w:p>
    <w:p w14:paraId="53739FDC" w14:textId="77777777" w:rsidR="00AE6774" w:rsidRPr="001B31EE" w:rsidRDefault="00AE6774" w:rsidP="001B31EE">
      <w:pPr>
        <w:rPr>
          <w:lang w:val="es-AR"/>
        </w:rPr>
      </w:pPr>
    </w:p>
    <w:p w14:paraId="3F3B1A85" w14:textId="77777777" w:rsidR="001B31EE" w:rsidRDefault="001B31EE" w:rsidP="00554415">
      <w:pPr>
        <w:pStyle w:val="Ttulo2"/>
        <w:keepNext/>
        <w:spacing w:before="480" w:after="480"/>
        <w:ind w:left="357"/>
        <w:jc w:val="center"/>
        <w:rPr>
          <w:rFonts w:ascii="Verdana" w:hAnsi="Verdana" w:cs="Tahoma"/>
          <w:b/>
          <w:lang w:val="es-ES_tradnl"/>
        </w:rPr>
      </w:pPr>
    </w:p>
    <w:p w14:paraId="29A15A4A" w14:textId="77777777" w:rsidR="002A56AD" w:rsidRPr="002A56AD" w:rsidRDefault="002A56AD" w:rsidP="002A56AD">
      <w:pPr>
        <w:rPr>
          <w:lang w:val="es-ES_tradnl" w:eastAsia="es-ES"/>
        </w:rPr>
      </w:pPr>
    </w:p>
    <w:p w14:paraId="4DB9BE04" w14:textId="15E834F1" w:rsidR="00554415" w:rsidRDefault="00554415" w:rsidP="00A26E80">
      <w:pPr>
        <w:pStyle w:val="Ttulo"/>
        <w:rPr>
          <w:lang w:val="es-ES_tradnl"/>
        </w:rPr>
      </w:pPr>
      <w:bookmarkStart w:id="0" w:name="_Toc177471294"/>
      <w:r>
        <w:rPr>
          <w:lang w:val="es-ES_tradnl"/>
        </w:rPr>
        <w:lastRenderedPageBreak/>
        <w:t>Historial de Cambios</w:t>
      </w:r>
      <w:bookmarkEnd w:id="0"/>
    </w:p>
    <w:p w14:paraId="7302BD60" w14:textId="77777777" w:rsidR="00A26E80" w:rsidRPr="00A26E80" w:rsidRDefault="00A26E80" w:rsidP="00A26E80">
      <w:pPr>
        <w:rPr>
          <w:lang w:val="es-ES_tradnl"/>
        </w:rPr>
      </w:pPr>
    </w:p>
    <w:tbl>
      <w:tblPr>
        <w:tblW w:w="0" w:type="auto"/>
        <w:jc w:val="center"/>
        <w:tblBorders>
          <w:top w:val="single" w:sz="12" w:space="0" w:color="C0C0C0"/>
          <w:left w:val="single" w:sz="12" w:space="0" w:color="C0C0C0"/>
          <w:bottom w:val="single" w:sz="12" w:space="0" w:color="C0C0C0"/>
          <w:right w:val="single" w:sz="12" w:space="0" w:color="C0C0C0"/>
          <w:insideH w:val="single" w:sz="6" w:space="0" w:color="C0C0C0"/>
          <w:insideV w:val="single" w:sz="6" w:space="0" w:color="C0C0C0"/>
        </w:tblBorders>
        <w:shd w:val="clear" w:color="auto" w:fill="FFFFFF"/>
        <w:tblLayout w:type="fixed"/>
        <w:tblLook w:val="04A0" w:firstRow="1" w:lastRow="0" w:firstColumn="1" w:lastColumn="0" w:noHBand="0" w:noVBand="1"/>
      </w:tblPr>
      <w:tblGrid>
        <w:gridCol w:w="1788"/>
        <w:gridCol w:w="1387"/>
        <w:gridCol w:w="3388"/>
        <w:gridCol w:w="2080"/>
      </w:tblGrid>
      <w:tr w:rsidR="00554415" w14:paraId="178A85AC" w14:textId="77777777" w:rsidTr="00554415">
        <w:trPr>
          <w:trHeight w:val="469"/>
          <w:jc w:val="center"/>
        </w:trPr>
        <w:tc>
          <w:tcPr>
            <w:tcW w:w="1788" w:type="dxa"/>
            <w:tcBorders>
              <w:top w:val="single" w:sz="12" w:space="0" w:color="C0C0C0"/>
              <w:left w:val="single" w:sz="12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bottom"/>
            <w:hideMark/>
          </w:tcPr>
          <w:p w14:paraId="69BB7325" w14:textId="77777777" w:rsidR="00554415" w:rsidRDefault="00554415">
            <w:pPr>
              <w:pStyle w:val="tabletext"/>
              <w:spacing w:before="0" w:beforeAutospacing="0" w:after="120" w:afterAutospacing="0" w:line="276" w:lineRule="auto"/>
              <w:jc w:val="center"/>
              <w:rPr>
                <w:rFonts w:ascii="Verdana" w:hAnsi="Verdana" w:cs="Tahoma"/>
                <w:b/>
                <w:bCs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b/>
                <w:bCs/>
                <w:sz w:val="20"/>
                <w:szCs w:val="20"/>
                <w:lang w:val="es-AR"/>
              </w:rPr>
              <w:t>Fecha</w:t>
            </w:r>
          </w:p>
        </w:tc>
        <w:tc>
          <w:tcPr>
            <w:tcW w:w="1387" w:type="dxa"/>
            <w:tcBorders>
              <w:top w:val="single" w:sz="12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bottom"/>
            <w:hideMark/>
          </w:tcPr>
          <w:p w14:paraId="573D4E86" w14:textId="77777777" w:rsidR="00554415" w:rsidRDefault="00554415">
            <w:pPr>
              <w:pStyle w:val="tabletext"/>
              <w:spacing w:before="0" w:beforeAutospacing="0" w:after="120" w:afterAutospacing="0" w:line="276" w:lineRule="auto"/>
              <w:jc w:val="center"/>
              <w:rPr>
                <w:rFonts w:ascii="Verdana" w:hAnsi="Verdana" w:cs="Tahoma"/>
                <w:b/>
                <w:bCs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b/>
                <w:bCs/>
                <w:sz w:val="20"/>
                <w:szCs w:val="20"/>
                <w:lang w:val="es-AR"/>
              </w:rPr>
              <w:t>Versión</w:t>
            </w:r>
          </w:p>
        </w:tc>
        <w:tc>
          <w:tcPr>
            <w:tcW w:w="3388" w:type="dxa"/>
            <w:tcBorders>
              <w:top w:val="single" w:sz="12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bottom"/>
            <w:hideMark/>
          </w:tcPr>
          <w:p w14:paraId="65FA3CB9" w14:textId="77777777" w:rsidR="00554415" w:rsidRDefault="00554415">
            <w:pPr>
              <w:pStyle w:val="tabletext"/>
              <w:spacing w:before="0" w:beforeAutospacing="0" w:after="120" w:afterAutospacing="0" w:line="276" w:lineRule="auto"/>
              <w:jc w:val="center"/>
              <w:rPr>
                <w:rFonts w:ascii="Verdana" w:hAnsi="Verdana" w:cs="Tahoma"/>
                <w:b/>
                <w:bCs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b/>
                <w:bCs/>
                <w:sz w:val="20"/>
                <w:szCs w:val="20"/>
                <w:lang w:val="es-AR"/>
              </w:rPr>
              <w:t>Descripción</w:t>
            </w:r>
          </w:p>
        </w:tc>
        <w:tc>
          <w:tcPr>
            <w:tcW w:w="2080" w:type="dxa"/>
            <w:tcBorders>
              <w:top w:val="single" w:sz="12" w:space="0" w:color="C0C0C0"/>
              <w:left w:val="single" w:sz="6" w:space="0" w:color="C0C0C0"/>
              <w:bottom w:val="single" w:sz="6" w:space="0" w:color="C0C0C0"/>
              <w:right w:val="single" w:sz="12" w:space="0" w:color="C0C0C0"/>
            </w:tcBorders>
            <w:shd w:val="clear" w:color="auto" w:fill="auto"/>
            <w:vAlign w:val="bottom"/>
            <w:hideMark/>
          </w:tcPr>
          <w:p w14:paraId="4BF88170" w14:textId="77777777" w:rsidR="00554415" w:rsidRDefault="00554415">
            <w:pPr>
              <w:pStyle w:val="tabletext"/>
              <w:spacing w:before="0" w:beforeAutospacing="0" w:after="120" w:afterAutospacing="0" w:line="276" w:lineRule="auto"/>
              <w:jc w:val="center"/>
              <w:rPr>
                <w:rFonts w:ascii="Verdana" w:hAnsi="Verdana" w:cs="Tahoma"/>
                <w:b/>
                <w:bCs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b/>
                <w:bCs/>
                <w:sz w:val="20"/>
                <w:szCs w:val="20"/>
                <w:lang w:val="es-AR"/>
              </w:rPr>
              <w:t>Autor</w:t>
            </w:r>
          </w:p>
        </w:tc>
      </w:tr>
      <w:tr w:rsidR="00554415" w14:paraId="03BE9764" w14:textId="77777777" w:rsidTr="00BF03C1">
        <w:trPr>
          <w:trHeight w:val="656"/>
          <w:jc w:val="center"/>
        </w:trPr>
        <w:tc>
          <w:tcPr>
            <w:tcW w:w="1788" w:type="dxa"/>
            <w:tcBorders>
              <w:top w:val="single" w:sz="6" w:space="0" w:color="C0C0C0"/>
              <w:left w:val="single" w:sz="12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center"/>
            <w:hideMark/>
          </w:tcPr>
          <w:p w14:paraId="3836E51C" w14:textId="7BB366EC" w:rsidR="00554415" w:rsidRDefault="00F31808">
            <w:pPr>
              <w:pStyle w:val="tabletext"/>
              <w:spacing w:before="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>28</w:t>
            </w:r>
            <w:r w:rsidR="00554415">
              <w:rPr>
                <w:rFonts w:ascii="Verdana" w:hAnsi="Verdana" w:cs="Tahoma"/>
                <w:sz w:val="20"/>
                <w:szCs w:val="20"/>
                <w:lang w:val="es-AR"/>
              </w:rPr>
              <w:t>-0</w:t>
            </w:r>
            <w:r>
              <w:rPr>
                <w:rFonts w:ascii="Verdana" w:hAnsi="Verdana" w:cs="Tahoma"/>
                <w:sz w:val="20"/>
                <w:szCs w:val="20"/>
                <w:lang w:val="es-AR"/>
              </w:rPr>
              <w:t>8</w:t>
            </w:r>
            <w:r w:rsidR="00554415">
              <w:rPr>
                <w:rFonts w:ascii="Verdana" w:hAnsi="Verdana" w:cs="Tahoma"/>
                <w:sz w:val="20"/>
                <w:szCs w:val="20"/>
                <w:lang w:val="es-AR"/>
              </w:rPr>
              <w:t>-202</w:t>
            </w:r>
            <w:r>
              <w:rPr>
                <w:rFonts w:ascii="Verdana" w:hAnsi="Verdana" w:cs="Tahoma"/>
                <w:sz w:val="20"/>
                <w:szCs w:val="20"/>
                <w:lang w:val="es-AR"/>
              </w:rPr>
              <w:t>4</w:t>
            </w:r>
          </w:p>
        </w:tc>
        <w:tc>
          <w:tcPr>
            <w:tcW w:w="138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center"/>
            <w:hideMark/>
          </w:tcPr>
          <w:p w14:paraId="2D0043E8" w14:textId="2D73D905" w:rsidR="00F31808" w:rsidRDefault="00554415" w:rsidP="00F31808">
            <w:pPr>
              <w:pStyle w:val="tabletext"/>
              <w:spacing w:before="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>1.0</w:t>
            </w:r>
            <w:r w:rsidR="00F31808">
              <w:rPr>
                <w:rFonts w:ascii="Verdana" w:hAnsi="Verdana" w:cs="Tahoma"/>
                <w:sz w:val="20"/>
                <w:szCs w:val="20"/>
                <w:lang w:val="es-AR"/>
              </w:rPr>
              <w:t>.1</w:t>
            </w:r>
          </w:p>
        </w:tc>
        <w:tc>
          <w:tcPr>
            <w:tcW w:w="338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center"/>
            <w:hideMark/>
          </w:tcPr>
          <w:p w14:paraId="7E39E1DC" w14:textId="1E19B33C" w:rsidR="00554415" w:rsidRDefault="00554415">
            <w:pPr>
              <w:pStyle w:val="tabletext"/>
              <w:spacing w:before="12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>Creación</w:t>
            </w:r>
            <w:r w:rsidR="0079478F">
              <w:rPr>
                <w:rFonts w:ascii="Verdana" w:hAnsi="Verdana" w:cs="Tahoma"/>
                <w:sz w:val="20"/>
                <w:szCs w:val="20"/>
                <w:lang w:val="es-AR"/>
              </w:rPr>
              <w:t>.</w:t>
            </w:r>
          </w:p>
        </w:tc>
        <w:tc>
          <w:tcPr>
            <w:tcW w:w="20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12" w:space="0" w:color="C0C0C0"/>
            </w:tcBorders>
            <w:shd w:val="clear" w:color="auto" w:fill="auto"/>
            <w:vAlign w:val="center"/>
            <w:hideMark/>
          </w:tcPr>
          <w:p w14:paraId="0D9AB92C" w14:textId="0498B3DA" w:rsidR="00554415" w:rsidRDefault="00554415">
            <w:pPr>
              <w:spacing w:after="0"/>
              <w:jc w:val="center"/>
              <w:rPr>
                <w:rFonts w:eastAsiaTheme="minorEastAsia" w:cs="Times New Roman"/>
                <w:lang w:val="es-AR" w:eastAsia="es-AR"/>
              </w:rPr>
            </w:pPr>
            <w:r>
              <w:rPr>
                <w:rFonts w:eastAsiaTheme="minorEastAsia" w:cs="Times New Roman"/>
                <w:lang w:eastAsia="es-AR"/>
              </w:rPr>
              <w:t>F. A. Arnaudo</w:t>
            </w:r>
          </w:p>
        </w:tc>
      </w:tr>
      <w:tr w:rsidR="00BF03C1" w:rsidRPr="00BF03C1" w14:paraId="11E814D2" w14:textId="77777777" w:rsidTr="00BF03C1">
        <w:trPr>
          <w:trHeight w:val="656"/>
          <w:jc w:val="center"/>
        </w:trPr>
        <w:tc>
          <w:tcPr>
            <w:tcW w:w="1788" w:type="dxa"/>
            <w:tcBorders>
              <w:top w:val="single" w:sz="6" w:space="0" w:color="C0C0C0"/>
              <w:left w:val="single" w:sz="12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center"/>
          </w:tcPr>
          <w:p w14:paraId="3D90DAD0" w14:textId="71FBCD43" w:rsidR="00BF03C1" w:rsidRDefault="00BF03C1">
            <w:pPr>
              <w:pStyle w:val="tabletext"/>
              <w:spacing w:before="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>29-08-2024</w:t>
            </w:r>
          </w:p>
        </w:tc>
        <w:tc>
          <w:tcPr>
            <w:tcW w:w="138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center"/>
          </w:tcPr>
          <w:p w14:paraId="7927300E" w14:textId="6B6CD8AE" w:rsidR="00BF03C1" w:rsidRDefault="00BF03C1" w:rsidP="00F31808">
            <w:pPr>
              <w:pStyle w:val="tabletext"/>
              <w:spacing w:before="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>1.</w:t>
            </w:r>
            <w:r w:rsidR="0079478F">
              <w:rPr>
                <w:rFonts w:ascii="Verdana" w:hAnsi="Verdana" w:cs="Tahoma"/>
                <w:sz w:val="20"/>
                <w:szCs w:val="20"/>
                <w:lang w:val="es-AR"/>
              </w:rPr>
              <w:t>1</w:t>
            </w:r>
            <w:r>
              <w:rPr>
                <w:rFonts w:ascii="Verdana" w:hAnsi="Verdana" w:cs="Tahoma"/>
                <w:sz w:val="20"/>
                <w:szCs w:val="20"/>
                <w:lang w:val="es-AR"/>
              </w:rPr>
              <w:t>.2</w:t>
            </w:r>
          </w:p>
        </w:tc>
        <w:tc>
          <w:tcPr>
            <w:tcW w:w="338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center"/>
          </w:tcPr>
          <w:p w14:paraId="1D09218E" w14:textId="29E3AABC" w:rsidR="0079478F" w:rsidRDefault="0079478F">
            <w:pPr>
              <w:pStyle w:val="tabletext"/>
              <w:spacing w:before="12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>- Imagen 8.</w:t>
            </w:r>
          </w:p>
          <w:p w14:paraId="6F6B88C3" w14:textId="35EB95EE" w:rsidR="00BF03C1" w:rsidRDefault="0079478F">
            <w:pPr>
              <w:pStyle w:val="tabletext"/>
              <w:spacing w:before="12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 xml:space="preserve">- </w:t>
            </w:r>
            <w:r w:rsidR="00BF03C1">
              <w:rPr>
                <w:rFonts w:ascii="Verdana" w:hAnsi="Verdana" w:cs="Tahoma"/>
                <w:sz w:val="20"/>
                <w:szCs w:val="20"/>
                <w:lang w:val="es-AR"/>
              </w:rPr>
              <w:t xml:space="preserve">Corrección en actualización de fecha </w:t>
            </w:r>
            <w:proofErr w:type="spellStart"/>
            <w:r w:rsidR="00BF03C1">
              <w:rPr>
                <w:rFonts w:ascii="Verdana" w:hAnsi="Verdana" w:cs="Tahoma"/>
                <w:sz w:val="20"/>
                <w:szCs w:val="20"/>
                <w:lang w:val="es-AR"/>
              </w:rPr>
              <w:t>CheckConexion</w:t>
            </w:r>
            <w:proofErr w:type="spellEnd"/>
            <w:r>
              <w:rPr>
                <w:rFonts w:ascii="Verdana" w:hAnsi="Verdana" w:cs="Tahoma"/>
                <w:sz w:val="20"/>
                <w:szCs w:val="20"/>
                <w:lang w:val="es-AR"/>
              </w:rPr>
              <w:t>.</w:t>
            </w:r>
          </w:p>
        </w:tc>
        <w:tc>
          <w:tcPr>
            <w:tcW w:w="20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12" w:space="0" w:color="C0C0C0"/>
            </w:tcBorders>
            <w:shd w:val="clear" w:color="auto" w:fill="auto"/>
            <w:vAlign w:val="center"/>
          </w:tcPr>
          <w:p w14:paraId="0B6A8E77" w14:textId="3FC5029D" w:rsidR="00BF03C1" w:rsidRPr="00BF03C1" w:rsidRDefault="00BF03C1">
            <w:pPr>
              <w:spacing w:after="0"/>
              <w:jc w:val="center"/>
              <w:rPr>
                <w:rFonts w:eastAsiaTheme="minorEastAsia" w:cs="Times New Roman"/>
                <w:lang w:val="es-AR" w:eastAsia="es-AR"/>
              </w:rPr>
            </w:pPr>
            <w:r>
              <w:rPr>
                <w:rFonts w:eastAsiaTheme="minorEastAsia" w:cs="Times New Roman"/>
                <w:lang w:val="es-AR" w:eastAsia="es-AR"/>
              </w:rPr>
              <w:t>F. A. Arnaudo</w:t>
            </w:r>
          </w:p>
        </w:tc>
      </w:tr>
      <w:tr w:rsidR="00EC239D" w:rsidRPr="00BF03C1" w14:paraId="79A222D7" w14:textId="77777777" w:rsidTr="00BF03C1">
        <w:trPr>
          <w:trHeight w:val="656"/>
          <w:jc w:val="center"/>
        </w:trPr>
        <w:tc>
          <w:tcPr>
            <w:tcW w:w="1788" w:type="dxa"/>
            <w:tcBorders>
              <w:top w:val="single" w:sz="6" w:space="0" w:color="C0C0C0"/>
              <w:left w:val="single" w:sz="12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center"/>
          </w:tcPr>
          <w:p w14:paraId="28841928" w14:textId="51268559" w:rsidR="00EC239D" w:rsidRDefault="00EC239D">
            <w:pPr>
              <w:pStyle w:val="tabletext"/>
              <w:spacing w:before="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>06-09-2024</w:t>
            </w:r>
          </w:p>
        </w:tc>
        <w:tc>
          <w:tcPr>
            <w:tcW w:w="138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center"/>
          </w:tcPr>
          <w:p w14:paraId="6EC5E041" w14:textId="62BD5AF4" w:rsidR="00EC239D" w:rsidRDefault="00EC239D" w:rsidP="00F31808">
            <w:pPr>
              <w:pStyle w:val="tabletext"/>
              <w:spacing w:before="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>1.2.2</w:t>
            </w:r>
          </w:p>
        </w:tc>
        <w:tc>
          <w:tcPr>
            <w:tcW w:w="338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center"/>
          </w:tcPr>
          <w:p w14:paraId="38391DD1" w14:textId="055FBD5A" w:rsidR="00EC239D" w:rsidRDefault="00EC239D">
            <w:pPr>
              <w:pStyle w:val="tabletext"/>
              <w:spacing w:before="12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>- Lista de productos completo</w:t>
            </w:r>
          </w:p>
        </w:tc>
        <w:tc>
          <w:tcPr>
            <w:tcW w:w="20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12" w:space="0" w:color="C0C0C0"/>
            </w:tcBorders>
            <w:shd w:val="clear" w:color="auto" w:fill="auto"/>
            <w:vAlign w:val="center"/>
          </w:tcPr>
          <w:p w14:paraId="0239ACAD" w14:textId="15291CB3" w:rsidR="00EC239D" w:rsidRDefault="00EC239D">
            <w:pPr>
              <w:spacing w:after="0"/>
              <w:jc w:val="center"/>
              <w:rPr>
                <w:rFonts w:eastAsiaTheme="minorEastAsia" w:cs="Times New Roman"/>
                <w:lang w:val="es-AR" w:eastAsia="es-AR"/>
              </w:rPr>
            </w:pPr>
            <w:r>
              <w:rPr>
                <w:rFonts w:eastAsiaTheme="minorEastAsia" w:cs="Times New Roman"/>
                <w:lang w:val="es-AR" w:eastAsia="es-AR"/>
              </w:rPr>
              <w:t>F. A. Arnaudo</w:t>
            </w:r>
          </w:p>
        </w:tc>
      </w:tr>
      <w:tr w:rsidR="00AC4300" w:rsidRPr="00BF03C1" w14:paraId="1F2A66EE" w14:textId="77777777" w:rsidTr="00BF03C1">
        <w:trPr>
          <w:trHeight w:val="656"/>
          <w:jc w:val="center"/>
        </w:trPr>
        <w:tc>
          <w:tcPr>
            <w:tcW w:w="1788" w:type="dxa"/>
            <w:tcBorders>
              <w:top w:val="single" w:sz="6" w:space="0" w:color="C0C0C0"/>
              <w:left w:val="single" w:sz="12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center"/>
          </w:tcPr>
          <w:p w14:paraId="2A149A4C" w14:textId="3965F6CC" w:rsidR="00AC4300" w:rsidRDefault="00AC4300">
            <w:pPr>
              <w:pStyle w:val="tabletext"/>
              <w:spacing w:before="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>11-09-2024</w:t>
            </w:r>
          </w:p>
        </w:tc>
        <w:tc>
          <w:tcPr>
            <w:tcW w:w="138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center"/>
          </w:tcPr>
          <w:p w14:paraId="737031B2" w14:textId="141F75B3" w:rsidR="00AC4300" w:rsidRDefault="00AC4300" w:rsidP="00F31808">
            <w:pPr>
              <w:pStyle w:val="tabletext"/>
              <w:spacing w:before="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>1.2.3</w:t>
            </w:r>
          </w:p>
        </w:tc>
        <w:tc>
          <w:tcPr>
            <w:tcW w:w="338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center"/>
          </w:tcPr>
          <w:p w14:paraId="01CAA971" w14:textId="77777777" w:rsidR="00AC4300" w:rsidRDefault="00AC4300">
            <w:pPr>
              <w:pStyle w:val="tabletext"/>
              <w:spacing w:before="12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>- Acceso al último surtidor</w:t>
            </w:r>
          </w:p>
          <w:p w14:paraId="6ADB68F6" w14:textId="77777777" w:rsidR="00BE5B88" w:rsidRDefault="00BE5B88">
            <w:pPr>
              <w:pStyle w:val="tabletext"/>
              <w:spacing w:before="12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>- Tiempo entre consultas</w:t>
            </w:r>
          </w:p>
          <w:p w14:paraId="322F5C92" w14:textId="292A2237" w:rsidR="00BE5B88" w:rsidRDefault="00BE5B88">
            <w:pPr>
              <w:pStyle w:val="tabletext"/>
              <w:spacing w:before="12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>- Consultar los cierres</w:t>
            </w:r>
          </w:p>
        </w:tc>
        <w:tc>
          <w:tcPr>
            <w:tcW w:w="20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12" w:space="0" w:color="C0C0C0"/>
            </w:tcBorders>
            <w:shd w:val="clear" w:color="auto" w:fill="auto"/>
            <w:vAlign w:val="center"/>
          </w:tcPr>
          <w:p w14:paraId="5DFF1DE3" w14:textId="7CC59B77" w:rsidR="00AC4300" w:rsidRDefault="00AC4300">
            <w:pPr>
              <w:spacing w:after="0"/>
              <w:jc w:val="center"/>
              <w:rPr>
                <w:rFonts w:eastAsiaTheme="minorEastAsia" w:cs="Times New Roman"/>
                <w:lang w:val="es-AR" w:eastAsia="es-AR"/>
              </w:rPr>
            </w:pPr>
            <w:r>
              <w:rPr>
                <w:rFonts w:eastAsiaTheme="minorEastAsia" w:cs="Times New Roman"/>
                <w:lang w:val="es-AR" w:eastAsia="es-AR"/>
              </w:rPr>
              <w:t>F. A. Arnaudo</w:t>
            </w:r>
          </w:p>
        </w:tc>
      </w:tr>
      <w:tr w:rsidR="00ED60C8" w:rsidRPr="00BF03C1" w14:paraId="79FCD7C0" w14:textId="77777777" w:rsidTr="00BF03C1">
        <w:trPr>
          <w:trHeight w:val="656"/>
          <w:jc w:val="center"/>
        </w:trPr>
        <w:tc>
          <w:tcPr>
            <w:tcW w:w="1788" w:type="dxa"/>
            <w:tcBorders>
              <w:top w:val="single" w:sz="6" w:space="0" w:color="C0C0C0"/>
              <w:left w:val="single" w:sz="12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center"/>
          </w:tcPr>
          <w:p w14:paraId="32370FEF" w14:textId="35E440C9" w:rsidR="00ED60C8" w:rsidRDefault="00ED60C8">
            <w:pPr>
              <w:pStyle w:val="tabletext"/>
              <w:spacing w:before="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>13-09-2024</w:t>
            </w:r>
          </w:p>
        </w:tc>
        <w:tc>
          <w:tcPr>
            <w:tcW w:w="138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center"/>
          </w:tcPr>
          <w:p w14:paraId="056B08E9" w14:textId="2085CCE3" w:rsidR="00ED60C8" w:rsidRDefault="00ED60C8" w:rsidP="00F31808">
            <w:pPr>
              <w:pStyle w:val="tabletext"/>
              <w:spacing w:before="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>1.2.4</w:t>
            </w:r>
          </w:p>
        </w:tc>
        <w:tc>
          <w:tcPr>
            <w:tcW w:w="338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center"/>
          </w:tcPr>
          <w:p w14:paraId="76419840" w14:textId="5699C8BF" w:rsidR="00ED60C8" w:rsidRDefault="00ED60C8">
            <w:pPr>
              <w:pStyle w:val="tabletext"/>
              <w:spacing w:before="12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 xml:space="preserve">- Configuración e implementación en </w:t>
            </w:r>
            <w:r w:rsidR="00197CE5">
              <w:rPr>
                <w:rFonts w:ascii="Verdana" w:hAnsi="Verdana" w:cs="Tahoma"/>
                <w:sz w:val="20"/>
                <w:szCs w:val="20"/>
                <w:lang w:val="es-AR"/>
              </w:rPr>
              <w:t>S</w:t>
            </w:r>
            <w:r>
              <w:rPr>
                <w:rFonts w:ascii="Verdana" w:hAnsi="Verdana" w:cs="Tahoma"/>
                <w:sz w:val="20"/>
                <w:szCs w:val="20"/>
                <w:lang w:val="es-AR"/>
              </w:rPr>
              <w:t>iges</w:t>
            </w:r>
          </w:p>
        </w:tc>
        <w:tc>
          <w:tcPr>
            <w:tcW w:w="20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12" w:space="0" w:color="C0C0C0"/>
            </w:tcBorders>
            <w:shd w:val="clear" w:color="auto" w:fill="auto"/>
            <w:vAlign w:val="center"/>
          </w:tcPr>
          <w:p w14:paraId="4D7AC5A3" w14:textId="025328F6" w:rsidR="00ED60C8" w:rsidRDefault="00ED60C8">
            <w:pPr>
              <w:spacing w:after="0"/>
              <w:jc w:val="center"/>
              <w:rPr>
                <w:rFonts w:eastAsiaTheme="minorEastAsia" w:cs="Times New Roman"/>
                <w:lang w:val="es-AR" w:eastAsia="es-AR"/>
              </w:rPr>
            </w:pPr>
            <w:r>
              <w:rPr>
                <w:rFonts w:eastAsiaTheme="minorEastAsia" w:cs="Times New Roman"/>
                <w:lang w:val="es-AR" w:eastAsia="es-AR"/>
              </w:rPr>
              <w:t xml:space="preserve">F.  </w:t>
            </w:r>
            <w:proofErr w:type="spellStart"/>
            <w:r>
              <w:rPr>
                <w:rFonts w:eastAsiaTheme="minorEastAsia" w:cs="Times New Roman"/>
                <w:lang w:val="es-AR" w:eastAsia="es-AR"/>
              </w:rPr>
              <w:t>Viecho</w:t>
            </w:r>
            <w:proofErr w:type="spellEnd"/>
          </w:p>
        </w:tc>
      </w:tr>
    </w:tbl>
    <w:p w14:paraId="79496248" w14:textId="77777777" w:rsidR="007A7914" w:rsidRPr="006E55C5" w:rsidRDefault="007A7914" w:rsidP="006E55C5">
      <w:pPr>
        <w:ind w:left="720"/>
        <w:rPr>
          <w:lang w:val="es-AR"/>
        </w:rPr>
      </w:pPr>
    </w:p>
    <w:sectPr w:rsidR="007A7914" w:rsidRPr="006E55C5">
      <w:headerReference w:type="default" r:id="rId30"/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5445BA" w14:textId="77777777" w:rsidR="00AB5DCC" w:rsidRDefault="00AB5DCC" w:rsidP="00BA3C1E">
      <w:pPr>
        <w:spacing w:after="0" w:line="240" w:lineRule="auto"/>
      </w:pPr>
      <w:r>
        <w:separator/>
      </w:r>
    </w:p>
  </w:endnote>
  <w:endnote w:type="continuationSeparator" w:id="0">
    <w:p w14:paraId="4653917F" w14:textId="77777777" w:rsidR="00AB5DCC" w:rsidRDefault="00AB5DCC" w:rsidP="00BA3C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939C9E" w14:textId="77777777" w:rsidR="00AB5DCC" w:rsidRDefault="00AB5DCC" w:rsidP="00BA3C1E">
      <w:pPr>
        <w:spacing w:after="0" w:line="240" w:lineRule="auto"/>
      </w:pPr>
      <w:r>
        <w:separator/>
      </w:r>
    </w:p>
  </w:footnote>
  <w:footnote w:type="continuationSeparator" w:id="0">
    <w:p w14:paraId="0623CEA0" w14:textId="77777777" w:rsidR="00AB5DCC" w:rsidRDefault="00AB5DCC" w:rsidP="00BA3C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9453" w:type="dxa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2872"/>
      <w:gridCol w:w="4857"/>
      <w:gridCol w:w="1724"/>
    </w:tblGrid>
    <w:tr w:rsidR="00F31808" w14:paraId="1FF9836B" w14:textId="77777777" w:rsidTr="00BA3C1E">
      <w:trPr>
        <w:trHeight w:val="515"/>
        <w:jc w:val="center"/>
      </w:trPr>
      <w:tc>
        <w:tcPr>
          <w:tcW w:w="2872" w:type="dxa"/>
          <w:vAlign w:val="center"/>
        </w:tcPr>
        <w:p w14:paraId="49A3864D" w14:textId="77777777" w:rsidR="00F31808" w:rsidRDefault="00F31808" w:rsidP="00BA3C1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center"/>
            <w:rPr>
              <w:color w:val="000000"/>
            </w:rPr>
          </w:pPr>
          <w:r>
            <w:rPr>
              <w:noProof/>
              <w:color w:val="000000"/>
            </w:rPr>
            <w:drawing>
              <wp:inline distT="0" distB="0" distL="0" distR="0" wp14:anchorId="69A02958" wp14:editId="405F1219">
                <wp:extent cx="1638529" cy="647790"/>
                <wp:effectExtent l="0" t="0" r="0" b="0"/>
                <wp:docPr id="4" name="image4.png" descr="Logo_chico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4.png" descr="Logo_chico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38529" cy="64779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857" w:type="dxa"/>
          <w:vAlign w:val="center"/>
        </w:tcPr>
        <w:p w14:paraId="216416D4" w14:textId="77777777" w:rsidR="00F31808" w:rsidRDefault="00F31808" w:rsidP="00BA3C1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center"/>
            <w:rPr>
              <w:rFonts w:ascii="Arial" w:eastAsia="Arial" w:hAnsi="Arial" w:cs="Arial"/>
              <w:b/>
              <w:color w:val="000000"/>
              <w:sz w:val="18"/>
              <w:szCs w:val="18"/>
            </w:rPr>
          </w:pPr>
        </w:p>
        <w:p w14:paraId="17CC8AF3" w14:textId="070813D0" w:rsidR="00F31808" w:rsidRDefault="00F31808" w:rsidP="00BA3C1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center"/>
            <w:rPr>
              <w:rFonts w:ascii="Verdana" w:eastAsia="Verdana" w:hAnsi="Verdana" w:cs="Verdana"/>
              <w:b/>
              <w:color w:val="000000"/>
              <w:sz w:val="28"/>
              <w:szCs w:val="28"/>
            </w:rPr>
          </w:pPr>
          <w:proofErr w:type="spellStart"/>
          <w:r>
            <w:rPr>
              <w:rFonts w:ascii="Verdana" w:eastAsia="Verdana" w:hAnsi="Verdana" w:cs="Verdana"/>
              <w:b/>
              <w:sz w:val="28"/>
              <w:szCs w:val="28"/>
            </w:rPr>
            <w:t>Controlador</w:t>
          </w:r>
          <w:proofErr w:type="spellEnd"/>
          <w:r>
            <w:rPr>
              <w:rFonts w:ascii="Verdana" w:eastAsia="Verdana" w:hAnsi="Verdana" w:cs="Verdana"/>
              <w:b/>
              <w:sz w:val="28"/>
              <w:szCs w:val="28"/>
            </w:rPr>
            <w:t xml:space="preserve"> de </w:t>
          </w:r>
          <w:proofErr w:type="spellStart"/>
          <w:r>
            <w:rPr>
              <w:rFonts w:ascii="Verdana" w:eastAsia="Verdana" w:hAnsi="Verdana" w:cs="Verdana"/>
              <w:b/>
              <w:sz w:val="28"/>
              <w:szCs w:val="28"/>
            </w:rPr>
            <w:t>Surtidores</w:t>
          </w:r>
          <w:proofErr w:type="spellEnd"/>
          <w:r w:rsidR="00736214">
            <w:rPr>
              <w:rFonts w:ascii="Verdana" w:eastAsia="Verdana" w:hAnsi="Verdana" w:cs="Verdana"/>
              <w:b/>
              <w:sz w:val="28"/>
              <w:szCs w:val="28"/>
            </w:rPr>
            <w:t xml:space="preserve"> </w:t>
          </w:r>
          <w:r>
            <w:rPr>
              <w:rFonts w:ascii="Verdana" w:eastAsia="Verdana" w:hAnsi="Verdana" w:cs="Verdana"/>
              <w:b/>
              <w:sz w:val="28"/>
              <w:szCs w:val="28"/>
            </w:rPr>
            <w:t>(CEM</w:t>
          </w:r>
          <w:r w:rsidR="00BF03C1">
            <w:rPr>
              <w:rFonts w:ascii="Verdana" w:eastAsia="Verdana" w:hAnsi="Verdana" w:cs="Verdana"/>
              <w:b/>
              <w:sz w:val="28"/>
              <w:szCs w:val="28"/>
            </w:rPr>
            <w:t>-44</w:t>
          </w:r>
          <w:r>
            <w:rPr>
              <w:rFonts w:ascii="Verdana" w:eastAsia="Verdana" w:hAnsi="Verdana" w:cs="Verdana"/>
              <w:b/>
              <w:sz w:val="28"/>
              <w:szCs w:val="28"/>
            </w:rPr>
            <w:t>)</w:t>
          </w:r>
        </w:p>
        <w:p w14:paraId="1CFB4E24" w14:textId="77777777" w:rsidR="00F31808" w:rsidRDefault="00F31808" w:rsidP="00BA3C1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center"/>
            <w:rPr>
              <w:rFonts w:ascii="Arial" w:eastAsia="Arial" w:hAnsi="Arial" w:cs="Arial"/>
              <w:b/>
              <w:color w:val="000000"/>
              <w:sz w:val="32"/>
              <w:szCs w:val="32"/>
            </w:rPr>
          </w:pPr>
        </w:p>
      </w:tc>
      <w:tc>
        <w:tcPr>
          <w:tcW w:w="1724" w:type="dxa"/>
          <w:vAlign w:val="center"/>
        </w:tcPr>
        <w:p w14:paraId="6FF187F4" w14:textId="2D86A92B" w:rsidR="00F31808" w:rsidRPr="00F31808" w:rsidRDefault="00F31808" w:rsidP="00F31808">
          <w:pPr>
            <w:jc w:val="center"/>
          </w:pPr>
          <w:r>
            <w:rPr>
              <w:rFonts w:ascii="Verdana" w:eastAsia="Verdana" w:hAnsi="Verdana" w:cs="Verdana"/>
              <w:sz w:val="20"/>
              <w:szCs w:val="20"/>
            </w:rPr>
            <w:t xml:space="preserve">Página  </w:t>
          </w:r>
          <w:r>
            <w:rPr>
              <w:rFonts w:ascii="Verdana" w:eastAsia="Verdana" w:hAnsi="Verdana" w:cs="Verdana"/>
              <w:sz w:val="20"/>
              <w:szCs w:val="20"/>
            </w:rPr>
            <w:fldChar w:fldCharType="begin"/>
          </w:r>
          <w:r>
            <w:rPr>
              <w:rFonts w:ascii="Verdana" w:eastAsia="Verdana" w:hAnsi="Verdana" w:cs="Verdana"/>
              <w:sz w:val="20"/>
              <w:szCs w:val="20"/>
            </w:rPr>
            <w:instrText>PAGE</w:instrText>
          </w:r>
          <w:r>
            <w:rPr>
              <w:rFonts w:ascii="Verdana" w:eastAsia="Verdana" w:hAnsi="Verdana" w:cs="Verdana"/>
              <w:sz w:val="20"/>
              <w:szCs w:val="20"/>
            </w:rPr>
            <w:fldChar w:fldCharType="separate"/>
          </w:r>
          <w:r>
            <w:rPr>
              <w:rFonts w:ascii="Verdana" w:eastAsia="Verdana" w:hAnsi="Verdana" w:cs="Verdana"/>
              <w:noProof/>
              <w:sz w:val="20"/>
              <w:szCs w:val="20"/>
            </w:rPr>
            <w:t>1</w:t>
          </w:r>
          <w:r>
            <w:rPr>
              <w:rFonts w:ascii="Verdana" w:eastAsia="Verdana" w:hAnsi="Verdana" w:cs="Verdana"/>
              <w:sz w:val="20"/>
              <w:szCs w:val="20"/>
            </w:rPr>
            <w:fldChar w:fldCharType="end"/>
          </w:r>
          <w:r>
            <w:rPr>
              <w:rFonts w:ascii="Verdana" w:eastAsia="Verdana" w:hAnsi="Verdana" w:cs="Verdana"/>
              <w:sz w:val="20"/>
              <w:szCs w:val="20"/>
            </w:rPr>
            <w:t xml:space="preserve"> de </w:t>
          </w:r>
          <w:r>
            <w:rPr>
              <w:rFonts w:ascii="Verdana" w:eastAsia="Verdana" w:hAnsi="Verdana" w:cs="Verdana"/>
              <w:sz w:val="20"/>
              <w:szCs w:val="20"/>
            </w:rPr>
            <w:fldChar w:fldCharType="begin"/>
          </w:r>
          <w:r>
            <w:rPr>
              <w:rFonts w:ascii="Verdana" w:eastAsia="Verdana" w:hAnsi="Verdana" w:cs="Verdana"/>
              <w:sz w:val="20"/>
              <w:szCs w:val="20"/>
            </w:rPr>
            <w:instrText>NUMPAGES</w:instrText>
          </w:r>
          <w:r>
            <w:rPr>
              <w:rFonts w:ascii="Verdana" w:eastAsia="Verdana" w:hAnsi="Verdana" w:cs="Verdana"/>
              <w:sz w:val="20"/>
              <w:szCs w:val="20"/>
            </w:rPr>
            <w:fldChar w:fldCharType="separate"/>
          </w:r>
          <w:r>
            <w:rPr>
              <w:rFonts w:ascii="Verdana" w:eastAsia="Verdana" w:hAnsi="Verdana" w:cs="Verdana"/>
              <w:noProof/>
              <w:sz w:val="20"/>
              <w:szCs w:val="20"/>
            </w:rPr>
            <w:t>1</w:t>
          </w:r>
          <w:r>
            <w:rPr>
              <w:rFonts w:ascii="Verdana" w:eastAsia="Verdana" w:hAnsi="Verdana" w:cs="Verdana"/>
              <w:sz w:val="20"/>
              <w:szCs w:val="20"/>
            </w:rPr>
            <w:fldChar w:fldCharType="end"/>
          </w:r>
        </w:p>
      </w:tc>
    </w:tr>
  </w:tbl>
  <w:p w14:paraId="66E762EA" w14:textId="77777777" w:rsidR="00BA3C1E" w:rsidRDefault="00BA3C1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DB4D41"/>
    <w:multiLevelType w:val="hybridMultilevel"/>
    <w:tmpl w:val="BB1E0CAA"/>
    <w:lvl w:ilvl="0" w:tplc="45320286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0F43390"/>
    <w:multiLevelType w:val="hybridMultilevel"/>
    <w:tmpl w:val="931C0CB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023091">
    <w:abstractNumId w:val="1"/>
  </w:num>
  <w:num w:numId="2" w16cid:durableId="681876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6AFA"/>
    <w:rsid w:val="00031E33"/>
    <w:rsid w:val="00085CA5"/>
    <w:rsid w:val="0011320F"/>
    <w:rsid w:val="00197CE5"/>
    <w:rsid w:val="001B31EE"/>
    <w:rsid w:val="001E5415"/>
    <w:rsid w:val="00254896"/>
    <w:rsid w:val="002A56AD"/>
    <w:rsid w:val="002F0CDB"/>
    <w:rsid w:val="00335A21"/>
    <w:rsid w:val="00381357"/>
    <w:rsid w:val="00466B79"/>
    <w:rsid w:val="004E4DE8"/>
    <w:rsid w:val="004F12F9"/>
    <w:rsid w:val="005071E5"/>
    <w:rsid w:val="00531A27"/>
    <w:rsid w:val="00554415"/>
    <w:rsid w:val="00596EE0"/>
    <w:rsid w:val="005A5520"/>
    <w:rsid w:val="00631038"/>
    <w:rsid w:val="006A7815"/>
    <w:rsid w:val="006E55C5"/>
    <w:rsid w:val="006F2A87"/>
    <w:rsid w:val="007223D2"/>
    <w:rsid w:val="00736214"/>
    <w:rsid w:val="007921EA"/>
    <w:rsid w:val="0079478F"/>
    <w:rsid w:val="007A1DD4"/>
    <w:rsid w:val="007A7914"/>
    <w:rsid w:val="008A051E"/>
    <w:rsid w:val="0091777A"/>
    <w:rsid w:val="00917CF9"/>
    <w:rsid w:val="00953299"/>
    <w:rsid w:val="009A7E0B"/>
    <w:rsid w:val="009B4406"/>
    <w:rsid w:val="00A26E80"/>
    <w:rsid w:val="00AA358C"/>
    <w:rsid w:val="00AB5DCC"/>
    <w:rsid w:val="00AC4300"/>
    <w:rsid w:val="00AE6774"/>
    <w:rsid w:val="00B46AFA"/>
    <w:rsid w:val="00B840FD"/>
    <w:rsid w:val="00BA3C1E"/>
    <w:rsid w:val="00BC7ADB"/>
    <w:rsid w:val="00BD0144"/>
    <w:rsid w:val="00BE312B"/>
    <w:rsid w:val="00BE5B88"/>
    <w:rsid w:val="00BF03C1"/>
    <w:rsid w:val="00C039CD"/>
    <w:rsid w:val="00CA49F8"/>
    <w:rsid w:val="00CD73ED"/>
    <w:rsid w:val="00DA1851"/>
    <w:rsid w:val="00E946B1"/>
    <w:rsid w:val="00E96107"/>
    <w:rsid w:val="00EA0F12"/>
    <w:rsid w:val="00EA1DC7"/>
    <w:rsid w:val="00EC239D"/>
    <w:rsid w:val="00ED60C8"/>
    <w:rsid w:val="00EE0137"/>
    <w:rsid w:val="00F24232"/>
    <w:rsid w:val="00F31808"/>
    <w:rsid w:val="00F42272"/>
    <w:rsid w:val="00F8454F"/>
    <w:rsid w:val="00FB68EA"/>
    <w:rsid w:val="00FD6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6444A5"/>
  <w15:chartTrackingRefBased/>
  <w15:docId w15:val="{DE5A0AB8-AC2B-4B32-B4BB-EF5522DA48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E5B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aliases w:val="Título 2 GCT"/>
    <w:basedOn w:val="Normal"/>
    <w:next w:val="Normal"/>
    <w:link w:val="Ttulo2Car"/>
    <w:semiHidden/>
    <w:unhideWhenUsed/>
    <w:qFormat/>
    <w:rsid w:val="00554415"/>
    <w:pPr>
      <w:spacing w:after="0" w:line="360" w:lineRule="auto"/>
      <w:outlineLvl w:val="1"/>
    </w:pPr>
    <w:rPr>
      <w:rFonts w:ascii="Times New Roman" w:eastAsia="Times New Roman" w:hAnsi="Times New Roman" w:cs="Times New Roman"/>
      <w:sz w:val="24"/>
      <w:szCs w:val="24"/>
      <w:lang w:val="es-MX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CA49F8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A49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A49F8"/>
    <w:pPr>
      <w:numPr>
        <w:ilvl w:val="1"/>
      </w:numPr>
    </w:pPr>
    <w:rPr>
      <w:rFonts w:eastAsiaTheme="minorEastAsia"/>
      <w:b/>
      <w:color w:val="5A5A5A" w:themeColor="text1" w:themeTint="A5"/>
      <w:spacing w:val="15"/>
      <w:sz w:val="40"/>
      <w:u w:val="single"/>
    </w:rPr>
  </w:style>
  <w:style w:type="character" w:customStyle="1" w:styleId="SubttuloCar">
    <w:name w:val="Subtítulo Car"/>
    <w:basedOn w:val="Fuentedeprrafopredeter"/>
    <w:link w:val="Subttulo"/>
    <w:uiPriority w:val="11"/>
    <w:rsid w:val="00CA49F8"/>
    <w:rPr>
      <w:rFonts w:eastAsiaTheme="minorEastAsia"/>
      <w:b/>
      <w:color w:val="5A5A5A" w:themeColor="text1" w:themeTint="A5"/>
      <w:spacing w:val="15"/>
      <w:sz w:val="40"/>
      <w:u w:val="single"/>
    </w:rPr>
  </w:style>
  <w:style w:type="paragraph" w:styleId="Prrafodelista">
    <w:name w:val="List Paragraph"/>
    <w:basedOn w:val="Normal"/>
    <w:uiPriority w:val="34"/>
    <w:qFormat/>
    <w:rsid w:val="005A5520"/>
    <w:pPr>
      <w:ind w:left="720"/>
      <w:contextualSpacing/>
    </w:pPr>
  </w:style>
  <w:style w:type="paragraph" w:styleId="Sinespaciado">
    <w:name w:val="No Spacing"/>
    <w:uiPriority w:val="1"/>
    <w:qFormat/>
    <w:rsid w:val="00381357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BA3C1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A3C1E"/>
  </w:style>
  <w:style w:type="paragraph" w:styleId="Piedepgina">
    <w:name w:val="footer"/>
    <w:basedOn w:val="Normal"/>
    <w:link w:val="PiedepginaCar"/>
    <w:uiPriority w:val="99"/>
    <w:unhideWhenUsed/>
    <w:rsid w:val="00BA3C1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A3C1E"/>
  </w:style>
  <w:style w:type="paragraph" w:styleId="Textodeglobo">
    <w:name w:val="Balloon Text"/>
    <w:basedOn w:val="Normal"/>
    <w:link w:val="TextodegloboCar"/>
    <w:uiPriority w:val="99"/>
    <w:semiHidden/>
    <w:unhideWhenUsed/>
    <w:rsid w:val="0055441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54415"/>
    <w:rPr>
      <w:rFonts w:ascii="Segoe UI" w:hAnsi="Segoe UI" w:cs="Segoe UI"/>
      <w:sz w:val="18"/>
      <w:szCs w:val="18"/>
    </w:rPr>
  </w:style>
  <w:style w:type="character" w:customStyle="1" w:styleId="Ttulo2Car">
    <w:name w:val="Título 2 Car"/>
    <w:aliases w:val="Título 2 GCT Car"/>
    <w:basedOn w:val="Fuentedeprrafopredeter"/>
    <w:link w:val="Ttulo2"/>
    <w:semiHidden/>
    <w:rsid w:val="00554415"/>
    <w:rPr>
      <w:rFonts w:ascii="Times New Roman" w:eastAsia="Times New Roman" w:hAnsi="Times New Roman" w:cs="Times New Roman"/>
      <w:sz w:val="24"/>
      <w:szCs w:val="24"/>
      <w:lang w:val="es-MX" w:eastAsia="es-ES"/>
    </w:rPr>
  </w:style>
  <w:style w:type="paragraph" w:customStyle="1" w:styleId="tabletext">
    <w:name w:val="tabletext"/>
    <w:basedOn w:val="Normal"/>
    <w:rsid w:val="0055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BE5B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BE5B88"/>
    <w:pPr>
      <w:outlineLvl w:val="9"/>
    </w:pPr>
  </w:style>
  <w:style w:type="paragraph" w:styleId="TDC2">
    <w:name w:val="toc 2"/>
    <w:basedOn w:val="Normal"/>
    <w:next w:val="Normal"/>
    <w:autoRedefine/>
    <w:uiPriority w:val="39"/>
    <w:unhideWhenUsed/>
    <w:rsid w:val="00BE5B88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BE5B88"/>
    <w:rPr>
      <w:color w:val="0563C1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A26E80"/>
    <w:pPr>
      <w:spacing w:after="100"/>
    </w:pPr>
    <w:rPr>
      <w:rFonts w:eastAsiaTheme="minorEastAsia" w:cs="Times New Roman"/>
    </w:rPr>
  </w:style>
  <w:style w:type="paragraph" w:styleId="TDC3">
    <w:name w:val="toc 3"/>
    <w:basedOn w:val="Normal"/>
    <w:next w:val="Normal"/>
    <w:autoRedefine/>
    <w:uiPriority w:val="39"/>
    <w:unhideWhenUsed/>
    <w:rsid w:val="00A26E80"/>
    <w:pPr>
      <w:spacing w:after="100"/>
      <w:ind w:left="440"/>
    </w:pPr>
    <w:rPr>
      <w:rFonts w:eastAsiaTheme="minorEastAsia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0453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08CEFE-EF11-4298-80B0-08672E6481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1</Pages>
  <Words>1341</Words>
  <Characters>7646</Characters>
  <Application>Microsoft Office Word</Application>
  <DocSecurity>0</DocSecurity>
  <Lines>63</Lines>
  <Paragraphs>17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fede arnaudo</dc:creator>
  <cp:keywords/>
  <dc:description/>
  <cp:lastModifiedBy>fede arnaudo</cp:lastModifiedBy>
  <cp:revision>23</cp:revision>
  <cp:lastPrinted>2024-08-30T12:53:00Z</cp:lastPrinted>
  <dcterms:created xsi:type="dcterms:W3CDTF">2024-08-28T17:08:00Z</dcterms:created>
  <dcterms:modified xsi:type="dcterms:W3CDTF">2024-09-17T19:09:00Z</dcterms:modified>
</cp:coreProperties>
</file>