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XSpec="center" w:tblpY="-840"/>
        <w:tblW w:w="10011" w:type="dxa"/>
        <w:tblLook w:val="04A0" w:firstRow="1" w:lastRow="0" w:firstColumn="1" w:lastColumn="0" w:noHBand="0" w:noVBand="1"/>
      </w:tblPr>
      <w:tblGrid>
        <w:gridCol w:w="2498"/>
        <w:gridCol w:w="7513"/>
      </w:tblGrid>
      <w:tr w:rsidR="00FC4ACD" w:rsidTr="00C24CEB">
        <w:trPr>
          <w:trHeight w:val="566"/>
        </w:trPr>
        <w:tc>
          <w:tcPr>
            <w:tcW w:w="2498" w:type="dxa"/>
          </w:tcPr>
          <w:p w:rsidR="00FC4ACD" w:rsidRDefault="00FC4ACD" w:rsidP="007C5124">
            <w:pPr>
              <w:jc w:val="center"/>
            </w:pPr>
            <w:r>
              <w:t>Titulo</w:t>
            </w:r>
          </w:p>
        </w:tc>
        <w:tc>
          <w:tcPr>
            <w:tcW w:w="7513" w:type="dxa"/>
          </w:tcPr>
          <w:p w:rsidR="00FC4ACD" w:rsidRDefault="007C5124" w:rsidP="007C5124">
            <w:pPr>
              <w:jc w:val="center"/>
            </w:pPr>
            <w:r>
              <w:t>Caso#001:</w:t>
            </w:r>
            <w:r w:rsidR="00FC4ACD">
              <w:t>Inconvenientes con usuarios Login</w:t>
            </w:r>
          </w:p>
        </w:tc>
      </w:tr>
      <w:tr w:rsidR="00FC4ACD" w:rsidTr="00C24CEB">
        <w:trPr>
          <w:trHeight w:val="1405"/>
        </w:trPr>
        <w:tc>
          <w:tcPr>
            <w:tcW w:w="2498" w:type="dxa"/>
          </w:tcPr>
          <w:p w:rsidR="00FC4ACD" w:rsidRDefault="00FC4ACD" w:rsidP="007C5124"/>
          <w:p w:rsidR="00FC4ACD" w:rsidRPr="00FC4ACD" w:rsidRDefault="00FC4ACD" w:rsidP="007C5124">
            <w:pPr>
              <w:jc w:val="center"/>
            </w:pPr>
            <w:r>
              <w:t>Descripción</w:t>
            </w:r>
          </w:p>
        </w:tc>
        <w:tc>
          <w:tcPr>
            <w:tcW w:w="7513" w:type="dxa"/>
          </w:tcPr>
          <w:p w:rsidR="00FC4ACD" w:rsidRDefault="00FC4ACD" w:rsidP="007C5124">
            <w:r>
              <w:t>Al ingresar  a la sección Sing-</w:t>
            </w:r>
            <w:proofErr w:type="gramStart"/>
            <w:r>
              <w:t>On ,</w:t>
            </w:r>
            <w:proofErr w:type="gramEnd"/>
            <w:r>
              <w:t xml:space="preserve"> solicita que ingrese user name y </w:t>
            </w:r>
            <w:r w:rsidR="003A1287">
              <w:t>password,</w:t>
            </w:r>
            <w:r>
              <w:t xml:space="preserve"> al ingresar cualquier usuario , loguea sin problemas.</w:t>
            </w:r>
          </w:p>
        </w:tc>
      </w:tr>
      <w:tr w:rsidR="00FC4ACD" w:rsidTr="00C24CEB">
        <w:trPr>
          <w:trHeight w:val="2411"/>
        </w:trPr>
        <w:tc>
          <w:tcPr>
            <w:tcW w:w="2498" w:type="dxa"/>
          </w:tcPr>
          <w:p w:rsidR="00FC4ACD" w:rsidRDefault="00FC4ACD" w:rsidP="007C5124"/>
          <w:p w:rsidR="003A1287" w:rsidRDefault="003A1287" w:rsidP="007C5124">
            <w:pPr>
              <w:jc w:val="center"/>
            </w:pPr>
          </w:p>
          <w:p w:rsidR="003A1287" w:rsidRDefault="003A1287" w:rsidP="007C5124">
            <w:pPr>
              <w:jc w:val="center"/>
            </w:pPr>
          </w:p>
          <w:p w:rsidR="003A1287" w:rsidRDefault="003A1287" w:rsidP="007C5124">
            <w:pPr>
              <w:jc w:val="center"/>
            </w:pPr>
          </w:p>
          <w:p w:rsidR="00FC4ACD" w:rsidRPr="00FC4ACD" w:rsidRDefault="00FC4ACD" w:rsidP="007C5124">
            <w:pPr>
              <w:jc w:val="center"/>
            </w:pPr>
            <w:r>
              <w:t>Pasos</w:t>
            </w:r>
          </w:p>
        </w:tc>
        <w:tc>
          <w:tcPr>
            <w:tcW w:w="7513" w:type="dxa"/>
          </w:tcPr>
          <w:p w:rsidR="00FC4ACD" w:rsidRDefault="00FC4ACD" w:rsidP="007C5124">
            <w:pPr>
              <w:pStyle w:val="Prrafodelista"/>
              <w:numPr>
                <w:ilvl w:val="0"/>
                <w:numId w:val="1"/>
              </w:numPr>
            </w:pPr>
            <w:r>
              <w:t xml:space="preserve">Ingresar a la web </w:t>
            </w:r>
            <w:hyperlink r:id="rId6" w:history="1">
              <w:r w:rsidR="003A1287" w:rsidRPr="00065B70">
                <w:rPr>
                  <w:rStyle w:val="Hipervnculo"/>
                </w:rPr>
                <w:t>https://demo.guru99.com/test/newtours/index.php</w:t>
              </w:r>
            </w:hyperlink>
            <w:r w:rsidR="003A1287">
              <w:t xml:space="preserve"> </w:t>
            </w:r>
          </w:p>
          <w:p w:rsidR="003A1287" w:rsidRDefault="003A1287" w:rsidP="007C5124">
            <w:pPr>
              <w:pStyle w:val="Prrafodelista"/>
              <w:numPr>
                <w:ilvl w:val="0"/>
                <w:numId w:val="1"/>
              </w:numPr>
            </w:pPr>
            <w:r>
              <w:t>ir a Sing – On   y hacer Click.</w:t>
            </w:r>
          </w:p>
          <w:p w:rsidR="003A1287" w:rsidRDefault="003A1287" w:rsidP="007C5124">
            <w:pPr>
              <w:pStyle w:val="Prrafodelista"/>
              <w:numPr>
                <w:ilvl w:val="0"/>
                <w:numId w:val="1"/>
              </w:numPr>
            </w:pPr>
            <w:r>
              <w:t>Dirige correctamente  a la Pagina Sing-on donde pide User Name y Password.</w:t>
            </w:r>
          </w:p>
          <w:p w:rsidR="003A1287" w:rsidRDefault="003A1287" w:rsidP="007C5124">
            <w:pPr>
              <w:pStyle w:val="Prrafodelista"/>
              <w:numPr>
                <w:ilvl w:val="0"/>
                <w:numId w:val="1"/>
              </w:numPr>
            </w:pPr>
            <w:r>
              <w:t>En username ingreso usuario aleatorio ej: nicolas.</w:t>
            </w:r>
          </w:p>
          <w:p w:rsidR="003A1287" w:rsidRDefault="003A1287" w:rsidP="007C5124">
            <w:pPr>
              <w:pStyle w:val="Prrafodelista"/>
              <w:numPr>
                <w:ilvl w:val="0"/>
                <w:numId w:val="1"/>
              </w:numPr>
            </w:pPr>
            <w:r>
              <w:t>En Password ingreso contraseña aleatoria ej: nicolas.</w:t>
            </w:r>
          </w:p>
          <w:p w:rsidR="003A1287" w:rsidRDefault="003A1287" w:rsidP="007C5124">
            <w:pPr>
              <w:pStyle w:val="Prrafodelista"/>
              <w:numPr>
                <w:ilvl w:val="0"/>
                <w:numId w:val="1"/>
              </w:numPr>
            </w:pPr>
            <w:r>
              <w:t>Hago Click en Su</w:t>
            </w:r>
            <w:r w:rsidR="002B5C89">
              <w:t>bmi</w:t>
            </w:r>
            <w:r>
              <w:t>t y loguea correctamente al sistema.</w:t>
            </w:r>
          </w:p>
        </w:tc>
      </w:tr>
      <w:tr w:rsidR="00FC4ACD" w:rsidTr="00C24CEB">
        <w:trPr>
          <w:trHeight w:val="1380"/>
        </w:trPr>
        <w:tc>
          <w:tcPr>
            <w:tcW w:w="2498" w:type="dxa"/>
          </w:tcPr>
          <w:p w:rsidR="00FC4ACD" w:rsidRDefault="00FC4ACD" w:rsidP="007C5124"/>
          <w:p w:rsidR="003A1287" w:rsidRDefault="003A1287" w:rsidP="007C5124">
            <w:pPr>
              <w:jc w:val="center"/>
            </w:pPr>
          </w:p>
          <w:p w:rsidR="00FC4ACD" w:rsidRPr="00FC4ACD" w:rsidRDefault="003A1287" w:rsidP="007C5124">
            <w:r>
              <w:t xml:space="preserve">        </w:t>
            </w:r>
            <w:r w:rsidR="00FC4ACD">
              <w:t>Resultado Esperado</w:t>
            </w:r>
          </w:p>
        </w:tc>
        <w:tc>
          <w:tcPr>
            <w:tcW w:w="7513" w:type="dxa"/>
          </w:tcPr>
          <w:p w:rsidR="003A1287" w:rsidRDefault="003A1287" w:rsidP="007C5124"/>
          <w:p w:rsidR="00FC4ACD" w:rsidRDefault="003A1287" w:rsidP="007C5124">
            <w:r>
              <w:t xml:space="preserve"> Al ingresar un usuario y password aleatorio  debería dar error de </w:t>
            </w:r>
            <w:proofErr w:type="gramStart"/>
            <w:r>
              <w:t>usuario .</w:t>
            </w:r>
            <w:proofErr w:type="gramEnd"/>
          </w:p>
        </w:tc>
      </w:tr>
      <w:tr w:rsidR="00FC4ACD" w:rsidTr="00C24CEB">
        <w:trPr>
          <w:trHeight w:val="1569"/>
        </w:trPr>
        <w:tc>
          <w:tcPr>
            <w:tcW w:w="2498" w:type="dxa"/>
          </w:tcPr>
          <w:p w:rsidR="00FC4ACD" w:rsidRDefault="00FC4ACD" w:rsidP="007C5124"/>
          <w:p w:rsidR="003A1287" w:rsidRDefault="00FC4ACD" w:rsidP="007C5124">
            <w:r>
              <w:t xml:space="preserve">      </w:t>
            </w:r>
          </w:p>
          <w:p w:rsidR="00FC4ACD" w:rsidRPr="00FC4ACD" w:rsidRDefault="003A1287" w:rsidP="007C5124">
            <w:r>
              <w:t xml:space="preserve">    </w:t>
            </w:r>
            <w:r w:rsidR="00FC4ACD">
              <w:t xml:space="preserve">  Resultado Obtenido</w:t>
            </w:r>
          </w:p>
        </w:tc>
        <w:tc>
          <w:tcPr>
            <w:tcW w:w="7513" w:type="dxa"/>
          </w:tcPr>
          <w:p w:rsidR="003A1287" w:rsidRDefault="003A1287" w:rsidP="007C5124">
            <w:r>
              <w:t xml:space="preserve"> </w:t>
            </w:r>
          </w:p>
          <w:p w:rsidR="003A1287" w:rsidRDefault="003A1287" w:rsidP="007C5124">
            <w:r>
              <w:t>Se ingresa usuario aleatorio , igual que password  y loguea correctamente confirmando con  mensaje “login Susscessfully”.</w:t>
            </w:r>
          </w:p>
        </w:tc>
      </w:tr>
    </w:tbl>
    <w:p w:rsidR="007C5124" w:rsidRDefault="007C5124" w:rsidP="007C5124"/>
    <w:p w:rsidR="007C5124" w:rsidRDefault="007A228F" w:rsidP="007C5124">
      <w:r>
        <w:rPr>
          <w:noProof/>
          <w:lang w:eastAsia="es-AR"/>
        </w:rPr>
        <w:drawing>
          <wp:inline distT="0" distB="0" distL="0" distR="0" wp14:anchorId="4549017C" wp14:editId="1CCAD4A8">
            <wp:extent cx="5400040" cy="2828925"/>
            <wp:effectExtent l="171450" t="171450" r="372110" b="3714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28F" w:rsidRDefault="007A228F" w:rsidP="007C5124"/>
    <w:p w:rsidR="007A228F" w:rsidRDefault="007A228F" w:rsidP="007C5124">
      <w:r>
        <w:rPr>
          <w:noProof/>
          <w:lang w:eastAsia="es-AR"/>
        </w:rPr>
        <w:lastRenderedPageBreak/>
        <w:drawing>
          <wp:inline distT="0" distB="0" distL="0" distR="0">
            <wp:extent cx="5400040" cy="293624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8F" w:rsidRDefault="007A228F" w:rsidP="007C5124"/>
    <w:p w:rsidR="00C24CEB" w:rsidRDefault="007A228F" w:rsidP="007C5124">
      <w:r>
        <w:rPr>
          <w:noProof/>
          <w:lang w:eastAsia="es-AR"/>
        </w:rPr>
        <w:drawing>
          <wp:inline distT="0" distB="0" distL="0" distR="0">
            <wp:extent cx="5400040" cy="2929255"/>
            <wp:effectExtent l="0" t="0" r="0" b="444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F9" w:rsidRDefault="00553FF9" w:rsidP="007C5124"/>
    <w:p w:rsidR="00553FF9" w:rsidRDefault="00553FF9" w:rsidP="007C5124"/>
    <w:p w:rsidR="00553FF9" w:rsidRDefault="00553FF9" w:rsidP="007C5124"/>
    <w:p w:rsidR="00553FF9" w:rsidRDefault="00553FF9" w:rsidP="007C5124"/>
    <w:p w:rsidR="00553FF9" w:rsidRDefault="00553FF9" w:rsidP="007C5124"/>
    <w:p w:rsidR="00553FF9" w:rsidRDefault="00553FF9" w:rsidP="007C5124"/>
    <w:p w:rsidR="00553FF9" w:rsidRDefault="00553FF9" w:rsidP="007C5124"/>
    <w:tbl>
      <w:tblPr>
        <w:tblStyle w:val="Tablaconcuadrcula"/>
        <w:tblW w:w="9953" w:type="dxa"/>
        <w:tblInd w:w="-318" w:type="dxa"/>
        <w:tblLook w:val="04A0" w:firstRow="1" w:lastRow="0" w:firstColumn="1" w:lastColumn="0" w:noHBand="0" w:noVBand="1"/>
      </w:tblPr>
      <w:tblGrid>
        <w:gridCol w:w="2269"/>
        <w:gridCol w:w="7684"/>
      </w:tblGrid>
      <w:tr w:rsidR="00553FF9" w:rsidTr="00DB0462">
        <w:trPr>
          <w:trHeight w:val="626"/>
        </w:trPr>
        <w:tc>
          <w:tcPr>
            <w:tcW w:w="2269" w:type="dxa"/>
          </w:tcPr>
          <w:p w:rsidR="00553FF9" w:rsidRDefault="00553FF9" w:rsidP="00DB0462">
            <w:r>
              <w:lastRenderedPageBreak/>
              <w:t xml:space="preserve">              </w:t>
            </w:r>
          </w:p>
          <w:p w:rsidR="00553FF9" w:rsidRDefault="00553FF9" w:rsidP="00DB0462">
            <w:r>
              <w:t xml:space="preserve">               Titulo</w:t>
            </w:r>
          </w:p>
        </w:tc>
        <w:tc>
          <w:tcPr>
            <w:tcW w:w="7684" w:type="dxa"/>
          </w:tcPr>
          <w:p w:rsidR="00553FF9" w:rsidRDefault="00553FF9" w:rsidP="00DB0462">
            <w:pPr>
              <w:tabs>
                <w:tab w:val="left" w:pos="2190"/>
              </w:tabs>
            </w:pPr>
            <w:r>
              <w:tab/>
            </w:r>
          </w:p>
          <w:p w:rsidR="00553FF9" w:rsidRDefault="00553FF9" w:rsidP="00553FF9">
            <w:pPr>
              <w:tabs>
                <w:tab w:val="left" w:pos="2190"/>
              </w:tabs>
            </w:pPr>
            <w:r>
              <w:t xml:space="preserve">                                       Caso#002: </w:t>
            </w:r>
            <w:proofErr w:type="spellStart"/>
            <w:r>
              <w:t>Boton</w:t>
            </w:r>
            <w:proofErr w:type="spellEnd"/>
            <w:r>
              <w:t xml:space="preserve"> </w:t>
            </w:r>
            <w:proofErr w:type="spellStart"/>
            <w:r>
              <w:t>Cruises</w:t>
            </w:r>
            <w:proofErr w:type="spellEnd"/>
            <w:r>
              <w:t xml:space="preserve"> redirige al Home</w:t>
            </w:r>
          </w:p>
        </w:tc>
      </w:tr>
      <w:tr w:rsidR="00553FF9" w:rsidTr="00DB0462">
        <w:trPr>
          <w:trHeight w:val="1067"/>
        </w:trPr>
        <w:tc>
          <w:tcPr>
            <w:tcW w:w="2269" w:type="dxa"/>
          </w:tcPr>
          <w:p w:rsidR="00553FF9" w:rsidRDefault="00553FF9" w:rsidP="00DB0462">
            <w:pPr>
              <w:jc w:val="center"/>
            </w:pPr>
          </w:p>
          <w:p w:rsidR="00553FF9" w:rsidRDefault="00553FF9" w:rsidP="00DB0462">
            <w:pPr>
              <w:jc w:val="center"/>
            </w:pPr>
            <w:r>
              <w:t>Descripción</w:t>
            </w:r>
          </w:p>
        </w:tc>
        <w:tc>
          <w:tcPr>
            <w:tcW w:w="7684" w:type="dxa"/>
          </w:tcPr>
          <w:p w:rsidR="00553FF9" w:rsidRDefault="00553FF9" w:rsidP="00DB0462">
            <w:r>
              <w:t xml:space="preserve">Al ingresar a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hyperlink r:id="rId10" w:history="1">
              <w:r w:rsidRPr="00065B70">
                <w:rPr>
                  <w:rStyle w:val="Hipervnculo"/>
                </w:rPr>
                <w:t>https://demo.guru99.com/test/newtours/index.php</w:t>
              </w:r>
            </w:hyperlink>
            <w:r>
              <w:t xml:space="preserve"> </w:t>
            </w:r>
          </w:p>
          <w:p w:rsidR="00553FF9" w:rsidRDefault="00553FF9" w:rsidP="00DB0462">
            <w:r>
              <w:t xml:space="preserve">Y al </w:t>
            </w:r>
            <w:proofErr w:type="spellStart"/>
            <w:r>
              <w:t>clickear</w:t>
            </w:r>
            <w:proofErr w:type="spellEnd"/>
            <w:r>
              <w:t xml:space="preserve"> sobre el botón </w:t>
            </w:r>
            <w:proofErr w:type="spellStart"/>
            <w:r>
              <w:t>cruises</w:t>
            </w:r>
            <w:proofErr w:type="spellEnd"/>
            <w:r>
              <w:t xml:space="preserve"> (margen izquierdo</w:t>
            </w:r>
            <w:proofErr w:type="gramStart"/>
            <w:r>
              <w:t>) ,</w:t>
            </w:r>
            <w:proofErr w:type="gramEnd"/>
            <w:r>
              <w:t xml:space="preserve"> redirige al home.</w:t>
            </w:r>
          </w:p>
        </w:tc>
      </w:tr>
      <w:tr w:rsidR="00553FF9" w:rsidTr="00DB0462">
        <w:trPr>
          <w:trHeight w:val="1007"/>
        </w:trPr>
        <w:tc>
          <w:tcPr>
            <w:tcW w:w="2269" w:type="dxa"/>
          </w:tcPr>
          <w:p w:rsidR="00553FF9" w:rsidRDefault="00553FF9" w:rsidP="00DB0462">
            <w:pPr>
              <w:jc w:val="center"/>
            </w:pPr>
          </w:p>
          <w:p w:rsidR="00553FF9" w:rsidRDefault="00553FF9" w:rsidP="00DB0462">
            <w:pPr>
              <w:jc w:val="center"/>
            </w:pPr>
            <w:r>
              <w:t>Pasos</w:t>
            </w:r>
          </w:p>
        </w:tc>
        <w:tc>
          <w:tcPr>
            <w:tcW w:w="7684" w:type="dxa"/>
          </w:tcPr>
          <w:p w:rsidR="00553FF9" w:rsidRDefault="00553FF9" w:rsidP="00DB0462">
            <w:pPr>
              <w:pStyle w:val="Prrafodelista"/>
              <w:numPr>
                <w:ilvl w:val="0"/>
                <w:numId w:val="3"/>
              </w:numPr>
              <w:tabs>
                <w:tab w:val="left" w:pos="1275"/>
              </w:tabs>
            </w:pPr>
            <w:r>
              <w:t xml:space="preserve">Ir a página </w:t>
            </w:r>
            <w:hyperlink r:id="rId11" w:history="1">
              <w:r w:rsidRPr="00065B70">
                <w:rPr>
                  <w:rStyle w:val="Hipervnculo"/>
                </w:rPr>
                <w:t>https://demo.guru99.com/test/newtours/index.php</w:t>
              </w:r>
            </w:hyperlink>
            <w:r>
              <w:t>.</w:t>
            </w:r>
          </w:p>
          <w:p w:rsidR="00553FF9" w:rsidRDefault="00553FF9" w:rsidP="00DB0462">
            <w:pPr>
              <w:pStyle w:val="Prrafodelista"/>
              <w:numPr>
                <w:ilvl w:val="0"/>
                <w:numId w:val="3"/>
              </w:numPr>
              <w:tabs>
                <w:tab w:val="left" w:pos="1275"/>
              </w:tabs>
            </w:pPr>
            <w:r>
              <w:t xml:space="preserve">Hacer </w:t>
            </w:r>
            <w:proofErr w:type="spellStart"/>
            <w:r>
              <w:t>click</w:t>
            </w:r>
            <w:proofErr w:type="spellEnd"/>
            <w:r>
              <w:t xml:space="preserve"> sobre el botón </w:t>
            </w:r>
            <w:proofErr w:type="spellStart"/>
            <w:r>
              <w:t>cruises</w:t>
            </w:r>
            <w:proofErr w:type="spellEnd"/>
            <w:r>
              <w:t xml:space="preserve"> (margen izquierdo).</w:t>
            </w:r>
          </w:p>
          <w:p w:rsidR="00553FF9" w:rsidRDefault="00553FF9" w:rsidP="00DB0462">
            <w:pPr>
              <w:pStyle w:val="Prrafodelista"/>
              <w:numPr>
                <w:ilvl w:val="0"/>
                <w:numId w:val="3"/>
              </w:numPr>
              <w:tabs>
                <w:tab w:val="left" w:pos="1275"/>
              </w:tabs>
            </w:pPr>
            <w:r>
              <w:t>Redirige pantalla al home.</w:t>
            </w:r>
          </w:p>
        </w:tc>
      </w:tr>
      <w:tr w:rsidR="00553FF9" w:rsidTr="00DB0462">
        <w:trPr>
          <w:trHeight w:val="676"/>
        </w:trPr>
        <w:tc>
          <w:tcPr>
            <w:tcW w:w="2269" w:type="dxa"/>
          </w:tcPr>
          <w:p w:rsidR="00553FF9" w:rsidRDefault="00553FF9" w:rsidP="00DB0462">
            <w:pPr>
              <w:jc w:val="center"/>
            </w:pPr>
          </w:p>
          <w:p w:rsidR="00553FF9" w:rsidRDefault="00553FF9" w:rsidP="00DB0462">
            <w:pPr>
              <w:jc w:val="center"/>
            </w:pPr>
            <w:r>
              <w:t>Resultado Esperado</w:t>
            </w:r>
          </w:p>
        </w:tc>
        <w:tc>
          <w:tcPr>
            <w:tcW w:w="7684" w:type="dxa"/>
          </w:tcPr>
          <w:p w:rsidR="00553FF9" w:rsidRDefault="00553FF9" w:rsidP="00DB0462">
            <w:r>
              <w:t xml:space="preserve"> Al realizar </w:t>
            </w:r>
            <w:proofErr w:type="spellStart"/>
            <w:r>
              <w:t>click</w:t>
            </w:r>
            <w:proofErr w:type="spellEnd"/>
            <w:r>
              <w:t xml:space="preserve"> debe redirigir a pantalla de </w:t>
            </w:r>
            <w:proofErr w:type="spellStart"/>
            <w:r>
              <w:t>cruises</w:t>
            </w:r>
            <w:proofErr w:type="spellEnd"/>
            <w:r>
              <w:t xml:space="preserve"> y redirige al home</w:t>
            </w:r>
          </w:p>
        </w:tc>
      </w:tr>
      <w:tr w:rsidR="00553FF9" w:rsidTr="00DB0462">
        <w:trPr>
          <w:trHeight w:val="1067"/>
        </w:trPr>
        <w:tc>
          <w:tcPr>
            <w:tcW w:w="2269" w:type="dxa"/>
          </w:tcPr>
          <w:p w:rsidR="00553FF9" w:rsidRDefault="00553FF9" w:rsidP="00DB0462">
            <w:pPr>
              <w:jc w:val="center"/>
            </w:pPr>
          </w:p>
          <w:p w:rsidR="00553FF9" w:rsidRDefault="00553FF9" w:rsidP="00DB0462">
            <w:pPr>
              <w:jc w:val="center"/>
            </w:pPr>
            <w:r>
              <w:t>Resultado Obtenido</w:t>
            </w:r>
          </w:p>
        </w:tc>
        <w:tc>
          <w:tcPr>
            <w:tcW w:w="7684" w:type="dxa"/>
          </w:tcPr>
          <w:p w:rsidR="00553FF9" w:rsidRDefault="00553FF9" w:rsidP="00DB0462">
            <w:r>
              <w:t xml:space="preserve">Al hacer </w:t>
            </w:r>
            <w:proofErr w:type="spellStart"/>
            <w:r>
              <w:t>click</w:t>
            </w:r>
            <w:proofErr w:type="spellEnd"/>
            <w:r>
              <w:t xml:space="preserve"> redirige  la pantalla home</w:t>
            </w:r>
          </w:p>
        </w:tc>
      </w:tr>
    </w:tbl>
    <w:p w:rsidR="00553FF9" w:rsidRDefault="00553FF9" w:rsidP="00553FF9"/>
    <w:p w:rsidR="00553FF9" w:rsidRDefault="00553FF9" w:rsidP="00553FF9">
      <w:r>
        <w:rPr>
          <w:noProof/>
          <w:lang w:eastAsia="es-AR"/>
        </w:rPr>
        <w:drawing>
          <wp:inline distT="0" distB="0" distL="0" distR="0" wp14:anchorId="1A9E6CF8" wp14:editId="4AC738E4">
            <wp:extent cx="5400040" cy="304863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F9" w:rsidRDefault="00553FF9" w:rsidP="007C5124"/>
    <w:p w:rsidR="00553FF9" w:rsidRDefault="00553FF9" w:rsidP="007C5124"/>
    <w:p w:rsidR="00553FF9" w:rsidRDefault="00553FF9" w:rsidP="007C5124"/>
    <w:p w:rsidR="00553FF9" w:rsidRDefault="00553FF9" w:rsidP="007C5124"/>
    <w:p w:rsidR="00553FF9" w:rsidRDefault="00553FF9" w:rsidP="007C5124"/>
    <w:p w:rsidR="00553FF9" w:rsidRDefault="00553FF9" w:rsidP="007C5124"/>
    <w:p w:rsidR="00553FF9" w:rsidRDefault="00553FF9" w:rsidP="007C5124"/>
    <w:p w:rsidR="00553FF9" w:rsidRDefault="00553FF9" w:rsidP="007C5124"/>
    <w:tbl>
      <w:tblPr>
        <w:tblStyle w:val="Tablaconcuadrcula"/>
        <w:tblW w:w="9953" w:type="dxa"/>
        <w:tblInd w:w="-318" w:type="dxa"/>
        <w:tblLook w:val="04A0" w:firstRow="1" w:lastRow="0" w:firstColumn="1" w:lastColumn="0" w:noHBand="0" w:noVBand="1"/>
      </w:tblPr>
      <w:tblGrid>
        <w:gridCol w:w="2269"/>
        <w:gridCol w:w="7684"/>
      </w:tblGrid>
      <w:tr w:rsidR="00553FF9" w:rsidTr="00DB0462">
        <w:trPr>
          <w:trHeight w:val="626"/>
        </w:trPr>
        <w:tc>
          <w:tcPr>
            <w:tcW w:w="2269" w:type="dxa"/>
          </w:tcPr>
          <w:p w:rsidR="00553FF9" w:rsidRDefault="00553FF9" w:rsidP="00DB0462">
            <w:r>
              <w:lastRenderedPageBreak/>
              <w:t xml:space="preserve">              </w:t>
            </w:r>
          </w:p>
          <w:p w:rsidR="00553FF9" w:rsidRDefault="00553FF9" w:rsidP="00DB0462">
            <w:r>
              <w:t xml:space="preserve">               Titulo</w:t>
            </w:r>
          </w:p>
        </w:tc>
        <w:tc>
          <w:tcPr>
            <w:tcW w:w="7684" w:type="dxa"/>
          </w:tcPr>
          <w:p w:rsidR="00553FF9" w:rsidRDefault="00553FF9" w:rsidP="00DB0462">
            <w:pPr>
              <w:tabs>
                <w:tab w:val="left" w:pos="2190"/>
              </w:tabs>
            </w:pPr>
            <w:r>
              <w:tab/>
            </w:r>
          </w:p>
          <w:p w:rsidR="00553FF9" w:rsidRDefault="00553FF9" w:rsidP="00553FF9">
            <w:pPr>
              <w:tabs>
                <w:tab w:val="left" w:pos="2190"/>
              </w:tabs>
            </w:pPr>
            <w:r>
              <w:t xml:space="preserve">                                       </w:t>
            </w:r>
            <w:r>
              <w:t>Caso#003</w:t>
            </w:r>
            <w:r>
              <w:t>:</w:t>
            </w:r>
            <w:bookmarkStart w:id="0" w:name="_GoBack"/>
            <w:bookmarkEnd w:id="0"/>
          </w:p>
        </w:tc>
      </w:tr>
      <w:tr w:rsidR="00553FF9" w:rsidTr="00DB0462">
        <w:trPr>
          <w:trHeight w:val="1067"/>
        </w:trPr>
        <w:tc>
          <w:tcPr>
            <w:tcW w:w="2269" w:type="dxa"/>
          </w:tcPr>
          <w:p w:rsidR="00553FF9" w:rsidRDefault="00553FF9" w:rsidP="00DB0462">
            <w:pPr>
              <w:jc w:val="center"/>
            </w:pPr>
          </w:p>
          <w:p w:rsidR="00553FF9" w:rsidRDefault="00553FF9" w:rsidP="00DB0462">
            <w:pPr>
              <w:jc w:val="center"/>
            </w:pPr>
            <w:r>
              <w:t>Descripción</w:t>
            </w:r>
          </w:p>
        </w:tc>
        <w:tc>
          <w:tcPr>
            <w:tcW w:w="7684" w:type="dxa"/>
          </w:tcPr>
          <w:p w:rsidR="00553FF9" w:rsidRDefault="00553FF9" w:rsidP="00DB0462"/>
        </w:tc>
      </w:tr>
      <w:tr w:rsidR="00553FF9" w:rsidTr="00DB0462">
        <w:trPr>
          <w:trHeight w:val="1007"/>
        </w:trPr>
        <w:tc>
          <w:tcPr>
            <w:tcW w:w="2269" w:type="dxa"/>
          </w:tcPr>
          <w:p w:rsidR="00553FF9" w:rsidRDefault="00553FF9" w:rsidP="00DB0462">
            <w:pPr>
              <w:jc w:val="center"/>
            </w:pPr>
          </w:p>
          <w:p w:rsidR="00553FF9" w:rsidRDefault="00553FF9" w:rsidP="00DB0462">
            <w:pPr>
              <w:jc w:val="center"/>
            </w:pPr>
            <w:r>
              <w:t>Pasos</w:t>
            </w:r>
          </w:p>
        </w:tc>
        <w:tc>
          <w:tcPr>
            <w:tcW w:w="7684" w:type="dxa"/>
          </w:tcPr>
          <w:p w:rsidR="00553FF9" w:rsidRDefault="00553FF9" w:rsidP="00553FF9">
            <w:pPr>
              <w:tabs>
                <w:tab w:val="left" w:pos="1275"/>
              </w:tabs>
              <w:ind w:left="360"/>
            </w:pPr>
          </w:p>
        </w:tc>
      </w:tr>
      <w:tr w:rsidR="00553FF9" w:rsidTr="00DB0462">
        <w:trPr>
          <w:trHeight w:val="676"/>
        </w:trPr>
        <w:tc>
          <w:tcPr>
            <w:tcW w:w="2269" w:type="dxa"/>
          </w:tcPr>
          <w:p w:rsidR="00553FF9" w:rsidRDefault="00553FF9" w:rsidP="00DB0462">
            <w:pPr>
              <w:jc w:val="center"/>
            </w:pPr>
          </w:p>
          <w:p w:rsidR="00553FF9" w:rsidRDefault="00553FF9" w:rsidP="00DB0462">
            <w:pPr>
              <w:jc w:val="center"/>
            </w:pPr>
            <w:r>
              <w:t>Resultado Esperado</w:t>
            </w:r>
          </w:p>
        </w:tc>
        <w:tc>
          <w:tcPr>
            <w:tcW w:w="7684" w:type="dxa"/>
          </w:tcPr>
          <w:p w:rsidR="00553FF9" w:rsidRDefault="00553FF9" w:rsidP="00553FF9">
            <w:r>
              <w:t xml:space="preserve"> </w:t>
            </w:r>
          </w:p>
        </w:tc>
      </w:tr>
      <w:tr w:rsidR="00553FF9" w:rsidTr="00DB0462">
        <w:trPr>
          <w:trHeight w:val="1067"/>
        </w:trPr>
        <w:tc>
          <w:tcPr>
            <w:tcW w:w="2269" w:type="dxa"/>
          </w:tcPr>
          <w:p w:rsidR="00553FF9" w:rsidRDefault="00553FF9" w:rsidP="00DB0462">
            <w:pPr>
              <w:jc w:val="center"/>
            </w:pPr>
          </w:p>
          <w:p w:rsidR="00553FF9" w:rsidRDefault="00553FF9" w:rsidP="00DB0462">
            <w:pPr>
              <w:jc w:val="center"/>
            </w:pPr>
            <w:r>
              <w:t>Resultado Obtenido</w:t>
            </w:r>
          </w:p>
        </w:tc>
        <w:tc>
          <w:tcPr>
            <w:tcW w:w="7684" w:type="dxa"/>
          </w:tcPr>
          <w:p w:rsidR="00553FF9" w:rsidRDefault="00553FF9" w:rsidP="00DB0462"/>
        </w:tc>
      </w:tr>
    </w:tbl>
    <w:p w:rsidR="00553FF9" w:rsidRDefault="00553FF9" w:rsidP="007C5124"/>
    <w:sectPr w:rsidR="00553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2C00"/>
    <w:multiLevelType w:val="hybridMultilevel"/>
    <w:tmpl w:val="7818C4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A1EFC"/>
    <w:multiLevelType w:val="hybridMultilevel"/>
    <w:tmpl w:val="CE5295C4"/>
    <w:lvl w:ilvl="0" w:tplc="2C0A000F">
      <w:start w:val="1"/>
      <w:numFmt w:val="decimal"/>
      <w:lvlText w:val="%1."/>
      <w:lvlJc w:val="left"/>
      <w:pPr>
        <w:ind w:left="1995" w:hanging="360"/>
      </w:pPr>
    </w:lvl>
    <w:lvl w:ilvl="1" w:tplc="2C0A0019" w:tentative="1">
      <w:start w:val="1"/>
      <w:numFmt w:val="lowerLetter"/>
      <w:lvlText w:val="%2."/>
      <w:lvlJc w:val="left"/>
      <w:pPr>
        <w:ind w:left="2715" w:hanging="360"/>
      </w:pPr>
    </w:lvl>
    <w:lvl w:ilvl="2" w:tplc="2C0A001B" w:tentative="1">
      <w:start w:val="1"/>
      <w:numFmt w:val="lowerRoman"/>
      <w:lvlText w:val="%3."/>
      <w:lvlJc w:val="right"/>
      <w:pPr>
        <w:ind w:left="3435" w:hanging="180"/>
      </w:pPr>
    </w:lvl>
    <w:lvl w:ilvl="3" w:tplc="2C0A000F" w:tentative="1">
      <w:start w:val="1"/>
      <w:numFmt w:val="decimal"/>
      <w:lvlText w:val="%4."/>
      <w:lvlJc w:val="left"/>
      <w:pPr>
        <w:ind w:left="4155" w:hanging="360"/>
      </w:pPr>
    </w:lvl>
    <w:lvl w:ilvl="4" w:tplc="2C0A0019" w:tentative="1">
      <w:start w:val="1"/>
      <w:numFmt w:val="lowerLetter"/>
      <w:lvlText w:val="%5."/>
      <w:lvlJc w:val="left"/>
      <w:pPr>
        <w:ind w:left="4875" w:hanging="360"/>
      </w:pPr>
    </w:lvl>
    <w:lvl w:ilvl="5" w:tplc="2C0A001B" w:tentative="1">
      <w:start w:val="1"/>
      <w:numFmt w:val="lowerRoman"/>
      <w:lvlText w:val="%6."/>
      <w:lvlJc w:val="right"/>
      <w:pPr>
        <w:ind w:left="5595" w:hanging="180"/>
      </w:pPr>
    </w:lvl>
    <w:lvl w:ilvl="6" w:tplc="2C0A000F" w:tentative="1">
      <w:start w:val="1"/>
      <w:numFmt w:val="decimal"/>
      <w:lvlText w:val="%7."/>
      <w:lvlJc w:val="left"/>
      <w:pPr>
        <w:ind w:left="6315" w:hanging="360"/>
      </w:pPr>
    </w:lvl>
    <w:lvl w:ilvl="7" w:tplc="2C0A0019" w:tentative="1">
      <w:start w:val="1"/>
      <w:numFmt w:val="lowerLetter"/>
      <w:lvlText w:val="%8."/>
      <w:lvlJc w:val="left"/>
      <w:pPr>
        <w:ind w:left="7035" w:hanging="360"/>
      </w:pPr>
    </w:lvl>
    <w:lvl w:ilvl="8" w:tplc="2C0A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66034888"/>
    <w:multiLevelType w:val="hybridMultilevel"/>
    <w:tmpl w:val="7818C4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1275F"/>
    <w:multiLevelType w:val="hybridMultilevel"/>
    <w:tmpl w:val="6316BB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CD"/>
    <w:rsid w:val="002B5C89"/>
    <w:rsid w:val="003A1287"/>
    <w:rsid w:val="004C55BB"/>
    <w:rsid w:val="00553FF9"/>
    <w:rsid w:val="007A228F"/>
    <w:rsid w:val="007C5124"/>
    <w:rsid w:val="0087500B"/>
    <w:rsid w:val="00C24CEB"/>
    <w:rsid w:val="00CF547F"/>
    <w:rsid w:val="00FC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4A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4A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C4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12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28F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24C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4A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4A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C4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12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28F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24C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guru99.com/test/newtours/index.php" TargetMode="External"/><Relationship Id="rId11" Type="http://schemas.openxmlformats.org/officeDocument/2006/relationships/hyperlink" Target="https://demo.guru99.com/test/newtours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mo.guru99.com/test/newtours/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4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2</cp:revision>
  <dcterms:created xsi:type="dcterms:W3CDTF">2023-06-05T20:57:00Z</dcterms:created>
  <dcterms:modified xsi:type="dcterms:W3CDTF">2023-06-06T23:24:00Z</dcterms:modified>
</cp:coreProperties>
</file>