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6E3BC" w:themeColor="accent3" w:themeTint="66"/>
  <w:body>
    <w:p w14:paraId="02039C1C" w14:textId="77777777" w:rsidR="00A1559B" w:rsidRDefault="00000000">
      <w:pPr>
        <w:pStyle w:val="Ttulo1"/>
      </w:pPr>
      <w:r>
        <w:t>Actividad Integradora – Práctica Profesionalizante I</w:t>
      </w:r>
    </w:p>
    <w:p w14:paraId="5F8895D8" w14:textId="77777777" w:rsidR="00A1559B" w:rsidRDefault="00000000">
      <w:r>
        <w:t>Instituto Tecnológico de Santiago del Estero</w:t>
      </w:r>
      <w:r>
        <w:br/>
        <w:t>Tecnicatura Superior en Ciencia de Datos e Inteligencia Artificial</w:t>
      </w:r>
      <w:r>
        <w:br/>
        <w:t>Cátedra: Práctica Profesionalizante I – Año 2025</w:t>
      </w:r>
    </w:p>
    <w:p w14:paraId="15E957BD" w14:textId="77777777" w:rsidR="00A1559B" w:rsidRDefault="00000000">
      <w:pPr>
        <w:pStyle w:val="Ttulo2"/>
      </w:pPr>
      <w:r>
        <w:t>Carátula y contexto</w:t>
      </w:r>
    </w:p>
    <w:p w14:paraId="54F0D849" w14:textId="77777777" w:rsidR="00D9016C" w:rsidRDefault="00000000" w:rsidP="00A432AE">
      <w:pPr>
        <w:spacing w:after="0" w:line="360" w:lineRule="auto"/>
      </w:pPr>
      <w:r>
        <w:t>Título del trabajo: Diagnóstico y propuesta de avance en gestión de datos — Punto Digital Villa Ojo de Agua</w:t>
      </w:r>
      <w:r>
        <w:br/>
        <w:t xml:space="preserve">Integrante: </w:t>
      </w:r>
    </w:p>
    <w:p w14:paraId="6F7DC278" w14:textId="228CF898" w:rsidR="002C4DD7" w:rsidRDefault="002C4DD7" w:rsidP="00A432AE">
      <w:pPr>
        <w:pStyle w:val="Prrafodelista"/>
        <w:numPr>
          <w:ilvl w:val="0"/>
          <w:numId w:val="10"/>
        </w:numPr>
        <w:spacing w:after="0" w:line="360" w:lineRule="auto"/>
      </w:pPr>
      <w:r>
        <w:t xml:space="preserve"> </w:t>
      </w:r>
      <w:r w:rsidR="00D61549">
        <w:t>Claramunt Federico</w:t>
      </w:r>
    </w:p>
    <w:p w14:paraId="25177327" w14:textId="1EBCE93B" w:rsidR="002C4DD7" w:rsidRDefault="00D61549" w:rsidP="00A432AE">
      <w:pPr>
        <w:pStyle w:val="Prrafodelista"/>
        <w:numPr>
          <w:ilvl w:val="0"/>
          <w:numId w:val="10"/>
        </w:numPr>
        <w:spacing w:after="0" w:line="360" w:lineRule="auto"/>
      </w:pPr>
      <w:r>
        <w:t>Lovaiza Marcia</w:t>
      </w:r>
    </w:p>
    <w:p w14:paraId="3BAAE1D9" w14:textId="044DE83D" w:rsidR="00AE151F" w:rsidRDefault="00D61549" w:rsidP="00A432AE">
      <w:pPr>
        <w:pStyle w:val="Prrafodelista"/>
        <w:numPr>
          <w:ilvl w:val="0"/>
          <w:numId w:val="10"/>
        </w:numPr>
        <w:spacing w:after="0" w:line="360" w:lineRule="auto"/>
      </w:pPr>
      <w:r>
        <w:t>Molina Javier</w:t>
      </w:r>
    </w:p>
    <w:p w14:paraId="58F2EED5" w14:textId="77777777" w:rsidR="005D3A1E" w:rsidRDefault="00D61549" w:rsidP="00A432AE">
      <w:pPr>
        <w:pStyle w:val="Prrafodelista"/>
        <w:numPr>
          <w:ilvl w:val="0"/>
          <w:numId w:val="10"/>
        </w:numPr>
        <w:spacing w:after="0" w:line="360" w:lineRule="auto"/>
      </w:pPr>
      <w:r>
        <w:t>Rios Soledad</w:t>
      </w:r>
    </w:p>
    <w:p w14:paraId="33D7B717" w14:textId="66A04070" w:rsidR="00A1559B" w:rsidRDefault="007950E8" w:rsidP="005D3A1E">
      <w:pPr>
        <w:pStyle w:val="Prrafodelista"/>
        <w:spacing w:after="0" w:line="360" w:lineRule="auto"/>
      </w:pPr>
      <w:r>
        <w:t xml:space="preserve">                                 </w:t>
      </w:r>
      <w:r w:rsidR="005D3A1E">
        <w:t>GRUPO N</w:t>
      </w:r>
      <w:r>
        <w:t>° 2</w:t>
      </w:r>
      <w:r w:rsidR="00D61549">
        <w:br/>
        <w:t>Lugar: Villa Ojo de Agua, Santiago del Estero</w:t>
      </w:r>
      <w:r w:rsidR="00D61549">
        <w:br/>
      </w:r>
    </w:p>
    <w:p w14:paraId="7597C77E" w14:textId="77777777" w:rsidR="00A1559B" w:rsidRDefault="00000000">
      <w:r>
        <w:t>Rubro: Inclusión digital, educación tecnológica y acceso público a la información.</w:t>
      </w:r>
      <w:r>
        <w:br/>
        <w:t>Tamaño: Organización pública municipal con alcance nacional.</w:t>
      </w:r>
      <w:r>
        <w:br/>
        <w:t>Principales funciones: brindar acceso gratuito a internet, capacitaciones en informática y ciudadanía digital, apoyo en trámites en línea y actividades comunitarias.</w:t>
      </w:r>
    </w:p>
    <w:p w14:paraId="5ACD1A51" w14:textId="77777777" w:rsidR="00A1559B" w:rsidRDefault="00000000">
      <w:pPr>
        <w:pStyle w:val="Ttulo2"/>
      </w:pPr>
      <w:r>
        <w:t>Primera entrevista diagnóstica</w:t>
      </w:r>
    </w:p>
    <w:p w14:paraId="097784B3" w14:textId="6FC18396" w:rsidR="00A1559B" w:rsidRDefault="00000000">
      <w:r>
        <w:t xml:space="preserve">Persona entrevistada: </w:t>
      </w:r>
      <w:r w:rsidR="00726CAD">
        <w:t xml:space="preserve">Feijoo Mario </w:t>
      </w:r>
      <w:r>
        <w:t>— Coordinador del Punto Digital Villa Ojo de Agua</w:t>
      </w:r>
      <w:r>
        <w:br/>
        <w:t>Rol: Responsable de la gestión de capacitaciones y mantenimiento de equipos.</w:t>
      </w:r>
    </w:p>
    <w:p w14:paraId="492A7063" w14:textId="77777777" w:rsidR="00A1559B" w:rsidRDefault="00000000">
      <w:pPr>
        <w:pStyle w:val="Ttulo3"/>
      </w:pPr>
      <w:r>
        <w:t>Transcripción resumida</w:t>
      </w:r>
    </w:p>
    <w:p w14:paraId="7C2669FE" w14:textId="77777777" w:rsidR="00A1559B" w:rsidRDefault="00000000">
      <w:r>
        <w:t>1. ¿Qué procesos se apoyan en datos?</w:t>
      </w:r>
      <w:r>
        <w:br/>
        <w:t xml:space="preserve">   → El registro de participantes en capacitaciones, uso de computadoras y control de asistencia.</w:t>
      </w:r>
      <w:r>
        <w:br/>
        <w:t>2. ¿Qué decisiones clave se toman con información?</w:t>
      </w:r>
      <w:r>
        <w:br/>
        <w:t xml:space="preserve">   → Planificación de nuevos cursos, mantenimiento de equipos y pedidos de materiales al programa nacional.</w:t>
      </w:r>
      <w:r>
        <w:br/>
        <w:t>3. ¿Qué herramientas usan para guardar información?</w:t>
      </w:r>
      <w:r>
        <w:br/>
        <w:t xml:space="preserve">   → Planillas Excel locales y formularios de Google.</w:t>
      </w:r>
      <w:r>
        <w:br/>
        <w:t>4. ¿Dónde perciben limitaciones?</w:t>
      </w:r>
      <w:r>
        <w:br/>
        <w:t xml:space="preserve">   → Falta de un sistema unificado, duplicación de datos y pérdida de registros antiguos.</w:t>
      </w:r>
      <w:r>
        <w:br/>
        <w:t>5. ¿Qué datos faltarían?</w:t>
      </w:r>
      <w:r>
        <w:br/>
        <w:t xml:space="preserve">   → Información sobre impacto real de los cursos y seguimiento de egresados.</w:t>
      </w:r>
    </w:p>
    <w:p w14:paraId="68BD21EB" w14:textId="77777777" w:rsidR="00A1559B" w:rsidRDefault="00000000">
      <w:r>
        <w:lastRenderedPageBreak/>
        <w:t>Análisis del grupo: Se observa dependencia de registros manuales, falta de consolidación y ausencia de indicadores de impacto social.</w:t>
      </w:r>
    </w:p>
    <w:p w14:paraId="3ACB1CBF" w14:textId="77777777" w:rsidR="00A1559B" w:rsidRDefault="00000000">
      <w:pPr>
        <w:pStyle w:val="Ttulo2"/>
      </w:pPr>
      <w:r>
        <w:t>Identificación de problemáticas</w:t>
      </w:r>
    </w:p>
    <w:p w14:paraId="1D1AA634" w14:textId="77777777" w:rsidR="00A1559B" w:rsidRDefault="00000000">
      <w:r>
        <w:t>1. Falta de sistema unificado para capacitaciones.</w:t>
      </w:r>
      <w:r>
        <w:br/>
        <w:t>2. Dificultades en seguimiento de participantes.</w:t>
      </w:r>
      <w:r>
        <w:br/>
        <w:t>3. Datos incompletos entre planillas.</w:t>
      </w:r>
      <w:r>
        <w:br/>
        <w:t>4. Falta de indicadores de impacto.</w:t>
      </w:r>
      <w:r>
        <w:br/>
      </w:r>
    </w:p>
    <w:p w14:paraId="2266D210" w14:textId="77777777" w:rsidR="00A1559B" w:rsidRDefault="00000000">
      <w:r>
        <w:t>Reflexión grupal: La organización requiere fortalecer la gestión de datos para optimizar sus reportes y mejorar la toma de decisiones.</w:t>
      </w:r>
    </w:p>
    <w:p w14:paraId="5D9579FD" w14:textId="77777777" w:rsidR="00A1559B" w:rsidRDefault="00000000">
      <w:pPr>
        <w:pStyle w:val="Ttulo2"/>
      </w:pPr>
      <w:r>
        <w:t>Selección y justificación</w:t>
      </w:r>
    </w:p>
    <w:p w14:paraId="4A75D85E" w14:textId="77777777" w:rsidR="00A1559B" w:rsidRDefault="00000000">
      <w:r>
        <w:t>Problemática elegida: Falta de sistema unificado de registro.</w:t>
      </w:r>
      <w:r>
        <w:br/>
        <w:t>Justificación: Impacta directamente en la eficiencia de los reportes, en la transparencia institucional y en la evaluación de resultados.</w:t>
      </w:r>
    </w:p>
    <w:p w14:paraId="25FA78D9" w14:textId="77777777" w:rsidR="00A1559B" w:rsidRDefault="00000000">
      <w:pPr>
        <w:pStyle w:val="Ttulo2"/>
      </w:pPr>
      <w:r>
        <w:t>Segunda entrevista focalizada</w:t>
      </w:r>
    </w:p>
    <w:p w14:paraId="14FAE97D" w14:textId="77777777" w:rsidR="00A1559B" w:rsidRDefault="00000000">
      <w:r>
        <w:t>Persona entrevistada: María González — Facilitadora Digital</w:t>
      </w:r>
      <w:r>
        <w:br/>
        <w:t>Rol: Encargada de registrar asistencias y gestionar formularios de inscripción.</w:t>
      </w:r>
    </w:p>
    <w:p w14:paraId="78DC0CEA" w14:textId="77777777" w:rsidR="00A1559B" w:rsidRDefault="00000000">
      <w:r>
        <w:t>1. ¿Qué datos registran?</w:t>
      </w:r>
      <w:r>
        <w:br/>
        <w:t xml:space="preserve">   → Nombre, DNI, curso, asistencia, nivel, comentarios del participante.</w:t>
      </w:r>
      <w:r>
        <w:br/>
        <w:t>2. ¿Dónde los guardan?</w:t>
      </w:r>
      <w:r>
        <w:br/>
        <w:t xml:space="preserve">   → Formularios de Google vinculados a hojas de cálculo.</w:t>
      </w:r>
      <w:r>
        <w:br/>
        <w:t>3. ¿Quiénes son responsables?</w:t>
      </w:r>
      <w:r>
        <w:br/>
        <w:t xml:space="preserve">   → Los facilitadores y el coordinador.</w:t>
      </w:r>
      <w:r>
        <w:br/>
        <w:t>4. ¿Con qué frecuencia actualizan?</w:t>
      </w:r>
      <w:r>
        <w:br/>
        <w:t xml:space="preserve">   → Al finalizar cada capacitación.</w:t>
      </w:r>
      <w:r>
        <w:br/>
        <w:t>5. ¿Qué decisiones dependen de esos datos?</w:t>
      </w:r>
      <w:r>
        <w:br/>
        <w:t xml:space="preserve">   → Planificación de próximos cursos y priorización de mantenimiento de equipos.</w:t>
      </w:r>
      <w:r>
        <w:br/>
        <w:t>6. ¿Qué dificultades enfrentan?</w:t>
      </w:r>
      <w:r>
        <w:br/>
        <w:t xml:space="preserve">   → Duplicación de datos, falta de control de versiones y conectividad limitada.</w:t>
      </w:r>
    </w:p>
    <w:p w14:paraId="2CE8692A" w14:textId="77777777" w:rsidR="00A1559B" w:rsidRDefault="00000000">
      <w:r>
        <w:t>Análisis del grupo: Se confirma la necesidad de capacitación y unificación de registros digitales, así como el valor de los datos para justificar recursos.</w:t>
      </w:r>
    </w:p>
    <w:p w14:paraId="6B174958" w14:textId="77777777" w:rsidR="00A1559B" w:rsidRDefault="00000000">
      <w:pPr>
        <w:pStyle w:val="Ttulo2"/>
      </w:pPr>
      <w:r>
        <w:t>Ecosistema de datos</w:t>
      </w:r>
    </w:p>
    <w:p w14:paraId="7765B40B" w14:textId="77777777" w:rsidR="00A1559B" w:rsidRDefault="00000000">
      <w:r>
        <w:t>Campos principales: Participante (nombre, edad, DNI, curso, asistencia), Actividad (fecha, instructor, modalidad).</w:t>
      </w:r>
      <w:r>
        <w:br/>
        <w:t>Formatos de almacenamiento: planillas Excel, formularios y registros en papel.</w:t>
      </w:r>
      <w:r>
        <w:br/>
        <w:t>Volumen histórico: alrededor de 800 participantes anuales.</w:t>
      </w:r>
      <w:r>
        <w:br/>
        <w:t>Frecuencia de actualización: semanal.</w:t>
      </w:r>
      <w:r>
        <w:br/>
        <w:t>Dificultades: acceso limitado, falta de respaldo y de criterios uniformes.</w:t>
      </w:r>
    </w:p>
    <w:p w14:paraId="13B90C99" w14:textId="77777777" w:rsidR="00A1559B" w:rsidRDefault="00000000">
      <w:pPr>
        <w:pStyle w:val="Ttulo2"/>
      </w:pPr>
      <w:r>
        <w:lastRenderedPageBreak/>
        <w:t>Conclusión reflexiva</w:t>
      </w:r>
    </w:p>
    <w:p w14:paraId="037B07BD" w14:textId="77777777" w:rsidR="007950E8" w:rsidRDefault="003119EC">
      <w:r w:rsidRPr="003119EC">
        <w:drawing>
          <wp:anchor distT="0" distB="0" distL="114300" distR="114300" simplePos="0" relativeHeight="251659264" behindDoc="0" locked="0" layoutInCell="1" allowOverlap="1" wp14:anchorId="7C2DBB6C" wp14:editId="691C12AB">
            <wp:simplePos x="0" y="0"/>
            <wp:positionH relativeFrom="column">
              <wp:posOffset>-114300</wp:posOffset>
            </wp:positionH>
            <wp:positionV relativeFrom="page">
              <wp:posOffset>2686050</wp:posOffset>
            </wp:positionV>
            <wp:extent cx="2314575" cy="2514600"/>
            <wp:effectExtent l="95250" t="95250" r="1019175" b="742950"/>
            <wp:wrapTopAndBottom/>
            <wp:docPr id="989356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5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5146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Pr="003119EC">
        <w:drawing>
          <wp:anchor distT="0" distB="0" distL="114300" distR="114300" simplePos="0" relativeHeight="251658240" behindDoc="0" locked="0" layoutInCell="1" allowOverlap="1" wp14:anchorId="259E7594" wp14:editId="4CED42F4">
            <wp:simplePos x="0" y="0"/>
            <wp:positionH relativeFrom="column">
              <wp:posOffset>3324225</wp:posOffset>
            </wp:positionH>
            <wp:positionV relativeFrom="page">
              <wp:posOffset>2686050</wp:posOffset>
            </wp:positionV>
            <wp:extent cx="2324100" cy="2857500"/>
            <wp:effectExtent l="95250" t="95250" r="1123950" b="838200"/>
            <wp:wrapTopAndBottom/>
            <wp:docPr id="477847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7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8575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000000">
        <w:t>Problemática central: ausencia de un sistema unificado de gestión de información.</w:t>
      </w:r>
      <w:r w:rsidR="00000000">
        <w:br/>
        <w:t>Oportunidades: digitalizar formularios, crear un repositorio compartido, capacitar en manejo de datos.</w:t>
      </w:r>
      <w:r w:rsidR="00000000">
        <w:br/>
        <w:t>Aprendizaje: el uso de datos mejora la planificación y transparencia institucional.</w:t>
      </w:r>
      <w:r w:rsidR="00000000">
        <w:br/>
        <w:t>Recomendación: iniciar un plan de mejora en tres fases — diagnóstico,</w:t>
      </w:r>
      <w:r w:rsidR="005D3A1E">
        <w:t xml:space="preserve"> </w:t>
      </w:r>
      <w:r w:rsidR="00000000">
        <w:t xml:space="preserve"> estandarización y cap</w:t>
      </w:r>
      <w:r w:rsidRPr="003119EC">
        <w:t>https://docs.google.com/spreadsheets/d/1hUK2LCToAEWakIn6DZ8hO41NcyW4N3Crhttps:</w:t>
      </w:r>
      <w:r w:rsidR="005D3A1E" w:rsidRPr="005D3A1E">
        <w:t xml:space="preserve"> </w:t>
      </w:r>
    </w:p>
    <w:p w14:paraId="5FC2F3FD" w14:textId="39F03F0E" w:rsidR="007950E8" w:rsidRDefault="00AE5E55">
      <w:r w:rsidRPr="00AE5E55">
        <w:lastRenderedPageBreak/>
        <w:drawing>
          <wp:inline distT="0" distB="0" distL="0" distR="0" wp14:anchorId="0E4999B1" wp14:editId="59CA1E10">
            <wp:extent cx="2362530" cy="2962688"/>
            <wp:effectExtent l="95250" t="95250" r="1200150" b="866775"/>
            <wp:docPr id="780625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5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962688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EAEAEA"/>
                      </a:solidFill>
                      <a:miter lim="800000"/>
                    </a:ln>
                    <a:effectLst>
                      <a:outerShdw blurRad="76200" dir="18900000" sy="23000" kx="-1200000" algn="bl" rotWithShape="0">
                        <a:prstClr val="black">
                          <a:alpha val="20000"/>
                        </a:prstClr>
                      </a:outerShdw>
                      <a:reflection blurRad="12700" stA="33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105A0EF" w14:textId="77777777" w:rsidR="00AE5E55" w:rsidRDefault="00AE5E55"/>
    <w:p w14:paraId="2369AD69" w14:textId="77777777" w:rsidR="007950E8" w:rsidRDefault="007950E8"/>
    <w:p w14:paraId="3D251423" w14:textId="49E9965C" w:rsidR="00A1559B" w:rsidRDefault="00AE5E55">
      <w:hyperlink r:id="rId11" w:history="1">
        <w:r w:rsidRPr="00BE0BEC">
          <w:rPr>
            <w:rStyle w:val="Hipervnculo"/>
          </w:rPr>
          <w:t>https://docs.google.com/spreadsheets/d/1hUK2LCToAEWakIn6DZ8hO41NcyW4N3CrU8Gscwi9U1U/edit?usp=drivesd</w:t>
        </w:r>
        <w:r w:rsidRPr="00BE0BEC">
          <w:rPr>
            <w:rStyle w:val="Hipervnculo"/>
          </w:rPr>
          <w:t>k</w:t>
        </w:r>
        <w:r w:rsidRPr="00BE0BEC">
          <w:rPr>
            <w:rStyle w:val="Hipervnculo"/>
          </w:rPr>
          <w:t>/</w:t>
        </w:r>
        <w:r w:rsidRPr="00BE0BEC">
          <w:rPr>
            <w:rStyle w:val="Hipervnculo"/>
          </w:rPr>
          <w:t>/docs.google.com/spreadsheets/d/1hUK2LCToAEWakIn6DZ8hO41NcyW4N3Cr</w:t>
        </w:r>
      </w:hyperlink>
    </w:p>
    <w:p w14:paraId="03E66F22" w14:textId="77777777" w:rsidR="00AE5E55" w:rsidRDefault="00AE5E55"/>
    <w:p w14:paraId="14D3A622" w14:textId="6A87E828" w:rsidR="00AE5E55" w:rsidRDefault="00AE5E55">
      <w:r>
        <w:t>PROFESOR: FERNANDO MUBA</w:t>
      </w:r>
      <w:r w:rsidR="009458E7">
        <w:t>RQUI.</w:t>
      </w:r>
    </w:p>
    <w:p w14:paraId="01388703" w14:textId="77777777" w:rsidR="005D3A1E" w:rsidRDefault="005D3A1E"/>
    <w:sectPr w:rsidR="005D3A1E" w:rsidSect="00D6154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92BE5" w14:textId="77777777" w:rsidR="00CD526F" w:rsidRDefault="00CD526F" w:rsidP="00D61549">
      <w:pPr>
        <w:spacing w:after="0" w:line="240" w:lineRule="auto"/>
      </w:pPr>
      <w:r>
        <w:separator/>
      </w:r>
    </w:p>
  </w:endnote>
  <w:endnote w:type="continuationSeparator" w:id="0">
    <w:p w14:paraId="3CEBDDAC" w14:textId="77777777" w:rsidR="00CD526F" w:rsidRDefault="00CD526F" w:rsidP="00D61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02BD8" w14:textId="77777777" w:rsidR="00D61549" w:rsidRDefault="00D615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B2E4" w14:textId="77777777" w:rsidR="00D61549" w:rsidRDefault="00D615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9889" w14:textId="77777777" w:rsidR="00D61549" w:rsidRDefault="00D615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18DB" w14:textId="77777777" w:rsidR="00CD526F" w:rsidRDefault="00CD526F" w:rsidP="00D61549">
      <w:pPr>
        <w:spacing w:after="0" w:line="240" w:lineRule="auto"/>
      </w:pPr>
      <w:r>
        <w:separator/>
      </w:r>
    </w:p>
  </w:footnote>
  <w:footnote w:type="continuationSeparator" w:id="0">
    <w:p w14:paraId="3BC70533" w14:textId="77777777" w:rsidR="00CD526F" w:rsidRDefault="00CD526F" w:rsidP="00D61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B9038" w14:textId="549DAD50" w:rsidR="00D61549" w:rsidRDefault="00000000">
    <w:pPr>
      <w:pStyle w:val="Encabezado"/>
    </w:pPr>
    <w:r>
      <w:rPr>
        <w:noProof/>
      </w:rPr>
      <w:pict w14:anchorId="41B840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522.05pt;height:87pt;rotation:315;z-index:-251655168;mso-position-horizontal:center;mso-position-horizontal-relative:margin;mso-position-vertical:center;mso-position-vertical-relative:margin" o:allowincell="f" fillcolor="silver" stroked="f">
          <v:textpath style="font-family:&quot;Cambria&quot;;font-size:1pt" string="PUNTO DIGIT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24ED" w14:textId="32060F1E" w:rsidR="00D61549" w:rsidRDefault="00000000">
    <w:pPr>
      <w:pStyle w:val="Encabezado"/>
    </w:pPr>
    <w:r>
      <w:rPr>
        <w:noProof/>
      </w:rPr>
      <w:pict w14:anchorId="31C01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22.05pt;height:87pt;rotation:315;z-index:-251653120;mso-position-horizontal:center;mso-position-horizontal-relative:margin;mso-position-vertical:center;mso-position-vertical-relative:margin" o:allowincell="f" fillcolor="silver" stroked="f">
          <v:textpath style="font-family:&quot;Cambria&quot;;font-size:1pt" string="PUNTO DIGIT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ABFD" w14:textId="5ED56028" w:rsidR="00D61549" w:rsidRDefault="00000000">
    <w:pPr>
      <w:pStyle w:val="Encabezado"/>
    </w:pPr>
    <w:r>
      <w:rPr>
        <w:noProof/>
      </w:rPr>
      <w:pict w14:anchorId="032FE0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522.05pt;height:87pt;rotation:315;z-index:-251657216;mso-position-horizontal:center;mso-position-horizontal-relative:margin;mso-position-vertical:center;mso-position-vertical-relative:margin" o:allowincell="f" fillcolor="silver" stroked="f">
          <v:textpath style="font-family:&quot;Cambria&quot;;font-size:1pt" string="PUNTO DIGIT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271570"/>
    <w:multiLevelType w:val="hybridMultilevel"/>
    <w:tmpl w:val="573639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306124">
    <w:abstractNumId w:val="8"/>
  </w:num>
  <w:num w:numId="2" w16cid:durableId="836188164">
    <w:abstractNumId w:val="6"/>
  </w:num>
  <w:num w:numId="3" w16cid:durableId="265819089">
    <w:abstractNumId w:val="5"/>
  </w:num>
  <w:num w:numId="4" w16cid:durableId="1975675485">
    <w:abstractNumId w:val="4"/>
  </w:num>
  <w:num w:numId="5" w16cid:durableId="1481187613">
    <w:abstractNumId w:val="7"/>
  </w:num>
  <w:num w:numId="6" w16cid:durableId="2000577446">
    <w:abstractNumId w:val="3"/>
  </w:num>
  <w:num w:numId="7" w16cid:durableId="480582405">
    <w:abstractNumId w:val="2"/>
  </w:num>
  <w:num w:numId="8" w16cid:durableId="298341326">
    <w:abstractNumId w:val="1"/>
  </w:num>
  <w:num w:numId="9" w16cid:durableId="592590397">
    <w:abstractNumId w:val="0"/>
  </w:num>
  <w:num w:numId="10" w16cid:durableId="1606647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E4B"/>
    <w:rsid w:val="0029639D"/>
    <w:rsid w:val="002C4DD7"/>
    <w:rsid w:val="003119EC"/>
    <w:rsid w:val="00326F90"/>
    <w:rsid w:val="005D3A1E"/>
    <w:rsid w:val="00726CAD"/>
    <w:rsid w:val="0075534F"/>
    <w:rsid w:val="007950E8"/>
    <w:rsid w:val="008E3D79"/>
    <w:rsid w:val="009458E7"/>
    <w:rsid w:val="009E761F"/>
    <w:rsid w:val="00A1559B"/>
    <w:rsid w:val="00A432AE"/>
    <w:rsid w:val="00A852BE"/>
    <w:rsid w:val="00AA1D8D"/>
    <w:rsid w:val="00AD6873"/>
    <w:rsid w:val="00AE151F"/>
    <w:rsid w:val="00AE5E55"/>
    <w:rsid w:val="00B47730"/>
    <w:rsid w:val="00CB0664"/>
    <w:rsid w:val="00CD526F"/>
    <w:rsid w:val="00D04092"/>
    <w:rsid w:val="00D61549"/>
    <w:rsid w:val="00D9016C"/>
    <w:rsid w:val="00FA1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3B0E97"/>
  <w14:defaultImageDpi w14:val="300"/>
  <w15:docId w15:val="{370F32AA-256F-7D49-A84D-A9FC859B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D3A1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3A1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D3A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spreadsheets/d/1hUK2LCToAEWakIn6DZ8hO41NcyW4N3CrU8Gscwi9U1U/edit?usp=drivesdk//docs.google.com/spreadsheets/d/1hUK2LCToAEWakIn6DZ8hO41NcyW4N3C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690</Words>
  <Characters>3795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soledad</cp:lastModifiedBy>
  <cp:revision>5</cp:revision>
  <dcterms:created xsi:type="dcterms:W3CDTF">2025-10-13T23:47:00Z</dcterms:created>
  <dcterms:modified xsi:type="dcterms:W3CDTF">2025-10-14T01:29:00Z</dcterms:modified>
  <cp:category/>
</cp:coreProperties>
</file>