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GUION DE VENTA DE ALTO RENDIMIENTO: PROTECCIÓN DE FACTURACIÓN "CONTIGO AUTÓNOMO"POR: Consultor de Estrategia de Negocio y Experto en Protección de Ingresos</w:t>
      </w:r>
    </w:p>
    <w:p w:rsidR="00000000" w:rsidDel="00000000" w:rsidP="00000000" w:rsidRDefault="00000000" w:rsidRPr="00000000" w14:paraId="00000002">
      <w:pPr>
        <w:pStyle w:val="Heading3"/>
        <w:rPr/>
      </w:pPr>
      <w:bookmarkStart w:colFirst="0" w:colLast="0" w:name="_20q819o04in2" w:id="0"/>
      <w:bookmarkEnd w:id="0"/>
      <w:r w:rsidDel="00000000" w:rsidR="00000000" w:rsidRPr="00000000">
        <w:rPr>
          <w:rtl w:val="0"/>
        </w:rPr>
        <w:t xml:space="preserve">FASE 1: LA APERTURA (El "Reality Check")</w:t>
      </w:r>
    </w:p>
    <w:p w:rsidR="00000000" w:rsidDel="00000000" w:rsidP="00000000" w:rsidRDefault="00000000" w:rsidRPr="00000000" w14:paraId="00000003">
      <w:pPr>
        <w:rPr/>
      </w:pPr>
      <w:r w:rsidDel="00000000" w:rsidR="00000000" w:rsidRPr="00000000">
        <w:rPr>
          <w:rtl w:val="0"/>
        </w:rPr>
        <w:t xml:space="preserve">"Hola, Nombre del cliente. Vengo a hablarte de la salud financiera de tu negocio, no de enfermedades. </w:t>
      </w:r>
      <w:r w:rsidDel="00000000" w:rsidR="00000000" w:rsidRPr="00000000">
        <w:rPr>
          <w:b w:val="1"/>
          <w:bCs w:val="1"/>
          <w:rtl w:val="0"/>
        </w:rPr>
        <w:t xml:space="preserve">Como autónomo, tú eres el motor de tu empresa.</w:t>
      </w:r>
      <w:r w:rsidDel="00000000" w:rsidR="00000000" w:rsidRPr="00000000">
        <w:rPr>
          <w:rtl w:val="0"/>
        </w:rPr>
        <w:t xml:space="preserve"> Si ese motor se para hoy mismo por un imprevisto, tu facturación cae a cero de forma inmediata, pero tus gastos fijos —el alquiler, los suministros, tu cuota— siguen llegando puntualmente cada mes 1, 2.</w:t>
      </w:r>
    </w:p>
    <w:p w:rsidR="00000000" w:rsidDel="00000000" w:rsidP="00000000" w:rsidRDefault="00000000" w:rsidRPr="00000000" w14:paraId="00000004">
      <w:pPr>
        <w:rPr/>
      </w:pPr>
      <w:r w:rsidDel="00000000" w:rsidR="00000000" w:rsidRPr="00000000">
        <w:rPr>
          <w:rtl w:val="0"/>
        </w:rPr>
        <w:t xml:space="preserve">¿Sabías que la Seguridad Social solo cubre una pequeña fracción de tus ingresos reales? </w:t>
      </w:r>
      <w:r w:rsidDel="00000000" w:rsidR="00000000" w:rsidRPr="00000000">
        <w:rPr>
          <w:b w:val="1"/>
          <w:bCs w:val="1"/>
          <w:rtl w:val="0"/>
        </w:rPr>
        <w:t xml:space="preserve">Ese 'Gap' de ingresos es el que hunde la mayoría de los negocios autónomos en menos de 90 días.</w:t>
      </w:r>
      <w:r w:rsidDel="00000000" w:rsidR="00000000" w:rsidRPr="00000000">
        <w:rPr>
          <w:rtl w:val="0"/>
        </w:rPr>
        <w:t xml:space="preserve"> Mi objetivo hoy es cerrar ese agujero para que nunca tengas que tocar tus ahorros personales si abres la persiana un día más tarde de lo previsto 1, 3."</w:t>
      </w:r>
    </w:p>
    <w:p w:rsidR="00000000" w:rsidDel="00000000" w:rsidP="00000000" w:rsidRDefault="00000000" w:rsidRPr="00000000" w14:paraId="00000005">
      <w:pPr>
        <w:pStyle w:val="Heading3"/>
        <w:rPr/>
      </w:pPr>
      <w:bookmarkStart w:colFirst="0" w:colLast="0" w:name="_pqkxuxmtk4ty" w:id="1"/>
      <w:bookmarkEnd w:id="1"/>
      <w:r w:rsidDel="00000000" w:rsidR="00000000" w:rsidRPr="00000000">
        <w:rPr>
          <w:rtl w:val="0"/>
        </w:rPr>
        <w:t xml:space="preserve">FASE 2: LA SOLUCIÓN DE ÉXITO (Nationale-Nederlanden)</w:t>
      </w:r>
    </w:p>
    <w:p w:rsidR="00000000" w:rsidDel="00000000" w:rsidP="00000000" w:rsidRDefault="00000000" w:rsidRPr="00000000" w14:paraId="00000006">
      <w:pPr>
        <w:rPr/>
      </w:pPr>
      <w:r w:rsidDel="00000000" w:rsidR="00000000" w:rsidRPr="00000000">
        <w:rPr>
          <w:rtl w:val="0"/>
        </w:rPr>
        <w:t xml:space="preserve">"Para solucionar esto, Nationale-Nederlanden ha diseñado lo que yo llamo una </w:t>
      </w:r>
      <w:r w:rsidDel="00000000" w:rsidR="00000000" w:rsidRPr="00000000">
        <w:rPr>
          <w:b w:val="1"/>
          <w:bCs w:val="1"/>
          <w:rtl w:val="0"/>
        </w:rPr>
        <w:t xml:space="preserve">'Nómina de Respaldo'</w:t>
      </w:r>
      <w:r w:rsidDel="00000000" w:rsidR="00000000" w:rsidRPr="00000000">
        <w:rPr>
          <w:rtl w:val="0"/>
        </w:rPr>
        <w:t xml:space="preserve">. A diferencia de otros seguros, este producto utiliza un </w:t>
      </w:r>
      <w:r w:rsidDel="00000000" w:rsidR="00000000" w:rsidRPr="00000000">
        <w:rPr>
          <w:b w:val="1"/>
          <w:bCs w:val="1"/>
          <w:rtl w:val="0"/>
        </w:rPr>
        <w:t xml:space="preserve">Baremo de Indemnización</w:t>
      </w:r>
      <w:r w:rsidDel="00000000" w:rsidR="00000000" w:rsidRPr="00000000">
        <w:rPr>
          <w:rtl w:val="0"/>
        </w:rPr>
        <w:t xml:space="preserve"> 4, 5.</w:t>
      </w:r>
    </w:p>
    <w:p w:rsidR="00000000" w:rsidDel="00000000" w:rsidP="00000000" w:rsidRDefault="00000000" w:rsidRPr="00000000" w14:paraId="00000007">
      <w:pPr>
        <w:rPr/>
      </w:pPr>
      <w:r w:rsidDel="00000000" w:rsidR="00000000" w:rsidRPr="00000000">
        <w:rPr>
          <w:b w:val="1"/>
          <w:bCs w:val="1"/>
          <w:rtl w:val="0"/>
        </w:rPr>
        <w:t xml:space="preserve">¿Qué significa esto para tu tranquilidad?</w:t>
      </w:r>
      <w:r w:rsidDel="00000000" w:rsidR="00000000" w:rsidRPr="00000000">
        <w:rPr>
          <w:rtl w:val="0"/>
        </w:rPr>
        <w:t xml:space="preserve"> Significa que, si tienes una patología, </w:t>
      </w:r>
      <w:r w:rsidDel="00000000" w:rsidR="00000000" w:rsidRPr="00000000">
        <w:rPr>
          <w:b w:val="1"/>
          <w:bCs w:val="1"/>
          <w:rtl w:val="0"/>
        </w:rPr>
        <w:t xml:space="preserve">Nationale-Nederlanden te paga por el diagnóstico, no por cuánto tardes en curarte.</w:t>
      </w:r>
      <w:r w:rsidDel="00000000" w:rsidR="00000000" w:rsidRPr="00000000">
        <w:rPr>
          <w:rtl w:val="0"/>
        </w:rPr>
        <w:t xml:space="preserve"> 5, 6. Olvídate de partes de confirmación semanales o de inspectores que te persiguen para ver si ya puedes trabajar. Una vez verificado el diagnóstico, recibes un </w:t>
      </w:r>
      <w:r w:rsidDel="00000000" w:rsidR="00000000" w:rsidRPr="00000000">
        <w:rPr>
          <w:b w:val="1"/>
          <w:bCs w:val="1"/>
          <w:rtl w:val="0"/>
        </w:rPr>
        <w:t xml:space="preserve">pago único</w:t>
      </w:r>
      <w:r w:rsidDel="00000000" w:rsidR="00000000" w:rsidRPr="00000000">
        <w:rPr>
          <w:rtl w:val="0"/>
        </w:rPr>
        <w:t xml:space="preserve"> basado en los días estipulados en una tabla cerrada 4, 6, 7. Si te recuperas antes, ¡el dinero es tuyo! Es la forma más ágil y menos burocrática de recibir tu capital 5.</w:t>
      </w:r>
    </w:p>
    <w:p w:rsidR="00000000" w:rsidDel="00000000" w:rsidP="00000000" w:rsidRDefault="00000000" w:rsidRPr="00000000" w14:paraId="00000008">
      <w:pPr>
        <w:rPr/>
      </w:pPr>
      <w:r w:rsidDel="00000000" w:rsidR="00000000" w:rsidRPr="00000000">
        <w:rPr>
          <w:rtl w:val="0"/>
        </w:rPr>
        <w:t xml:space="preserve">Además, </w:t>
      </w:r>
      <w:r w:rsidDel="00000000" w:rsidR="00000000" w:rsidRPr="00000000">
        <w:rPr>
          <w:b w:val="1"/>
          <w:bCs w:val="1"/>
          <w:rtl w:val="0"/>
        </w:rPr>
        <w:t xml:space="preserve">Hacienda paga parte de tu seguro.</w:t>
      </w:r>
      <w:r w:rsidDel="00000000" w:rsidR="00000000" w:rsidRPr="00000000">
        <w:rPr>
          <w:rtl w:val="0"/>
        </w:rPr>
        <w:t xml:space="preserve"> La prima es un gasto deducible en tu IRPF 8, 9. Si estás en un tramo medio, </w:t>
      </w:r>
      <w:r w:rsidDel="00000000" w:rsidR="00000000" w:rsidRPr="00000000">
        <w:rPr>
          <w:b w:val="1"/>
          <w:bCs w:val="1"/>
          <w:rtl w:val="0"/>
        </w:rPr>
        <w:t xml:space="preserve">el Estado te devuelve vía impuestos casi el 40% de lo que pagas por el seguro.</w:t>
      </w:r>
      <w:r w:rsidDel="00000000" w:rsidR="00000000" w:rsidRPr="00000000">
        <w:rPr>
          <w:rtl w:val="0"/>
        </w:rPr>
        <w:t xml:space="preserve"> Realmente estás comprando libertad financiera con un descuento directo del Gobierno 9, 10."</w:t>
      </w:r>
    </w:p>
    <w:p w:rsidR="00000000" w:rsidDel="00000000" w:rsidP="00000000" w:rsidRDefault="00000000" w:rsidRPr="00000000" w14:paraId="00000009">
      <w:pPr>
        <w:pStyle w:val="Heading3"/>
        <w:rPr/>
      </w:pPr>
      <w:bookmarkStart w:colFirst="0" w:colLast="0" w:name="_y2g8trx7vrbd" w:id="2"/>
      <w:bookmarkEnd w:id="2"/>
      <w:r w:rsidDel="00000000" w:rsidR="00000000" w:rsidRPr="00000000">
        <w:rPr>
          <w:rtl w:val="0"/>
        </w:rPr>
        <w:t xml:space="preserve">FASE 3: EL GOLPE A LA COMPETENCIA (Por qué somos los mejores)</w:t>
      </w:r>
    </w:p>
    <w:p w:rsidR="00000000" w:rsidDel="00000000" w:rsidP="00000000" w:rsidRDefault="00000000" w:rsidRPr="00000000" w14:paraId="0000000A">
      <w:pPr>
        <w:rPr/>
      </w:pPr>
      <w:r w:rsidDel="00000000" w:rsidR="00000000" w:rsidRPr="00000000">
        <w:rPr>
          <w:rtl w:val="0"/>
        </w:rPr>
        <w:t xml:space="preserve">"Quiero ser muy claro: </w:t>
      </w:r>
      <w:r w:rsidDel="00000000" w:rsidR="00000000" w:rsidRPr="00000000">
        <w:rPr>
          <w:b w:val="1"/>
          <w:bCs w:val="1"/>
          <w:rtl w:val="0"/>
        </w:rPr>
        <w:t xml:space="preserve">El banco te vende un seguro para proteger su préstamo, pero Nationale-Nederlanden te protege a ti y a tu nivel de vida.</w:t>
      </w:r>
      <w:r w:rsidDel="00000000" w:rsidR="00000000" w:rsidRPr="00000000">
        <w:rPr>
          <w:rtl w:val="0"/>
        </w:rPr>
        <w:t xml:space="preserve"> 11. Mientras que la mayoría de seguros bancarios baratos solo te cubren si tienes un accidente, nuestro producto es </w:t>
      </w:r>
      <w:r w:rsidDel="00000000" w:rsidR="00000000" w:rsidRPr="00000000">
        <w:rPr>
          <w:b w:val="1"/>
          <w:bCs w:val="1"/>
          <w:rtl w:val="0"/>
        </w:rPr>
        <w:t xml:space="preserve">Premium</w:t>
      </w:r>
      <w:r w:rsidDel="00000000" w:rsidR="00000000" w:rsidRPr="00000000">
        <w:rPr>
          <w:rtl w:val="0"/>
        </w:rPr>
        <w:t xml:space="preserve"> y te protege las 24 horas del día, tanto en accidentes laborales como en tu vida privada y enfermedades comunes 12, 13.</w:t>
      </w:r>
    </w:p>
    <w:p w:rsidR="00000000" w:rsidDel="00000000" w:rsidP="00000000" w:rsidRDefault="00000000" w:rsidRPr="00000000" w14:paraId="0000000B">
      <w:pPr>
        <w:rPr/>
      </w:pPr>
      <w:r w:rsidDel="00000000" w:rsidR="00000000" w:rsidRPr="00000000">
        <w:rPr>
          <w:rtl w:val="0"/>
        </w:rPr>
        <w:t xml:space="preserve">Incluso cubrimos patologías complejas como la depresión si requiere hospitalización, algo que casi nadie en el mercado se atreve a tocar 14, 15. </w:t>
      </w:r>
      <w:r w:rsidDel="00000000" w:rsidR="00000000" w:rsidRPr="00000000">
        <w:rPr>
          <w:b w:val="1"/>
          <w:bCs w:val="1"/>
          <w:rtl w:val="0"/>
        </w:rPr>
        <w:t xml:space="preserve">Esto no es un gasto, es un blindaje de tu nivel de vida.</w:t>
      </w:r>
      <w:r w:rsidDel="00000000" w:rsidR="00000000" w:rsidRPr="00000000">
        <w:rPr>
          <w:rtl w:val="0"/>
        </w:rPr>
        <w:t xml:space="preserve">"</w:t>
      </w:r>
    </w:p>
    <w:p w:rsidR="00000000" w:rsidDel="00000000" w:rsidP="00000000" w:rsidRDefault="00000000" w:rsidRPr="00000000" w14:paraId="0000000C">
      <w:pPr>
        <w:pStyle w:val="Heading3"/>
        <w:rPr/>
      </w:pPr>
      <w:bookmarkStart w:colFirst="0" w:colLast="0" w:name="_9cf1357wh8k8" w:id="3"/>
      <w:bookmarkEnd w:id="3"/>
      <w:r w:rsidDel="00000000" w:rsidR="00000000" w:rsidRPr="00000000">
        <w:rPr>
          <w:rtl w:val="0"/>
        </w:rPr>
        <w:t xml:space="preserve">FASE 4: MANEJO DE OBJECIONES (El "As" en la manga)</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Si el cliente dice: "Ya pago suficiente de cuota de autónomos":</w:t>
      </w:r>
      <w:r w:rsidDel="00000000" w:rsidR="00000000" w:rsidRPr="00000000">
        <w:rPr>
          <w:rtl w:val="0"/>
        </w:rPr>
        <w:t xml:space="preserve">"Tienes toda la razón, </w:t>
      </w:r>
      <w:r w:rsidDel="00000000" w:rsidR="00000000" w:rsidRPr="00000000">
        <w:rPr>
          <w:b w:val="1"/>
          <w:bCs w:val="1"/>
          <w:rtl w:val="0"/>
        </w:rPr>
        <w:t xml:space="preserve">pagas mucho para recibir lo mínimo.</w:t>
      </w:r>
      <w:r w:rsidDel="00000000" w:rsidR="00000000" w:rsidRPr="00000000">
        <w:rPr>
          <w:rtl w:val="0"/>
        </w:rPr>
        <w:t xml:space="preserve"> La cuota del Estado es un sistema de supervivencia, no de bienestar. Este seguro complementa precisamente lo que el Estado no te da para que, si caes, no sientas el golpe financiero 1, 3."</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Si el cliente dice: "Es un gasto más en un momento difícil":</w:t>
      </w:r>
      <w:r w:rsidDel="00000000" w:rsidR="00000000" w:rsidRPr="00000000">
        <w:rPr>
          <w:rtl w:val="0"/>
        </w:rPr>
        <w:t xml:space="preserve">"Al contrario, </w:t>
      </w:r>
      <w:r w:rsidDel="00000000" w:rsidR="00000000" w:rsidRPr="00000000">
        <w:rPr>
          <w:b w:val="1"/>
          <w:bCs w:val="1"/>
          <w:rtl w:val="0"/>
        </w:rPr>
        <w:t xml:space="preserve">es la inversión más barata que harás este año.</w:t>
      </w:r>
      <w:r w:rsidDel="00000000" w:rsidR="00000000" w:rsidRPr="00000000">
        <w:rPr>
          <w:rtl w:val="0"/>
        </w:rPr>
        <w:t xml:space="preserve"> Te cuesta menos que un café al día y es lo único que garantiza que, si dejas de facturar, el dinero siga entrando en tu cuenta 3, 9. Además, recuerda que es </w:t>
      </w:r>
      <w:r w:rsidDel="00000000" w:rsidR="00000000" w:rsidRPr="00000000">
        <w:rPr>
          <w:b w:val="1"/>
          <w:bCs w:val="1"/>
          <w:rtl w:val="0"/>
        </w:rPr>
        <w:t xml:space="preserve">totalmente deducible</w:t>
      </w:r>
      <w:r w:rsidDel="00000000" w:rsidR="00000000" w:rsidRPr="00000000">
        <w:rPr>
          <w:rtl w:val="0"/>
        </w:rPr>
        <w:t xml:space="preserve">; si no lo gastas en tu protección, se lo llevará Hacienda en tu próxima declaración 9, 10."</w:t>
      </w:r>
    </w:p>
    <w:p w:rsidR="00000000" w:rsidDel="00000000" w:rsidP="00000000" w:rsidRDefault="00000000" w:rsidRPr="00000000" w14:paraId="0000000F">
      <w:pPr>
        <w:pStyle w:val="Heading3"/>
        <w:rPr/>
      </w:pPr>
      <w:bookmarkStart w:colFirst="0" w:colLast="0" w:name="_45vjo8v9u1o1" w:id="4"/>
      <w:bookmarkEnd w:id="4"/>
      <w:r w:rsidDel="00000000" w:rsidR="00000000" w:rsidRPr="00000000">
        <w:rPr>
          <w:rtl w:val="0"/>
        </w:rPr>
        <w:t xml:space="preserve">FASE 5: CIERRE DE NEGOCIO (3 Opciones)</w:t>
      </w:r>
    </w:p>
    <w:p w:rsidR="00000000" w:rsidDel="00000000" w:rsidP="00000000" w:rsidRDefault="00000000" w:rsidRPr="00000000" w14:paraId="00000010">
      <w:pPr>
        <w:rPr/>
      </w:pPr>
      <w:r w:rsidDel="00000000" w:rsidR="00000000" w:rsidRPr="00000000">
        <w:rPr>
          <w:rtl w:val="0"/>
        </w:rPr>
        <w:t xml:space="preserve">"Después de lo que hemos visto, ¿cuál de estas tres vías prefieres tomar?</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Cierre por ROI:</w:t>
      </w:r>
      <w:r w:rsidDel="00000000" w:rsidR="00000000" w:rsidRPr="00000000">
        <w:rPr>
          <w:rtl w:val="0"/>
        </w:rPr>
        <w:t xml:space="preserve"> 'Aprovechemos la desgravación fiscal para que el seguro te salga prácticamente a mitad de precio desde el primer día' 9.</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Cierre por Tranquilidad:</w:t>
      </w:r>
      <w:r w:rsidDel="00000000" w:rsidR="00000000" w:rsidRPr="00000000">
        <w:rPr>
          <w:rtl w:val="0"/>
        </w:rPr>
        <w:t xml:space="preserve"> 'Activemos esto ahora mismo para garantizar que, pase lo que pase, </w:t>
      </w:r>
      <w:r w:rsidDel="00000000" w:rsidR="00000000" w:rsidRPr="00000000">
        <w:rPr>
          <w:b w:val="1"/>
          <w:bCs w:val="1"/>
          <w:rtl w:val="0"/>
        </w:rPr>
        <w:t xml:space="preserve">tu negocio nunca consumirá tus ahorros familiares</w:t>
      </w:r>
      <w:r w:rsidDel="00000000" w:rsidR="00000000" w:rsidRPr="00000000">
        <w:rPr>
          <w:rtl w:val="0"/>
        </w:rPr>
        <w:t xml:space="preserve">' 16.</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Cierre Directo:</w:t>
      </w:r>
      <w:r w:rsidDel="00000000" w:rsidR="00000000" w:rsidRPr="00000000">
        <w:rPr>
          <w:rtl w:val="0"/>
        </w:rPr>
        <w:t xml:space="preserve"> '</w:t>
      </w:r>
      <w:r w:rsidDel="00000000" w:rsidR="00000000" w:rsidRPr="00000000">
        <w:rPr>
          <w:b w:val="1"/>
          <w:bCs w:val="1"/>
          <w:rtl w:val="0"/>
        </w:rPr>
        <w:t xml:space="preserve">Activemos la protección hoy mismo.</w:t>
      </w:r>
      <w:r w:rsidDel="00000000" w:rsidR="00000000" w:rsidRPr="00000000">
        <w:rPr>
          <w:rtl w:val="0"/>
        </w:rPr>
        <w:t xml:space="preserve"> Así, los periodos de carencia empiezan a contar ya y estarás cubierto por cualquier accidente desde este mismo minuto' 17-19.</w:t>
      </w:r>
    </w:p>
    <w:p w:rsidR="00000000" w:rsidDel="00000000" w:rsidP="00000000" w:rsidRDefault="00000000" w:rsidRPr="00000000" w14:paraId="00000014">
      <w:pPr>
        <w:rPr/>
      </w:pPr>
      <w:r w:rsidDel="00000000" w:rsidR="00000000" w:rsidRPr="00000000">
        <w:rPr>
          <w:rtl w:val="0"/>
        </w:rPr>
        <w:t xml:space="preserve">¿Qué capital diario te gustaría asegurar para cubrir tus gastos fijos: 50€, 100€ o el máximo de 200€? 19, 20"</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