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Este es un guion de ventas estructurado en tres pasos para el </w:t>
      </w:r>
      <w:r w:rsidDel="00000000" w:rsidR="00000000" w:rsidRPr="00000000">
        <w:rPr>
          <w:b w:val="1"/>
          <w:bCs w:val="1"/>
          <w:rtl w:val="0"/>
        </w:rPr>
        <w:t xml:space="preserve">Ahorro Garantizado Extra</w:t>
      </w:r>
      <w:r w:rsidDel="00000000" w:rsidR="00000000" w:rsidRPr="00000000">
        <w:rPr>
          <w:rtl w:val="0"/>
        </w:rPr>
        <w:t xml:space="preserve">, diseñado para transformar las características técnicas en beneficios claros y persuasivos para un perfil ahorrador.</w:t>
      </w:r>
    </w:p>
    <w:p w:rsidR="00000000" w:rsidDel="00000000" w:rsidP="00000000" w:rsidRDefault="00000000" w:rsidRPr="00000000" w14:paraId="00000002">
      <w:pPr>
        <w:pStyle w:val="Heading3"/>
        <w:rPr/>
      </w:pPr>
      <w:bookmarkStart w:colFirst="0" w:colLast="0" w:name="_p23j4z91rl8d" w:id="0"/>
      <w:bookmarkEnd w:id="0"/>
      <w:r w:rsidDel="00000000" w:rsidR="00000000" w:rsidRPr="00000000">
        <w:rPr>
          <w:rtl w:val="0"/>
        </w:rPr>
        <w:t xml:space="preserve">PASO 1: Apertura (Conexión y Seguridad)</w:t>
      </w:r>
    </w:p>
    <w:p w:rsidR="00000000" w:rsidDel="00000000" w:rsidP="00000000" w:rsidRDefault="00000000" w:rsidRPr="00000000" w14:paraId="00000003">
      <w:pPr>
        <w:rPr/>
      </w:pPr>
      <w:r w:rsidDel="00000000" w:rsidR="00000000" w:rsidRPr="00000000">
        <w:rPr>
          <w:b w:val="1"/>
          <w:bCs w:val="1"/>
          <w:rtl w:val="0"/>
        </w:rPr>
        <w:t xml:space="preserve">Objetivo:</w:t>
      </w:r>
      <w:r w:rsidDel="00000000" w:rsidR="00000000" w:rsidRPr="00000000">
        <w:rPr>
          <w:rtl w:val="0"/>
        </w:rPr>
        <w:t xml:space="preserve"> Captar la atención apelando a la tranquilidad y utilizando la metáfora de la "Red de Seguridad" 1.</w:t>
      </w:r>
    </w:p>
    <w:p w:rsidR="00000000" w:rsidDel="00000000" w:rsidP="00000000" w:rsidRDefault="00000000" w:rsidRPr="00000000" w14:paraId="00000004">
      <w:pPr>
        <w:rPr/>
      </w:pPr>
      <w:r w:rsidDel="00000000" w:rsidR="00000000" w:rsidRPr="00000000">
        <w:rPr>
          <w:rtl w:val="0"/>
        </w:rPr>
        <w:t xml:space="preserve">"Hola, Nombre del cliente. Sé que en el contexto actual lo que más busca para sus ahorros es dormir tranquilo, sin preocuparse por los vaivenes de la bolsa 2, 3. Imagine su ahorro como un trapecista en un circo: este plan es la </w:t>
      </w:r>
      <w:r w:rsidDel="00000000" w:rsidR="00000000" w:rsidRPr="00000000">
        <w:rPr>
          <w:b w:val="1"/>
          <w:bCs w:val="1"/>
          <w:rtl w:val="0"/>
        </w:rPr>
        <w:t xml:space="preserve">red de seguridad</w:t>
      </w:r>
      <w:r w:rsidDel="00000000" w:rsidR="00000000" w:rsidRPr="00000000">
        <w:rPr>
          <w:rtl w:val="0"/>
        </w:rPr>
        <w:t xml:space="preserve"> que siempre estará ahí para atraparle 1. Pase lo que pase fuera en el mercado, este producto le asegura por contrato que, al final del camino, </w:t>
      </w:r>
      <w:r w:rsidDel="00000000" w:rsidR="00000000" w:rsidRPr="00000000">
        <w:rPr>
          <w:b w:val="1"/>
          <w:bCs w:val="1"/>
          <w:rtl w:val="0"/>
        </w:rPr>
        <w:t xml:space="preserve">recuperará el 100% de su dinero</w:t>
      </w:r>
      <w:r w:rsidDel="00000000" w:rsidR="00000000" w:rsidRPr="00000000">
        <w:rPr>
          <w:rtl w:val="0"/>
        </w:rPr>
        <w:t xml:space="preserve"> 1, 4. No es una promesa, es una garantía técnica de una compañía con 175 años de historia 5, 6".</w:t>
      </w:r>
    </w:p>
    <w:p w:rsidR="00000000" w:rsidDel="00000000" w:rsidP="00000000" w:rsidRDefault="00000000" w:rsidRPr="00000000" w14:paraId="00000005">
      <w:pPr>
        <w:pStyle w:val="Heading3"/>
        <w:rPr/>
      </w:pPr>
      <w:bookmarkStart w:colFirst="0" w:colLast="0" w:name="_dg5yjebjakir" w:id="1"/>
      <w:bookmarkEnd w:id="1"/>
      <w:r w:rsidDel="00000000" w:rsidR="00000000" w:rsidRPr="00000000">
        <w:rPr>
          <w:rtl w:val="0"/>
        </w:rPr>
        <w:t xml:space="preserve">PASO 2: Demostración de Valor (Los 3 Pilares)</w:t>
      </w:r>
    </w:p>
    <w:p w:rsidR="00000000" w:rsidDel="00000000" w:rsidP="00000000" w:rsidRDefault="00000000" w:rsidRPr="00000000" w14:paraId="00000006">
      <w:pPr>
        <w:rPr/>
      </w:pPr>
      <w:r w:rsidDel="00000000" w:rsidR="00000000" w:rsidRPr="00000000">
        <w:rPr>
          <w:b w:val="1"/>
          <w:bCs w:val="1"/>
          <w:rtl w:val="0"/>
        </w:rPr>
        <w:t xml:space="preserve">Objetivo:</w:t>
      </w:r>
      <w:r w:rsidDel="00000000" w:rsidR="00000000" w:rsidRPr="00000000">
        <w:rPr>
          <w:rtl w:val="0"/>
        </w:rPr>
        <w:t xml:space="preserve"> Explicar cómo funciona el producto basándose en la </w:t>
      </w:r>
      <w:r w:rsidDel="00000000" w:rsidR="00000000" w:rsidRPr="00000000">
        <w:rPr>
          <w:b w:val="1"/>
          <w:bCs w:val="1"/>
          <w:rtl w:val="0"/>
        </w:rPr>
        <w:t xml:space="preserve">Seguridad, el Tiempo y la Protección</w:t>
      </w:r>
      <w:r w:rsidDel="00000000" w:rsidR="00000000" w:rsidRPr="00000000">
        <w:rPr>
          <w:rtl w:val="0"/>
        </w:rPr>
        <w:t xml:space="preserve"> 7.</w:t>
      </w:r>
    </w:p>
    <w:p w:rsidR="00000000" w:rsidDel="00000000" w:rsidP="00000000" w:rsidRDefault="00000000" w:rsidRPr="00000000" w14:paraId="00000007">
      <w:pPr>
        <w:rPr/>
      </w:pPr>
      <w:r w:rsidDel="00000000" w:rsidR="00000000" w:rsidRPr="00000000">
        <w:rPr>
          <w:rtl w:val="0"/>
        </w:rPr>
        <w:t xml:space="preserve">"Lo que hace especial a este plan son tres pilares fundamentales:</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Seguridad Total:</w:t>
      </w:r>
      <w:r w:rsidDel="00000000" w:rsidR="00000000" w:rsidRPr="00000000">
        <w:rPr>
          <w:rtl w:val="0"/>
        </w:rPr>
        <w:t xml:space="preserve"> A diferencia de otros productos, aquí su beneficio no depende de la bolsa; usted conoce su </w:t>
      </w:r>
      <w:r w:rsidDel="00000000" w:rsidR="00000000" w:rsidRPr="00000000">
        <w:rPr>
          <w:b w:val="1"/>
          <w:bCs w:val="1"/>
          <w:rtl w:val="0"/>
        </w:rPr>
        <w:t xml:space="preserve">interés fijo y garantizado</w:t>
      </w:r>
      <w:r w:rsidDel="00000000" w:rsidR="00000000" w:rsidRPr="00000000">
        <w:rPr>
          <w:rtl w:val="0"/>
        </w:rPr>
        <w:t xml:space="preserve"> desde el primer día 2, 5.</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Compromiso de 5 Años:</w:t>
      </w:r>
      <w:r w:rsidDel="00000000" w:rsidR="00000000" w:rsidRPr="00000000">
        <w:rPr>
          <w:rtl w:val="0"/>
        </w:rPr>
        <w:t xml:space="preserve"> Está diseñado como un ciclo de crecimiento de 5 años para que su dinero trabaje de forma eficiente en activos de alta calidad (Renta Fija de primer nivel) 4, 8.</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Más que una hucha:</w:t>
      </w:r>
      <w:r w:rsidDel="00000000" w:rsidR="00000000" w:rsidRPr="00000000">
        <w:rPr>
          <w:rtl w:val="0"/>
        </w:rPr>
        <w:t xml:space="preserve"> Es un </w:t>
      </w:r>
      <w:r w:rsidDel="00000000" w:rsidR="00000000" w:rsidRPr="00000000">
        <w:rPr>
          <w:b w:val="1"/>
          <w:bCs w:val="1"/>
          <w:rtl w:val="0"/>
        </w:rPr>
        <w:t xml:space="preserve">seguro de vida</w:t>
      </w:r>
      <w:r w:rsidDel="00000000" w:rsidR="00000000" w:rsidRPr="00000000">
        <w:rPr>
          <w:rtl w:val="0"/>
        </w:rPr>
        <w:t xml:space="preserve">. Si usted llegara a faltar, sus beneficiarios no solo reciben lo que usted puso, sino la prima rentabilizada, protegiendo así el futuro de los suyos desde el momento de la contratación 7, 9, 10.</w:t>
      </w:r>
    </w:p>
    <w:p w:rsidR="00000000" w:rsidDel="00000000" w:rsidP="00000000" w:rsidRDefault="00000000" w:rsidRPr="00000000" w14:paraId="0000000B">
      <w:pPr>
        <w:rPr/>
      </w:pPr>
      <w:r w:rsidDel="00000000" w:rsidR="00000000" w:rsidRPr="00000000">
        <w:rPr>
          <w:rtl w:val="0"/>
        </w:rPr>
        <w:t xml:space="preserve">Además, es muy sencillo: usted hace una única aportación (desde 1.000€) y se olvida de gestiones complicadas 3, 8, 9".</w:t>
      </w:r>
    </w:p>
    <w:p w:rsidR="00000000" w:rsidDel="00000000" w:rsidP="00000000" w:rsidRDefault="00000000" w:rsidRPr="00000000" w14:paraId="0000000C">
      <w:pPr>
        <w:pStyle w:val="Heading3"/>
        <w:rPr/>
      </w:pPr>
      <w:bookmarkStart w:colFirst="0" w:colLast="0" w:name="_upx2i3h0d3kg" w:id="2"/>
      <w:bookmarkEnd w:id="2"/>
      <w:r w:rsidDel="00000000" w:rsidR="00000000" w:rsidRPr="00000000">
        <w:rPr>
          <w:rtl w:val="0"/>
        </w:rPr>
        <w:t xml:space="preserve">PASO 3: Cierre (Compromiso y Claridad)</w:t>
      </w:r>
    </w:p>
    <w:p w:rsidR="00000000" w:rsidDel="00000000" w:rsidP="00000000" w:rsidRDefault="00000000" w:rsidRPr="00000000" w14:paraId="0000000D">
      <w:pPr>
        <w:rPr/>
      </w:pPr>
      <w:r w:rsidDel="00000000" w:rsidR="00000000" w:rsidRPr="00000000">
        <w:rPr>
          <w:b w:val="1"/>
          <w:bCs w:val="1"/>
          <w:rtl w:val="0"/>
        </w:rPr>
        <w:t xml:space="preserve">Objetivo:</w:t>
      </w:r>
      <w:r w:rsidDel="00000000" w:rsidR="00000000" w:rsidRPr="00000000">
        <w:rPr>
          <w:rtl w:val="0"/>
        </w:rPr>
        <w:t xml:space="preserve"> Resolver dudas sobre liquidez y pasar a la acción 9, 11.</w:t>
      </w:r>
    </w:p>
    <w:p w:rsidR="00000000" w:rsidDel="00000000" w:rsidP="00000000" w:rsidRDefault="00000000" w:rsidRPr="00000000" w14:paraId="0000000E">
      <w:pPr>
        <w:rPr/>
      </w:pPr>
      <w:r w:rsidDel="00000000" w:rsidR="00000000" w:rsidRPr="00000000">
        <w:rPr>
          <w:rtl w:val="0"/>
        </w:rPr>
        <w:t xml:space="preserve">"Sé que la disponibilidad es importante. Por eso, aunque el plan es a 5 años para garantizarle el éxito, si tuviera una urgencia, a partir del primer año puede solicitar el rescate total en ventanas específicas cada año 7, 11, 12. Mi recomendación es que vea este dinero como un capital blindado para su 'yo del futuro' 3.</w:t>
      </w:r>
    </w:p>
    <w:p w:rsidR="00000000" w:rsidDel="00000000" w:rsidP="00000000" w:rsidRDefault="00000000" w:rsidRPr="00000000" w14:paraId="0000000F">
      <w:pPr>
        <w:rPr/>
      </w:pPr>
      <w:r w:rsidDel="00000000" w:rsidR="00000000" w:rsidRPr="00000000">
        <w:rPr>
          <w:rtl w:val="0"/>
        </w:rPr>
        <w:t xml:space="preserve">Teniendo en cuenta que puede empezar con tan solo 1.000€ y que contará con el respaldo del </w:t>
      </w:r>
      <w:r w:rsidDel="00000000" w:rsidR="00000000" w:rsidRPr="00000000">
        <w:rPr>
          <w:b w:val="1"/>
          <w:bCs w:val="1"/>
          <w:rtl w:val="0"/>
        </w:rPr>
        <w:t xml:space="preserve">Consorcio de Compensación de Seguros</w:t>
      </w:r>
      <w:r w:rsidDel="00000000" w:rsidR="00000000" w:rsidRPr="00000000">
        <w:rPr>
          <w:rtl w:val="0"/>
        </w:rPr>
        <w:t xml:space="preserve"> en España, ¿le parece que activemos hoy mismo esa red de seguridad para sus ahorros? 8, 13, 14".</w:t>
      </w:r>
    </w:p>
    <w:p w:rsidR="00000000" w:rsidDel="00000000" w:rsidP="00000000" w:rsidRDefault="00000000" w:rsidRPr="00000000" w14:paraId="00000010">
      <w:pPr>
        <w:rPr>
          <w:b w:val="1"/>
          <w:bCs w:val="1"/>
        </w:rPr>
      </w:pPr>
      <w:r w:rsidDel="00000000" w:rsidR="00000000" w:rsidRPr="00000000">
        <w:rPr>
          <w:b w:val="1"/>
          <w:bCs w:val="1"/>
          <w:rtl w:val="0"/>
        </w:rPr>
        <w:t xml:space="preserve">Puntos críticos para el asesor durante la conversación:</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Transparencia:</w:t>
      </w:r>
      <w:r w:rsidDel="00000000" w:rsidR="00000000" w:rsidRPr="00000000">
        <w:rPr>
          <w:rtl w:val="0"/>
        </w:rPr>
        <w:t xml:space="preserve"> Es vital mencionar que </w:t>
      </w:r>
      <w:r w:rsidDel="00000000" w:rsidR="00000000" w:rsidRPr="00000000">
        <w:rPr>
          <w:b w:val="1"/>
          <w:bCs w:val="1"/>
          <w:rtl w:val="0"/>
        </w:rPr>
        <w:t xml:space="preserve">no permite rescates parciales</w:t>
      </w:r>
      <w:r w:rsidDel="00000000" w:rsidR="00000000" w:rsidRPr="00000000">
        <w:rPr>
          <w:rtl w:val="0"/>
        </w:rPr>
        <w:t xml:space="preserve"> (es todo o nada) y que, si se retira el dinero antes de los 5 años, el valor dependerá del mercado y podría haber pérdidas 3, 7, 11, 15.</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Perfil:</w:t>
      </w:r>
      <w:r w:rsidDel="00000000" w:rsidR="00000000" w:rsidRPr="00000000">
        <w:rPr>
          <w:rtl w:val="0"/>
        </w:rPr>
        <w:t xml:space="preserve"> Ideal para clientes con </w:t>
      </w:r>
      <w:r w:rsidDel="00000000" w:rsidR="00000000" w:rsidRPr="00000000">
        <w:rPr>
          <w:b w:val="1"/>
          <w:bCs w:val="1"/>
          <w:rtl w:val="0"/>
        </w:rPr>
        <w:t xml:space="preserve">perfil de riesgo 2 (bajo)</w:t>
      </w:r>
      <w:r w:rsidDel="00000000" w:rsidR="00000000" w:rsidRPr="00000000">
        <w:rPr>
          <w:rtl w:val="0"/>
        </w:rPr>
        <w:t xml:space="preserve"> 11, 16, 17.</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Eficiencia:</w:t>
      </w:r>
      <w:r w:rsidDel="00000000" w:rsidR="00000000" w:rsidRPr="00000000">
        <w:rPr>
          <w:rtl w:val="0"/>
        </w:rPr>
        <w:t xml:space="preserve"> Recordar que si el cliente ya tiene contratados otros seguros con Nationale-Nederlanden (como Contigo Senior o Familia), puede obtener una </w:t>
      </w:r>
      <w:r w:rsidDel="00000000" w:rsidR="00000000" w:rsidRPr="00000000">
        <w:rPr>
          <w:b w:val="1"/>
          <w:bCs w:val="1"/>
          <w:rtl w:val="0"/>
        </w:rPr>
        <w:t xml:space="preserve">mejor rentabilidad</w:t>
      </w:r>
      <w:r w:rsidDel="00000000" w:rsidR="00000000" w:rsidRPr="00000000">
        <w:rPr>
          <w:rtl w:val="0"/>
        </w:rPr>
        <w:t xml:space="preserve"> en este plan de ahorro 18-20.</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