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750" w:type="pct"/>
        <w:tblCellSpacing w:w="0" w:type="dxa"/>
        <w:tblCellMar>
          <w:left w:w="0" w:type="dxa"/>
          <w:right w:w="0" w:type="dxa"/>
        </w:tblCellMar>
        <w:tblLook w:val="04A0"/>
      </w:tblPr>
      <w:tblGrid>
        <w:gridCol w:w="1530"/>
        <w:gridCol w:w="9234"/>
      </w:tblGrid>
      <w:tr w:rsidR="00C40798" w:rsidRPr="00C40798" w:rsidTr="00C40798">
        <w:trPr>
          <w:trHeight w:val="1665"/>
          <w:tblCellSpacing w:w="0" w:type="dxa"/>
        </w:trPr>
        <w:tc>
          <w:tcPr>
            <w:tcW w:w="1500" w:type="dxa"/>
            <w:hideMark/>
          </w:tcPr>
          <w:p w:rsidR="00C40798" w:rsidRPr="00C40798" w:rsidRDefault="00C40798" w:rsidP="00C4079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00" cy="1057275"/>
                  <wp:effectExtent l="19050" t="0" r="0" b="0"/>
                  <wp:docPr id="5" name="Picture 1" descr="http://www.unla.edu.ar/sistemas/sls/imagenes/logo-UN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la.edu.ar/sistemas/sls/imagenes/logo-UNLa.jpg"/>
                          <pic:cNvPicPr>
                            <a:picLocks noChangeAspect="1" noChangeArrowheads="1"/>
                          </pic:cNvPicPr>
                        </pic:nvPicPr>
                        <pic:blipFill>
                          <a:blip r:embed="rId5"/>
                          <a:srcRect/>
                          <a:stretch>
                            <a:fillRect/>
                          </a:stretch>
                        </pic:blipFill>
                        <pic:spPr bwMode="auto">
                          <a:xfrm>
                            <a:off x="0" y="0"/>
                            <a:ext cx="952500" cy="1057275"/>
                          </a:xfrm>
                          <a:prstGeom prst="rect">
                            <a:avLst/>
                          </a:prstGeom>
                          <a:noFill/>
                          <a:ln w="9525">
                            <a:noFill/>
                            <a:miter lim="800000"/>
                            <a:headEnd/>
                            <a:tailEnd/>
                          </a:ln>
                        </pic:spPr>
                      </pic:pic>
                    </a:graphicData>
                  </a:graphic>
                </wp:inline>
              </w:drawing>
            </w:r>
          </w:p>
        </w:tc>
        <w:tc>
          <w:tcPr>
            <w:tcW w:w="13215" w:type="dxa"/>
            <w:hideMark/>
          </w:tcPr>
          <w:p w:rsidR="00C40798" w:rsidRDefault="00C40798" w:rsidP="00C40798">
            <w:pPr>
              <w:spacing w:before="100" w:beforeAutospacing="1" w:after="100" w:afterAutospacing="1" w:line="240" w:lineRule="auto"/>
              <w:rPr>
                <w:rFonts w:ascii="Verdana" w:eastAsia="Times New Roman" w:hAnsi="Verdana" w:cs="Times New Roman"/>
                <w:sz w:val="36"/>
                <w:szCs w:val="36"/>
                <w:lang w:val="es-ES_tradnl"/>
              </w:rPr>
            </w:pPr>
            <w:r w:rsidRPr="00C40798">
              <w:rPr>
                <w:rFonts w:ascii="Verdana" w:eastAsia="Times New Roman" w:hAnsi="Verdana" w:cs="Times New Roman"/>
                <w:b/>
                <w:bCs/>
                <w:color w:val="660033"/>
                <w:sz w:val="36"/>
                <w:lang w:val="es-ES_tradnl"/>
              </w:rPr>
              <w:t>LICENCIATURA EN SISTEMAS</w:t>
            </w:r>
            <w:r w:rsidRPr="00C40798">
              <w:rPr>
                <w:rFonts w:ascii="Verdana" w:eastAsia="Times New Roman" w:hAnsi="Verdana" w:cs="Times New Roman"/>
                <w:b/>
                <w:bCs/>
                <w:sz w:val="27"/>
                <w:szCs w:val="27"/>
                <w:lang w:val="es-ES_tradnl"/>
              </w:rPr>
              <w:br/>
            </w:r>
            <w:r w:rsidRPr="00C40798">
              <w:rPr>
                <w:rFonts w:ascii="Verdana" w:eastAsia="Times New Roman" w:hAnsi="Verdana" w:cs="Times New Roman"/>
                <w:sz w:val="36"/>
                <w:szCs w:val="36"/>
                <w:lang w:val="es-ES_tradnl"/>
              </w:rPr>
              <w:t>Departamento de Desarrollo Productivo y Tecnológico</w:t>
            </w:r>
            <w:r w:rsidRPr="00C40798">
              <w:rPr>
                <w:rFonts w:ascii="Verdana" w:eastAsia="Times New Roman" w:hAnsi="Verdana" w:cs="Times New Roman"/>
                <w:sz w:val="36"/>
                <w:szCs w:val="36"/>
                <w:lang w:val="es-ES_tradnl"/>
              </w:rPr>
              <w:br/>
              <w:t>Cátedra: Programación Concurrente</w:t>
            </w:r>
          </w:p>
          <w:p w:rsidR="00C40798" w:rsidRDefault="00C40798" w:rsidP="00C40798">
            <w:pPr>
              <w:spacing w:before="100" w:beforeAutospacing="1" w:after="100" w:afterAutospacing="1" w:line="240" w:lineRule="auto"/>
              <w:rPr>
                <w:rFonts w:ascii="Verdana" w:eastAsia="Times New Roman" w:hAnsi="Verdana" w:cs="Times New Roman"/>
                <w:sz w:val="36"/>
                <w:szCs w:val="36"/>
                <w:lang w:val="es-ES_tradnl"/>
              </w:rPr>
            </w:pPr>
          </w:p>
          <w:p w:rsidR="00C40798" w:rsidRPr="00C40798" w:rsidRDefault="00C40798" w:rsidP="00C40798">
            <w:pPr>
              <w:spacing w:before="100" w:beforeAutospacing="1" w:after="100" w:afterAutospacing="1" w:line="240" w:lineRule="auto"/>
              <w:ind w:left="360"/>
              <w:jc w:val="center"/>
              <w:rPr>
                <w:rFonts w:ascii="Times New Roman" w:eastAsia="Times New Roman" w:hAnsi="Times New Roman" w:cs="Times New Roman"/>
                <w:sz w:val="24"/>
                <w:szCs w:val="24"/>
                <w:lang w:val="es-ES_tradnl"/>
              </w:rPr>
            </w:pPr>
          </w:p>
        </w:tc>
      </w:tr>
    </w:tbl>
    <w:p w:rsidR="00C40798" w:rsidRPr="00C40798" w:rsidRDefault="00C40798" w:rsidP="00C40798">
      <w:pPr>
        <w:spacing w:after="0" w:line="240" w:lineRule="auto"/>
        <w:rPr>
          <w:rFonts w:ascii="Times New Roman" w:eastAsia="Times New Roman" w:hAnsi="Times New Roman" w:cs="Times New Roman"/>
          <w:vanish/>
          <w:sz w:val="24"/>
          <w:szCs w:val="24"/>
          <w:lang w:val="es-ES_tradnl"/>
        </w:rPr>
      </w:pPr>
    </w:p>
    <w:tbl>
      <w:tblPr>
        <w:tblW w:w="14715" w:type="dxa"/>
        <w:tblCellSpacing w:w="0" w:type="dxa"/>
        <w:tblCellMar>
          <w:left w:w="0" w:type="dxa"/>
          <w:right w:w="0" w:type="dxa"/>
        </w:tblCellMar>
        <w:tblLook w:val="04A0"/>
      </w:tblPr>
      <w:tblGrid>
        <w:gridCol w:w="2310"/>
        <w:gridCol w:w="12405"/>
      </w:tblGrid>
      <w:tr w:rsidR="00C40798" w:rsidRPr="00C40798" w:rsidTr="00C40798">
        <w:trPr>
          <w:trHeight w:val="285"/>
          <w:tblCellSpacing w:w="0" w:type="dxa"/>
        </w:trPr>
        <w:tc>
          <w:tcPr>
            <w:tcW w:w="2310" w:type="dxa"/>
            <w:hideMark/>
          </w:tcPr>
          <w:p w:rsidR="00C40798" w:rsidRPr="00C40798" w:rsidRDefault="00C40798" w:rsidP="00C40798">
            <w:pPr>
              <w:spacing w:after="0" w:line="240" w:lineRule="auto"/>
              <w:rPr>
                <w:rFonts w:ascii="Times New Roman" w:eastAsia="Times New Roman" w:hAnsi="Times New Roman" w:cs="Times New Roman"/>
                <w:sz w:val="24"/>
                <w:szCs w:val="24"/>
                <w:lang w:val="es-ES_tradnl"/>
              </w:rPr>
            </w:pPr>
          </w:p>
        </w:tc>
        <w:tc>
          <w:tcPr>
            <w:tcW w:w="12405" w:type="dxa"/>
            <w:hideMark/>
          </w:tcPr>
          <w:p w:rsidR="00C40798" w:rsidRPr="00C40798" w:rsidRDefault="00C40798" w:rsidP="00C40798">
            <w:pPr>
              <w:spacing w:after="0" w:line="240" w:lineRule="auto"/>
              <w:rPr>
                <w:rFonts w:ascii="Times New Roman" w:eastAsia="Times New Roman" w:hAnsi="Times New Roman" w:cs="Times New Roman"/>
                <w:sz w:val="24"/>
                <w:szCs w:val="24"/>
                <w:lang w:val="es-ES_tradnl"/>
              </w:rPr>
            </w:pPr>
          </w:p>
        </w:tc>
      </w:tr>
      <w:tr w:rsidR="00C40798" w:rsidRPr="00C40798" w:rsidTr="00C40798">
        <w:trPr>
          <w:trHeight w:val="285"/>
          <w:tblCellSpacing w:w="0" w:type="dxa"/>
        </w:trPr>
        <w:tc>
          <w:tcPr>
            <w:tcW w:w="2310" w:type="dxa"/>
            <w:hideMark/>
          </w:tcPr>
          <w:p w:rsidR="00C40798" w:rsidRPr="00C40798" w:rsidRDefault="00C40798" w:rsidP="00C40798">
            <w:pPr>
              <w:spacing w:after="0" w:line="240" w:lineRule="auto"/>
              <w:rPr>
                <w:rFonts w:ascii="Times New Roman" w:eastAsia="Times New Roman" w:hAnsi="Times New Roman" w:cs="Times New Roman"/>
                <w:sz w:val="24"/>
                <w:szCs w:val="24"/>
              </w:rPr>
            </w:pPr>
          </w:p>
        </w:tc>
        <w:tc>
          <w:tcPr>
            <w:tcW w:w="12405" w:type="dxa"/>
            <w:hideMark/>
          </w:tcPr>
          <w:p w:rsidR="00C40798" w:rsidRPr="00C40798" w:rsidRDefault="00C40798" w:rsidP="00C40798">
            <w:pPr>
              <w:spacing w:after="0" w:line="240" w:lineRule="auto"/>
              <w:rPr>
                <w:rFonts w:ascii="Times New Roman" w:eastAsia="Times New Roman" w:hAnsi="Times New Roman" w:cs="Times New Roman"/>
                <w:sz w:val="24"/>
                <w:szCs w:val="24"/>
              </w:rPr>
            </w:pPr>
          </w:p>
        </w:tc>
      </w:tr>
    </w:tbl>
    <w:p w:rsidR="000A7422" w:rsidRDefault="00C40798" w:rsidP="004E1D17">
      <w:pPr>
        <w:jc w:val="center"/>
        <w:rPr>
          <w:rFonts w:ascii="Times New Roman" w:hAnsi="Times New Roman" w:cs="Times New Roman"/>
          <w:b/>
          <w:sz w:val="32"/>
          <w:szCs w:val="32"/>
          <w:u w:val="single"/>
          <w:lang w:val="es-ES_tradnl"/>
        </w:rPr>
      </w:pPr>
      <w:r>
        <w:rPr>
          <w:rFonts w:ascii="Times New Roman" w:hAnsi="Times New Roman" w:cs="Times New Roman"/>
          <w:b/>
          <w:sz w:val="32"/>
          <w:szCs w:val="32"/>
          <w:u w:val="single"/>
          <w:lang w:val="es-ES_tradnl"/>
        </w:rPr>
        <w:t>Documentación del Trabajo Practico Cuatrimestral</w:t>
      </w:r>
    </w:p>
    <w:p w:rsidR="000A7422" w:rsidRDefault="000A7422" w:rsidP="004E1D17">
      <w:pPr>
        <w:jc w:val="center"/>
        <w:rPr>
          <w:rFonts w:ascii="Times New Roman" w:hAnsi="Times New Roman" w:cs="Times New Roman"/>
          <w:b/>
          <w:sz w:val="32"/>
          <w:szCs w:val="32"/>
          <w:u w:val="single"/>
          <w:lang w:val="es-ES_tradnl"/>
        </w:rPr>
      </w:pPr>
    </w:p>
    <w:p w:rsidR="000A7422" w:rsidRPr="00C40798" w:rsidRDefault="00C40798" w:rsidP="00C40798">
      <w:pPr>
        <w:pStyle w:val="ListParagraph"/>
        <w:rPr>
          <w:rFonts w:ascii="Times New Roman" w:hAnsi="Times New Roman" w:cs="Times New Roman"/>
          <w:b/>
          <w:sz w:val="32"/>
          <w:szCs w:val="32"/>
          <w:lang w:val="es-ES_tradnl"/>
        </w:rPr>
      </w:pPr>
      <w:r w:rsidRPr="00C40798">
        <w:rPr>
          <w:rFonts w:ascii="Times New Roman" w:hAnsi="Times New Roman" w:cs="Times New Roman"/>
          <w:b/>
          <w:sz w:val="32"/>
          <w:szCs w:val="32"/>
          <w:lang w:val="es-ES_tradnl"/>
        </w:rPr>
        <w:t>Integrantes:</w:t>
      </w:r>
    </w:p>
    <w:p w:rsidR="00C40798" w:rsidRPr="00C40798" w:rsidRDefault="00C40798" w:rsidP="00C40798">
      <w:pPr>
        <w:pStyle w:val="ListParagraph"/>
        <w:numPr>
          <w:ilvl w:val="0"/>
          <w:numId w:val="6"/>
        </w:numPr>
        <w:rPr>
          <w:rFonts w:ascii="Times New Roman" w:hAnsi="Times New Roman" w:cs="Times New Roman"/>
          <w:sz w:val="32"/>
          <w:szCs w:val="32"/>
          <w:lang w:val="es-ES_tradnl"/>
        </w:rPr>
      </w:pPr>
      <w:r w:rsidRPr="00C40798">
        <w:rPr>
          <w:rFonts w:ascii="Times New Roman" w:hAnsi="Times New Roman" w:cs="Times New Roman"/>
          <w:sz w:val="32"/>
          <w:szCs w:val="32"/>
          <w:lang w:val="es-ES_tradnl"/>
        </w:rPr>
        <w:t>Furszyfer Matías</w:t>
      </w:r>
    </w:p>
    <w:p w:rsidR="00C40798" w:rsidRPr="00C40798" w:rsidRDefault="00C40798" w:rsidP="00C40798">
      <w:pPr>
        <w:pStyle w:val="ListParagraph"/>
        <w:numPr>
          <w:ilvl w:val="0"/>
          <w:numId w:val="6"/>
        </w:numPr>
        <w:rPr>
          <w:rFonts w:ascii="Times New Roman" w:hAnsi="Times New Roman" w:cs="Times New Roman"/>
          <w:sz w:val="32"/>
          <w:szCs w:val="32"/>
          <w:lang w:val="es-ES_tradnl"/>
        </w:rPr>
      </w:pPr>
      <w:r w:rsidRPr="00C40798">
        <w:rPr>
          <w:rFonts w:ascii="Times New Roman" w:hAnsi="Times New Roman" w:cs="Times New Roman"/>
          <w:sz w:val="32"/>
          <w:szCs w:val="32"/>
          <w:lang w:val="es-ES_tradnl"/>
        </w:rPr>
        <w:t>Guastadisegni Federico</w:t>
      </w:r>
    </w:p>
    <w:p w:rsidR="00C40798" w:rsidRPr="00C40798" w:rsidRDefault="00C40798" w:rsidP="00C40798">
      <w:pPr>
        <w:pStyle w:val="ListParagraph"/>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0A7422" w:rsidRDefault="000A7422" w:rsidP="004E1D17">
      <w:pPr>
        <w:jc w:val="center"/>
        <w:rPr>
          <w:rFonts w:ascii="Times New Roman" w:hAnsi="Times New Roman" w:cs="Times New Roman"/>
          <w:b/>
          <w:sz w:val="32"/>
          <w:szCs w:val="32"/>
          <w:u w:val="single"/>
          <w:lang w:val="es-ES_tradnl"/>
        </w:rPr>
      </w:pPr>
    </w:p>
    <w:p w:rsidR="004E1D17" w:rsidRDefault="004E1D17" w:rsidP="004E1D17">
      <w:pPr>
        <w:rPr>
          <w:rFonts w:ascii="Times New Roman" w:hAnsi="Times New Roman" w:cs="Times New Roman"/>
          <w:sz w:val="20"/>
          <w:szCs w:val="20"/>
          <w:lang w:val="es-ES_tradnl"/>
        </w:rPr>
      </w:pPr>
    </w:p>
    <w:p w:rsidR="00C40798" w:rsidRDefault="00C40798" w:rsidP="004E1D17">
      <w:pPr>
        <w:rPr>
          <w:rFonts w:ascii="Times New Roman" w:hAnsi="Times New Roman" w:cs="Times New Roman"/>
          <w:sz w:val="20"/>
          <w:szCs w:val="20"/>
          <w:lang w:val="es-ES_tradnl"/>
        </w:rPr>
      </w:pPr>
    </w:p>
    <w:p w:rsidR="00C40798" w:rsidRDefault="00C40798" w:rsidP="004E1D17">
      <w:pPr>
        <w:rPr>
          <w:rFonts w:ascii="Times New Roman" w:hAnsi="Times New Roman" w:cs="Times New Roman"/>
          <w:sz w:val="20"/>
          <w:szCs w:val="20"/>
          <w:lang w:val="es-ES_tradnl"/>
        </w:rPr>
      </w:pPr>
    </w:p>
    <w:p w:rsidR="00C40798" w:rsidRDefault="00C40798" w:rsidP="004E1D17">
      <w:pPr>
        <w:rPr>
          <w:rFonts w:ascii="Times New Roman" w:hAnsi="Times New Roman" w:cs="Times New Roman"/>
          <w:sz w:val="20"/>
          <w:szCs w:val="20"/>
          <w:lang w:val="es-ES_tradnl"/>
        </w:rPr>
      </w:pPr>
    </w:p>
    <w:p w:rsidR="00C40798" w:rsidRPr="004E1D17" w:rsidRDefault="00C40798"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Introducción y conceptos de la concurrencia:</w:t>
      </w:r>
    </w:p>
    <w:p w:rsidR="004E1D17" w:rsidRPr="004E1D17" w:rsidRDefault="004E1D17" w:rsidP="004E1D17">
      <w:pPr>
        <w:rPr>
          <w:rFonts w:ascii="Times New Roman" w:hAnsi="Times New Roman" w:cs="Times New Roman"/>
          <w:sz w:val="20"/>
          <w:szCs w:val="20"/>
          <w:lang w:val="es-ES_tradnl"/>
        </w:rPr>
      </w:pPr>
    </w:p>
    <w:p w:rsid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El concepto fundamental de la programación concu</w:t>
      </w:r>
      <w:r>
        <w:rPr>
          <w:rFonts w:ascii="Times New Roman" w:hAnsi="Times New Roman" w:cs="Times New Roman"/>
          <w:sz w:val="20"/>
          <w:szCs w:val="20"/>
          <w:lang w:val="es-ES_tradnl"/>
        </w:rPr>
        <w:t>rrente es la noción de Proceso.</w:t>
      </w:r>
    </w:p>
    <w:p w:rsidR="004E1D17" w:rsidRPr="004E1D17" w:rsidRDefault="004E1D17" w:rsidP="004E1D17">
      <w:pPr>
        <w:rPr>
          <w:rFonts w:ascii="Times New Roman" w:hAnsi="Times New Roman" w:cs="Times New Roman"/>
          <w:sz w:val="20"/>
          <w:szCs w:val="20"/>
          <w:lang w:val="es-ES_tradnl"/>
        </w:rPr>
      </w:pPr>
      <w:r w:rsidRPr="000A7422">
        <w:rPr>
          <w:rFonts w:ascii="Times New Roman" w:hAnsi="Times New Roman" w:cs="Times New Roman"/>
          <w:b/>
          <w:sz w:val="20"/>
          <w:szCs w:val="20"/>
          <w:lang w:val="es-ES_tradnl"/>
        </w:rPr>
        <w:t>Proceso:</w:t>
      </w:r>
      <w:r w:rsidRPr="004E1D17">
        <w:rPr>
          <w:rFonts w:ascii="Times New Roman" w:hAnsi="Times New Roman" w:cs="Times New Roman"/>
          <w:sz w:val="20"/>
          <w:szCs w:val="20"/>
          <w:lang w:val="es-ES_tradnl"/>
        </w:rPr>
        <w:t xml:space="preserve"> Cálculo secuencial con su propio flujo de control.</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La concurrencia en software implica la existencia de diversos flujos de control en un mismo programa colabor</w:t>
      </w:r>
      <w:r>
        <w:rPr>
          <w:rFonts w:ascii="Times New Roman" w:hAnsi="Times New Roman" w:cs="Times New Roman"/>
          <w:sz w:val="20"/>
          <w:szCs w:val="20"/>
          <w:lang w:val="es-ES_tradnl"/>
        </w:rPr>
        <w:t>ando para resolver un problema.</w:t>
      </w: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Los procesos vs los hilos:</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En el contexto del Sistema Operativo, un Proceso es una instancia de un Programa que está siendo ejecutado en el ordenador.</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Proceso = Código</w:t>
      </w:r>
      <w:r>
        <w:rPr>
          <w:rFonts w:ascii="Times New Roman" w:hAnsi="Times New Roman" w:cs="Times New Roman"/>
          <w:sz w:val="20"/>
          <w:szCs w:val="20"/>
          <w:lang w:val="es-ES_tradnl"/>
        </w:rPr>
        <w:t xml:space="preserve"> de programa + Datos + Recursos</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Un S.O. admite concurrencia si es capaz de manejar diversos procesos simultáneamente.</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En el contexto de un Programa concurrente, un Hilo (Thread) es cada uno de los flujos secuenciales de control independientes especificados en el programa.</w:t>
      </w: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Procesos Secuenciales</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Un proceso tradicional,</w:t>
      </w:r>
      <w:r>
        <w:rPr>
          <w:rFonts w:ascii="Times New Roman" w:hAnsi="Times New Roman" w:cs="Times New Roman"/>
          <w:sz w:val="20"/>
          <w:szCs w:val="20"/>
          <w:lang w:val="es-ES_tradnl"/>
        </w:rPr>
        <w:t xml:space="preserve"> correspondiente a un programa </w:t>
      </w:r>
      <w:r w:rsidRPr="004E1D17">
        <w:rPr>
          <w:rFonts w:ascii="Times New Roman" w:hAnsi="Times New Roman" w:cs="Times New Roman"/>
          <w:sz w:val="20"/>
          <w:szCs w:val="20"/>
          <w:lang w:val="es-ES_tradnl"/>
        </w:rPr>
        <w:t xml:space="preserve">secuencial, es un proceso que </w:t>
      </w:r>
      <w:r>
        <w:rPr>
          <w:rFonts w:ascii="Times New Roman" w:hAnsi="Times New Roman" w:cs="Times New Roman"/>
          <w:sz w:val="20"/>
          <w:szCs w:val="20"/>
          <w:lang w:val="es-ES_tradnl"/>
        </w:rPr>
        <w:t>posee un único hilo de control.</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El contador de programa, el estado de la pila y de los objetos definen el estado del sistema.</w:t>
      </w: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Procesos concurrentes</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Un programa concurrente da lug</w:t>
      </w:r>
      <w:r>
        <w:rPr>
          <w:rFonts w:ascii="Times New Roman" w:hAnsi="Times New Roman" w:cs="Times New Roman"/>
          <w:sz w:val="20"/>
          <w:szCs w:val="20"/>
          <w:lang w:val="es-ES_tradnl"/>
        </w:rPr>
        <w:t xml:space="preserve">ar, durante su ejecución, a un </w:t>
      </w:r>
      <w:r w:rsidRPr="004E1D17">
        <w:rPr>
          <w:rFonts w:ascii="Times New Roman" w:hAnsi="Times New Roman" w:cs="Times New Roman"/>
          <w:sz w:val="20"/>
          <w:szCs w:val="20"/>
          <w:lang w:val="es-ES_tradnl"/>
        </w:rPr>
        <w:t>proceso con varios hilos de ejecución.</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Por ejemplo, un sistema concurrente es uno que utilice el protocolo cliente/servidor, teniendo muchos procesos ejecutándose al mismo tiempo:</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Concurrencia Software vs. Paralelismo Hardware</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lastRenderedPageBreak/>
        <w:t>La concurrencia software es un concepto lógico, no implica la existencia</w:t>
      </w:r>
      <w:r>
        <w:rPr>
          <w:rFonts w:ascii="Times New Roman" w:hAnsi="Times New Roman" w:cs="Times New Roman"/>
          <w:sz w:val="20"/>
          <w:szCs w:val="20"/>
          <w:lang w:val="es-ES_tradnl"/>
        </w:rPr>
        <w:t xml:space="preserve"> de paralelismo en el hardware:</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1. Las operaciones hardware ocurren en paralelo si ocurren al mismo tiempo.</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2. Las operaciones (software) en un programa son concurrentes si pueden ejecutarse en par</w:t>
      </w:r>
      <w:r>
        <w:rPr>
          <w:rFonts w:ascii="Times New Roman" w:hAnsi="Times New Roman" w:cs="Times New Roman"/>
          <w:sz w:val="20"/>
          <w:szCs w:val="20"/>
          <w:lang w:val="es-ES_tradnl"/>
        </w:rPr>
        <w:t xml:space="preserve">alelo, aunque no necesariamente </w:t>
      </w:r>
      <w:r w:rsidRPr="004E1D17">
        <w:rPr>
          <w:rFonts w:ascii="Times New Roman" w:hAnsi="Times New Roman" w:cs="Times New Roman"/>
          <w:sz w:val="20"/>
          <w:szCs w:val="20"/>
          <w:lang w:val="es-ES_tradnl"/>
        </w:rPr>
        <w:t>deben ejecutarse así.</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b/>
          <w:sz w:val="20"/>
          <w:szCs w:val="20"/>
          <w:lang w:val="es-ES_tradnl"/>
        </w:rPr>
      </w:pPr>
      <w:r w:rsidRPr="004E1D17">
        <w:rPr>
          <w:rFonts w:ascii="Times New Roman" w:hAnsi="Times New Roman" w:cs="Times New Roman"/>
          <w:b/>
          <w:sz w:val="20"/>
          <w:szCs w:val="20"/>
          <w:lang w:val="es-ES_tradnl"/>
        </w:rPr>
        <w:t>Tipos de concurrencia</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b/>
          <w:sz w:val="20"/>
          <w:szCs w:val="20"/>
          <w:lang w:val="es-ES_tradnl"/>
        </w:rPr>
        <w:t>Concurrencia Física:</w:t>
      </w:r>
      <w:r w:rsidRPr="004E1D17">
        <w:rPr>
          <w:rFonts w:ascii="Times New Roman" w:hAnsi="Times New Roman" w:cs="Times New Roman"/>
          <w:sz w:val="20"/>
          <w:szCs w:val="20"/>
          <w:lang w:val="es-ES_tradnl"/>
        </w:rPr>
        <w:t xml:space="preserve"> Existe más de un procesador y varias unidades (hilos) de un  mismo programa se ejecutan realmente de forma simultánea.</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b/>
          <w:sz w:val="20"/>
          <w:szCs w:val="20"/>
          <w:lang w:val="es-ES_tradnl"/>
        </w:rPr>
        <w:t>Concurrencia Lógica:</w:t>
      </w:r>
      <w:r w:rsidRPr="004E1D17">
        <w:rPr>
          <w:rFonts w:ascii="Times New Roman" w:hAnsi="Times New Roman" w:cs="Times New Roman"/>
          <w:sz w:val="20"/>
          <w:szCs w:val="20"/>
          <w:lang w:val="es-ES_tradnl"/>
        </w:rPr>
        <w:t xml:space="preserve"> Asumir la existencia de varios procesadores, aunque no existan físicamente. El implementador de tareas del lenguaje se encargará de “mapear” la concurrencia lógica sobre el</w:t>
      </w:r>
      <w:r>
        <w:rPr>
          <w:rFonts w:ascii="Times New Roman" w:hAnsi="Times New Roman" w:cs="Times New Roman"/>
          <w:sz w:val="20"/>
          <w:szCs w:val="20"/>
          <w:lang w:val="es-ES_tradnl"/>
        </w:rPr>
        <w:t xml:space="preserve"> hardware realmente disponible.</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 La concurrencia lógica es más general, pues el diseño del programa no está condicionado por los recursos de computación disponibles.</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Arquitecturas Multiprocesador: Revisión histórica</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1. Años 50: Primeras máquinas con varios procesadores: Un procesador de propósito gene</w:t>
      </w:r>
      <w:r>
        <w:rPr>
          <w:rFonts w:ascii="Times New Roman" w:hAnsi="Times New Roman" w:cs="Times New Roman"/>
          <w:sz w:val="20"/>
          <w:szCs w:val="20"/>
          <w:lang w:val="es-ES_tradnl"/>
        </w:rPr>
        <w:t xml:space="preserve">ral y varios procesadores para </w:t>
      </w:r>
      <w:r w:rsidRPr="004E1D17">
        <w:rPr>
          <w:rFonts w:ascii="Times New Roman" w:hAnsi="Times New Roman" w:cs="Times New Roman"/>
          <w:sz w:val="20"/>
          <w:szCs w:val="20"/>
          <w:lang w:val="es-ES_tradnl"/>
        </w:rPr>
        <w:t>controlar la E/S, Permitían ejecutar un programa mientras se realizaba E o S para otros programas. No se puede hablar de ejecución concurrente de programas.</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2. Años 60 (inicio): Primeras </w:t>
      </w:r>
      <w:proofErr w:type="spellStart"/>
      <w:r w:rsidRPr="004E1D17">
        <w:rPr>
          <w:rFonts w:ascii="Times New Roman" w:hAnsi="Times New Roman" w:cs="Times New Roman"/>
          <w:sz w:val="20"/>
          <w:szCs w:val="20"/>
          <w:lang w:val="es-ES_tradnl"/>
        </w:rPr>
        <w:t>multiproc</w:t>
      </w:r>
      <w:proofErr w:type="spellEnd"/>
      <w:r w:rsidRPr="004E1D17">
        <w:rPr>
          <w:rFonts w:ascii="Times New Roman" w:hAnsi="Times New Roman" w:cs="Times New Roman"/>
          <w:sz w:val="20"/>
          <w:szCs w:val="20"/>
          <w:lang w:val="es-ES_tradnl"/>
        </w:rPr>
        <w:t xml:space="preserve">. Reales: El programador de tareas del SO </w:t>
      </w:r>
      <w:r>
        <w:rPr>
          <w:rFonts w:ascii="Times New Roman" w:hAnsi="Times New Roman" w:cs="Times New Roman"/>
          <w:sz w:val="20"/>
          <w:szCs w:val="20"/>
          <w:lang w:val="es-ES_tradnl"/>
        </w:rPr>
        <w:t xml:space="preserve">distribuía programas entre los </w:t>
      </w:r>
      <w:r w:rsidRPr="004E1D17">
        <w:rPr>
          <w:rFonts w:ascii="Times New Roman" w:hAnsi="Times New Roman" w:cs="Times New Roman"/>
          <w:sz w:val="20"/>
          <w:szCs w:val="20"/>
          <w:lang w:val="es-ES_tradnl"/>
        </w:rPr>
        <w:t>procesadores a partir de una cola de trabajos. Permitía la concurrencia a nivel programa.</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3. Años 60 (mitad): Ordenadores con hardware específico múltiple: Multiplican el número de mult</w:t>
      </w:r>
      <w:r>
        <w:rPr>
          <w:rFonts w:ascii="Times New Roman" w:hAnsi="Times New Roman" w:cs="Times New Roman"/>
          <w:sz w:val="20"/>
          <w:szCs w:val="20"/>
          <w:lang w:val="es-ES_tradnl"/>
        </w:rPr>
        <w:t xml:space="preserve">iplicadores en coma flotante o </w:t>
      </w:r>
      <w:r w:rsidRPr="004E1D17">
        <w:rPr>
          <w:rFonts w:ascii="Times New Roman" w:hAnsi="Times New Roman" w:cs="Times New Roman"/>
          <w:sz w:val="20"/>
          <w:szCs w:val="20"/>
          <w:lang w:val="es-ES_tradnl"/>
        </w:rPr>
        <w:t>unidades aritméticas en coma flotante completas. Estas unidades ejecutan instruc</w:t>
      </w:r>
      <w:r>
        <w:rPr>
          <w:rFonts w:ascii="Times New Roman" w:hAnsi="Times New Roman" w:cs="Times New Roman"/>
          <w:sz w:val="20"/>
          <w:szCs w:val="20"/>
          <w:lang w:val="es-ES_tradnl"/>
        </w:rPr>
        <w:t xml:space="preserve">ciones procedentes de un único </w:t>
      </w:r>
      <w:r w:rsidRPr="004E1D17">
        <w:rPr>
          <w:rFonts w:ascii="Times New Roman" w:hAnsi="Times New Roman" w:cs="Times New Roman"/>
          <w:sz w:val="20"/>
          <w:szCs w:val="20"/>
          <w:lang w:val="es-ES_tradnl"/>
        </w:rPr>
        <w:t>flujo de instrucciones (programa). Los compiladores determinaban qué instrucciones podí</w:t>
      </w:r>
      <w:r>
        <w:rPr>
          <w:rFonts w:ascii="Times New Roman" w:hAnsi="Times New Roman" w:cs="Times New Roman"/>
          <w:sz w:val="20"/>
          <w:szCs w:val="20"/>
          <w:lang w:val="es-ES_tradnl"/>
        </w:rPr>
        <w:t>an ejecutarse concurrentemente.</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pStyle w:val="ListParagraph"/>
        <w:numPr>
          <w:ilvl w:val="0"/>
          <w:numId w:val="1"/>
        </w:numPr>
        <w:rPr>
          <w:rFonts w:ascii="Times New Roman" w:hAnsi="Times New Roman" w:cs="Times New Roman"/>
          <w:b/>
          <w:sz w:val="24"/>
          <w:szCs w:val="24"/>
          <w:lang w:val="es-ES_tradnl"/>
        </w:rPr>
      </w:pPr>
      <w:r w:rsidRPr="004E1D17">
        <w:rPr>
          <w:rFonts w:ascii="Times New Roman" w:hAnsi="Times New Roman" w:cs="Times New Roman"/>
          <w:b/>
          <w:sz w:val="24"/>
          <w:szCs w:val="24"/>
          <w:lang w:val="es-ES_tradnl"/>
        </w:rPr>
        <w:t>Concurrencia en un Programa:</w:t>
      </w:r>
    </w:p>
    <w:p w:rsidR="004E1D17" w:rsidRPr="004E1D17" w:rsidRDefault="004E1D17" w:rsidP="004E1D17">
      <w:pPr>
        <w:rPr>
          <w:rFonts w:ascii="Times New Roman" w:hAnsi="Times New Roman" w:cs="Times New Roman"/>
          <w:sz w:val="20"/>
          <w:szCs w:val="20"/>
          <w:lang w:val="es-ES_tradnl"/>
        </w:rPr>
      </w:pPr>
    </w:p>
    <w:p w:rsid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Desde el punto de vista de la programación, interesa la concurrencia lógica que puede existir en el interior de un programa. Un Lenguaje de Programación será concurrente si posee las estructuras necesarias para definir y manejar diferentes tare</w:t>
      </w:r>
      <w:r>
        <w:rPr>
          <w:rFonts w:ascii="Times New Roman" w:hAnsi="Times New Roman" w:cs="Times New Roman"/>
          <w:sz w:val="20"/>
          <w:szCs w:val="20"/>
          <w:lang w:val="es-ES_tradnl"/>
        </w:rPr>
        <w:t xml:space="preserve">as </w:t>
      </w:r>
      <w:r w:rsidRPr="004E1D17">
        <w:rPr>
          <w:rFonts w:ascii="Times New Roman" w:hAnsi="Times New Roman" w:cs="Times New Roman"/>
          <w:sz w:val="20"/>
          <w:szCs w:val="20"/>
          <w:lang w:val="es-ES_tradnl"/>
        </w:rPr>
        <w:t>(hilos de ej</w:t>
      </w:r>
      <w:r>
        <w:rPr>
          <w:rFonts w:ascii="Times New Roman" w:hAnsi="Times New Roman" w:cs="Times New Roman"/>
          <w:sz w:val="20"/>
          <w:szCs w:val="20"/>
          <w:lang w:val="es-ES_tradnl"/>
        </w:rPr>
        <w:t>ecución) dentro de un programa.</w:t>
      </w:r>
      <w:r w:rsidRPr="004E1D17">
        <w:rPr>
          <w:rFonts w:ascii="Times New Roman" w:hAnsi="Times New Roman" w:cs="Times New Roman"/>
          <w:sz w:val="20"/>
          <w:szCs w:val="20"/>
          <w:lang w:val="es-ES_tradnl"/>
        </w:rPr>
        <w:t xml:space="preserve"> El compilador y el SO serán l</w:t>
      </w:r>
      <w:r>
        <w:rPr>
          <w:rFonts w:ascii="Times New Roman" w:hAnsi="Times New Roman" w:cs="Times New Roman"/>
          <w:sz w:val="20"/>
          <w:szCs w:val="20"/>
          <w:lang w:val="es-ES_tradnl"/>
        </w:rPr>
        <w:t xml:space="preserve">os responsables de “mapear” la </w:t>
      </w:r>
      <w:r w:rsidRPr="004E1D17">
        <w:rPr>
          <w:rFonts w:ascii="Times New Roman" w:hAnsi="Times New Roman" w:cs="Times New Roman"/>
          <w:sz w:val="20"/>
          <w:szCs w:val="20"/>
          <w:lang w:val="es-ES_tradnl"/>
        </w:rPr>
        <w:t>concurrencia lógica del programa sobre el hardware disponible.</w:t>
      </w: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jc w:val="center"/>
        <w:rPr>
          <w:rFonts w:ascii="Times New Roman" w:hAnsi="Times New Roman" w:cs="Times New Roman"/>
          <w:b/>
          <w:sz w:val="28"/>
          <w:szCs w:val="28"/>
          <w:u w:val="single"/>
          <w:lang w:val="es-ES_tradnl"/>
        </w:rPr>
      </w:pPr>
      <w:r w:rsidRPr="004E1D17">
        <w:rPr>
          <w:rFonts w:ascii="Times New Roman" w:hAnsi="Times New Roman" w:cs="Times New Roman"/>
          <w:b/>
          <w:sz w:val="28"/>
          <w:szCs w:val="28"/>
          <w:u w:val="single"/>
          <w:lang w:val="es-ES_tradnl"/>
        </w:rPr>
        <w:lastRenderedPageBreak/>
        <w:t xml:space="preserve">Lenguaje utilizado en nuestro programa : Go </w:t>
      </w:r>
      <w:proofErr w:type="spellStart"/>
      <w:r w:rsidRPr="004E1D17">
        <w:rPr>
          <w:rFonts w:ascii="Times New Roman" w:hAnsi="Times New Roman" w:cs="Times New Roman"/>
          <w:b/>
          <w:sz w:val="28"/>
          <w:szCs w:val="28"/>
          <w:u w:val="single"/>
          <w:lang w:val="es-ES_tradnl"/>
        </w:rPr>
        <w:t>languague</w:t>
      </w:r>
      <w:proofErr w:type="spellEnd"/>
    </w:p>
    <w:p w:rsidR="004E1D17" w:rsidRPr="004E1D17" w:rsidRDefault="004E1D17" w:rsidP="004E1D17">
      <w:pPr>
        <w:rPr>
          <w:rFonts w:ascii="Times New Roman" w:hAnsi="Times New Roman" w:cs="Times New Roman"/>
          <w:sz w:val="20"/>
          <w:szCs w:val="20"/>
          <w:lang w:val="es-ES_tradnl"/>
        </w:rPr>
      </w:pPr>
    </w:p>
    <w:p w:rsidR="004E1D17" w:rsidRPr="000A7422" w:rsidRDefault="004E1D17" w:rsidP="004E1D17">
      <w:pPr>
        <w:rPr>
          <w:rFonts w:ascii="Times New Roman" w:hAnsi="Times New Roman" w:cs="Times New Roman"/>
          <w:b/>
          <w:sz w:val="20"/>
          <w:szCs w:val="20"/>
          <w:lang w:val="es-ES_tradnl"/>
        </w:rPr>
      </w:pPr>
      <w:r w:rsidRPr="004E1D17">
        <w:rPr>
          <w:rFonts w:ascii="Times New Roman" w:hAnsi="Times New Roman" w:cs="Times New Roman"/>
          <w:sz w:val="20"/>
          <w:szCs w:val="20"/>
          <w:lang w:val="es-ES_tradnl"/>
        </w:rPr>
        <w:t xml:space="preserve">     </w:t>
      </w:r>
      <w:r w:rsidRPr="004E1D17">
        <w:rPr>
          <w:rFonts w:ascii="Times New Roman" w:hAnsi="Times New Roman" w:cs="Times New Roman"/>
          <w:b/>
          <w:sz w:val="24"/>
          <w:szCs w:val="24"/>
          <w:lang w:val="es-ES_tradnl"/>
        </w:rPr>
        <w:t>Introducción al lenguaje</w:t>
      </w:r>
      <w:r w:rsidRPr="004E1D17">
        <w:rPr>
          <w:rFonts w:ascii="Times New Roman" w:hAnsi="Times New Roman" w:cs="Times New Roman"/>
          <w:b/>
          <w:sz w:val="20"/>
          <w:szCs w:val="20"/>
          <w:lang w:val="es-ES_tradnl"/>
        </w:rPr>
        <w:t>:</w:t>
      </w:r>
    </w:p>
    <w:p w:rsidR="004E1D17" w:rsidRPr="004E1D17" w:rsidRDefault="004E1D17" w:rsidP="004E1D17">
      <w:pPr>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 Go</w:t>
      </w:r>
      <w:r w:rsidRPr="004E1D17">
        <w:rPr>
          <w:rFonts w:ascii="Times New Roman" w:hAnsi="Times New Roman" w:cs="Times New Roman"/>
          <w:sz w:val="20"/>
          <w:szCs w:val="20"/>
          <w:lang w:val="es-ES_tradnl"/>
        </w:rPr>
        <w:t xml:space="preserve"> es un lenguaje de programación concurrente inspirado en la sintaxis de C. Ha sido desarrollado por Google. El fuerte de este lenguaje es que está diseñado específicamente para aprovecharlos distintos núcleos de un procesador. Tiene de forma nativa </w:t>
      </w:r>
      <w:proofErr w:type="spellStart"/>
      <w:r w:rsidRPr="004E1D17">
        <w:rPr>
          <w:rFonts w:ascii="Times New Roman" w:hAnsi="Times New Roman" w:cs="Times New Roman"/>
          <w:sz w:val="20"/>
          <w:szCs w:val="20"/>
          <w:lang w:val="es-ES_tradnl"/>
        </w:rPr>
        <w:t>shared</w:t>
      </w:r>
      <w:proofErr w:type="spellEnd"/>
      <w:r w:rsidRPr="004E1D17">
        <w:rPr>
          <w:rFonts w:ascii="Times New Roman" w:hAnsi="Times New Roman" w:cs="Times New Roman"/>
          <w:sz w:val="20"/>
          <w:szCs w:val="20"/>
          <w:lang w:val="es-ES_tradnl"/>
        </w:rPr>
        <w:t xml:space="preserve"> </w:t>
      </w:r>
      <w:proofErr w:type="spellStart"/>
      <w:r w:rsidRPr="004E1D17">
        <w:rPr>
          <w:rFonts w:ascii="Times New Roman" w:hAnsi="Times New Roman" w:cs="Times New Roman"/>
          <w:sz w:val="20"/>
          <w:szCs w:val="20"/>
          <w:lang w:val="es-ES_tradnl"/>
        </w:rPr>
        <w:t>memory</w:t>
      </w:r>
      <w:proofErr w:type="spellEnd"/>
      <w:r w:rsidRPr="004E1D17">
        <w:rPr>
          <w:rFonts w:ascii="Times New Roman" w:hAnsi="Times New Roman" w:cs="Times New Roman"/>
          <w:sz w:val="20"/>
          <w:szCs w:val="20"/>
          <w:lang w:val="es-ES_tradnl"/>
        </w:rPr>
        <w:t>, que es un área de memoria compartida por todos los procesos que se están ejecutando en la maquina.</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Actualmente sólo está disponible para los sistemas operativos Windows, GNU/Linux y Mac OS X.2 3</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b/>
          <w:sz w:val="20"/>
          <w:szCs w:val="20"/>
          <w:lang w:val="es-ES_tradnl"/>
        </w:rPr>
        <w:t xml:space="preserve">Go </w:t>
      </w:r>
      <w:proofErr w:type="spellStart"/>
      <w:r w:rsidRPr="004E1D17">
        <w:rPr>
          <w:rFonts w:ascii="Times New Roman" w:hAnsi="Times New Roman" w:cs="Times New Roman"/>
          <w:b/>
          <w:sz w:val="20"/>
          <w:szCs w:val="20"/>
          <w:lang w:val="es-ES_tradnl"/>
        </w:rPr>
        <w:t>Routines</w:t>
      </w:r>
      <w:proofErr w:type="spellEnd"/>
      <w:r w:rsidRPr="004E1D17">
        <w:rPr>
          <w:rFonts w:ascii="Times New Roman" w:hAnsi="Times New Roman" w:cs="Times New Roman"/>
          <w:b/>
          <w:sz w:val="20"/>
          <w:szCs w:val="20"/>
          <w:lang w:val="es-ES_tradnl"/>
        </w:rPr>
        <w:t xml:space="preserve"> :</w:t>
      </w:r>
      <w:r w:rsidRPr="004E1D17">
        <w:rPr>
          <w:rFonts w:ascii="Times New Roman" w:hAnsi="Times New Roman" w:cs="Times New Roman"/>
          <w:sz w:val="20"/>
          <w:szCs w:val="20"/>
          <w:lang w:val="es-ES_tradnl"/>
        </w:rPr>
        <w:t xml:space="preserve"> Una función de Go que permite ejecutar otr</w:t>
      </w:r>
      <w:r>
        <w:rPr>
          <w:rFonts w:ascii="Times New Roman" w:hAnsi="Times New Roman" w:cs="Times New Roman"/>
          <w:sz w:val="20"/>
          <w:szCs w:val="20"/>
          <w:lang w:val="es-ES_tradnl"/>
        </w:rPr>
        <w:t xml:space="preserve">a función de manera paralela </w:t>
      </w:r>
      <w:proofErr w:type="spellStart"/>
      <w:r>
        <w:rPr>
          <w:rFonts w:ascii="Times New Roman" w:hAnsi="Times New Roman" w:cs="Times New Roman"/>
          <w:sz w:val="20"/>
          <w:szCs w:val="20"/>
          <w:lang w:val="es-ES_tradnl"/>
        </w:rPr>
        <w:t>al</w:t>
      </w:r>
      <w:r w:rsidRPr="004E1D17">
        <w:rPr>
          <w:rFonts w:ascii="Times New Roman" w:hAnsi="Times New Roman" w:cs="Times New Roman"/>
          <w:sz w:val="20"/>
          <w:szCs w:val="20"/>
          <w:lang w:val="es-ES_tradnl"/>
        </w:rPr>
        <w:t>programa</w:t>
      </w:r>
      <w:proofErr w:type="spellEnd"/>
      <w:r w:rsidRPr="004E1D17">
        <w:rPr>
          <w:rFonts w:ascii="Times New Roman" w:hAnsi="Times New Roman" w:cs="Times New Roman"/>
          <w:sz w:val="20"/>
          <w:szCs w:val="20"/>
          <w:lang w:val="es-ES_tradnl"/>
        </w:rPr>
        <w:t xml:space="preserve"> principal.</w:t>
      </w:r>
    </w:p>
    <w:p w:rsidR="004E1D17" w:rsidRPr="004E1D17" w:rsidRDefault="004E1D17" w:rsidP="004E1D17">
      <w:pPr>
        <w:rPr>
          <w:rFonts w:ascii="Times New Roman" w:hAnsi="Times New Roman" w:cs="Times New Roman"/>
          <w:sz w:val="20"/>
          <w:szCs w:val="20"/>
          <w:lang w:val="es-ES_tradnl"/>
        </w:rPr>
      </w:pPr>
      <w:proofErr w:type="spellStart"/>
      <w:r w:rsidRPr="004E1D17">
        <w:rPr>
          <w:rFonts w:ascii="Times New Roman" w:hAnsi="Times New Roman" w:cs="Times New Roman"/>
          <w:b/>
          <w:sz w:val="20"/>
          <w:szCs w:val="20"/>
          <w:lang w:val="es-ES_tradnl"/>
        </w:rPr>
        <w:t>Channel</w:t>
      </w:r>
      <w:proofErr w:type="spellEnd"/>
      <w:r w:rsidRPr="004E1D17">
        <w:rPr>
          <w:rFonts w:ascii="Times New Roman" w:hAnsi="Times New Roman" w:cs="Times New Roman"/>
          <w:b/>
          <w:sz w:val="20"/>
          <w:szCs w:val="20"/>
          <w:lang w:val="es-ES_tradnl"/>
        </w:rPr>
        <w:t xml:space="preserve"> :</w:t>
      </w:r>
      <w:r w:rsidRPr="004E1D17">
        <w:rPr>
          <w:rFonts w:ascii="Times New Roman" w:hAnsi="Times New Roman" w:cs="Times New Roman"/>
          <w:sz w:val="20"/>
          <w:szCs w:val="20"/>
          <w:lang w:val="es-ES_tradnl"/>
        </w:rPr>
        <w:t xml:space="preserve"> Los </w:t>
      </w:r>
      <w:proofErr w:type="spellStart"/>
      <w:r w:rsidRPr="004E1D17">
        <w:rPr>
          <w:rFonts w:ascii="Times New Roman" w:hAnsi="Times New Roman" w:cs="Times New Roman"/>
          <w:sz w:val="20"/>
          <w:szCs w:val="20"/>
          <w:lang w:val="es-ES_tradnl"/>
        </w:rPr>
        <w:t>channel</w:t>
      </w:r>
      <w:proofErr w:type="spellEnd"/>
      <w:r w:rsidRPr="004E1D17">
        <w:rPr>
          <w:rFonts w:ascii="Times New Roman" w:hAnsi="Times New Roman" w:cs="Times New Roman"/>
          <w:sz w:val="20"/>
          <w:szCs w:val="20"/>
          <w:lang w:val="es-ES_tradnl"/>
        </w:rPr>
        <w:t xml:space="preserve"> proveen comunicación y sincronización entre las Go </w:t>
      </w:r>
      <w:proofErr w:type="spellStart"/>
      <w:r w:rsidRPr="004E1D17">
        <w:rPr>
          <w:rFonts w:ascii="Times New Roman" w:hAnsi="Times New Roman" w:cs="Times New Roman"/>
          <w:sz w:val="20"/>
          <w:szCs w:val="20"/>
          <w:lang w:val="es-ES_tradnl"/>
        </w:rPr>
        <w:t>Routines</w:t>
      </w:r>
      <w:proofErr w:type="spellEnd"/>
      <w:r w:rsidRPr="004E1D17">
        <w:rPr>
          <w:rFonts w:ascii="Times New Roman" w:hAnsi="Times New Roman" w:cs="Times New Roman"/>
          <w:sz w:val="20"/>
          <w:szCs w:val="20"/>
          <w:lang w:val="es-ES_tradnl"/>
        </w:rPr>
        <w:t>.</w:t>
      </w:r>
    </w:p>
    <w:p w:rsidR="004E1D17" w:rsidRPr="004E1D17" w:rsidRDefault="004E1D17" w:rsidP="004E1D17">
      <w:pPr>
        <w:rPr>
          <w:rFonts w:ascii="Times New Roman" w:hAnsi="Times New Roman" w:cs="Times New Roman"/>
          <w:sz w:val="20"/>
          <w:szCs w:val="20"/>
          <w:lang w:val="es-ES_tradnl"/>
        </w:rPr>
      </w:pPr>
      <w:proofErr w:type="spellStart"/>
      <w:r w:rsidRPr="004E1D17">
        <w:rPr>
          <w:rFonts w:ascii="Times New Roman" w:hAnsi="Times New Roman" w:cs="Times New Roman"/>
          <w:b/>
          <w:sz w:val="20"/>
          <w:szCs w:val="20"/>
          <w:lang w:val="es-ES_tradnl"/>
        </w:rPr>
        <w:t>Multiplexación</w:t>
      </w:r>
      <w:proofErr w:type="spellEnd"/>
      <w:r w:rsidRPr="004E1D17">
        <w:rPr>
          <w:rFonts w:ascii="Times New Roman" w:hAnsi="Times New Roman" w:cs="Times New Roman"/>
          <w:b/>
          <w:sz w:val="20"/>
          <w:szCs w:val="20"/>
          <w:lang w:val="es-ES_tradnl"/>
        </w:rPr>
        <w:t>:</w:t>
      </w:r>
      <w:r w:rsidRPr="004E1D17">
        <w:rPr>
          <w:rFonts w:ascii="Times New Roman" w:hAnsi="Times New Roman" w:cs="Times New Roman"/>
          <w:sz w:val="20"/>
          <w:szCs w:val="20"/>
          <w:lang w:val="es-ES_tradnl"/>
        </w:rPr>
        <w:t xml:space="preserve"> los canales son valores de “Primer tipo”, es decir, que pueden ser enviados a través de otros canales. Esta Propiedad hace que sea fácil de escribir un servicio </w:t>
      </w:r>
      <w:proofErr w:type="spellStart"/>
      <w:r w:rsidRPr="004E1D17">
        <w:rPr>
          <w:rFonts w:ascii="Times New Roman" w:hAnsi="Times New Roman" w:cs="Times New Roman"/>
          <w:sz w:val="20"/>
          <w:szCs w:val="20"/>
          <w:lang w:val="es-ES_tradnl"/>
        </w:rPr>
        <w:t>multiplexador</w:t>
      </w:r>
      <w:proofErr w:type="spellEnd"/>
      <w:r w:rsidRPr="004E1D17">
        <w:rPr>
          <w:rFonts w:ascii="Times New Roman" w:hAnsi="Times New Roman" w:cs="Times New Roman"/>
          <w:sz w:val="20"/>
          <w:szCs w:val="20"/>
          <w:lang w:val="es-ES_tradnl"/>
        </w:rPr>
        <w:t xml:space="preserve"> dado que, el cliente puede proporcionar, juntos con la petición, el canal al que debe responder.</w:t>
      </w:r>
    </w:p>
    <w:p w:rsidR="000A7422" w:rsidRDefault="000A7422" w:rsidP="004E1D17">
      <w:pPr>
        <w:rPr>
          <w:rFonts w:ascii="Times New Roman" w:hAnsi="Times New Roman" w:cs="Times New Roman"/>
          <w:sz w:val="20"/>
          <w:szCs w:val="20"/>
          <w:lang w:val="es-ES_tradnl"/>
        </w:rPr>
      </w:pPr>
    </w:p>
    <w:p w:rsidR="004E1D17" w:rsidRPr="004E1D17" w:rsidRDefault="004E1D17" w:rsidP="004E1D17">
      <w:pPr>
        <w:rPr>
          <w:rFonts w:ascii="Times New Roman" w:hAnsi="Times New Roman" w:cs="Times New Roman"/>
          <w:sz w:val="20"/>
          <w:szCs w:val="20"/>
          <w:lang w:val="es-ES_tradnl"/>
        </w:rPr>
      </w:pPr>
    </w:p>
    <w:p w:rsidR="004E1D17" w:rsidRPr="004E1D17" w:rsidRDefault="004E1D17" w:rsidP="004E1D17">
      <w:pPr>
        <w:jc w:val="center"/>
        <w:rPr>
          <w:rFonts w:ascii="Times New Roman" w:hAnsi="Times New Roman" w:cs="Times New Roman"/>
          <w:b/>
          <w:sz w:val="28"/>
          <w:szCs w:val="28"/>
          <w:u w:val="single"/>
          <w:lang w:val="es-ES_tradnl"/>
        </w:rPr>
      </w:pPr>
      <w:r w:rsidRPr="004E1D17">
        <w:rPr>
          <w:rFonts w:ascii="Times New Roman" w:hAnsi="Times New Roman" w:cs="Times New Roman"/>
          <w:b/>
          <w:sz w:val="28"/>
          <w:szCs w:val="28"/>
          <w:u w:val="single"/>
          <w:lang w:val="es-ES_tradnl"/>
        </w:rPr>
        <w:t>Explicación de nuestro programa</w:t>
      </w:r>
    </w:p>
    <w:p w:rsidR="004E1D17" w:rsidRPr="004E1D17" w:rsidRDefault="004E1D17" w:rsidP="004E1D17">
      <w:pPr>
        <w:rPr>
          <w:rFonts w:ascii="Times New Roman" w:hAnsi="Times New Roman" w:cs="Times New Roman"/>
          <w:sz w:val="20"/>
          <w:szCs w:val="20"/>
          <w:lang w:val="es-ES_tradnl"/>
        </w:rPr>
      </w:pPr>
    </w:p>
    <w:p w:rsid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b/>
          <w:sz w:val="20"/>
          <w:szCs w:val="20"/>
          <w:lang w:val="es-ES_tradnl"/>
        </w:rPr>
        <w:t>Concepto general:</w:t>
      </w:r>
      <w:r w:rsidRPr="004E1D17">
        <w:rPr>
          <w:rFonts w:ascii="Times New Roman" w:hAnsi="Times New Roman" w:cs="Times New Roman"/>
          <w:sz w:val="20"/>
          <w:szCs w:val="20"/>
          <w:lang w:val="es-ES_tradnl"/>
        </w:rPr>
        <w:t xml:space="preserve"> Nuestro programa utiliza la concurrencia para poder ejecutar distintos hilos al mismo tiempo, cada uno de los cuales posee un dato tipo </w:t>
      </w:r>
      <w:proofErr w:type="spellStart"/>
      <w:r w:rsidRPr="004E1D17">
        <w:rPr>
          <w:rFonts w:ascii="Times New Roman" w:hAnsi="Times New Roman" w:cs="Times New Roman"/>
          <w:sz w:val="20"/>
          <w:szCs w:val="20"/>
          <w:lang w:val="es-ES_tradnl"/>
        </w:rPr>
        <w:t>String</w:t>
      </w:r>
      <w:proofErr w:type="spellEnd"/>
      <w:r w:rsidRPr="004E1D17">
        <w:rPr>
          <w:rFonts w:ascii="Times New Roman" w:hAnsi="Times New Roman" w:cs="Times New Roman"/>
          <w:sz w:val="20"/>
          <w:szCs w:val="20"/>
          <w:lang w:val="es-ES_tradnl"/>
        </w:rPr>
        <w:t xml:space="preserve">, un retraso (Time.Duration) y el canal para poder realizar el bloqueo/desbloqueo de las </w:t>
      </w:r>
      <w:proofErr w:type="spellStart"/>
      <w:r w:rsidRPr="004E1D17">
        <w:rPr>
          <w:rFonts w:ascii="Times New Roman" w:hAnsi="Times New Roman" w:cs="Times New Roman"/>
          <w:sz w:val="20"/>
          <w:szCs w:val="20"/>
          <w:lang w:val="es-ES_tradnl"/>
        </w:rPr>
        <w:t>goroutines</w:t>
      </w:r>
      <w:proofErr w:type="spellEnd"/>
      <w:r w:rsidRPr="004E1D17">
        <w:rPr>
          <w:rFonts w:ascii="Times New Roman" w:hAnsi="Times New Roman" w:cs="Times New Roman"/>
          <w:sz w:val="20"/>
          <w:szCs w:val="20"/>
          <w:lang w:val="es-ES_tradnl"/>
        </w:rPr>
        <w:t>. En este caso, lo usamos para saber c</w:t>
      </w:r>
      <w:r>
        <w:rPr>
          <w:rFonts w:ascii="Times New Roman" w:hAnsi="Times New Roman" w:cs="Times New Roman"/>
          <w:sz w:val="20"/>
          <w:szCs w:val="20"/>
          <w:lang w:val="es-ES_tradnl"/>
        </w:rPr>
        <w:t>uando esta "lista" cada bebida.</w:t>
      </w:r>
    </w:p>
    <w:p w:rsidR="000A7422" w:rsidRPr="000A7422" w:rsidRDefault="000A7422" w:rsidP="000A7422">
      <w:pPr>
        <w:pStyle w:val="ListParagraph"/>
        <w:numPr>
          <w:ilvl w:val="0"/>
          <w:numId w:val="1"/>
        </w:numPr>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Explicaciones del </w:t>
      </w:r>
      <w:r w:rsidR="00C40798">
        <w:rPr>
          <w:rFonts w:ascii="Times New Roman" w:hAnsi="Times New Roman" w:cs="Times New Roman"/>
          <w:sz w:val="20"/>
          <w:szCs w:val="20"/>
          <w:lang w:val="es-ES_tradnl"/>
        </w:rPr>
        <w:t>código</w:t>
      </w:r>
      <w:r>
        <w:rPr>
          <w:rFonts w:ascii="Times New Roman" w:hAnsi="Times New Roman" w:cs="Times New Roman"/>
          <w:sz w:val="20"/>
          <w:szCs w:val="20"/>
          <w:lang w:val="es-ES_tradnl"/>
        </w:rPr>
        <w:t xml:space="preserve"> y su funcionamiento:</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Para los </w:t>
      </w:r>
      <w:proofErr w:type="spellStart"/>
      <w:r w:rsidRPr="004E1D17">
        <w:rPr>
          <w:rFonts w:ascii="Times New Roman" w:hAnsi="Times New Roman" w:cs="Times New Roman"/>
          <w:b/>
          <w:sz w:val="20"/>
          <w:szCs w:val="20"/>
          <w:lang w:val="es-ES_tradnl"/>
        </w:rPr>
        <w:t>import</w:t>
      </w:r>
      <w:proofErr w:type="spellEnd"/>
      <w:r w:rsidRPr="004E1D17">
        <w:rPr>
          <w:rFonts w:ascii="Times New Roman" w:hAnsi="Times New Roman" w:cs="Times New Roman"/>
          <w:sz w:val="20"/>
          <w:szCs w:val="20"/>
          <w:lang w:val="es-ES_tradnl"/>
        </w:rPr>
        <w:t xml:space="preserve"> de nuestro programa, utilizamos “</w:t>
      </w:r>
      <w:proofErr w:type="spellStart"/>
      <w:r w:rsidRPr="004E1D17">
        <w:rPr>
          <w:rFonts w:ascii="Times New Roman" w:hAnsi="Times New Roman" w:cs="Times New Roman"/>
          <w:sz w:val="20"/>
          <w:szCs w:val="20"/>
          <w:lang w:val="es-ES_tradnl"/>
        </w:rPr>
        <w:t>fmt</w:t>
      </w:r>
      <w:proofErr w:type="spellEnd"/>
      <w:r w:rsidRPr="004E1D17">
        <w:rPr>
          <w:rFonts w:ascii="Times New Roman" w:hAnsi="Times New Roman" w:cs="Times New Roman"/>
          <w:sz w:val="20"/>
          <w:szCs w:val="20"/>
          <w:lang w:val="es-ES_tradnl"/>
        </w:rPr>
        <w:t xml:space="preserve">” para realizar los </w:t>
      </w:r>
      <w:proofErr w:type="spellStart"/>
      <w:r w:rsidRPr="004E1D17">
        <w:rPr>
          <w:rFonts w:ascii="Times New Roman" w:hAnsi="Times New Roman" w:cs="Times New Roman"/>
          <w:sz w:val="20"/>
          <w:szCs w:val="20"/>
          <w:lang w:val="es-ES_tradnl"/>
        </w:rPr>
        <w:t>Println</w:t>
      </w:r>
      <w:proofErr w:type="spellEnd"/>
      <w:r w:rsidRPr="004E1D17">
        <w:rPr>
          <w:rFonts w:ascii="Times New Roman" w:hAnsi="Times New Roman" w:cs="Times New Roman"/>
          <w:sz w:val="20"/>
          <w:szCs w:val="20"/>
          <w:lang w:val="es-ES_tradnl"/>
        </w:rPr>
        <w:t xml:space="preserve">, “time” para realizar el control del </w:t>
      </w:r>
      <w:proofErr w:type="spellStart"/>
      <w:r w:rsidRPr="004E1D17">
        <w:rPr>
          <w:rFonts w:ascii="Times New Roman" w:hAnsi="Times New Roman" w:cs="Times New Roman"/>
          <w:sz w:val="20"/>
          <w:szCs w:val="20"/>
          <w:lang w:val="es-ES_tradnl"/>
        </w:rPr>
        <w:t>Sleep</w:t>
      </w:r>
      <w:proofErr w:type="spellEnd"/>
      <w:r w:rsidRPr="004E1D17">
        <w:rPr>
          <w:rFonts w:ascii="Times New Roman" w:hAnsi="Times New Roman" w:cs="Times New Roman"/>
          <w:sz w:val="20"/>
          <w:szCs w:val="20"/>
          <w:lang w:val="es-ES_tradnl"/>
        </w:rPr>
        <w:t xml:space="preserve"> y para poder imprimir al final un tiempo de ejecución que tiene que ser acorde al </w:t>
      </w:r>
      <w:r>
        <w:rPr>
          <w:rFonts w:ascii="Times New Roman" w:hAnsi="Times New Roman" w:cs="Times New Roman"/>
          <w:sz w:val="20"/>
          <w:szCs w:val="20"/>
          <w:lang w:val="es-ES_tradnl"/>
        </w:rPr>
        <w:t>retardo que nosotros elegimos .</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La función “</w:t>
      </w:r>
      <w:proofErr w:type="spellStart"/>
      <w:r w:rsidRPr="004E1D17">
        <w:rPr>
          <w:rFonts w:ascii="Times New Roman" w:hAnsi="Times New Roman" w:cs="Times New Roman"/>
          <w:b/>
          <w:sz w:val="20"/>
          <w:szCs w:val="20"/>
          <w:lang w:val="es-ES_tradnl"/>
        </w:rPr>
        <w:t>ready</w:t>
      </w:r>
      <w:proofErr w:type="spellEnd"/>
      <w:r w:rsidRPr="004E1D17">
        <w:rPr>
          <w:rFonts w:ascii="Times New Roman" w:hAnsi="Times New Roman" w:cs="Times New Roman"/>
          <w:sz w:val="20"/>
          <w:szCs w:val="20"/>
          <w:lang w:val="es-ES_tradnl"/>
        </w:rPr>
        <w:t xml:space="preserve">” recibe como parámetro el </w:t>
      </w:r>
      <w:proofErr w:type="spellStart"/>
      <w:r w:rsidRPr="004E1D17">
        <w:rPr>
          <w:rFonts w:ascii="Times New Roman" w:hAnsi="Times New Roman" w:cs="Times New Roman"/>
          <w:sz w:val="20"/>
          <w:szCs w:val="20"/>
          <w:lang w:val="es-ES_tradnl"/>
        </w:rPr>
        <w:t>channel</w:t>
      </w:r>
      <w:proofErr w:type="spellEnd"/>
      <w:r w:rsidRPr="004E1D17">
        <w:rPr>
          <w:rFonts w:ascii="Times New Roman" w:hAnsi="Times New Roman" w:cs="Times New Roman"/>
          <w:sz w:val="20"/>
          <w:szCs w:val="20"/>
          <w:lang w:val="es-ES_tradnl"/>
        </w:rPr>
        <w:t xml:space="preserve"> y el nombre de la bebida y el tiempo de retraso, imprimiendo “está listo” , pasando el valor al </w:t>
      </w:r>
      <w:proofErr w:type="spellStart"/>
      <w:r w:rsidRPr="004E1D17">
        <w:rPr>
          <w:rFonts w:ascii="Times New Roman" w:hAnsi="Times New Roman" w:cs="Times New Roman"/>
          <w:sz w:val="20"/>
          <w:szCs w:val="20"/>
          <w:lang w:val="es-ES_tradnl"/>
        </w:rPr>
        <w:t>channel</w:t>
      </w:r>
      <w:proofErr w:type="spellEnd"/>
      <w:r w:rsidRPr="004E1D17">
        <w:rPr>
          <w:rFonts w:ascii="Times New Roman" w:hAnsi="Times New Roman" w:cs="Times New Roman"/>
          <w:sz w:val="20"/>
          <w:szCs w:val="20"/>
          <w:lang w:val="es-ES_tradnl"/>
        </w:rPr>
        <w:t xml:space="preserve"> para que este se bloquee hasta que sea leído y pu</w:t>
      </w:r>
      <w:r>
        <w:rPr>
          <w:rFonts w:ascii="Times New Roman" w:hAnsi="Times New Roman" w:cs="Times New Roman"/>
          <w:sz w:val="20"/>
          <w:szCs w:val="20"/>
          <w:lang w:val="es-ES_tradnl"/>
        </w:rPr>
        <w:t>eda imprimir “está terminando!”</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En el </w:t>
      </w:r>
      <w:proofErr w:type="spellStart"/>
      <w:r w:rsidRPr="004E1D17">
        <w:rPr>
          <w:rFonts w:ascii="Times New Roman" w:hAnsi="Times New Roman" w:cs="Times New Roman"/>
          <w:b/>
          <w:sz w:val="20"/>
          <w:szCs w:val="20"/>
          <w:lang w:val="es-ES_tradnl"/>
        </w:rPr>
        <w:t>main</w:t>
      </w:r>
      <w:proofErr w:type="spellEnd"/>
      <w:r w:rsidRPr="004E1D17">
        <w:rPr>
          <w:rFonts w:ascii="Times New Roman" w:hAnsi="Times New Roman" w:cs="Times New Roman"/>
          <w:sz w:val="20"/>
          <w:szCs w:val="20"/>
          <w:lang w:val="es-ES_tradnl"/>
        </w:rPr>
        <w:t>, se toma el tiempo al inicio y al final de la ejecución con las variables t0 y t1 utilizando otra de las características de time que es el</w:t>
      </w:r>
      <w:r>
        <w:rPr>
          <w:rFonts w:ascii="Times New Roman" w:hAnsi="Times New Roman" w:cs="Times New Roman"/>
          <w:sz w:val="20"/>
          <w:szCs w:val="20"/>
          <w:lang w:val="es-ES_tradnl"/>
        </w:rPr>
        <w:t xml:space="preserve"> </w:t>
      </w:r>
      <w:proofErr w:type="spellStart"/>
      <w:r>
        <w:rPr>
          <w:rFonts w:ascii="Times New Roman" w:hAnsi="Times New Roman" w:cs="Times New Roman"/>
          <w:sz w:val="20"/>
          <w:szCs w:val="20"/>
          <w:lang w:val="es-ES_tradnl"/>
        </w:rPr>
        <w:t>Now</w:t>
      </w:r>
      <w:proofErr w:type="spellEnd"/>
      <w:r>
        <w:rPr>
          <w:rFonts w:ascii="Times New Roman" w:hAnsi="Times New Roman" w:cs="Times New Roman"/>
          <w:sz w:val="20"/>
          <w:szCs w:val="20"/>
          <w:lang w:val="es-ES_tradnl"/>
        </w:rPr>
        <w:t>.</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Se crea un </w:t>
      </w:r>
      <w:proofErr w:type="spellStart"/>
      <w:r w:rsidRPr="004E1D17">
        <w:rPr>
          <w:rFonts w:ascii="Times New Roman" w:hAnsi="Times New Roman" w:cs="Times New Roman"/>
          <w:b/>
          <w:sz w:val="20"/>
          <w:szCs w:val="20"/>
          <w:lang w:val="es-ES_tradnl"/>
        </w:rPr>
        <w:t>channel</w:t>
      </w:r>
      <w:proofErr w:type="spellEnd"/>
      <w:r>
        <w:rPr>
          <w:rFonts w:ascii="Times New Roman" w:hAnsi="Times New Roman" w:cs="Times New Roman"/>
          <w:sz w:val="20"/>
          <w:szCs w:val="20"/>
          <w:lang w:val="es-ES_tradnl"/>
        </w:rPr>
        <w:t xml:space="preserve"> tipo </w:t>
      </w:r>
      <w:proofErr w:type="spellStart"/>
      <w:r>
        <w:rPr>
          <w:rFonts w:ascii="Times New Roman" w:hAnsi="Times New Roman" w:cs="Times New Roman"/>
          <w:sz w:val="20"/>
          <w:szCs w:val="20"/>
          <w:lang w:val="es-ES_tradnl"/>
        </w:rPr>
        <w:t>String</w:t>
      </w:r>
      <w:proofErr w:type="spellEnd"/>
      <w:r>
        <w:rPr>
          <w:rFonts w:ascii="Times New Roman" w:hAnsi="Times New Roman" w:cs="Times New Roman"/>
          <w:sz w:val="20"/>
          <w:szCs w:val="20"/>
          <w:lang w:val="es-ES_tradnl"/>
        </w:rPr>
        <w:t>.</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Utilizando la función GO para indicar que es una </w:t>
      </w:r>
      <w:proofErr w:type="spellStart"/>
      <w:r w:rsidRPr="004E1D17">
        <w:rPr>
          <w:rFonts w:ascii="Times New Roman" w:hAnsi="Times New Roman" w:cs="Times New Roman"/>
          <w:b/>
          <w:sz w:val="20"/>
          <w:szCs w:val="20"/>
          <w:lang w:val="es-ES_tradnl"/>
        </w:rPr>
        <w:t>Goroutine</w:t>
      </w:r>
      <w:proofErr w:type="spellEnd"/>
      <w:r w:rsidRPr="004E1D17">
        <w:rPr>
          <w:rFonts w:ascii="Times New Roman" w:hAnsi="Times New Roman" w:cs="Times New Roman"/>
          <w:sz w:val="20"/>
          <w:szCs w:val="20"/>
          <w:lang w:val="es-ES_tradnl"/>
        </w:rPr>
        <w:t xml:space="preserve">, se le pasa a </w:t>
      </w:r>
      <w:proofErr w:type="spellStart"/>
      <w:r w:rsidRPr="004E1D17">
        <w:rPr>
          <w:rFonts w:ascii="Times New Roman" w:hAnsi="Times New Roman" w:cs="Times New Roman"/>
          <w:sz w:val="20"/>
          <w:szCs w:val="20"/>
          <w:lang w:val="es-ES_tradnl"/>
        </w:rPr>
        <w:t>ready</w:t>
      </w:r>
      <w:proofErr w:type="spellEnd"/>
      <w:r w:rsidRPr="004E1D17">
        <w:rPr>
          <w:rFonts w:ascii="Times New Roman" w:hAnsi="Times New Roman" w:cs="Times New Roman"/>
          <w:sz w:val="20"/>
          <w:szCs w:val="20"/>
          <w:lang w:val="es-ES_tradnl"/>
        </w:rPr>
        <w:t xml:space="preserve"> el canal y el nombre de la bebida, por lo que el canal se va a bloquear.</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lastRenderedPageBreak/>
        <w:t xml:space="preserve">Se imprime por pantalla </w:t>
      </w:r>
      <w:r w:rsidRPr="004E1D17">
        <w:rPr>
          <w:rFonts w:ascii="Times New Roman" w:hAnsi="Times New Roman" w:cs="Times New Roman"/>
          <w:b/>
          <w:sz w:val="20"/>
          <w:szCs w:val="20"/>
          <w:lang w:val="es-ES_tradnl"/>
        </w:rPr>
        <w:t>“Estoy esperando...”</w:t>
      </w:r>
      <w:r w:rsidRPr="004E1D17">
        <w:rPr>
          <w:rFonts w:ascii="Times New Roman" w:hAnsi="Times New Roman" w:cs="Times New Roman"/>
          <w:sz w:val="20"/>
          <w:szCs w:val="20"/>
          <w:lang w:val="es-ES_tradnl"/>
        </w:rPr>
        <w:t xml:space="preserve"> que va a ser lo primero que se imprima, ya que el main es un hilo mas, y es el primero que se ejecuta. Luego con los sleep en la función ready, se le transfiere el control momentáne</w:t>
      </w:r>
      <w:r>
        <w:rPr>
          <w:rFonts w:ascii="Times New Roman" w:hAnsi="Times New Roman" w:cs="Times New Roman"/>
          <w:sz w:val="20"/>
          <w:szCs w:val="20"/>
          <w:lang w:val="es-ES_tradnl"/>
        </w:rPr>
        <w:t>amente al hilo correspondiente.</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 xml:space="preserve">Se utilizan las variables a, b y c para leer los valores del canal, desbloqueando el mismo, por lo que se imprime el nombre de las bebidas, y, como ya se desbloqueo, se imprime </w:t>
      </w:r>
      <w:r w:rsidRPr="004E1D17">
        <w:rPr>
          <w:rFonts w:ascii="Times New Roman" w:hAnsi="Times New Roman" w:cs="Times New Roman"/>
          <w:b/>
          <w:sz w:val="20"/>
          <w:szCs w:val="20"/>
          <w:lang w:val="es-ES_tradnl"/>
        </w:rPr>
        <w:t>“Esta terminando!”.</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Posteriormente se imprime el tiempo de ejecución.</w:t>
      </w:r>
    </w:p>
    <w:p w:rsidR="004E1D17" w:rsidRP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En el caso que se le dé el mismo tiempo a todos los hilos, no siempre se van a ejecutar en el mismo orden, ya que esto depende de cómo el sistema ordena su schedule en ese momento.</w:t>
      </w:r>
    </w:p>
    <w:p w:rsidR="004E1D17" w:rsidRDefault="004E1D17" w:rsidP="004E1D17">
      <w:pPr>
        <w:rPr>
          <w:rFonts w:ascii="Times New Roman" w:hAnsi="Times New Roman" w:cs="Times New Roman"/>
          <w:sz w:val="20"/>
          <w:szCs w:val="20"/>
          <w:lang w:val="es-ES_tradnl"/>
        </w:rPr>
      </w:pPr>
      <w:r w:rsidRPr="004E1D17">
        <w:rPr>
          <w:rFonts w:ascii="Times New Roman" w:hAnsi="Times New Roman" w:cs="Times New Roman"/>
          <w:sz w:val="20"/>
          <w:szCs w:val="20"/>
          <w:lang w:val="es-ES_tradnl"/>
        </w:rPr>
        <w:t>Para poder ejecutar el programa, se debe tener instalado GO en el sistema, y se tiene que utilizar los comandos Go build y Go run para poder compilar y ejecutar el mismo.</w:t>
      </w:r>
    </w:p>
    <w:p w:rsidR="000A7422" w:rsidRDefault="000A7422" w:rsidP="004E1D17">
      <w:pPr>
        <w:rPr>
          <w:rFonts w:ascii="Times New Roman" w:hAnsi="Times New Roman" w:cs="Times New Roman"/>
          <w:sz w:val="20"/>
          <w:szCs w:val="20"/>
          <w:lang w:val="es-ES_tradnl"/>
        </w:rPr>
      </w:pPr>
    </w:p>
    <w:p w:rsidR="00F82855" w:rsidRDefault="000A7422" w:rsidP="00F82855">
      <w:pPr>
        <w:pStyle w:val="ListParagraph"/>
        <w:jc w:val="center"/>
        <w:rPr>
          <w:rFonts w:ascii="Times New Roman" w:hAnsi="Times New Roman" w:cs="Times New Roman"/>
          <w:b/>
          <w:sz w:val="24"/>
          <w:szCs w:val="24"/>
          <w:lang w:val="es-ES_tradnl"/>
        </w:rPr>
      </w:pPr>
      <w:r w:rsidRPr="00F82855">
        <w:rPr>
          <w:rFonts w:ascii="Times New Roman" w:hAnsi="Times New Roman" w:cs="Times New Roman"/>
          <w:b/>
          <w:sz w:val="24"/>
          <w:szCs w:val="24"/>
          <w:lang w:val="es-ES_tradnl"/>
        </w:rPr>
        <w:t xml:space="preserve">Problemas que </w:t>
      </w:r>
      <w:r w:rsidR="00F82855" w:rsidRPr="00F82855">
        <w:rPr>
          <w:rFonts w:ascii="Times New Roman" w:hAnsi="Times New Roman" w:cs="Times New Roman"/>
          <w:b/>
          <w:sz w:val="24"/>
          <w:szCs w:val="24"/>
          <w:lang w:val="es-ES_tradnl"/>
        </w:rPr>
        <w:t>encontramos</w:t>
      </w:r>
    </w:p>
    <w:p w:rsidR="00F82855" w:rsidRDefault="00F82855" w:rsidP="00F82855">
      <w:pPr>
        <w:pStyle w:val="ListParagraph"/>
        <w:jc w:val="center"/>
        <w:rPr>
          <w:rFonts w:ascii="Times New Roman" w:hAnsi="Times New Roman" w:cs="Times New Roman"/>
          <w:b/>
          <w:sz w:val="24"/>
          <w:szCs w:val="24"/>
          <w:lang w:val="es-ES_tradnl"/>
        </w:rPr>
      </w:pPr>
    </w:p>
    <w:p w:rsidR="00F82855" w:rsidRPr="00F82855" w:rsidRDefault="00F82855" w:rsidP="00F82855">
      <w:pPr>
        <w:pStyle w:val="ListParagraph"/>
        <w:numPr>
          <w:ilvl w:val="0"/>
          <w:numId w:val="1"/>
        </w:numPr>
        <w:rPr>
          <w:rFonts w:ascii="Times New Roman" w:hAnsi="Times New Roman" w:cs="Times New Roman"/>
          <w:b/>
          <w:lang w:val="es-ES_tradnl"/>
        </w:rPr>
      </w:pPr>
      <w:r w:rsidRPr="00F82855">
        <w:rPr>
          <w:rFonts w:ascii="Times New Roman" w:hAnsi="Times New Roman" w:cs="Times New Roman"/>
          <w:lang w:val="es-ES_tradnl"/>
        </w:rPr>
        <w:t>Primero que nada, adecuarnos a la sintaxis de un  nuevo lenguaje (a pesar de ser similar a C)</w:t>
      </w:r>
    </w:p>
    <w:p w:rsidR="00F82855" w:rsidRPr="00F82855" w:rsidRDefault="00F82855" w:rsidP="00F82855">
      <w:pPr>
        <w:pStyle w:val="ListParagraph"/>
        <w:numPr>
          <w:ilvl w:val="0"/>
          <w:numId w:val="1"/>
        </w:numPr>
        <w:rPr>
          <w:rFonts w:ascii="Times New Roman" w:hAnsi="Times New Roman" w:cs="Times New Roman"/>
          <w:b/>
          <w:lang w:val="es-ES_tradnl"/>
        </w:rPr>
      </w:pPr>
      <w:r w:rsidRPr="00F82855">
        <w:rPr>
          <w:rFonts w:ascii="Times New Roman" w:hAnsi="Times New Roman" w:cs="Times New Roman"/>
          <w:lang w:val="es-ES_tradnl"/>
        </w:rPr>
        <w:t>Comprender el concepto de concurrencia, y el cómo aplicarlo al lenguaje Go , que lo resolvimos investigando por internet.</w:t>
      </w:r>
    </w:p>
    <w:p w:rsidR="00F82855" w:rsidRPr="00F82855" w:rsidRDefault="00F82855" w:rsidP="00F82855">
      <w:pPr>
        <w:pStyle w:val="ListParagraph"/>
        <w:numPr>
          <w:ilvl w:val="0"/>
          <w:numId w:val="1"/>
        </w:numPr>
        <w:rPr>
          <w:rFonts w:ascii="Times New Roman" w:hAnsi="Times New Roman" w:cs="Times New Roman"/>
          <w:b/>
          <w:lang w:val="es-ES_tradnl"/>
        </w:rPr>
      </w:pPr>
      <w:r w:rsidRPr="00F82855">
        <w:rPr>
          <w:rFonts w:ascii="Times New Roman" w:hAnsi="Times New Roman" w:cs="Times New Roman"/>
          <w:lang w:val="es-ES_tradnl"/>
        </w:rPr>
        <w:t>Como instalar y hacer correr el lenguaje en el sistema operativo, en particular en Linux. También pudimos solucionarlo investigando en internet.</w:t>
      </w:r>
    </w:p>
    <w:p w:rsidR="00F82855" w:rsidRPr="00F82855" w:rsidRDefault="00F82855" w:rsidP="00F82855">
      <w:pPr>
        <w:pStyle w:val="ListParagraph"/>
        <w:numPr>
          <w:ilvl w:val="0"/>
          <w:numId w:val="1"/>
        </w:numPr>
        <w:rPr>
          <w:rFonts w:ascii="Times New Roman" w:hAnsi="Times New Roman" w:cs="Times New Roman"/>
          <w:b/>
          <w:lang w:val="es-ES_tradnl"/>
        </w:rPr>
      </w:pPr>
      <w:r w:rsidRPr="00F82855">
        <w:rPr>
          <w:rFonts w:ascii="Times New Roman" w:hAnsi="Times New Roman" w:cs="Times New Roman"/>
          <w:lang w:val="es-ES_tradnl"/>
        </w:rPr>
        <w:t>Como utilizar el Time.Sleep para poder "dormir" los distintos hilos, y el Time.Duration para establecer el tiempo que esos hilos van a estar dormidos. Nuestro principal problema fue con el tipo de dato que acepta el Time.Duration, que es int64. Lo solucionamos investigando en la documentación que está en la página de Go.</w:t>
      </w:r>
    </w:p>
    <w:p w:rsidR="00F82855" w:rsidRPr="00F82855" w:rsidRDefault="00F82855" w:rsidP="00F82855">
      <w:pPr>
        <w:pStyle w:val="ListParagraph"/>
        <w:numPr>
          <w:ilvl w:val="0"/>
          <w:numId w:val="1"/>
        </w:numPr>
        <w:rPr>
          <w:rFonts w:ascii="Times New Roman" w:hAnsi="Times New Roman" w:cs="Times New Roman"/>
          <w:b/>
          <w:lang w:val="es-ES_tradnl"/>
        </w:rPr>
      </w:pPr>
      <w:r>
        <w:rPr>
          <w:rFonts w:ascii="Times New Roman" w:hAnsi="Times New Roman" w:cs="Times New Roman"/>
          <w:lang w:val="es-ES_tradnl"/>
        </w:rPr>
        <w:t>Como utilizar los Channels, y como saber cuándo se bloquea/desbloquea. Lo solucionamos también con la documentación en la página de Go.</w:t>
      </w:r>
    </w:p>
    <w:p w:rsidR="00F82855" w:rsidRDefault="00F82855" w:rsidP="00F82855">
      <w:pPr>
        <w:pStyle w:val="ListParagraph"/>
        <w:numPr>
          <w:ilvl w:val="0"/>
          <w:numId w:val="1"/>
        </w:numPr>
        <w:rPr>
          <w:rFonts w:ascii="Times New Roman" w:hAnsi="Times New Roman" w:cs="Times New Roman"/>
          <w:lang w:val="es-ES_tradnl"/>
        </w:rPr>
      </w:pPr>
      <w:r w:rsidRPr="00F82855">
        <w:rPr>
          <w:rFonts w:ascii="Times New Roman" w:hAnsi="Times New Roman" w:cs="Times New Roman"/>
          <w:lang w:val="es-ES_tradnl"/>
        </w:rPr>
        <w:t>Como calcular e imprimir el tiempo de ejecución del programa (que en este caso en particular, va a tener que ser el tiempo que nosotros le pasemos a las goroutines..). Solucionado investigando por internet.</w:t>
      </w:r>
    </w:p>
    <w:p w:rsidR="00F82855" w:rsidRDefault="00F82855" w:rsidP="00F82855">
      <w:pPr>
        <w:rPr>
          <w:rFonts w:ascii="Times New Roman" w:hAnsi="Times New Roman" w:cs="Times New Roman"/>
          <w:lang w:val="es-ES_tradnl"/>
        </w:rPr>
      </w:pPr>
    </w:p>
    <w:p w:rsidR="00F82855" w:rsidRDefault="00F82855" w:rsidP="00F82855">
      <w:pPr>
        <w:jc w:val="center"/>
        <w:rPr>
          <w:rFonts w:ascii="Times New Roman" w:hAnsi="Times New Roman" w:cs="Times New Roman"/>
          <w:b/>
          <w:sz w:val="24"/>
          <w:szCs w:val="24"/>
          <w:lang w:val="es-ES_tradnl"/>
        </w:rPr>
      </w:pPr>
      <w:r w:rsidRPr="00F82855">
        <w:rPr>
          <w:rFonts w:ascii="Times New Roman" w:hAnsi="Times New Roman" w:cs="Times New Roman"/>
          <w:b/>
          <w:sz w:val="24"/>
          <w:szCs w:val="24"/>
          <w:lang w:val="es-ES_tradnl"/>
        </w:rPr>
        <w:t>Conclusiones</w:t>
      </w:r>
    </w:p>
    <w:p w:rsidR="00F82855" w:rsidRDefault="00F82855" w:rsidP="00F82855">
      <w:pPr>
        <w:jc w:val="center"/>
        <w:rPr>
          <w:rFonts w:ascii="Times New Roman" w:hAnsi="Times New Roman" w:cs="Times New Roman"/>
          <w:b/>
          <w:sz w:val="24"/>
          <w:szCs w:val="24"/>
          <w:lang w:val="es-ES_tradnl"/>
        </w:rPr>
      </w:pPr>
    </w:p>
    <w:p w:rsidR="00F82855" w:rsidRPr="00F82855" w:rsidRDefault="00F82855" w:rsidP="00F82855">
      <w:pPr>
        <w:rPr>
          <w:rFonts w:ascii="Times New Roman" w:hAnsi="Times New Roman" w:cs="Times New Roman"/>
          <w:lang w:val="es-ES_tradnl"/>
        </w:rPr>
      </w:pPr>
      <w:r>
        <w:rPr>
          <w:rFonts w:ascii="Times New Roman" w:hAnsi="Times New Roman" w:cs="Times New Roman"/>
          <w:lang w:val="es-ES_tradnl"/>
        </w:rPr>
        <w:t>A pesar de ser un programa simple, muestra la concurrencia entre los distintos hilos, ya que si se le pone a todos el mismo tiempo, estos se ejecutan siempre de distinta manera, según el schedule del sistema operativo.</w:t>
      </w:r>
    </w:p>
    <w:p w:rsidR="000A7422" w:rsidRDefault="000A7422" w:rsidP="00C40798">
      <w:pPr>
        <w:pStyle w:val="ListParagraph"/>
        <w:jc w:val="center"/>
        <w:rPr>
          <w:rFonts w:ascii="Times New Roman" w:hAnsi="Times New Roman" w:cs="Times New Roman"/>
          <w:b/>
          <w:sz w:val="20"/>
          <w:szCs w:val="20"/>
          <w:lang w:val="es-ES_tradnl"/>
        </w:rPr>
      </w:pPr>
      <w:r w:rsidRPr="00F82855">
        <w:rPr>
          <w:rFonts w:ascii="Times New Roman" w:hAnsi="Times New Roman" w:cs="Times New Roman"/>
          <w:b/>
          <w:sz w:val="20"/>
          <w:szCs w:val="20"/>
          <w:lang w:val="es-ES_tradnl"/>
        </w:rPr>
        <w:br/>
      </w:r>
    </w:p>
    <w:p w:rsidR="00C40798" w:rsidRDefault="00C40798" w:rsidP="00C40798">
      <w:pPr>
        <w:pStyle w:val="ListParagraph"/>
        <w:jc w:val="center"/>
        <w:rPr>
          <w:rFonts w:ascii="Times New Roman" w:hAnsi="Times New Roman" w:cs="Times New Roman"/>
          <w:b/>
          <w:sz w:val="20"/>
          <w:szCs w:val="20"/>
          <w:lang w:val="es-ES_tradnl"/>
        </w:rPr>
      </w:pPr>
    </w:p>
    <w:p w:rsidR="00C40798" w:rsidRPr="00C40798" w:rsidRDefault="00C40798" w:rsidP="00C40798">
      <w:pPr>
        <w:pStyle w:val="ListParagraph"/>
        <w:jc w:val="center"/>
        <w:rPr>
          <w:rFonts w:ascii="Times New Roman" w:hAnsi="Times New Roman" w:cs="Times New Roman"/>
          <w:b/>
          <w:sz w:val="20"/>
          <w:szCs w:val="20"/>
          <w:lang w:val="es-ES_tradnl"/>
        </w:rPr>
      </w:pPr>
    </w:p>
    <w:p w:rsidR="004E1D17" w:rsidRPr="00F82855" w:rsidRDefault="004E1D17" w:rsidP="004E1D17">
      <w:pPr>
        <w:rPr>
          <w:rFonts w:ascii="Times New Roman" w:hAnsi="Times New Roman" w:cs="Times New Roman"/>
          <w:b/>
          <w:sz w:val="20"/>
          <w:szCs w:val="20"/>
          <w:lang w:val="es-ES_tradnl"/>
        </w:rPr>
      </w:pPr>
      <w:r w:rsidRPr="00F82855">
        <w:rPr>
          <w:rFonts w:ascii="Times New Roman" w:hAnsi="Times New Roman" w:cs="Times New Roman"/>
          <w:b/>
          <w:sz w:val="20"/>
          <w:szCs w:val="20"/>
          <w:lang w:val="es-ES_tradnl"/>
        </w:rPr>
        <w:lastRenderedPageBreak/>
        <w:t>Capturas</w:t>
      </w:r>
      <w:r w:rsidR="000A7422" w:rsidRPr="00F82855">
        <w:rPr>
          <w:rFonts w:ascii="Times New Roman" w:hAnsi="Times New Roman" w:cs="Times New Roman"/>
          <w:b/>
          <w:sz w:val="20"/>
          <w:szCs w:val="20"/>
          <w:lang w:val="es-ES_tradnl"/>
        </w:rPr>
        <w:t xml:space="preserve"> del programa</w:t>
      </w:r>
      <w:r w:rsidRPr="00F82855">
        <w:rPr>
          <w:rFonts w:ascii="Times New Roman" w:hAnsi="Times New Roman" w:cs="Times New Roman"/>
          <w:b/>
          <w:sz w:val="20"/>
          <w:szCs w:val="20"/>
          <w:lang w:val="es-ES_tradnl"/>
        </w:rPr>
        <w:t>:</w:t>
      </w:r>
    </w:p>
    <w:p w:rsidR="004E1D17" w:rsidRPr="00F82855" w:rsidRDefault="004E1D17" w:rsidP="004E1D17">
      <w:pPr>
        <w:rPr>
          <w:rFonts w:ascii="Times New Roman" w:hAnsi="Times New Roman" w:cs="Times New Roman"/>
          <w:sz w:val="20"/>
          <w:szCs w:val="20"/>
          <w:lang w:val="es-ES_tradnl"/>
        </w:rPr>
      </w:pPr>
    </w:p>
    <w:p w:rsidR="004E1D17" w:rsidRPr="00F82855" w:rsidRDefault="004E1D17" w:rsidP="004E1D17">
      <w:pPr>
        <w:rPr>
          <w:rFonts w:ascii="Times New Roman" w:hAnsi="Times New Roman" w:cs="Times New Roman"/>
          <w:sz w:val="20"/>
          <w:szCs w:val="20"/>
          <w:lang w:val="es-ES_tradnl"/>
        </w:rPr>
      </w:pPr>
      <w:r>
        <w:rPr>
          <w:rFonts w:ascii="Times New Roman" w:hAnsi="Times New Roman" w:cs="Times New Roman"/>
          <w:noProof/>
          <w:sz w:val="20"/>
          <w:szCs w:val="20"/>
        </w:rPr>
        <w:drawing>
          <wp:inline distT="0" distB="0" distL="0" distR="0">
            <wp:extent cx="5934075" cy="3333750"/>
            <wp:effectExtent l="19050" t="0" r="9525" b="0"/>
            <wp:docPr id="1" name="Picture 1" descr="C:\Users\ADMINI~1\AppData\Local\Temp\Rar$DR55.144\Captura de pantalla de 2014-07-02 16_01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Rar$DR55.144\Captura de pantalla de 2014-07-02 16_01_19.png"/>
                    <pic:cNvPicPr>
                      <a:picLocks noChangeAspect="1" noChangeArrowheads="1"/>
                    </pic:cNvPicPr>
                  </pic:nvPicPr>
                  <pic:blipFill>
                    <a:blip r:embed="rId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613C2" w:rsidRPr="00F82855" w:rsidRDefault="004E1D17">
      <w:pPr>
        <w:rPr>
          <w:rFonts w:ascii="Times New Roman" w:hAnsi="Times New Roman" w:cs="Times New Roman"/>
          <w:sz w:val="20"/>
          <w:szCs w:val="20"/>
          <w:lang w:val="es-ES_tradnl"/>
        </w:rPr>
      </w:pPr>
      <w:r>
        <w:rPr>
          <w:rFonts w:ascii="Times New Roman" w:hAnsi="Times New Roman" w:cs="Times New Roman"/>
          <w:noProof/>
          <w:sz w:val="20"/>
          <w:szCs w:val="20"/>
        </w:rPr>
        <w:drawing>
          <wp:inline distT="0" distB="0" distL="0" distR="0">
            <wp:extent cx="5934075" cy="3333750"/>
            <wp:effectExtent l="19050" t="0" r="9525" b="0"/>
            <wp:docPr id="2" name="Picture 2" descr="C:\Users\ADMINI~1\AppData\Local\Temp\Rar$DR35.144\Captura de pantalla de 2014-07-02 16_0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Rar$DR35.144\Captura de pantalla de 2014-07-02 16_01_26.png"/>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E1D17" w:rsidRPr="00F82855" w:rsidRDefault="004E1D17">
      <w:pPr>
        <w:rPr>
          <w:rFonts w:ascii="Times New Roman" w:hAnsi="Times New Roman" w:cs="Times New Roman"/>
          <w:sz w:val="20"/>
          <w:szCs w:val="20"/>
          <w:lang w:val="es-ES_tradnl"/>
        </w:rPr>
      </w:pPr>
    </w:p>
    <w:p w:rsidR="004E1D17" w:rsidRPr="00F82855" w:rsidRDefault="004E1D17">
      <w:pPr>
        <w:rPr>
          <w:rFonts w:ascii="Times New Roman" w:hAnsi="Times New Roman" w:cs="Times New Roman"/>
          <w:sz w:val="20"/>
          <w:szCs w:val="20"/>
          <w:lang w:val="es-ES_tradnl"/>
        </w:rPr>
      </w:pPr>
    </w:p>
    <w:p w:rsidR="004E1D17" w:rsidRPr="00F82855" w:rsidRDefault="004E1D17">
      <w:pPr>
        <w:rPr>
          <w:rFonts w:ascii="Times New Roman" w:hAnsi="Times New Roman" w:cs="Times New Roman"/>
          <w:sz w:val="20"/>
          <w:szCs w:val="20"/>
          <w:lang w:val="es-ES_tradnl"/>
        </w:rPr>
      </w:pPr>
    </w:p>
    <w:p w:rsidR="004E1D17" w:rsidRPr="00F82855" w:rsidRDefault="004E1D17">
      <w:pPr>
        <w:rPr>
          <w:rFonts w:ascii="Times New Roman" w:hAnsi="Times New Roman" w:cs="Times New Roman"/>
          <w:sz w:val="20"/>
          <w:szCs w:val="20"/>
          <w:lang w:val="es-ES_tradnl"/>
        </w:rPr>
      </w:pPr>
    </w:p>
    <w:p w:rsidR="004E1D17" w:rsidRPr="00F82855" w:rsidRDefault="004E1D17">
      <w:pPr>
        <w:rPr>
          <w:rFonts w:ascii="Times New Roman" w:hAnsi="Times New Roman" w:cs="Times New Roman"/>
          <w:sz w:val="20"/>
          <w:szCs w:val="20"/>
          <w:lang w:val="es-ES_tradnl"/>
        </w:rPr>
      </w:pPr>
      <w:r>
        <w:rPr>
          <w:rFonts w:ascii="Times New Roman" w:hAnsi="Times New Roman" w:cs="Times New Roman"/>
          <w:noProof/>
          <w:sz w:val="20"/>
          <w:szCs w:val="20"/>
        </w:rPr>
        <w:drawing>
          <wp:inline distT="0" distB="0" distL="0" distR="0">
            <wp:extent cx="5934075" cy="3333750"/>
            <wp:effectExtent l="19050" t="0" r="9525" b="0"/>
            <wp:docPr id="3" name="Picture 3" descr="C:\Users\ADMINI~1\AppData\Local\Temp\Rar$DR56.144\Captura de pantalla de 2014-07-02 16_01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Rar$DR56.144\Captura de pantalla de 2014-07-02 16_01_28.png"/>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E1D17" w:rsidRPr="00F82855" w:rsidRDefault="004E1D17">
      <w:pPr>
        <w:rPr>
          <w:rFonts w:ascii="Times New Roman" w:hAnsi="Times New Roman" w:cs="Times New Roman"/>
          <w:sz w:val="20"/>
          <w:szCs w:val="20"/>
          <w:lang w:val="es-ES_tradnl"/>
        </w:rPr>
      </w:pPr>
      <w:r>
        <w:rPr>
          <w:rFonts w:ascii="Times New Roman" w:hAnsi="Times New Roman" w:cs="Times New Roman"/>
          <w:noProof/>
          <w:sz w:val="20"/>
          <w:szCs w:val="20"/>
        </w:rPr>
        <w:drawing>
          <wp:inline distT="0" distB="0" distL="0" distR="0">
            <wp:extent cx="5934075" cy="3333750"/>
            <wp:effectExtent l="19050" t="0" r="9525" b="0"/>
            <wp:docPr id="4" name="Picture 4" descr="C:\Users\ADMINI~1\AppData\Local\Temp\Rar$DR22.144\Captura de pantalla de 2014-07-02 16_01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Rar$DR22.144\Captura de pantalla de 2014-07-02 16_01_39.png"/>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sectPr w:rsidR="004E1D17" w:rsidRPr="00F82855" w:rsidSect="006613C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4E754B"/>
    <w:multiLevelType w:val="hybridMultilevel"/>
    <w:tmpl w:val="16AAE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4C961EC"/>
    <w:multiLevelType w:val="hybridMultilevel"/>
    <w:tmpl w:val="C046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D96E95"/>
    <w:multiLevelType w:val="hybridMultilevel"/>
    <w:tmpl w:val="AC1E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3558B8"/>
    <w:multiLevelType w:val="hybridMultilevel"/>
    <w:tmpl w:val="C00C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5C40AE"/>
    <w:multiLevelType w:val="hybridMultilevel"/>
    <w:tmpl w:val="2C44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60273F"/>
    <w:multiLevelType w:val="multilevel"/>
    <w:tmpl w:val="B388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4E1D17"/>
    <w:rsid w:val="000A7422"/>
    <w:rsid w:val="0038149F"/>
    <w:rsid w:val="004E1CFC"/>
    <w:rsid w:val="004E1D17"/>
    <w:rsid w:val="006613C2"/>
    <w:rsid w:val="00C40798"/>
    <w:rsid w:val="00CF499B"/>
    <w:rsid w:val="00F828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3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D17"/>
    <w:pPr>
      <w:ind w:left="720"/>
      <w:contextualSpacing/>
    </w:pPr>
  </w:style>
  <w:style w:type="paragraph" w:styleId="BalloonText">
    <w:name w:val="Balloon Text"/>
    <w:basedOn w:val="Normal"/>
    <w:link w:val="BalloonTextChar"/>
    <w:uiPriority w:val="99"/>
    <w:semiHidden/>
    <w:unhideWhenUsed/>
    <w:rsid w:val="004E1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D17"/>
    <w:rPr>
      <w:rFonts w:ascii="Tahoma" w:hAnsi="Tahoma" w:cs="Tahoma"/>
      <w:sz w:val="16"/>
      <w:szCs w:val="16"/>
    </w:rPr>
  </w:style>
  <w:style w:type="paragraph" w:styleId="NormalWeb">
    <w:name w:val="Normal (Web)"/>
    <w:basedOn w:val="Normal"/>
    <w:uiPriority w:val="99"/>
    <w:unhideWhenUsed/>
    <w:rsid w:val="00C407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0798"/>
    <w:rPr>
      <w:b/>
      <w:bCs/>
    </w:rPr>
  </w:style>
  <w:style w:type="character" w:styleId="Hyperlink">
    <w:name w:val="Hyperlink"/>
    <w:basedOn w:val="DefaultParagraphFont"/>
    <w:uiPriority w:val="99"/>
    <w:semiHidden/>
    <w:unhideWhenUsed/>
    <w:rsid w:val="00C40798"/>
    <w:rPr>
      <w:color w:val="0000FF"/>
      <w:u w:val="single"/>
    </w:rPr>
  </w:style>
</w:styles>
</file>

<file path=word/webSettings.xml><?xml version="1.0" encoding="utf-8"?>
<w:webSettings xmlns:r="http://schemas.openxmlformats.org/officeDocument/2006/relationships" xmlns:w="http://schemas.openxmlformats.org/wordprocessingml/2006/main">
  <w:divs>
    <w:div w:id="802767704">
      <w:bodyDiv w:val="1"/>
      <w:marLeft w:val="0"/>
      <w:marRight w:val="0"/>
      <w:marTop w:val="0"/>
      <w:marBottom w:val="0"/>
      <w:divBdr>
        <w:top w:val="none" w:sz="0" w:space="0" w:color="auto"/>
        <w:left w:val="none" w:sz="0" w:space="0" w:color="auto"/>
        <w:bottom w:val="none" w:sz="0" w:space="0" w:color="auto"/>
        <w:right w:val="none" w:sz="0" w:space="0" w:color="auto"/>
      </w:divBdr>
      <w:divsChild>
        <w:div w:id="1508446975">
          <w:marLeft w:val="0"/>
          <w:marRight w:val="0"/>
          <w:marTop w:val="0"/>
          <w:marBottom w:val="0"/>
          <w:divBdr>
            <w:top w:val="none" w:sz="0" w:space="0" w:color="auto"/>
            <w:left w:val="none" w:sz="0" w:space="0" w:color="auto"/>
            <w:bottom w:val="none" w:sz="0" w:space="0" w:color="auto"/>
            <w:right w:val="none" w:sz="0" w:space="0" w:color="auto"/>
          </w:divBdr>
        </w:div>
        <w:div w:id="145733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2</cp:revision>
  <dcterms:created xsi:type="dcterms:W3CDTF">2014-07-11T21:57:00Z</dcterms:created>
  <dcterms:modified xsi:type="dcterms:W3CDTF">2014-07-11T21:57:00Z</dcterms:modified>
</cp:coreProperties>
</file>