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s-ES"/>
        </w:rPr>
        <w:id w:val="-1104718292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35DF6876" w14:textId="78FC614E" w:rsidR="00267CAC" w:rsidRPr="003C30B0" w:rsidRDefault="001C16FC">
          <w:pPr>
            <w:pStyle w:val="Encabezadodetabladecontenido"/>
            <w:rPr>
              <w:color w:val="000000" w:themeColor="text1"/>
            </w:rPr>
          </w:pPr>
          <w:r w:rsidRPr="003C30B0">
            <w:rPr>
              <w:color w:val="000000" w:themeColor="text1"/>
              <w:lang w:val="es-ES"/>
            </w:rPr>
            <w:t>Índice</w:t>
          </w:r>
        </w:p>
        <w:p w14:paraId="05D33C1C" w14:textId="77777777" w:rsidR="00BC5BD7" w:rsidRDefault="006F12A0">
          <w:pPr>
            <w:pStyle w:val="TDC1"/>
            <w:tabs>
              <w:tab w:val="right" w:leader="dot" w:pos="8488"/>
            </w:tabs>
            <w:rPr>
              <w:b w:val="0"/>
              <w:caps w:val="0"/>
              <w:noProof/>
              <w:sz w:val="24"/>
              <w:szCs w:val="24"/>
              <w:lang w:val="es-ES_tradnl" w:eastAsia="ja-JP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"1-3" </w:instrText>
          </w:r>
          <w:r>
            <w:rPr>
              <w:caps w:val="0"/>
            </w:rPr>
            <w:fldChar w:fldCharType="separate"/>
          </w:r>
          <w:r w:rsidR="00BC5BD7" w:rsidRPr="00E54287">
            <w:rPr>
              <w:noProof/>
              <w:lang w:val="es-ES"/>
            </w:rPr>
            <w:t>Riesgos </w:t>
          </w:r>
          <w:r w:rsidR="00BC5BD7">
            <w:rPr>
              <w:noProof/>
            </w:rPr>
            <w:tab/>
          </w:r>
          <w:r w:rsidR="00BC5BD7">
            <w:rPr>
              <w:noProof/>
            </w:rPr>
            <w:fldChar w:fldCharType="begin"/>
          </w:r>
          <w:r w:rsidR="00BC5BD7">
            <w:rPr>
              <w:noProof/>
            </w:rPr>
            <w:instrText xml:space="preserve"> PAGEREF _Toc257497633 \h </w:instrText>
          </w:r>
          <w:r w:rsidR="00BC5BD7">
            <w:rPr>
              <w:noProof/>
            </w:rPr>
          </w:r>
          <w:r w:rsidR="00BC5BD7">
            <w:rPr>
              <w:noProof/>
            </w:rPr>
            <w:fldChar w:fldCharType="separate"/>
          </w:r>
          <w:r w:rsidR="006A3C94">
            <w:rPr>
              <w:noProof/>
            </w:rPr>
            <w:t>2</w:t>
          </w:r>
          <w:r w:rsidR="00BC5BD7">
            <w:rPr>
              <w:noProof/>
            </w:rPr>
            <w:fldChar w:fldCharType="end"/>
          </w:r>
        </w:p>
        <w:p w14:paraId="13B5BB77" w14:textId="77777777" w:rsidR="00BC5BD7" w:rsidRDefault="00BC5BD7">
          <w:pPr>
            <w:pStyle w:val="TDC2"/>
            <w:tabs>
              <w:tab w:val="right" w:leader="dot" w:pos="8488"/>
            </w:tabs>
            <w:rPr>
              <w:smallCaps w:val="0"/>
              <w:noProof/>
              <w:sz w:val="24"/>
              <w:szCs w:val="24"/>
              <w:lang w:val="es-ES_tradnl" w:eastAsia="ja-JP"/>
            </w:rPr>
          </w:pPr>
          <w:r>
            <w:rPr>
              <w:noProof/>
            </w:rPr>
            <w:t>Riesgos de requerimientos: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_Toc257497634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A3C94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DE58E09" w14:textId="77777777" w:rsidR="00BC5BD7" w:rsidRDefault="00BC5BD7">
          <w:pPr>
            <w:pStyle w:val="TDC3"/>
            <w:tabs>
              <w:tab w:val="right" w:leader="dot" w:pos="8488"/>
            </w:tabs>
            <w:rPr>
              <w:i w:val="0"/>
              <w:noProof/>
              <w:sz w:val="24"/>
              <w:szCs w:val="24"/>
              <w:lang w:val="es-ES_tradnl" w:eastAsia="ja-JP"/>
            </w:rPr>
          </w:pPr>
          <w:r>
            <w:rPr>
              <w:noProof/>
            </w:rPr>
            <w:t>Requerimientos del sistema mal definidos.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_Toc257497635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A3C94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A86C5E3" w14:textId="77777777" w:rsidR="00BC5BD7" w:rsidRDefault="00BC5BD7">
          <w:pPr>
            <w:pStyle w:val="TDC3"/>
            <w:tabs>
              <w:tab w:val="right" w:leader="dot" w:pos="8488"/>
            </w:tabs>
            <w:rPr>
              <w:i w:val="0"/>
              <w:noProof/>
              <w:sz w:val="24"/>
              <w:szCs w:val="24"/>
              <w:lang w:val="es-ES_tradnl" w:eastAsia="ja-JP"/>
            </w:rPr>
          </w:pPr>
          <w:r>
            <w:rPr>
              <w:noProof/>
            </w:rPr>
            <w:t>Requerimientos del sistema ambiguos.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_Toc257497636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A3C94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F626E68" w14:textId="77777777" w:rsidR="00BC5BD7" w:rsidRDefault="00BC5BD7">
          <w:pPr>
            <w:pStyle w:val="TDC3"/>
            <w:tabs>
              <w:tab w:val="right" w:leader="dot" w:pos="8488"/>
            </w:tabs>
            <w:rPr>
              <w:i w:val="0"/>
              <w:noProof/>
              <w:sz w:val="24"/>
              <w:szCs w:val="24"/>
              <w:lang w:val="es-ES_tradnl" w:eastAsia="ja-JP"/>
            </w:rPr>
          </w:pPr>
          <w:r>
            <w:rPr>
              <w:noProof/>
            </w:rPr>
            <w:t>Aumento de requerimientos. (Inflation)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_Toc257497637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A3C94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E32568F" w14:textId="77777777" w:rsidR="00BC5BD7" w:rsidRDefault="00BC5BD7">
          <w:pPr>
            <w:pStyle w:val="TDC2"/>
            <w:tabs>
              <w:tab w:val="right" w:leader="dot" w:pos="8488"/>
            </w:tabs>
            <w:rPr>
              <w:smallCaps w:val="0"/>
              <w:noProof/>
              <w:sz w:val="24"/>
              <w:szCs w:val="24"/>
              <w:lang w:val="es-ES_tradnl" w:eastAsia="ja-JP"/>
            </w:rPr>
          </w:pPr>
          <w:r>
            <w:rPr>
              <w:noProof/>
            </w:rPr>
            <w:t>Riesgos de complejidad del proyecto: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_Toc257497638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A3C94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C2F906D" w14:textId="77777777" w:rsidR="00BC5BD7" w:rsidRDefault="00BC5BD7">
          <w:pPr>
            <w:pStyle w:val="TDC3"/>
            <w:tabs>
              <w:tab w:val="right" w:leader="dot" w:pos="8488"/>
            </w:tabs>
            <w:rPr>
              <w:i w:val="0"/>
              <w:noProof/>
              <w:sz w:val="24"/>
              <w:szCs w:val="24"/>
              <w:lang w:val="es-ES_tradnl" w:eastAsia="ja-JP"/>
            </w:rPr>
          </w:pPr>
          <w:r>
            <w:rPr>
              <w:noProof/>
            </w:rPr>
            <w:t>La utilizacion de nuevas tecnologias.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_Toc257497639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A3C94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7C495B1" w14:textId="77777777" w:rsidR="00BC5BD7" w:rsidRDefault="00BC5BD7">
          <w:pPr>
            <w:pStyle w:val="TDC3"/>
            <w:tabs>
              <w:tab w:val="right" w:leader="dot" w:pos="8488"/>
            </w:tabs>
            <w:rPr>
              <w:i w:val="0"/>
              <w:noProof/>
              <w:sz w:val="24"/>
              <w:szCs w:val="24"/>
              <w:lang w:val="es-ES_tradnl" w:eastAsia="ja-JP"/>
            </w:rPr>
          </w:pPr>
          <w:r>
            <w:rPr>
              <w:noProof/>
            </w:rPr>
            <w:t>Alto nivel de complejidad tecnica. Medio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_Toc257497640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A3C94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BAF76F3" w14:textId="77777777" w:rsidR="00BC5BD7" w:rsidRDefault="00BC5BD7">
          <w:pPr>
            <w:pStyle w:val="TDC2"/>
            <w:tabs>
              <w:tab w:val="right" w:leader="dot" w:pos="8488"/>
            </w:tabs>
            <w:rPr>
              <w:smallCaps w:val="0"/>
              <w:noProof/>
              <w:sz w:val="24"/>
              <w:szCs w:val="24"/>
              <w:lang w:val="es-ES_tradnl" w:eastAsia="ja-JP"/>
            </w:rPr>
          </w:pPr>
          <w:r>
            <w:rPr>
              <w:noProof/>
            </w:rPr>
            <w:t>Riesgos de planificacion y control: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_Toc257497641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A3C94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5732556" w14:textId="77777777" w:rsidR="00BC5BD7" w:rsidRDefault="00BC5BD7">
          <w:pPr>
            <w:pStyle w:val="TDC3"/>
            <w:tabs>
              <w:tab w:val="right" w:leader="dot" w:pos="8488"/>
            </w:tabs>
            <w:rPr>
              <w:i w:val="0"/>
              <w:noProof/>
              <w:sz w:val="24"/>
              <w:szCs w:val="24"/>
              <w:lang w:val="es-ES_tradnl" w:eastAsia="ja-JP"/>
            </w:rPr>
          </w:pPr>
          <w:r>
            <w:rPr>
              <w:noProof/>
            </w:rPr>
            <w:t>Falta de tecnologia para manejar el proyecto.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_Toc257497642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A3C94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D6C4502" w14:textId="77777777" w:rsidR="00BC5BD7" w:rsidRDefault="00BC5BD7">
          <w:pPr>
            <w:pStyle w:val="TDC3"/>
            <w:tabs>
              <w:tab w:val="right" w:leader="dot" w:pos="8488"/>
            </w:tabs>
            <w:rPr>
              <w:i w:val="0"/>
              <w:noProof/>
              <w:sz w:val="24"/>
              <w:szCs w:val="24"/>
              <w:lang w:val="es-ES_tradnl" w:eastAsia="ja-JP"/>
            </w:rPr>
          </w:pPr>
          <w:r>
            <w:rPr>
              <w:noProof/>
            </w:rPr>
            <w:t>Mal seguimiento del progreso del proyecto.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_Toc257497643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A3C94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DA045CE" w14:textId="77777777" w:rsidR="00BC5BD7" w:rsidRDefault="00BC5BD7">
          <w:pPr>
            <w:pStyle w:val="TDC3"/>
            <w:tabs>
              <w:tab w:val="right" w:leader="dot" w:pos="8488"/>
            </w:tabs>
            <w:rPr>
              <w:i w:val="0"/>
              <w:noProof/>
              <w:sz w:val="24"/>
              <w:szCs w:val="24"/>
              <w:lang w:val="es-ES_tradnl" w:eastAsia="ja-JP"/>
            </w:rPr>
          </w:pPr>
          <w:r>
            <w:rPr>
              <w:noProof/>
            </w:rPr>
            <w:t>Mala estimacion de los recursos necesarios. Alto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_Toc257497644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A3C94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8A2AEC7" w14:textId="77777777" w:rsidR="00BC5BD7" w:rsidRDefault="00BC5BD7">
          <w:pPr>
            <w:pStyle w:val="TDC3"/>
            <w:tabs>
              <w:tab w:val="right" w:leader="dot" w:pos="8488"/>
            </w:tabs>
            <w:rPr>
              <w:i w:val="0"/>
              <w:noProof/>
              <w:sz w:val="24"/>
              <w:szCs w:val="24"/>
              <w:lang w:val="es-ES_tradnl" w:eastAsia="ja-JP"/>
            </w:rPr>
          </w:pPr>
          <w:r>
            <w:rPr>
              <w:noProof/>
            </w:rPr>
            <w:t>Mala planificacion del proyecto. Alto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_Toc257497645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A3C94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417D1F4" w14:textId="77777777" w:rsidR="00BC5BD7" w:rsidRDefault="00BC5BD7">
          <w:pPr>
            <w:pStyle w:val="TDC3"/>
            <w:tabs>
              <w:tab w:val="right" w:leader="dot" w:pos="8488"/>
            </w:tabs>
            <w:rPr>
              <w:i w:val="0"/>
              <w:noProof/>
              <w:sz w:val="24"/>
              <w:szCs w:val="24"/>
              <w:lang w:val="es-ES_tradnl" w:eastAsia="ja-JP"/>
            </w:rPr>
          </w:pPr>
          <w:r>
            <w:rPr>
              <w:noProof/>
            </w:rPr>
            <w:t>Comunicacion inefectiva. Bajo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_Toc257497646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A3C94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0DE1FF6" w14:textId="77777777" w:rsidR="00BC5BD7" w:rsidRDefault="00BC5BD7">
          <w:pPr>
            <w:pStyle w:val="TDC3"/>
            <w:tabs>
              <w:tab w:val="right" w:leader="dot" w:pos="8488"/>
            </w:tabs>
            <w:rPr>
              <w:i w:val="0"/>
              <w:noProof/>
              <w:sz w:val="24"/>
              <w:szCs w:val="24"/>
              <w:lang w:val="es-ES_tradnl" w:eastAsia="ja-JP"/>
            </w:rPr>
          </w:pPr>
          <w:r>
            <w:rPr>
              <w:noProof/>
            </w:rPr>
            <w:t>Encargado del proyecto sin experiencia. Alto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_Toc257497647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A3C94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47CDB31" w14:textId="77777777" w:rsidR="00BC5BD7" w:rsidRDefault="00BC5BD7">
          <w:pPr>
            <w:pStyle w:val="TDC3"/>
            <w:tabs>
              <w:tab w:val="right" w:leader="dot" w:pos="8488"/>
            </w:tabs>
            <w:rPr>
              <w:i w:val="0"/>
              <w:noProof/>
              <w:sz w:val="24"/>
              <w:szCs w:val="24"/>
              <w:lang w:val="es-ES_tradnl" w:eastAsia="ja-JP"/>
            </w:rPr>
          </w:pPr>
          <w:r>
            <w:rPr>
              <w:noProof/>
            </w:rPr>
            <w:t>Objetivos no claros. Bajo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_Toc257497648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A3C94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4F18A77" w14:textId="77777777" w:rsidR="00BC5BD7" w:rsidRDefault="00BC5BD7">
          <w:pPr>
            <w:pStyle w:val="TDC2"/>
            <w:tabs>
              <w:tab w:val="right" w:leader="dot" w:pos="8488"/>
            </w:tabs>
            <w:rPr>
              <w:smallCaps w:val="0"/>
              <w:noProof/>
              <w:sz w:val="24"/>
              <w:szCs w:val="24"/>
              <w:lang w:val="es-ES_tradnl" w:eastAsia="ja-JP"/>
            </w:rPr>
          </w:pPr>
          <w:r>
            <w:rPr>
              <w:noProof/>
            </w:rPr>
            <w:t>Riesgos de el equipo de trabajo: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_Toc257497649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A3C94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159E2C2" w14:textId="77777777" w:rsidR="00BC5BD7" w:rsidRDefault="00BC5BD7">
          <w:pPr>
            <w:pStyle w:val="TDC3"/>
            <w:tabs>
              <w:tab w:val="right" w:leader="dot" w:pos="8488"/>
            </w:tabs>
            <w:rPr>
              <w:i w:val="0"/>
              <w:noProof/>
              <w:sz w:val="24"/>
              <w:szCs w:val="24"/>
              <w:lang w:val="es-ES_tradnl" w:eastAsia="ja-JP"/>
            </w:rPr>
          </w:pPr>
          <w:r>
            <w:rPr>
              <w:noProof/>
            </w:rPr>
            <w:t>Equipo sin experiencia. Bajo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_Toc257497650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A3C94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05CD2B0" w14:textId="77777777" w:rsidR="00BC5BD7" w:rsidRDefault="00BC5BD7">
          <w:pPr>
            <w:pStyle w:val="TDC3"/>
            <w:tabs>
              <w:tab w:val="right" w:leader="dot" w:pos="8488"/>
            </w:tabs>
            <w:rPr>
              <w:i w:val="0"/>
              <w:noProof/>
              <w:sz w:val="24"/>
              <w:szCs w:val="24"/>
              <w:lang w:val="es-ES_tradnl" w:eastAsia="ja-JP"/>
            </w:rPr>
          </w:pPr>
          <w:r>
            <w:rPr>
              <w:noProof/>
            </w:rPr>
            <w:t>Falta de especializacion requerida por el proyecto. Medio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_Toc257497651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A3C94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40B9C35" w14:textId="77777777" w:rsidR="00BC5BD7" w:rsidRDefault="00BC5BD7">
          <w:pPr>
            <w:pStyle w:val="TDC3"/>
            <w:tabs>
              <w:tab w:val="right" w:leader="dot" w:pos="8488"/>
            </w:tabs>
            <w:rPr>
              <w:i w:val="0"/>
              <w:noProof/>
              <w:sz w:val="24"/>
              <w:szCs w:val="24"/>
              <w:lang w:val="es-ES_tradnl" w:eastAsia="ja-JP"/>
            </w:rPr>
          </w:pPr>
          <w:r>
            <w:rPr>
              <w:noProof/>
            </w:rPr>
            <w:t>Perdida de un miembro del equipo. Bajo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_Toc257497652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A3C94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2BE0134" w14:textId="77777777" w:rsidR="00267CAC" w:rsidRDefault="006F12A0">
          <w:r>
            <w:rPr>
              <w:caps/>
              <w:sz w:val="22"/>
              <w:szCs w:val="22"/>
            </w:rPr>
            <w:fldChar w:fldCharType="end"/>
          </w:r>
        </w:p>
      </w:sdtContent>
    </w:sdt>
    <w:p w14:paraId="0E40FF7C" w14:textId="77777777" w:rsidR="003439A8" w:rsidRDefault="003439A8"/>
    <w:p w14:paraId="6E95F87C" w14:textId="77777777" w:rsidR="004C7815" w:rsidRDefault="004C7815"/>
    <w:p w14:paraId="0A6A8EFB" w14:textId="77777777" w:rsidR="004C7815" w:rsidRDefault="004C7815"/>
    <w:p w14:paraId="34FBF63F" w14:textId="77777777" w:rsidR="004C7815" w:rsidRDefault="004C7815"/>
    <w:p w14:paraId="4122982B" w14:textId="77777777" w:rsidR="004C7815" w:rsidRDefault="004C7815"/>
    <w:p w14:paraId="673475D2" w14:textId="77777777" w:rsidR="004C7815" w:rsidRDefault="004C7815"/>
    <w:p w14:paraId="6298EF13" w14:textId="77777777" w:rsidR="004C7815" w:rsidRDefault="004C7815"/>
    <w:p w14:paraId="20189A6D" w14:textId="77777777" w:rsidR="004C7815" w:rsidRDefault="004C7815"/>
    <w:p w14:paraId="6AE8F800" w14:textId="77777777" w:rsidR="004C7815" w:rsidRDefault="004C7815"/>
    <w:p w14:paraId="067EFEE1" w14:textId="77777777" w:rsidR="004C7815" w:rsidRDefault="004C7815"/>
    <w:p w14:paraId="5104C059" w14:textId="77777777" w:rsidR="004C7815" w:rsidRDefault="004C7815"/>
    <w:p w14:paraId="3E540287" w14:textId="77777777" w:rsidR="004C7815" w:rsidRDefault="004C7815"/>
    <w:p w14:paraId="37F1D9F9" w14:textId="77777777" w:rsidR="004C7815" w:rsidRDefault="004C7815"/>
    <w:p w14:paraId="5443F2A2" w14:textId="77777777" w:rsidR="004C7815" w:rsidRDefault="004C7815"/>
    <w:p w14:paraId="4DC00E23" w14:textId="77777777" w:rsidR="004C7815" w:rsidRDefault="004C7815"/>
    <w:p w14:paraId="5BEB3406" w14:textId="77777777" w:rsidR="004C7815" w:rsidRDefault="004C7815"/>
    <w:p w14:paraId="6937A5D1" w14:textId="77777777" w:rsidR="004C7815" w:rsidRDefault="004C7815"/>
    <w:p w14:paraId="16E12263" w14:textId="77777777" w:rsidR="004C7815" w:rsidRDefault="004C7815"/>
    <w:p w14:paraId="55F0F32D" w14:textId="77777777" w:rsidR="004C7815" w:rsidRDefault="004C7815"/>
    <w:p w14:paraId="17ADDC91" w14:textId="77777777" w:rsidR="004C7815" w:rsidRDefault="004C7815"/>
    <w:p w14:paraId="03F36AA4" w14:textId="77777777" w:rsidR="004C7815" w:rsidRDefault="004C7815"/>
    <w:p w14:paraId="2C4EBF64" w14:textId="77777777" w:rsidR="004C7815" w:rsidRDefault="004C7815"/>
    <w:p w14:paraId="64112070" w14:textId="77777777" w:rsidR="004C7815" w:rsidRDefault="004C7815"/>
    <w:p w14:paraId="001662FA" w14:textId="77777777" w:rsidR="004C7815" w:rsidRDefault="004C7815"/>
    <w:p w14:paraId="75DFAEB7" w14:textId="77777777" w:rsidR="004C7815" w:rsidRDefault="004C7815"/>
    <w:p w14:paraId="213E8E88" w14:textId="77777777" w:rsidR="004C7815" w:rsidRDefault="004C7815"/>
    <w:p w14:paraId="54BC131D" w14:textId="77777777" w:rsidR="004C7815" w:rsidRDefault="004C7815" w:rsidP="004C7815">
      <w:pPr>
        <w:pStyle w:val="Ttulo1"/>
        <w:rPr>
          <w:lang w:val="es-ES"/>
        </w:rPr>
      </w:pPr>
      <w:bookmarkStart w:id="0" w:name="_Toc257497633"/>
      <w:r w:rsidRPr="003C30B0">
        <w:rPr>
          <w:color w:val="000000" w:themeColor="text1"/>
          <w:lang w:val="es-ES"/>
        </w:rPr>
        <w:lastRenderedPageBreak/>
        <w:t>Riesgos</w:t>
      </w:r>
      <w:r>
        <w:rPr>
          <w:lang w:val="es-ES"/>
        </w:rPr>
        <w:t> </w:t>
      </w:r>
      <w:bookmarkEnd w:id="0"/>
    </w:p>
    <w:p w14:paraId="4E363027" w14:textId="77777777" w:rsidR="004C7815" w:rsidRPr="004C7815" w:rsidRDefault="004C7815" w:rsidP="004C7815"/>
    <w:p w14:paraId="0FE2223C" w14:textId="77777777" w:rsidR="004C7815" w:rsidRDefault="004C7815" w:rsidP="004C781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r>
        <w:rPr>
          <w:rFonts w:ascii="Times" w:hAnsi="Times" w:cs="Times"/>
          <w:sz w:val="26"/>
          <w:szCs w:val="26"/>
          <w:lang w:val="es-ES"/>
        </w:rPr>
        <w:t>Los riesgos considerados se dividen en cuatro categorías:</w:t>
      </w:r>
    </w:p>
    <w:p w14:paraId="71481802" w14:textId="77777777" w:rsidR="004C7815" w:rsidRPr="004C7815" w:rsidRDefault="004C7815" w:rsidP="004C7815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r>
        <w:rPr>
          <w:rFonts w:ascii="Times" w:hAnsi="Times" w:cs="Times"/>
          <w:sz w:val="26"/>
          <w:szCs w:val="26"/>
          <w:lang w:val="es-ES"/>
        </w:rPr>
        <w:t>R</w:t>
      </w:r>
      <w:r w:rsidRPr="004C7815">
        <w:rPr>
          <w:rFonts w:ascii="Times" w:hAnsi="Times" w:cs="Times"/>
          <w:sz w:val="26"/>
          <w:szCs w:val="26"/>
          <w:lang w:val="es-ES"/>
        </w:rPr>
        <w:t>iesgos relacionados con los requerimientos;</w:t>
      </w:r>
    </w:p>
    <w:p w14:paraId="75CDF81D" w14:textId="77777777" w:rsidR="004C7815" w:rsidRPr="004C7815" w:rsidRDefault="004C7815" w:rsidP="004C7815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lang w:val="es-ES"/>
        </w:rPr>
      </w:pPr>
      <w:r>
        <w:rPr>
          <w:rFonts w:ascii="Times" w:hAnsi="Times" w:cs="Times"/>
          <w:sz w:val="26"/>
          <w:szCs w:val="26"/>
          <w:lang w:val="es-ES"/>
        </w:rPr>
        <w:t>Ri</w:t>
      </w:r>
      <w:r w:rsidRPr="004C7815">
        <w:rPr>
          <w:rFonts w:ascii="Times" w:hAnsi="Times" w:cs="Times"/>
          <w:sz w:val="26"/>
          <w:szCs w:val="26"/>
          <w:lang w:val="es-ES"/>
        </w:rPr>
        <w:t>esgos relacionados a la complejidad del proyecto.</w:t>
      </w:r>
    </w:p>
    <w:p w14:paraId="79B4663F" w14:textId="77777777" w:rsidR="004C7815" w:rsidRPr="004C7815" w:rsidRDefault="004C7815" w:rsidP="004C7815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lang w:val="es-ES"/>
        </w:rPr>
      </w:pPr>
      <w:r w:rsidRPr="004C7815">
        <w:rPr>
          <w:rFonts w:ascii="Times" w:hAnsi="Times" w:cs="Times"/>
          <w:sz w:val="26"/>
          <w:szCs w:val="26"/>
          <w:lang w:val="es-ES"/>
        </w:rPr>
        <w:t>Riesgos relacionados a la planificación y el control.</w:t>
      </w:r>
    </w:p>
    <w:p w14:paraId="18C36684" w14:textId="77777777" w:rsidR="004C7815" w:rsidRPr="004C7815" w:rsidRDefault="004C7815" w:rsidP="004C7815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r w:rsidRPr="004C7815">
        <w:rPr>
          <w:rFonts w:ascii="Times" w:hAnsi="Times" w:cs="Times"/>
          <w:sz w:val="26"/>
          <w:szCs w:val="26"/>
          <w:lang w:val="es-ES"/>
        </w:rPr>
        <w:t>Riesgos relacionados a el equipo de trabajo</w:t>
      </w:r>
    </w:p>
    <w:p w14:paraId="1B409186" w14:textId="77777777" w:rsidR="004C7815" w:rsidRPr="004C7815" w:rsidRDefault="004C7815" w:rsidP="004C781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lang w:val="es-ES"/>
        </w:rPr>
      </w:pPr>
      <w:r w:rsidRPr="004C7815">
        <w:rPr>
          <w:rFonts w:ascii="Times" w:hAnsi="Times" w:cs="Times"/>
          <w:sz w:val="26"/>
          <w:szCs w:val="26"/>
          <w:lang w:val="es-ES"/>
        </w:rPr>
        <w:t>De la variedad de factores que pueden ocasionar un suceso infortuito (o una catástrofe), se destacan tres:</w:t>
      </w:r>
    </w:p>
    <w:p w14:paraId="171B84AB" w14:textId="77777777" w:rsidR="004C7815" w:rsidRPr="004C7815" w:rsidRDefault="004C7815" w:rsidP="004C7815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lang w:val="es-ES"/>
        </w:rPr>
      </w:pPr>
      <w:r w:rsidRPr="004C7815">
        <w:rPr>
          <w:rFonts w:ascii="Times" w:hAnsi="Times" w:cs="Times"/>
          <w:sz w:val="26"/>
          <w:szCs w:val="26"/>
          <w:lang w:val="es-ES"/>
        </w:rPr>
        <w:t>La inexperiencia en el desarrollo de una aplicación móvil.</w:t>
      </w:r>
    </w:p>
    <w:p w14:paraId="15BD566F" w14:textId="77777777" w:rsidR="004C7815" w:rsidRPr="004C7815" w:rsidRDefault="004C7815" w:rsidP="004C7815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lang w:val="es-ES"/>
        </w:rPr>
      </w:pPr>
      <w:r w:rsidRPr="004C7815">
        <w:rPr>
          <w:rFonts w:ascii="Times" w:hAnsi="Times" w:cs="Times"/>
          <w:sz w:val="26"/>
          <w:szCs w:val="26"/>
          <w:lang w:val="es-ES"/>
        </w:rPr>
        <w:t>La falta de conocimientos teóricos vinculados a la inteligencia artificial.</w:t>
      </w:r>
    </w:p>
    <w:p w14:paraId="1BA9B0A6" w14:textId="77777777" w:rsidR="004C7815" w:rsidRPr="004C7815" w:rsidRDefault="004C7815" w:rsidP="004C7815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lang w:val="es-ES"/>
        </w:rPr>
      </w:pPr>
      <w:r w:rsidRPr="004C7815">
        <w:rPr>
          <w:rFonts w:ascii="Times" w:hAnsi="Times" w:cs="Times"/>
          <w:sz w:val="26"/>
          <w:szCs w:val="26"/>
          <w:lang w:val="es-ES"/>
        </w:rPr>
        <w:t>La inexperiencia de el equipo de trabajo.</w:t>
      </w:r>
    </w:p>
    <w:p w14:paraId="57EA9F5A" w14:textId="77777777" w:rsidR="004C7815" w:rsidRDefault="004C7815" w:rsidP="004C781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lang w:val="es-ES"/>
        </w:rPr>
      </w:pPr>
    </w:p>
    <w:p w14:paraId="5EF031BC" w14:textId="2DB251D5" w:rsidR="004C7815" w:rsidRDefault="004C7815" w:rsidP="004C781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r>
        <w:rPr>
          <w:rFonts w:ascii="Times" w:hAnsi="Times" w:cs="Times"/>
          <w:sz w:val="26"/>
          <w:szCs w:val="26"/>
          <w:lang w:val="es-ES"/>
        </w:rPr>
        <w:t>En las siguientes subsecciones se desglosan los riesgos detectados,</w:t>
      </w:r>
      <w:r w:rsidR="00DC1D4E">
        <w:rPr>
          <w:rFonts w:ascii="Times" w:hAnsi="Times" w:cs="Times"/>
          <w:sz w:val="26"/>
          <w:szCs w:val="26"/>
          <w:lang w:val="es-ES"/>
        </w:rPr>
        <w:t xml:space="preserve"> su probabilidad de ocurrencia, y </w:t>
      </w:r>
      <w:r>
        <w:rPr>
          <w:rFonts w:ascii="Times" w:hAnsi="Times" w:cs="Times"/>
          <w:sz w:val="26"/>
          <w:szCs w:val="26"/>
          <w:lang w:val="es-ES"/>
        </w:rPr>
        <w:t>el impacto que pueden ocasionar</w:t>
      </w:r>
      <w:r w:rsidR="00DC1D4E">
        <w:rPr>
          <w:rFonts w:ascii="Times" w:hAnsi="Times" w:cs="Times"/>
          <w:sz w:val="26"/>
          <w:szCs w:val="26"/>
          <w:lang w:val="es-ES"/>
        </w:rPr>
        <w:t>.</w:t>
      </w:r>
    </w:p>
    <w:p w14:paraId="3FB0E4AB" w14:textId="77777777" w:rsidR="004C7815" w:rsidRDefault="004C7815"/>
    <w:p w14:paraId="00415921" w14:textId="77777777" w:rsidR="004C7815" w:rsidRPr="00070553" w:rsidRDefault="004C7815" w:rsidP="004C7815">
      <w:pPr>
        <w:pStyle w:val="Ttulo2"/>
        <w:rPr>
          <w:color w:val="000000" w:themeColor="text1"/>
          <w:sz w:val="32"/>
        </w:rPr>
      </w:pPr>
      <w:bookmarkStart w:id="1" w:name="_Toc257497634"/>
      <w:r w:rsidRPr="00070553">
        <w:rPr>
          <w:color w:val="000000" w:themeColor="text1"/>
          <w:sz w:val="32"/>
        </w:rPr>
        <w:t>Riesgos de requerimientos:</w:t>
      </w:r>
      <w:bookmarkEnd w:id="1"/>
      <w:r w:rsidRPr="00070553">
        <w:rPr>
          <w:color w:val="000000" w:themeColor="text1"/>
          <w:sz w:val="32"/>
        </w:rPr>
        <w:t xml:space="preserve">  </w:t>
      </w:r>
    </w:p>
    <w:p w14:paraId="6238D280" w14:textId="77777777" w:rsidR="006A3C94" w:rsidRPr="006A3C94" w:rsidRDefault="006A3C94" w:rsidP="006A3C94"/>
    <w:p w14:paraId="6604F4C4" w14:textId="77777777" w:rsidR="004C7815" w:rsidRPr="00070553" w:rsidRDefault="004C7815" w:rsidP="004C7815">
      <w:pPr>
        <w:pStyle w:val="Ttulo3"/>
        <w:ind w:firstLine="708"/>
        <w:rPr>
          <w:color w:val="000000" w:themeColor="text1"/>
        </w:rPr>
      </w:pPr>
      <w:bookmarkStart w:id="2" w:name="_Toc257497635"/>
      <w:r w:rsidRPr="00070553">
        <w:rPr>
          <w:color w:val="000000" w:themeColor="text1"/>
        </w:rPr>
        <w:t>Requerimientos del sistema mal definidos.</w:t>
      </w:r>
      <w:bookmarkEnd w:id="2"/>
      <w:r w:rsidRPr="00070553">
        <w:rPr>
          <w:color w:val="000000" w:themeColor="text1"/>
        </w:rPr>
        <w:t xml:space="preserve">  </w:t>
      </w:r>
    </w:p>
    <w:p w14:paraId="672F02BB" w14:textId="77777777" w:rsidR="004C7815" w:rsidRDefault="004C7815" w:rsidP="004C7815">
      <w:pPr>
        <w:pStyle w:val="Prrafodelista"/>
        <w:numPr>
          <w:ilvl w:val="0"/>
          <w:numId w:val="4"/>
        </w:numPr>
      </w:pPr>
      <w:r>
        <w:t>Posibilidad de ocurrencia: Media.</w:t>
      </w:r>
    </w:p>
    <w:p w14:paraId="1188AE02" w14:textId="77777777" w:rsidR="004C7815" w:rsidRDefault="004C7815" w:rsidP="004C7815">
      <w:pPr>
        <w:pStyle w:val="Prrafodelista"/>
        <w:numPr>
          <w:ilvl w:val="0"/>
          <w:numId w:val="4"/>
        </w:numPr>
      </w:pPr>
      <w:r>
        <w:t>Impacto: Alto, perdida de tiempo, mal formacion de la arquitectura y posibilidad de no cumplir con los plazos.</w:t>
      </w:r>
    </w:p>
    <w:p w14:paraId="43882FAF" w14:textId="77777777" w:rsidR="004C7815" w:rsidRPr="00070553" w:rsidRDefault="004C7815" w:rsidP="004C7815">
      <w:pPr>
        <w:pStyle w:val="Ttulo3"/>
        <w:ind w:firstLine="708"/>
        <w:rPr>
          <w:color w:val="000000" w:themeColor="text1"/>
        </w:rPr>
      </w:pPr>
      <w:bookmarkStart w:id="3" w:name="_Toc257497636"/>
      <w:r w:rsidRPr="00070553">
        <w:rPr>
          <w:color w:val="000000" w:themeColor="text1"/>
        </w:rPr>
        <w:t>Requerimientos del sistema ambiguos.</w:t>
      </w:r>
      <w:bookmarkEnd w:id="3"/>
    </w:p>
    <w:p w14:paraId="5A9A25D0" w14:textId="77777777" w:rsidR="004C7815" w:rsidRDefault="004C7815" w:rsidP="004C7815">
      <w:pPr>
        <w:pStyle w:val="Prrafodelista"/>
        <w:numPr>
          <w:ilvl w:val="0"/>
          <w:numId w:val="6"/>
        </w:numPr>
      </w:pPr>
      <w:r>
        <w:t>Posibilidad de ocurrencia: Baja.</w:t>
      </w:r>
    </w:p>
    <w:p w14:paraId="66A98336" w14:textId="77777777" w:rsidR="004C7815" w:rsidRDefault="004C7815" w:rsidP="004C7815">
      <w:pPr>
        <w:pStyle w:val="Prrafodelista"/>
        <w:numPr>
          <w:ilvl w:val="0"/>
          <w:numId w:val="6"/>
        </w:numPr>
      </w:pPr>
      <w:r>
        <w:t>Impacto: Medio, la perdida de esfuerzo en la redefinicion del requerimiento.</w:t>
      </w:r>
    </w:p>
    <w:p w14:paraId="101BA8FA" w14:textId="77777777" w:rsidR="004C7815" w:rsidRPr="00070553" w:rsidRDefault="004C7815" w:rsidP="004C7815">
      <w:pPr>
        <w:pStyle w:val="Ttulo3"/>
        <w:ind w:firstLine="708"/>
        <w:rPr>
          <w:color w:val="000000" w:themeColor="text1"/>
        </w:rPr>
      </w:pPr>
      <w:bookmarkStart w:id="4" w:name="_Toc257497637"/>
      <w:r w:rsidRPr="00070553">
        <w:rPr>
          <w:color w:val="000000" w:themeColor="text1"/>
        </w:rPr>
        <w:t>Aumento de requerimientos. (Inflation)</w:t>
      </w:r>
      <w:bookmarkEnd w:id="4"/>
    </w:p>
    <w:p w14:paraId="102E4A0D" w14:textId="77777777" w:rsidR="004C7815" w:rsidRDefault="004C7815" w:rsidP="004C7815">
      <w:pPr>
        <w:pStyle w:val="Prrafodelista"/>
        <w:numPr>
          <w:ilvl w:val="0"/>
          <w:numId w:val="9"/>
        </w:numPr>
      </w:pPr>
      <w:r>
        <w:t>Posibilidad de ocurrencia: Media/Baja</w:t>
      </w:r>
    </w:p>
    <w:p w14:paraId="5ADB9649" w14:textId="5A413D42" w:rsidR="004C7815" w:rsidRDefault="00A870FC" w:rsidP="004C7815">
      <w:pPr>
        <w:pStyle w:val="Prrafodelista"/>
        <w:numPr>
          <w:ilvl w:val="0"/>
          <w:numId w:val="9"/>
        </w:numPr>
      </w:pPr>
      <w:r>
        <w:t>Impacto: Bajo, el requerimiento a lo sumo podra crecer en el entorno de un ezfuerzo menor o igual a 4 horas</w:t>
      </w:r>
      <w:r w:rsidR="004C7815">
        <w:t>.</w:t>
      </w:r>
      <w:r>
        <w:t xml:space="preserve"> Si el esfuerzo requerido ya es mayor a 4 horas, no se realiza.</w:t>
      </w:r>
    </w:p>
    <w:p w14:paraId="32AC755B" w14:textId="77777777" w:rsidR="00774102" w:rsidRDefault="00774102" w:rsidP="00774102"/>
    <w:p w14:paraId="38F071CF" w14:textId="77777777" w:rsidR="006A3C94" w:rsidRDefault="006A3C94" w:rsidP="00774102"/>
    <w:p w14:paraId="7B4AEEF5" w14:textId="77777777" w:rsidR="006A3C94" w:rsidRDefault="006A3C94" w:rsidP="00774102"/>
    <w:p w14:paraId="04BE2844" w14:textId="77777777" w:rsidR="006A3C94" w:rsidRDefault="006A3C94" w:rsidP="00774102"/>
    <w:p w14:paraId="0E1B648A" w14:textId="77777777" w:rsidR="006A3C94" w:rsidRDefault="006A3C94" w:rsidP="00774102"/>
    <w:p w14:paraId="4BECBF93" w14:textId="77777777" w:rsidR="006A3C94" w:rsidRDefault="006A3C94" w:rsidP="00774102"/>
    <w:p w14:paraId="0D966029" w14:textId="77777777" w:rsidR="00774102" w:rsidRPr="00070553" w:rsidRDefault="00774102" w:rsidP="00774102">
      <w:pPr>
        <w:pStyle w:val="Ttulo2"/>
        <w:rPr>
          <w:color w:val="000000" w:themeColor="text1"/>
          <w:sz w:val="32"/>
        </w:rPr>
      </w:pPr>
      <w:bookmarkStart w:id="5" w:name="_Toc257497638"/>
      <w:r w:rsidRPr="00070553">
        <w:rPr>
          <w:color w:val="000000" w:themeColor="text1"/>
          <w:sz w:val="32"/>
        </w:rPr>
        <w:t>Riesgos de complejidad del proyecto:</w:t>
      </w:r>
      <w:bookmarkEnd w:id="5"/>
    </w:p>
    <w:p w14:paraId="13F2BC91" w14:textId="77777777" w:rsidR="006A3C94" w:rsidRPr="00070553" w:rsidRDefault="006A3C94" w:rsidP="006A3C94">
      <w:pPr>
        <w:rPr>
          <w:color w:val="000000" w:themeColor="text1"/>
        </w:rPr>
      </w:pPr>
    </w:p>
    <w:p w14:paraId="5CF3AF9A" w14:textId="6FC5D54B" w:rsidR="00774102" w:rsidRPr="00070553" w:rsidRDefault="00774102" w:rsidP="00774102">
      <w:pPr>
        <w:pStyle w:val="Ttulo3"/>
        <w:ind w:firstLine="708"/>
        <w:rPr>
          <w:color w:val="000000" w:themeColor="text1"/>
        </w:rPr>
      </w:pPr>
      <w:bookmarkStart w:id="6" w:name="_Toc257497639"/>
      <w:r w:rsidRPr="00070553">
        <w:rPr>
          <w:color w:val="000000" w:themeColor="text1"/>
        </w:rPr>
        <w:t>La utilizacion de nuevas tecnologias.</w:t>
      </w:r>
      <w:bookmarkEnd w:id="6"/>
    </w:p>
    <w:p w14:paraId="14E59BFB" w14:textId="05D409ED" w:rsidR="00774102" w:rsidRPr="00070553" w:rsidRDefault="00774102" w:rsidP="00774102">
      <w:pPr>
        <w:pStyle w:val="Prrafodelista"/>
        <w:numPr>
          <w:ilvl w:val="0"/>
          <w:numId w:val="10"/>
        </w:numPr>
        <w:rPr>
          <w:color w:val="000000" w:themeColor="text1"/>
        </w:rPr>
      </w:pPr>
      <w:r w:rsidRPr="00070553">
        <w:rPr>
          <w:color w:val="000000" w:themeColor="text1"/>
        </w:rPr>
        <w:t>Posibilidad de ocurrencia: Alta.</w:t>
      </w:r>
    </w:p>
    <w:p w14:paraId="13949C81" w14:textId="4744B6E3" w:rsidR="00774102" w:rsidRPr="00070553" w:rsidRDefault="00774102" w:rsidP="00774102">
      <w:pPr>
        <w:pStyle w:val="Prrafodelista"/>
        <w:numPr>
          <w:ilvl w:val="0"/>
          <w:numId w:val="10"/>
        </w:numPr>
        <w:rPr>
          <w:color w:val="000000" w:themeColor="text1"/>
        </w:rPr>
      </w:pPr>
      <w:r w:rsidRPr="00070553">
        <w:rPr>
          <w:color w:val="000000" w:themeColor="text1"/>
        </w:rPr>
        <w:t>Impacto: Medio/Alto, lleva a reinvertir tiempo en capacitarse adecuadamente en la nueva tecnologia.</w:t>
      </w:r>
    </w:p>
    <w:p w14:paraId="44010D42" w14:textId="77777777" w:rsidR="00774102" w:rsidRPr="00070553" w:rsidRDefault="00774102" w:rsidP="00774102">
      <w:pPr>
        <w:pStyle w:val="Ttulo3"/>
        <w:ind w:firstLine="708"/>
        <w:rPr>
          <w:color w:val="000000" w:themeColor="text1"/>
        </w:rPr>
      </w:pPr>
      <w:bookmarkStart w:id="7" w:name="_Toc257497640"/>
      <w:r w:rsidRPr="00070553">
        <w:rPr>
          <w:color w:val="000000" w:themeColor="text1"/>
        </w:rPr>
        <w:t>Alto nivel de complejidad tecnica. Medio</w:t>
      </w:r>
      <w:bookmarkEnd w:id="7"/>
    </w:p>
    <w:p w14:paraId="3228FAE2" w14:textId="74D14D5B" w:rsidR="00774102" w:rsidRPr="00070553" w:rsidRDefault="00774102" w:rsidP="00774102">
      <w:pPr>
        <w:pStyle w:val="Prrafodelista"/>
        <w:numPr>
          <w:ilvl w:val="0"/>
          <w:numId w:val="11"/>
        </w:numPr>
        <w:rPr>
          <w:color w:val="000000" w:themeColor="text1"/>
        </w:rPr>
      </w:pPr>
      <w:r w:rsidRPr="00070553">
        <w:rPr>
          <w:color w:val="000000" w:themeColor="text1"/>
        </w:rPr>
        <w:t>Posibilidad de ocurrencia: Medio.</w:t>
      </w:r>
    </w:p>
    <w:p w14:paraId="5B9B6DD4" w14:textId="1C91991E" w:rsidR="00774102" w:rsidRPr="00070553" w:rsidRDefault="00774102" w:rsidP="00774102">
      <w:pPr>
        <w:pStyle w:val="Prrafodelista"/>
        <w:numPr>
          <w:ilvl w:val="0"/>
          <w:numId w:val="11"/>
        </w:numPr>
        <w:rPr>
          <w:color w:val="000000" w:themeColor="text1"/>
        </w:rPr>
      </w:pPr>
      <w:r w:rsidRPr="00070553">
        <w:rPr>
          <w:color w:val="000000" w:themeColor="text1"/>
        </w:rPr>
        <w:t>Impacto: Alto, un alto nivel de complejidad tecnica podria llevar una inversion muy grande en horas hombre para poder solucionarla.</w:t>
      </w:r>
    </w:p>
    <w:p w14:paraId="4C7C2434" w14:textId="77777777" w:rsidR="006A3C94" w:rsidRPr="00070553" w:rsidRDefault="006A3C94" w:rsidP="006A3C94">
      <w:pPr>
        <w:rPr>
          <w:color w:val="000000" w:themeColor="text1"/>
        </w:rPr>
      </w:pPr>
    </w:p>
    <w:p w14:paraId="4E0F2BC6" w14:textId="77777777" w:rsidR="001C16FC" w:rsidRPr="00070553" w:rsidRDefault="001C16FC" w:rsidP="00A16C53">
      <w:pPr>
        <w:pStyle w:val="Ttulo2"/>
        <w:rPr>
          <w:color w:val="000000" w:themeColor="text1"/>
          <w:sz w:val="32"/>
        </w:rPr>
      </w:pPr>
      <w:bookmarkStart w:id="8" w:name="_Toc257497641"/>
      <w:r w:rsidRPr="00070553">
        <w:rPr>
          <w:color w:val="000000" w:themeColor="text1"/>
          <w:sz w:val="32"/>
        </w:rPr>
        <w:t>Riesgos de planificacion y control:</w:t>
      </w:r>
      <w:bookmarkEnd w:id="8"/>
    </w:p>
    <w:p w14:paraId="7B8A96F5" w14:textId="77777777" w:rsidR="006A3C94" w:rsidRPr="00070553" w:rsidRDefault="006A3C94" w:rsidP="006A3C94">
      <w:pPr>
        <w:rPr>
          <w:color w:val="000000" w:themeColor="text1"/>
        </w:rPr>
      </w:pPr>
    </w:p>
    <w:p w14:paraId="370F36E7" w14:textId="402B4E42" w:rsidR="001C16FC" w:rsidRPr="00070553" w:rsidRDefault="001C16FC" w:rsidP="00A16C53">
      <w:pPr>
        <w:pStyle w:val="Ttulo3"/>
        <w:ind w:firstLine="708"/>
        <w:rPr>
          <w:color w:val="000000" w:themeColor="text1"/>
        </w:rPr>
      </w:pPr>
      <w:bookmarkStart w:id="9" w:name="_Toc257497642"/>
      <w:r w:rsidRPr="00070553">
        <w:rPr>
          <w:color w:val="000000" w:themeColor="text1"/>
        </w:rPr>
        <w:t>Falta de tecnologia para manejar el proyect</w:t>
      </w:r>
      <w:r w:rsidR="009103ED" w:rsidRPr="00070553">
        <w:rPr>
          <w:color w:val="000000" w:themeColor="text1"/>
        </w:rPr>
        <w:t>o.</w:t>
      </w:r>
      <w:bookmarkEnd w:id="9"/>
    </w:p>
    <w:p w14:paraId="288F894E" w14:textId="616BBA1D" w:rsidR="00A16C53" w:rsidRPr="00070553" w:rsidRDefault="00A16C53" w:rsidP="00A16C53">
      <w:pPr>
        <w:pStyle w:val="Prrafodelista"/>
        <w:numPr>
          <w:ilvl w:val="0"/>
          <w:numId w:val="12"/>
        </w:numPr>
        <w:rPr>
          <w:color w:val="000000" w:themeColor="text1"/>
        </w:rPr>
      </w:pPr>
      <w:r w:rsidRPr="00070553">
        <w:rPr>
          <w:color w:val="000000" w:themeColor="text1"/>
        </w:rPr>
        <w:t>Posibilidad de ocurrencia: Muy baja.</w:t>
      </w:r>
    </w:p>
    <w:p w14:paraId="66E45A5E" w14:textId="1F699A83" w:rsidR="00A16C53" w:rsidRPr="00070553" w:rsidRDefault="00A16C53" w:rsidP="00A16C53">
      <w:pPr>
        <w:pStyle w:val="Prrafodelista"/>
        <w:numPr>
          <w:ilvl w:val="0"/>
          <w:numId w:val="12"/>
        </w:numPr>
        <w:rPr>
          <w:color w:val="000000" w:themeColor="text1"/>
        </w:rPr>
      </w:pPr>
      <w:r w:rsidRPr="00070553">
        <w:rPr>
          <w:color w:val="000000" w:themeColor="text1"/>
        </w:rPr>
        <w:t>Impacto: Alto, puede llevar a un fracas del proyecto.</w:t>
      </w:r>
    </w:p>
    <w:p w14:paraId="4568F617" w14:textId="5C2D6BF6" w:rsidR="001C16FC" w:rsidRPr="00070553" w:rsidRDefault="001C16FC" w:rsidP="00A16C53">
      <w:pPr>
        <w:pStyle w:val="Ttulo3"/>
        <w:ind w:firstLine="708"/>
        <w:rPr>
          <w:color w:val="000000" w:themeColor="text1"/>
        </w:rPr>
      </w:pPr>
      <w:bookmarkStart w:id="10" w:name="_Toc257497643"/>
      <w:r w:rsidRPr="00070553">
        <w:rPr>
          <w:color w:val="000000" w:themeColor="text1"/>
        </w:rPr>
        <w:t>Mal seguimiento del progreso del proyecto</w:t>
      </w:r>
      <w:r w:rsidR="009103ED" w:rsidRPr="00070553">
        <w:rPr>
          <w:color w:val="000000" w:themeColor="text1"/>
        </w:rPr>
        <w:t>.</w:t>
      </w:r>
      <w:bookmarkEnd w:id="10"/>
    </w:p>
    <w:p w14:paraId="4EC50B84" w14:textId="23A732A3" w:rsidR="009103ED" w:rsidRPr="00070553" w:rsidRDefault="009103ED" w:rsidP="009103ED">
      <w:pPr>
        <w:pStyle w:val="Prrafodelista"/>
        <w:numPr>
          <w:ilvl w:val="0"/>
          <w:numId w:val="13"/>
        </w:numPr>
        <w:rPr>
          <w:color w:val="000000" w:themeColor="text1"/>
        </w:rPr>
      </w:pPr>
      <w:r w:rsidRPr="00070553">
        <w:rPr>
          <w:color w:val="000000" w:themeColor="text1"/>
        </w:rPr>
        <w:t>Posibilidad de ocurrencia: Media.</w:t>
      </w:r>
    </w:p>
    <w:p w14:paraId="3BED8F82" w14:textId="0587B62C" w:rsidR="009103ED" w:rsidRPr="00070553" w:rsidRDefault="00414D05" w:rsidP="009103ED">
      <w:pPr>
        <w:pStyle w:val="Prrafodelista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Impacto: Alto</w:t>
      </w:r>
      <w:r w:rsidR="009103ED" w:rsidRPr="00070553">
        <w:rPr>
          <w:color w:val="000000" w:themeColor="text1"/>
        </w:rPr>
        <w:t>, puede llegar a causar grandes retrasos, acorte de alcance, o bajas en la calidad.</w:t>
      </w:r>
    </w:p>
    <w:p w14:paraId="5C9DABD6" w14:textId="09C2FE8D" w:rsidR="009103ED" w:rsidRPr="00070553" w:rsidRDefault="001C16FC" w:rsidP="009103ED">
      <w:pPr>
        <w:pStyle w:val="Ttulo3"/>
        <w:ind w:firstLine="708"/>
        <w:rPr>
          <w:color w:val="000000" w:themeColor="text1"/>
        </w:rPr>
      </w:pPr>
      <w:bookmarkStart w:id="11" w:name="_Toc257497644"/>
      <w:r w:rsidRPr="00070553">
        <w:rPr>
          <w:color w:val="000000" w:themeColor="text1"/>
        </w:rPr>
        <w:t xml:space="preserve">Mala estimacion de los recursos necesarios. </w:t>
      </w:r>
      <w:bookmarkEnd w:id="11"/>
    </w:p>
    <w:p w14:paraId="5593B12E" w14:textId="02DE702B" w:rsidR="009103ED" w:rsidRPr="00070553" w:rsidRDefault="00414D05" w:rsidP="009103ED">
      <w:pPr>
        <w:pStyle w:val="Prrafodelista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Posibilidad de ocurrencia: Alto.</w:t>
      </w:r>
    </w:p>
    <w:p w14:paraId="68F2EABD" w14:textId="15C1439A" w:rsidR="001C16FC" w:rsidRPr="00070553" w:rsidRDefault="001C16FC" w:rsidP="009103ED">
      <w:pPr>
        <w:pStyle w:val="Prrafodelista"/>
        <w:numPr>
          <w:ilvl w:val="0"/>
          <w:numId w:val="14"/>
        </w:numPr>
        <w:rPr>
          <w:color w:val="000000" w:themeColor="text1"/>
        </w:rPr>
      </w:pPr>
      <w:r w:rsidRPr="00070553">
        <w:rPr>
          <w:color w:val="000000" w:themeColor="text1"/>
        </w:rPr>
        <w:t>Impacto</w:t>
      </w:r>
      <w:r w:rsidR="00414D05">
        <w:rPr>
          <w:color w:val="000000" w:themeColor="text1"/>
        </w:rPr>
        <w:t>: M</w:t>
      </w:r>
      <w:r w:rsidRPr="00070553">
        <w:rPr>
          <w:color w:val="000000" w:themeColor="text1"/>
        </w:rPr>
        <w:t xml:space="preserve">edio, falta de experiencia podria </w:t>
      </w:r>
      <w:r w:rsidR="00414D05">
        <w:rPr>
          <w:color w:val="000000" w:themeColor="text1"/>
        </w:rPr>
        <w:t>llevar a una estimacion erronea.</w:t>
      </w:r>
    </w:p>
    <w:p w14:paraId="4A2454DD" w14:textId="0041CD3F" w:rsidR="001C16FC" w:rsidRDefault="001C16FC" w:rsidP="00A16C53">
      <w:pPr>
        <w:pStyle w:val="Ttulo3"/>
        <w:ind w:firstLine="708"/>
        <w:rPr>
          <w:color w:val="000000" w:themeColor="text1"/>
        </w:rPr>
      </w:pPr>
      <w:bookmarkStart w:id="12" w:name="_Toc257497645"/>
      <w:r w:rsidRPr="00070553">
        <w:rPr>
          <w:color w:val="000000" w:themeColor="text1"/>
        </w:rPr>
        <w:t>Mala planificacion del proyecto</w:t>
      </w:r>
      <w:bookmarkEnd w:id="12"/>
      <w:r w:rsidR="00414D05">
        <w:rPr>
          <w:color w:val="000000" w:themeColor="text1"/>
        </w:rPr>
        <w:t>.</w:t>
      </w:r>
    </w:p>
    <w:p w14:paraId="42645C93" w14:textId="26B21A99" w:rsidR="00414D05" w:rsidRPr="00414D05" w:rsidRDefault="00414D05" w:rsidP="00414D05">
      <w:pPr>
        <w:pStyle w:val="Prrafodelista"/>
        <w:numPr>
          <w:ilvl w:val="0"/>
          <w:numId w:val="16"/>
        </w:numPr>
      </w:pPr>
      <w:r>
        <w:t>Posibilidad de ocurrencia: Alta.</w:t>
      </w:r>
    </w:p>
    <w:p w14:paraId="6ED873F4" w14:textId="34495947" w:rsidR="001C16FC" w:rsidRPr="00070553" w:rsidRDefault="001C16FC" w:rsidP="009103ED">
      <w:pPr>
        <w:pStyle w:val="Prrafodelista"/>
        <w:numPr>
          <w:ilvl w:val="0"/>
          <w:numId w:val="14"/>
        </w:numPr>
        <w:rPr>
          <w:color w:val="000000" w:themeColor="text1"/>
        </w:rPr>
      </w:pPr>
      <w:r w:rsidRPr="00070553">
        <w:rPr>
          <w:color w:val="000000" w:themeColor="text1"/>
        </w:rPr>
        <w:t>Impacto</w:t>
      </w:r>
      <w:r w:rsidR="00414D05">
        <w:rPr>
          <w:color w:val="000000" w:themeColor="text1"/>
        </w:rPr>
        <w:t>: A</w:t>
      </w:r>
      <w:r w:rsidRPr="00070553">
        <w:rPr>
          <w:color w:val="000000" w:themeColor="text1"/>
        </w:rPr>
        <w:t>lto, puede llegar a causar grandes retrasos.</w:t>
      </w:r>
    </w:p>
    <w:p w14:paraId="00E55766" w14:textId="35030B70" w:rsidR="001C16FC" w:rsidRDefault="001C16FC" w:rsidP="00A16C53">
      <w:pPr>
        <w:pStyle w:val="Ttulo3"/>
        <w:ind w:firstLine="708"/>
        <w:rPr>
          <w:color w:val="000000" w:themeColor="text1"/>
        </w:rPr>
      </w:pPr>
      <w:bookmarkStart w:id="13" w:name="_Toc257497646"/>
      <w:r w:rsidRPr="00070553">
        <w:rPr>
          <w:color w:val="000000" w:themeColor="text1"/>
        </w:rPr>
        <w:t>Comunicacion inefectiva</w:t>
      </w:r>
      <w:bookmarkEnd w:id="13"/>
      <w:r w:rsidR="00414D05">
        <w:rPr>
          <w:color w:val="000000" w:themeColor="text1"/>
        </w:rPr>
        <w:t>.</w:t>
      </w:r>
    </w:p>
    <w:p w14:paraId="7CF2D0AE" w14:textId="7D246B1E" w:rsidR="00414D05" w:rsidRPr="00414D05" w:rsidRDefault="00414D05" w:rsidP="00414D05">
      <w:pPr>
        <w:pStyle w:val="Prrafodelista"/>
        <w:numPr>
          <w:ilvl w:val="0"/>
          <w:numId w:val="14"/>
        </w:numPr>
      </w:pPr>
      <w:r>
        <w:t>Posibilidad de ocurrencia: Baja.</w:t>
      </w:r>
    </w:p>
    <w:p w14:paraId="79568BFD" w14:textId="36ED20B3" w:rsidR="001C16FC" w:rsidRPr="00070553" w:rsidRDefault="001C16FC" w:rsidP="009103ED">
      <w:pPr>
        <w:pStyle w:val="Prrafodelista"/>
        <w:numPr>
          <w:ilvl w:val="0"/>
          <w:numId w:val="14"/>
        </w:numPr>
        <w:rPr>
          <w:color w:val="000000" w:themeColor="text1"/>
        </w:rPr>
      </w:pPr>
      <w:r w:rsidRPr="00070553">
        <w:rPr>
          <w:color w:val="000000" w:themeColor="text1"/>
        </w:rPr>
        <w:t>Impacto</w:t>
      </w:r>
      <w:r w:rsidR="00D96C47">
        <w:rPr>
          <w:color w:val="000000" w:themeColor="text1"/>
        </w:rPr>
        <w:t>: A</w:t>
      </w:r>
      <w:r w:rsidRPr="00070553">
        <w:rPr>
          <w:color w:val="000000" w:themeColor="text1"/>
        </w:rPr>
        <w:t>lto, la comunicacion es un factor vital para la realizacion del proyecto.</w:t>
      </w:r>
    </w:p>
    <w:p w14:paraId="08456200" w14:textId="2772E32E" w:rsidR="001C16FC" w:rsidRDefault="001C16FC" w:rsidP="00A16C53">
      <w:pPr>
        <w:pStyle w:val="Ttulo3"/>
        <w:ind w:firstLine="708"/>
        <w:rPr>
          <w:color w:val="000000" w:themeColor="text1"/>
        </w:rPr>
      </w:pPr>
      <w:bookmarkStart w:id="14" w:name="_Toc257497647"/>
      <w:r w:rsidRPr="00070553">
        <w:rPr>
          <w:color w:val="000000" w:themeColor="text1"/>
        </w:rPr>
        <w:t>Encargado del proyecto sin experiencia.</w:t>
      </w:r>
      <w:bookmarkEnd w:id="14"/>
    </w:p>
    <w:p w14:paraId="420C320B" w14:textId="24A713B2" w:rsidR="00D96C47" w:rsidRPr="00D96C47" w:rsidRDefault="00D96C47" w:rsidP="00D96C47">
      <w:pPr>
        <w:pStyle w:val="Prrafodelista"/>
        <w:numPr>
          <w:ilvl w:val="0"/>
          <w:numId w:val="17"/>
        </w:numPr>
      </w:pPr>
      <w:r>
        <w:t>Posibilidad de ocurrencia: Alta.</w:t>
      </w:r>
    </w:p>
    <w:p w14:paraId="68CD4708" w14:textId="174C8C66" w:rsidR="001C16FC" w:rsidRPr="00070553" w:rsidRDefault="001C16FC" w:rsidP="009103ED">
      <w:pPr>
        <w:pStyle w:val="Prrafodelista"/>
        <w:numPr>
          <w:ilvl w:val="0"/>
          <w:numId w:val="14"/>
        </w:numPr>
        <w:rPr>
          <w:color w:val="000000" w:themeColor="text1"/>
        </w:rPr>
      </w:pPr>
      <w:r w:rsidRPr="00070553">
        <w:rPr>
          <w:color w:val="000000" w:themeColor="text1"/>
        </w:rPr>
        <w:t>Impacto</w:t>
      </w:r>
      <w:r w:rsidR="00D96C47">
        <w:rPr>
          <w:color w:val="000000" w:themeColor="text1"/>
        </w:rPr>
        <w:t>: A</w:t>
      </w:r>
      <w:r w:rsidRPr="00070553">
        <w:rPr>
          <w:color w:val="000000" w:themeColor="text1"/>
        </w:rPr>
        <w:t>lto, puede llevar a retrasos en el proyecto.</w:t>
      </w:r>
    </w:p>
    <w:p w14:paraId="262ADE1E" w14:textId="54B188B7" w:rsidR="001C16FC" w:rsidRDefault="001C16FC" w:rsidP="00A16C53">
      <w:pPr>
        <w:pStyle w:val="Ttulo3"/>
        <w:ind w:firstLine="708"/>
        <w:rPr>
          <w:color w:val="000000" w:themeColor="text1"/>
        </w:rPr>
      </w:pPr>
      <w:bookmarkStart w:id="15" w:name="_Toc257497648"/>
      <w:r w:rsidRPr="00070553">
        <w:rPr>
          <w:color w:val="000000" w:themeColor="text1"/>
        </w:rPr>
        <w:t xml:space="preserve">Objetivos no claros. </w:t>
      </w:r>
      <w:bookmarkEnd w:id="15"/>
    </w:p>
    <w:p w14:paraId="6EB2DC80" w14:textId="38D00565" w:rsidR="00D96C47" w:rsidRPr="00D96C47" w:rsidRDefault="00D96C47" w:rsidP="00D96C47">
      <w:pPr>
        <w:pStyle w:val="Prrafodelista"/>
        <w:numPr>
          <w:ilvl w:val="0"/>
          <w:numId w:val="14"/>
        </w:numPr>
      </w:pPr>
      <w:r>
        <w:t>Posibilidad de ocurrencia: Baja.</w:t>
      </w:r>
    </w:p>
    <w:p w14:paraId="5597E111" w14:textId="21575122" w:rsidR="001C16FC" w:rsidRDefault="001C16FC" w:rsidP="009103ED">
      <w:pPr>
        <w:pStyle w:val="Prrafodelista"/>
        <w:numPr>
          <w:ilvl w:val="0"/>
          <w:numId w:val="14"/>
        </w:numPr>
        <w:rPr>
          <w:color w:val="000000" w:themeColor="text1"/>
        </w:rPr>
      </w:pPr>
      <w:r w:rsidRPr="00070553">
        <w:rPr>
          <w:color w:val="000000" w:themeColor="text1"/>
        </w:rPr>
        <w:t>Impacto</w:t>
      </w:r>
      <w:r w:rsidR="00D96C47">
        <w:rPr>
          <w:color w:val="000000" w:themeColor="text1"/>
        </w:rPr>
        <w:t>:</w:t>
      </w:r>
      <w:r w:rsidR="003E55EE">
        <w:rPr>
          <w:color w:val="000000" w:themeColor="text1"/>
        </w:rPr>
        <w:t xml:space="preserve"> A</w:t>
      </w:r>
      <w:r w:rsidRPr="00070553">
        <w:rPr>
          <w:color w:val="000000" w:themeColor="text1"/>
        </w:rPr>
        <w:t>lto, no tener claro el objetivo llevaria al proyecto en un rumbo que no es el adecuado.</w:t>
      </w:r>
    </w:p>
    <w:p w14:paraId="698DEDD8" w14:textId="77777777" w:rsidR="00070553" w:rsidRDefault="00070553" w:rsidP="00070553">
      <w:pPr>
        <w:rPr>
          <w:color w:val="000000" w:themeColor="text1"/>
        </w:rPr>
      </w:pPr>
    </w:p>
    <w:p w14:paraId="7C8C03E0" w14:textId="77777777" w:rsidR="00070553" w:rsidRPr="00070553" w:rsidRDefault="00070553" w:rsidP="00070553">
      <w:pPr>
        <w:rPr>
          <w:color w:val="000000" w:themeColor="text1"/>
        </w:rPr>
      </w:pPr>
    </w:p>
    <w:p w14:paraId="42CB7D7A" w14:textId="77777777" w:rsidR="001C16FC" w:rsidRPr="00070553" w:rsidRDefault="001C16FC" w:rsidP="001C16FC">
      <w:pPr>
        <w:rPr>
          <w:color w:val="000000" w:themeColor="text1"/>
        </w:rPr>
      </w:pPr>
    </w:p>
    <w:p w14:paraId="1EE98F7A" w14:textId="26A7CE87" w:rsidR="00363477" w:rsidRPr="00070553" w:rsidRDefault="00BC5BD7" w:rsidP="00363477">
      <w:pPr>
        <w:pStyle w:val="Ttulo2"/>
        <w:rPr>
          <w:color w:val="000000" w:themeColor="text1"/>
          <w:sz w:val="32"/>
        </w:rPr>
      </w:pPr>
      <w:bookmarkStart w:id="16" w:name="_Toc257497649"/>
      <w:r w:rsidRPr="00070553">
        <w:rPr>
          <w:color w:val="000000" w:themeColor="text1"/>
          <w:sz w:val="32"/>
        </w:rPr>
        <w:t>Riesgos de el e</w:t>
      </w:r>
      <w:r w:rsidR="00363477" w:rsidRPr="00070553">
        <w:rPr>
          <w:color w:val="000000" w:themeColor="text1"/>
          <w:sz w:val="32"/>
        </w:rPr>
        <w:t>quipo de trabajo:</w:t>
      </w:r>
      <w:bookmarkEnd w:id="16"/>
    </w:p>
    <w:p w14:paraId="056F2533" w14:textId="77777777" w:rsidR="006A3C94" w:rsidRPr="00070553" w:rsidRDefault="006A3C94" w:rsidP="006A3C94">
      <w:pPr>
        <w:rPr>
          <w:color w:val="000000" w:themeColor="text1"/>
        </w:rPr>
      </w:pPr>
    </w:p>
    <w:p w14:paraId="01320FFE" w14:textId="5BFBF0D6" w:rsidR="00363477" w:rsidRDefault="00363477" w:rsidP="00363477">
      <w:pPr>
        <w:pStyle w:val="Ttulo3"/>
        <w:ind w:firstLine="708"/>
        <w:rPr>
          <w:color w:val="000000" w:themeColor="text1"/>
        </w:rPr>
      </w:pPr>
      <w:bookmarkStart w:id="17" w:name="_Toc257497650"/>
      <w:r w:rsidRPr="00070553">
        <w:rPr>
          <w:color w:val="000000" w:themeColor="text1"/>
        </w:rPr>
        <w:t>Equipo sin experiencia.</w:t>
      </w:r>
      <w:bookmarkEnd w:id="17"/>
    </w:p>
    <w:p w14:paraId="2DD05441" w14:textId="2245160A" w:rsidR="003E55EE" w:rsidRPr="003E55EE" w:rsidRDefault="003E55EE" w:rsidP="003E55EE">
      <w:pPr>
        <w:pStyle w:val="Prrafodelista"/>
        <w:numPr>
          <w:ilvl w:val="0"/>
          <w:numId w:val="18"/>
        </w:numPr>
      </w:pPr>
      <w:r>
        <w:t>Posibilidad de ocurrencia: Baja.</w:t>
      </w:r>
    </w:p>
    <w:p w14:paraId="789C407D" w14:textId="486B053E" w:rsidR="00363477" w:rsidRPr="00070553" w:rsidRDefault="00363477" w:rsidP="00363477">
      <w:pPr>
        <w:pStyle w:val="Prrafodelista"/>
        <w:numPr>
          <w:ilvl w:val="2"/>
          <w:numId w:val="3"/>
        </w:numPr>
        <w:rPr>
          <w:color w:val="000000" w:themeColor="text1"/>
        </w:rPr>
      </w:pPr>
      <w:r w:rsidRPr="00070553">
        <w:rPr>
          <w:color w:val="000000" w:themeColor="text1"/>
        </w:rPr>
        <w:t>Impacto</w:t>
      </w:r>
      <w:r w:rsidR="003E55EE">
        <w:rPr>
          <w:color w:val="000000" w:themeColor="text1"/>
        </w:rPr>
        <w:t>: Medio</w:t>
      </w:r>
    </w:p>
    <w:p w14:paraId="1D62E49D" w14:textId="1370F4AA" w:rsidR="00363477" w:rsidRDefault="00363477" w:rsidP="00363477">
      <w:pPr>
        <w:pStyle w:val="Ttulo3"/>
        <w:ind w:firstLine="708"/>
        <w:rPr>
          <w:color w:val="000000" w:themeColor="text1"/>
        </w:rPr>
      </w:pPr>
      <w:bookmarkStart w:id="18" w:name="_Toc257497651"/>
      <w:r w:rsidRPr="00070553">
        <w:rPr>
          <w:color w:val="000000" w:themeColor="text1"/>
        </w:rPr>
        <w:t>Falta de especializacion requerida por el proyecto.</w:t>
      </w:r>
      <w:bookmarkEnd w:id="18"/>
    </w:p>
    <w:p w14:paraId="4CB509F8" w14:textId="68A88491" w:rsidR="003E55EE" w:rsidRPr="003E55EE" w:rsidRDefault="003E55EE" w:rsidP="003E55EE">
      <w:pPr>
        <w:pStyle w:val="Prrafodelista"/>
        <w:numPr>
          <w:ilvl w:val="0"/>
          <w:numId w:val="18"/>
        </w:numPr>
      </w:pPr>
      <w:r>
        <w:t>Posibilidad de ocurrencia: Media.</w:t>
      </w:r>
    </w:p>
    <w:p w14:paraId="75E91AF2" w14:textId="77777777" w:rsidR="00363477" w:rsidRPr="00070553" w:rsidRDefault="00363477" w:rsidP="009103ED">
      <w:pPr>
        <w:pStyle w:val="Prrafodelista"/>
        <w:numPr>
          <w:ilvl w:val="0"/>
          <w:numId w:val="15"/>
        </w:numPr>
        <w:rPr>
          <w:color w:val="000000" w:themeColor="text1"/>
        </w:rPr>
      </w:pPr>
      <w:r w:rsidRPr="00070553">
        <w:rPr>
          <w:color w:val="000000" w:themeColor="text1"/>
        </w:rPr>
        <w:t>Impacto alto, no hay gran cantidad de especializaciones atipicas.</w:t>
      </w:r>
    </w:p>
    <w:p w14:paraId="0ABBB3CC" w14:textId="109B319B" w:rsidR="00363477" w:rsidRDefault="00363477" w:rsidP="00363477">
      <w:pPr>
        <w:pStyle w:val="Ttulo3"/>
        <w:ind w:firstLine="708"/>
        <w:rPr>
          <w:color w:val="000000" w:themeColor="text1"/>
        </w:rPr>
      </w:pPr>
      <w:bookmarkStart w:id="19" w:name="_Toc257497652"/>
      <w:r w:rsidRPr="00070553">
        <w:rPr>
          <w:color w:val="000000" w:themeColor="text1"/>
        </w:rPr>
        <w:t>Perdida de un miembro del equipo.</w:t>
      </w:r>
      <w:bookmarkEnd w:id="19"/>
    </w:p>
    <w:p w14:paraId="6F66DCEB" w14:textId="0EE083EF" w:rsidR="003E55EE" w:rsidRPr="003E55EE" w:rsidRDefault="003E55EE" w:rsidP="003E55EE">
      <w:pPr>
        <w:pStyle w:val="Prrafodelista"/>
        <w:numPr>
          <w:ilvl w:val="0"/>
          <w:numId w:val="15"/>
        </w:numPr>
      </w:pPr>
      <w:r>
        <w:t>Posibilidad de ocurrencia: Baja.</w:t>
      </w:r>
    </w:p>
    <w:p w14:paraId="5DED5294" w14:textId="0C9FCCA2" w:rsidR="00363477" w:rsidRPr="00070553" w:rsidRDefault="003E55EE" w:rsidP="009103ED">
      <w:pPr>
        <w:pStyle w:val="Prrafodelista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Impacto: Alta</w:t>
      </w:r>
      <w:r w:rsidR="00363477" w:rsidRPr="00070553">
        <w:rPr>
          <w:color w:val="000000" w:themeColor="text1"/>
        </w:rPr>
        <w:t xml:space="preserve">, se pierde </w:t>
      </w:r>
      <w:r w:rsidR="000B7454">
        <w:rPr>
          <w:color w:val="000000" w:themeColor="text1"/>
        </w:rPr>
        <w:t>fuerza de trabajo.</w:t>
      </w:r>
      <w:bookmarkStart w:id="20" w:name="_GoBack"/>
      <w:bookmarkEnd w:id="20"/>
    </w:p>
    <w:p w14:paraId="352145E3" w14:textId="18ABCD85" w:rsidR="004C7815" w:rsidRPr="00070553" w:rsidRDefault="004C7815" w:rsidP="00774102">
      <w:pPr>
        <w:pStyle w:val="Prrafodelista"/>
        <w:ind w:left="2160"/>
        <w:rPr>
          <w:color w:val="000000" w:themeColor="text1"/>
        </w:rPr>
      </w:pPr>
    </w:p>
    <w:sectPr w:rsidR="004C7815" w:rsidRPr="00070553" w:rsidSect="00F6683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36971"/>
    <w:multiLevelType w:val="hybridMultilevel"/>
    <w:tmpl w:val="B06A6168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F3F7E41"/>
    <w:multiLevelType w:val="hybridMultilevel"/>
    <w:tmpl w:val="A30480D6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25921D29"/>
    <w:multiLevelType w:val="hybridMultilevel"/>
    <w:tmpl w:val="AD681986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27C2016C"/>
    <w:multiLevelType w:val="hybridMultilevel"/>
    <w:tmpl w:val="746E08FC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2C3C3B1C"/>
    <w:multiLevelType w:val="hybridMultilevel"/>
    <w:tmpl w:val="B0960440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CA86E7B"/>
    <w:multiLevelType w:val="hybridMultilevel"/>
    <w:tmpl w:val="BD82A850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30097D71"/>
    <w:multiLevelType w:val="hybridMultilevel"/>
    <w:tmpl w:val="B5142D3C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1772111"/>
    <w:multiLevelType w:val="hybridMultilevel"/>
    <w:tmpl w:val="7A1E59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9D07BD"/>
    <w:multiLevelType w:val="hybridMultilevel"/>
    <w:tmpl w:val="10C80D70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56E84A47"/>
    <w:multiLevelType w:val="hybridMultilevel"/>
    <w:tmpl w:val="9E62A0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201564"/>
    <w:multiLevelType w:val="hybridMultilevel"/>
    <w:tmpl w:val="C76ABDBC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65937D5A"/>
    <w:multiLevelType w:val="hybridMultilevel"/>
    <w:tmpl w:val="60109F2C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>
    <w:nsid w:val="66757284"/>
    <w:multiLevelType w:val="hybridMultilevel"/>
    <w:tmpl w:val="EF94A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E73F66"/>
    <w:multiLevelType w:val="hybridMultilevel"/>
    <w:tmpl w:val="C5722A3E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692C0F40"/>
    <w:multiLevelType w:val="hybridMultilevel"/>
    <w:tmpl w:val="3C005454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785657F5"/>
    <w:multiLevelType w:val="hybridMultilevel"/>
    <w:tmpl w:val="4AECC026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>
    <w:nsid w:val="7A415235"/>
    <w:multiLevelType w:val="hybridMultilevel"/>
    <w:tmpl w:val="070000B6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7F5A03C2"/>
    <w:multiLevelType w:val="hybridMultilevel"/>
    <w:tmpl w:val="499412C6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17"/>
  </w:num>
  <w:num w:numId="5">
    <w:abstractNumId w:val="16"/>
  </w:num>
  <w:num w:numId="6">
    <w:abstractNumId w:val="6"/>
  </w:num>
  <w:num w:numId="7">
    <w:abstractNumId w:val="10"/>
  </w:num>
  <w:num w:numId="8">
    <w:abstractNumId w:val="3"/>
  </w:num>
  <w:num w:numId="9">
    <w:abstractNumId w:val="11"/>
  </w:num>
  <w:num w:numId="10">
    <w:abstractNumId w:val="8"/>
  </w:num>
  <w:num w:numId="11">
    <w:abstractNumId w:val="14"/>
  </w:num>
  <w:num w:numId="12">
    <w:abstractNumId w:val="2"/>
  </w:num>
  <w:num w:numId="13">
    <w:abstractNumId w:val="15"/>
  </w:num>
  <w:num w:numId="14">
    <w:abstractNumId w:val="5"/>
  </w:num>
  <w:num w:numId="15">
    <w:abstractNumId w:val="0"/>
  </w:num>
  <w:num w:numId="16">
    <w:abstractNumId w:val="1"/>
  </w:num>
  <w:num w:numId="17">
    <w:abstractNumId w:val="1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815"/>
    <w:rsid w:val="00070553"/>
    <w:rsid w:val="000B7454"/>
    <w:rsid w:val="001C16FC"/>
    <w:rsid w:val="00267CAC"/>
    <w:rsid w:val="002F3426"/>
    <w:rsid w:val="003439A8"/>
    <w:rsid w:val="00363477"/>
    <w:rsid w:val="003C30B0"/>
    <w:rsid w:val="003E55EE"/>
    <w:rsid w:val="00414D05"/>
    <w:rsid w:val="004C7815"/>
    <w:rsid w:val="006A3C94"/>
    <w:rsid w:val="006F12A0"/>
    <w:rsid w:val="00774102"/>
    <w:rsid w:val="009103ED"/>
    <w:rsid w:val="00A16C53"/>
    <w:rsid w:val="00A870FC"/>
    <w:rsid w:val="00BC5BD7"/>
    <w:rsid w:val="00D96C47"/>
    <w:rsid w:val="00DC1D4E"/>
    <w:rsid w:val="00F6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0F2A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78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78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781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781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C78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C78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C78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267CAC"/>
    <w:pPr>
      <w:spacing w:line="276" w:lineRule="auto"/>
      <w:outlineLvl w:val="9"/>
    </w:pPr>
    <w:rPr>
      <w:color w:val="365F91" w:themeColor="accent1" w:themeShade="BF"/>
      <w:sz w:val="28"/>
      <w:szCs w:val="28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267CAC"/>
    <w:pPr>
      <w:spacing w:before="120"/>
    </w:pPr>
    <w:rPr>
      <w:b/>
      <w:caps/>
      <w:sz w:val="22"/>
      <w:szCs w:val="22"/>
    </w:rPr>
  </w:style>
  <w:style w:type="paragraph" w:styleId="TDC2">
    <w:name w:val="toc 2"/>
    <w:basedOn w:val="Normal"/>
    <w:next w:val="Normal"/>
    <w:autoRedefine/>
    <w:uiPriority w:val="39"/>
    <w:unhideWhenUsed/>
    <w:rsid w:val="00267CAC"/>
    <w:pPr>
      <w:ind w:left="240"/>
    </w:pPr>
    <w:rPr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267CAC"/>
    <w:pPr>
      <w:ind w:left="480"/>
    </w:pPr>
    <w:rPr>
      <w:i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7CA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CAC"/>
    <w:rPr>
      <w:rFonts w:ascii="Lucida Grande" w:hAnsi="Lucida Grande" w:cs="Lucida Grande"/>
      <w:sz w:val="18"/>
      <w:szCs w:val="18"/>
    </w:rPr>
  </w:style>
  <w:style w:type="paragraph" w:styleId="TDC4">
    <w:name w:val="toc 4"/>
    <w:basedOn w:val="Normal"/>
    <w:next w:val="Normal"/>
    <w:autoRedefine/>
    <w:uiPriority w:val="39"/>
    <w:unhideWhenUsed/>
    <w:rsid w:val="00267CAC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267CAC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267CAC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267CAC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267CAC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267CAC"/>
    <w:pPr>
      <w:ind w:left="1920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78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78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781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781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C78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C78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C78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267CAC"/>
    <w:pPr>
      <w:spacing w:line="276" w:lineRule="auto"/>
      <w:outlineLvl w:val="9"/>
    </w:pPr>
    <w:rPr>
      <w:color w:val="365F91" w:themeColor="accent1" w:themeShade="BF"/>
      <w:sz w:val="28"/>
      <w:szCs w:val="28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267CAC"/>
    <w:pPr>
      <w:spacing w:before="120"/>
    </w:pPr>
    <w:rPr>
      <w:b/>
      <w:caps/>
      <w:sz w:val="22"/>
      <w:szCs w:val="22"/>
    </w:rPr>
  </w:style>
  <w:style w:type="paragraph" w:styleId="TDC2">
    <w:name w:val="toc 2"/>
    <w:basedOn w:val="Normal"/>
    <w:next w:val="Normal"/>
    <w:autoRedefine/>
    <w:uiPriority w:val="39"/>
    <w:unhideWhenUsed/>
    <w:rsid w:val="00267CAC"/>
    <w:pPr>
      <w:ind w:left="240"/>
    </w:pPr>
    <w:rPr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267CAC"/>
    <w:pPr>
      <w:ind w:left="480"/>
    </w:pPr>
    <w:rPr>
      <w:i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7CA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CAC"/>
    <w:rPr>
      <w:rFonts w:ascii="Lucida Grande" w:hAnsi="Lucida Grande" w:cs="Lucida Grande"/>
      <w:sz w:val="18"/>
      <w:szCs w:val="18"/>
    </w:rPr>
  </w:style>
  <w:style w:type="paragraph" w:styleId="TDC4">
    <w:name w:val="toc 4"/>
    <w:basedOn w:val="Normal"/>
    <w:next w:val="Normal"/>
    <w:autoRedefine/>
    <w:uiPriority w:val="39"/>
    <w:unhideWhenUsed/>
    <w:rsid w:val="00267CAC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267CAC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267CAC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267CAC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267CAC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267CAC"/>
    <w:pPr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902854-507F-3347-AE83-4B5FEE2C3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704</Words>
  <Characters>3872</Characters>
  <Application>Microsoft Macintosh Word</Application>
  <DocSecurity>0</DocSecurity>
  <Lines>32</Lines>
  <Paragraphs>9</Paragraphs>
  <ScaleCrop>false</ScaleCrop>
  <Company/>
  <LinksUpToDate>false</LinksUpToDate>
  <CharactersWithSpaces>4567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Tomas</dc:creator>
  <cp:keywords/>
  <dc:description/>
  <cp:lastModifiedBy>Juan Tomas</cp:lastModifiedBy>
  <cp:revision>23</cp:revision>
  <dcterms:created xsi:type="dcterms:W3CDTF">2014-03-27T02:20:00Z</dcterms:created>
  <dcterms:modified xsi:type="dcterms:W3CDTF">2014-03-27T11:40:00Z</dcterms:modified>
</cp:coreProperties>
</file>