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8AACB" w14:textId="77777777" w:rsidR="00636D47" w:rsidRPr="00636D47" w:rsidRDefault="00636D47" w:rsidP="00636D47">
      <w:pPr>
        <w:shd w:val="clear" w:color="auto" w:fill="FFFFFF"/>
        <w:spacing w:after="100" w:afterAutospacing="1" w:line="240" w:lineRule="auto"/>
        <w:outlineLvl w:val="0"/>
        <w:rPr>
          <w:rFonts w:ascii="Tahoma" w:eastAsia="Times New Roman" w:hAnsi="Tahoma" w:cs="Tahoma"/>
          <w:color w:val="000000"/>
          <w:kern w:val="36"/>
          <w:sz w:val="48"/>
          <w:szCs w:val="48"/>
          <w:lang w:eastAsia="es-ES"/>
          <w14:ligatures w14:val="none"/>
        </w:rPr>
      </w:pPr>
      <w:r w:rsidRPr="00636D47">
        <w:rPr>
          <w:rFonts w:ascii="Tahoma" w:eastAsia="Times New Roman" w:hAnsi="Tahoma" w:cs="Tahoma"/>
          <w:color w:val="000000"/>
          <w:kern w:val="36"/>
          <w:sz w:val="48"/>
          <w:szCs w:val="48"/>
          <w:lang w:eastAsia="es-ES"/>
          <w14:ligatures w14:val="none"/>
        </w:rPr>
        <w:t>Tries</w:t>
      </w:r>
    </w:p>
    <w:p w14:paraId="212D11DA"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Un Trie, o árbol de prefijos, es una estructura de datos que permite almacenar secuencias de elementos (las claves) y un valor asociado a cada una de las secuencias (los valores). Aunque las secuencias pueden ser de cualquier tipo de elementos, en el resto del enunciado consideraremos solamente Tries que almacenan secuencias de caracteres (Strings). Por ejemplo, podríamos usar un Trie para almacenar palabras en un texto de forma que cada una tenga asociada un valor entero que fuese el número de repeticiones de dicha palabra.</w:t>
      </w:r>
    </w:p>
    <w:p w14:paraId="5912A572"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Un Trie es un árbol general, es decir, cada nodo del árbol puede tener un número de hijos </w:t>
      </w:r>
      <w:r w:rsidRPr="00636D47">
        <w:rPr>
          <w:rFonts w:ascii="Consolas" w:eastAsia="Times New Roman" w:hAnsi="Consolas" w:cs="Courier New"/>
          <w:color w:val="E83E8C"/>
          <w:kern w:val="0"/>
          <w:sz w:val="17"/>
          <w:szCs w:val="17"/>
          <w:lang w:eastAsia="es-ES"/>
          <w14:ligatures w14:val="none"/>
        </w:rPr>
        <w:t>n</w:t>
      </w:r>
      <w:r w:rsidRPr="00636D47">
        <w:rPr>
          <w:rFonts w:ascii="Tahoma" w:eastAsia="Times New Roman" w:hAnsi="Tahoma" w:cs="Tahoma"/>
          <w:color w:val="000000"/>
          <w:kern w:val="0"/>
          <w:sz w:val="20"/>
          <w:szCs w:val="20"/>
          <w:lang w:eastAsia="es-ES"/>
          <w14:ligatures w14:val="none"/>
        </w:rPr>
        <w:t> diferente (n ≥ 0). Para almacenar eficientemente los hijos, cada nodo incluye un diccionario cuyas claves serán caracteres y cuyos valores serán los nodos hijos. Además del diccionario de hijos, cada nodo puede almacenar un valor o no almacenarlo. Si almacena un valor diremos que es un nodo final (marca el final de una cadena) y el valor almacenado será el asociado con dicha cadena.</w:t>
      </w:r>
    </w:p>
    <w:p w14:paraId="64E8FD43" w14:textId="77777777" w:rsidR="002A5A0F" w:rsidRDefault="00636D47" w:rsidP="002A5A0F">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 xml:space="preserve">La siguiente figura muestra un Trie con 12 nodos que almacena las siguientes cadenas y </w:t>
      </w:r>
    </w:p>
    <w:p w14:paraId="2A3B9AFA" w14:textId="4F1792DA" w:rsidR="002A5A0F" w:rsidRDefault="002A5A0F" w:rsidP="002A5A0F">
      <w:pPr>
        <w:shd w:val="clear" w:color="auto" w:fill="FFFFFF"/>
        <w:spacing w:after="100" w:afterAutospacing="1" w:line="240" w:lineRule="auto"/>
        <w:jc w:val="center"/>
        <w:rPr>
          <w:rFonts w:ascii="Tahoma" w:eastAsia="Times New Roman" w:hAnsi="Tahoma" w:cs="Tahoma"/>
          <w:color w:val="000000"/>
          <w:kern w:val="0"/>
          <w:sz w:val="20"/>
          <w:szCs w:val="20"/>
          <w:lang w:eastAsia="es-ES"/>
          <w14:ligatures w14:val="none"/>
        </w:rPr>
      </w:pPr>
      <w:r w:rsidRPr="002A5A0F">
        <w:rPr>
          <w:rFonts w:ascii="Tahoma" w:eastAsia="Times New Roman" w:hAnsi="Tahoma" w:cs="Tahoma"/>
          <w:color w:val="000000"/>
          <w:kern w:val="0"/>
          <w:sz w:val="20"/>
          <w:szCs w:val="20"/>
          <w:lang w:eastAsia="es-ES"/>
          <w14:ligatures w14:val="none"/>
        </w:rPr>
        <w:drawing>
          <wp:inline distT="0" distB="0" distL="0" distR="0" wp14:anchorId="5669A18A" wp14:editId="3BD5D22C">
            <wp:extent cx="3429569" cy="3830342"/>
            <wp:effectExtent l="0" t="0" r="0" b="0"/>
            <wp:docPr id="18272921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92176" name="Imagen 1" descr="Diagrama&#10;&#10;Descripción generada automáticamente"/>
                    <pic:cNvPicPr/>
                  </pic:nvPicPr>
                  <pic:blipFill>
                    <a:blip r:embed="rId5"/>
                    <a:stretch>
                      <a:fillRect/>
                    </a:stretch>
                  </pic:blipFill>
                  <pic:spPr>
                    <a:xfrm>
                      <a:off x="0" y="0"/>
                      <a:ext cx="3433801" cy="3835068"/>
                    </a:xfrm>
                    <a:prstGeom prst="rect">
                      <a:avLst/>
                    </a:prstGeom>
                  </pic:spPr>
                </pic:pic>
              </a:graphicData>
            </a:graphic>
          </wp:inline>
        </w:drawing>
      </w:r>
    </w:p>
    <w:p w14:paraId="7FDA2C75" w14:textId="77777777" w:rsidR="002A5A0F" w:rsidRDefault="002A5A0F" w:rsidP="002A5A0F">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p>
    <w:p w14:paraId="75281F00" w14:textId="4BB5285C" w:rsidR="00636D47" w:rsidRPr="00636D47" w:rsidRDefault="00636D47" w:rsidP="002A5A0F">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Para cada nodo se muestra:</w:t>
      </w:r>
    </w:p>
    <w:p w14:paraId="1F3A35F1" w14:textId="77777777" w:rsidR="00636D47" w:rsidRPr="00636D47" w:rsidRDefault="00636D47" w:rsidP="00636D47">
      <w:pPr>
        <w:numPr>
          <w:ilvl w:val="0"/>
          <w:numId w:val="1"/>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El valor almacenado (en rojo), si es un nodo final. Si no es final, no aparece ningún valor.</w:t>
      </w:r>
    </w:p>
    <w:p w14:paraId="17342A9B" w14:textId="77777777" w:rsidR="00636D47" w:rsidRPr="00636D47" w:rsidRDefault="00636D47" w:rsidP="00636D47">
      <w:pPr>
        <w:numPr>
          <w:ilvl w:val="0"/>
          <w:numId w:val="1"/>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El diccionario con los hijos, cuyas claves son los caracteres mostrados (en azul) y cuyos valores asociados son los nodos indicados por las flechas.</w:t>
      </w:r>
    </w:p>
    <w:p w14:paraId="47533DCC"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 xml:space="preserve">Hemos etiquetado (en verde) los distintos nodos de la figura para poder referirnos a ellos. Como puede verse, el nodo raíz N0 no es final (no incluye ningún valor en rojo) y su diccionario </w:t>
      </w:r>
      <w:r w:rsidRPr="00636D47">
        <w:rPr>
          <w:rFonts w:ascii="Tahoma" w:eastAsia="Times New Roman" w:hAnsi="Tahoma" w:cs="Tahoma"/>
          <w:color w:val="000000"/>
          <w:kern w:val="0"/>
          <w:sz w:val="20"/>
          <w:szCs w:val="20"/>
          <w:lang w:eastAsia="es-ES"/>
          <w14:ligatures w14:val="none"/>
        </w:rPr>
        <w:lastRenderedPageBreak/>
        <w:t>almacena los caracteres ‘b’, ‘c’ y ‘t’. Esto indica que todas las palabras almacenadas en este Trie comienzan por uno de estos tres caracteres. El nodo asociado con el carácter ‘c’ del nodo N0 es el nodo N2. Este nodo tampoco es final y su diccionario solo incluye el carácter ‘a’. Esto indica que las palabras que empiezan por ‘c’ van seguidas de una ‘a’, es decir, tienen prefijo “ca”. El nodo asociado con el carácter ‘a’ del nodo N2 es el nodo N6. Este nodo tampoco es final y su diccionario solo incluye el carácter ‘t’. Esto indica que tras el prefijo “ca” siempre aparece una ‘t’, es decir, las palabras que empiezan por ‘c’ tienen prefijo “cat”. Por último, el nodo asociado con la ‘t’ del nodo N6 es el nodo N10. Este nodo es final (incluye el valor 3) y, por tanto, marca el final de una palabra almacenada en el Trie y su valor asociado (en este caso la palabra es “cat” y el valor asociado es 3).</w:t>
      </w:r>
    </w:p>
    <w:p w14:paraId="5F768B81"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Por otro lado, si volvemos al nodo raíz N0, vemos que el carácter ‘b’ tiene asociado el nodo N1, que incluye en su diccionario los caracteres ‘a’ y ‘e’, lo cual define los prefijos “ba” y “be”. Si proseguimos desde la ‘a’ de N1 a N4 y desde la ‘t’ de éste al nodo final N8, obtenemos una nueva palabra incluida en el Trie: “bat” con valor asociado 0. Si desde la ‘e’ de N1 vamos a N5, al ser éste un nodo final, tenemos la palabra “be” con valor asociado 1. Pero si, además, vamos desde la ‘d’ de N5 al nodo final N9, obtenemos la palabra “bed” y su valor asociado 2.</w:t>
      </w:r>
    </w:p>
    <w:p w14:paraId="61D2D03E"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De forma similar, partiendo desde la ‘t’ de N0 y descendiendo por la rama más a la derecha, obtendríamos la palabra “to” (con valor 4) y la palabra “toe” (con valor 5).</w:t>
      </w:r>
    </w:p>
    <w:p w14:paraId="6F8BC871"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Por tanto, podemos observar que las distintas palabras almacenadas en el Trie se obtienen considerando todos los caminos que van desde el nodo raíz a un nodo final, concatenando los distintos caracteres claves de los diccionarios en cada nodo del camino.</w:t>
      </w:r>
    </w:p>
    <w:p w14:paraId="1B65CA41" w14:textId="77777777" w:rsidR="00636D47" w:rsidRPr="00636D47" w:rsidRDefault="00636D47" w:rsidP="00636D47">
      <w:pPr>
        <w:shd w:val="clear" w:color="auto" w:fill="FFFFFF"/>
        <w:spacing w:after="100" w:afterAutospacing="1" w:line="240" w:lineRule="auto"/>
        <w:outlineLvl w:val="0"/>
        <w:rPr>
          <w:rFonts w:ascii="Tahoma" w:eastAsia="Times New Roman" w:hAnsi="Tahoma" w:cs="Tahoma"/>
          <w:color w:val="000000"/>
          <w:kern w:val="36"/>
          <w:sz w:val="48"/>
          <w:szCs w:val="48"/>
          <w:lang w:eastAsia="es-ES"/>
          <w14:ligatures w14:val="none"/>
        </w:rPr>
      </w:pPr>
      <w:r w:rsidRPr="00636D47">
        <w:rPr>
          <w:rFonts w:ascii="Tahoma" w:eastAsia="Times New Roman" w:hAnsi="Tahoma" w:cs="Tahoma"/>
          <w:color w:val="000000"/>
          <w:kern w:val="36"/>
          <w:sz w:val="48"/>
          <w:szCs w:val="48"/>
          <w:lang w:eastAsia="es-ES"/>
          <w14:ligatures w14:val="none"/>
        </w:rPr>
        <w:t>Java</w:t>
      </w:r>
    </w:p>
    <w:p w14:paraId="2B0CDEC8"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En Java, la clase anidada para representar un nodo de un Trie que almacene strings y valores de tipo </w:t>
      </w:r>
      <w:r w:rsidRPr="00636D47">
        <w:rPr>
          <w:rFonts w:ascii="Consolas" w:eastAsia="Times New Roman" w:hAnsi="Consolas" w:cs="Courier New"/>
          <w:color w:val="E83E8C"/>
          <w:kern w:val="0"/>
          <w:sz w:val="17"/>
          <w:szCs w:val="17"/>
          <w:lang w:eastAsia="es-ES"/>
          <w14:ligatures w14:val="none"/>
        </w:rPr>
        <w:t>V</w:t>
      </w:r>
      <w:r w:rsidRPr="00636D47">
        <w:rPr>
          <w:rFonts w:ascii="Tahoma" w:eastAsia="Times New Roman" w:hAnsi="Tahoma" w:cs="Tahoma"/>
          <w:color w:val="000000"/>
          <w:kern w:val="0"/>
          <w:sz w:val="20"/>
          <w:szCs w:val="20"/>
          <w:lang w:eastAsia="es-ES"/>
          <w14:ligatures w14:val="none"/>
        </w:rPr>
        <w:t> será el siguiente:</w:t>
      </w:r>
    </w:p>
    <w:p w14:paraId="27CB56DB"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val="en-US" w:eastAsia="es-ES"/>
          <w14:ligatures w14:val="none"/>
        </w:rPr>
      </w:pPr>
      <w:r w:rsidRPr="00636D47">
        <w:rPr>
          <w:rFonts w:ascii="Consolas" w:eastAsia="Times New Roman" w:hAnsi="Consolas" w:cs="Courier New"/>
          <w:color w:val="212529"/>
          <w:kern w:val="0"/>
          <w:sz w:val="20"/>
          <w:szCs w:val="20"/>
          <w:lang w:eastAsia="es-ES"/>
          <w14:ligatures w14:val="none"/>
        </w:rPr>
        <w:t xml:space="preserve">  </w:t>
      </w:r>
      <w:r w:rsidRPr="00636D47">
        <w:rPr>
          <w:rFonts w:ascii="Consolas" w:eastAsia="Times New Roman" w:hAnsi="Consolas" w:cs="Courier New"/>
          <w:color w:val="212529"/>
          <w:kern w:val="0"/>
          <w:sz w:val="20"/>
          <w:szCs w:val="20"/>
          <w:lang w:val="en-US" w:eastAsia="es-ES"/>
          <w14:ligatures w14:val="none"/>
        </w:rPr>
        <w:t>protected static class Node&lt;V&gt; {</w:t>
      </w:r>
    </w:p>
    <w:p w14:paraId="3ECFCBE0"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val="en-US" w:eastAsia="es-ES"/>
          <w14:ligatures w14:val="none"/>
        </w:rPr>
      </w:pPr>
      <w:r w:rsidRPr="00636D47">
        <w:rPr>
          <w:rFonts w:ascii="Consolas" w:eastAsia="Times New Roman" w:hAnsi="Consolas" w:cs="Courier New"/>
          <w:color w:val="212529"/>
          <w:kern w:val="0"/>
          <w:sz w:val="20"/>
          <w:szCs w:val="20"/>
          <w:lang w:val="en-US" w:eastAsia="es-ES"/>
          <w14:ligatures w14:val="none"/>
        </w:rPr>
        <w:t xml:space="preserve">    V value;</w:t>
      </w:r>
    </w:p>
    <w:p w14:paraId="44CD32AE"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val="en-US" w:eastAsia="es-ES"/>
          <w14:ligatures w14:val="none"/>
        </w:rPr>
      </w:pPr>
      <w:r w:rsidRPr="00636D47">
        <w:rPr>
          <w:rFonts w:ascii="Consolas" w:eastAsia="Times New Roman" w:hAnsi="Consolas" w:cs="Courier New"/>
          <w:color w:val="212529"/>
          <w:kern w:val="0"/>
          <w:sz w:val="20"/>
          <w:szCs w:val="20"/>
          <w:lang w:val="en-US" w:eastAsia="es-ES"/>
          <w14:ligatures w14:val="none"/>
        </w:rPr>
        <w:t xml:space="preserve">    Dictionary&lt;Character, Node&lt;V&gt;&gt; children;</w:t>
      </w:r>
    </w:p>
    <w:p w14:paraId="0F1E230B"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val="en-US" w:eastAsia="es-ES"/>
          <w14:ligatures w14:val="none"/>
        </w:rPr>
      </w:pPr>
    </w:p>
    <w:p w14:paraId="12330AB5"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val="en-US" w:eastAsia="es-ES"/>
          <w14:ligatures w14:val="none"/>
        </w:rPr>
      </w:pPr>
      <w:r w:rsidRPr="00636D47">
        <w:rPr>
          <w:rFonts w:ascii="Consolas" w:eastAsia="Times New Roman" w:hAnsi="Consolas" w:cs="Courier New"/>
          <w:color w:val="212529"/>
          <w:kern w:val="0"/>
          <w:sz w:val="20"/>
          <w:szCs w:val="20"/>
          <w:lang w:val="en-US" w:eastAsia="es-ES"/>
          <w14:ligatures w14:val="none"/>
        </w:rPr>
        <w:t xml:space="preserve">    Node() {</w:t>
      </w:r>
    </w:p>
    <w:p w14:paraId="4B2E6D96"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val="en-US" w:eastAsia="es-ES"/>
          <w14:ligatures w14:val="none"/>
        </w:rPr>
      </w:pPr>
      <w:r w:rsidRPr="00636D47">
        <w:rPr>
          <w:rFonts w:ascii="Consolas" w:eastAsia="Times New Roman" w:hAnsi="Consolas" w:cs="Courier New"/>
          <w:color w:val="212529"/>
          <w:kern w:val="0"/>
          <w:sz w:val="20"/>
          <w:szCs w:val="20"/>
          <w:lang w:val="en-US" w:eastAsia="es-ES"/>
          <w14:ligatures w14:val="none"/>
        </w:rPr>
        <w:t xml:space="preserve">      this.value = null;</w:t>
      </w:r>
    </w:p>
    <w:p w14:paraId="4F2EF74C"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val="en-US" w:eastAsia="es-ES"/>
          <w14:ligatures w14:val="none"/>
        </w:rPr>
      </w:pPr>
      <w:r w:rsidRPr="00636D47">
        <w:rPr>
          <w:rFonts w:ascii="Consolas" w:eastAsia="Times New Roman" w:hAnsi="Consolas" w:cs="Courier New"/>
          <w:color w:val="212529"/>
          <w:kern w:val="0"/>
          <w:sz w:val="20"/>
          <w:szCs w:val="20"/>
          <w:lang w:val="en-US" w:eastAsia="es-ES"/>
          <w14:ligatures w14:val="none"/>
        </w:rPr>
        <w:t xml:space="preserve">      this.children = new AVLDictionary&lt;&gt;();</w:t>
      </w:r>
    </w:p>
    <w:p w14:paraId="57D1F659"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0"/>
          <w:szCs w:val="20"/>
          <w:lang w:eastAsia="es-ES"/>
          <w14:ligatures w14:val="none"/>
        </w:rPr>
      </w:pPr>
      <w:r w:rsidRPr="00636D47">
        <w:rPr>
          <w:rFonts w:ascii="Consolas" w:eastAsia="Times New Roman" w:hAnsi="Consolas" w:cs="Courier New"/>
          <w:color w:val="212529"/>
          <w:kern w:val="0"/>
          <w:sz w:val="20"/>
          <w:szCs w:val="20"/>
          <w:lang w:val="en-US" w:eastAsia="es-ES"/>
          <w14:ligatures w14:val="none"/>
        </w:rPr>
        <w:t xml:space="preserve">    </w:t>
      </w:r>
      <w:r w:rsidRPr="00636D47">
        <w:rPr>
          <w:rFonts w:ascii="Consolas" w:eastAsia="Times New Roman" w:hAnsi="Consolas" w:cs="Courier New"/>
          <w:color w:val="212529"/>
          <w:kern w:val="0"/>
          <w:sz w:val="20"/>
          <w:szCs w:val="20"/>
          <w:lang w:eastAsia="es-ES"/>
          <w14:ligatures w14:val="none"/>
        </w:rPr>
        <w:t>}</w:t>
      </w:r>
    </w:p>
    <w:p w14:paraId="2CE4A912"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eastAsia="es-ES"/>
          <w14:ligatures w14:val="none"/>
        </w:rPr>
      </w:pPr>
      <w:r w:rsidRPr="00636D47">
        <w:rPr>
          <w:rFonts w:ascii="Consolas" w:eastAsia="Times New Roman" w:hAnsi="Consolas" w:cs="Courier New"/>
          <w:color w:val="212529"/>
          <w:kern w:val="0"/>
          <w:sz w:val="20"/>
          <w:szCs w:val="20"/>
          <w:lang w:eastAsia="es-ES"/>
          <w14:ligatures w14:val="none"/>
        </w:rPr>
        <w:t xml:space="preserve">  }</w:t>
      </w:r>
    </w:p>
    <w:p w14:paraId="5B36F13A"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La interfaz </w:t>
      </w:r>
      <w:r w:rsidRPr="00636D47">
        <w:rPr>
          <w:rFonts w:ascii="Consolas" w:eastAsia="Times New Roman" w:hAnsi="Consolas" w:cs="Courier New"/>
          <w:color w:val="E83E8C"/>
          <w:kern w:val="0"/>
          <w:sz w:val="17"/>
          <w:szCs w:val="17"/>
          <w:lang w:eastAsia="es-ES"/>
          <w14:ligatures w14:val="none"/>
        </w:rPr>
        <w:t>Dictionary&lt;K,V&gt;</w:t>
      </w:r>
      <w:r w:rsidRPr="00636D47">
        <w:rPr>
          <w:rFonts w:ascii="Tahoma" w:eastAsia="Times New Roman" w:hAnsi="Tahoma" w:cs="Tahoma"/>
          <w:color w:val="000000"/>
          <w:kern w:val="0"/>
          <w:sz w:val="20"/>
          <w:szCs w:val="20"/>
          <w:lang w:eastAsia="es-ES"/>
          <w14:ligatures w14:val="none"/>
        </w:rPr>
        <w:t> representa un diccionario (o mapa) cuyas claves tienen tipo </w:t>
      </w:r>
      <w:r w:rsidRPr="00636D47">
        <w:rPr>
          <w:rFonts w:ascii="Consolas" w:eastAsia="Times New Roman" w:hAnsi="Consolas" w:cs="Courier New"/>
          <w:color w:val="E83E8C"/>
          <w:kern w:val="0"/>
          <w:sz w:val="17"/>
          <w:szCs w:val="17"/>
          <w:lang w:eastAsia="es-ES"/>
          <w14:ligatures w14:val="none"/>
        </w:rPr>
        <w:t>K</w:t>
      </w:r>
      <w:r w:rsidRPr="00636D47">
        <w:rPr>
          <w:rFonts w:ascii="Tahoma" w:eastAsia="Times New Roman" w:hAnsi="Tahoma" w:cs="Tahoma"/>
          <w:color w:val="000000"/>
          <w:kern w:val="0"/>
          <w:sz w:val="20"/>
          <w:szCs w:val="20"/>
          <w:lang w:eastAsia="es-ES"/>
          <w14:ligatures w14:val="none"/>
        </w:rPr>
        <w:t> y con valores asociados de tipo </w:t>
      </w:r>
      <w:r w:rsidRPr="00636D47">
        <w:rPr>
          <w:rFonts w:ascii="Consolas" w:eastAsia="Times New Roman" w:hAnsi="Consolas" w:cs="Courier New"/>
          <w:color w:val="E83E8C"/>
          <w:kern w:val="0"/>
          <w:sz w:val="17"/>
          <w:szCs w:val="17"/>
          <w:lang w:eastAsia="es-ES"/>
          <w14:ligatures w14:val="none"/>
        </w:rPr>
        <w:t>V</w:t>
      </w:r>
      <w:r w:rsidRPr="00636D47">
        <w:rPr>
          <w:rFonts w:ascii="Tahoma" w:eastAsia="Times New Roman" w:hAnsi="Tahoma" w:cs="Tahoma"/>
          <w:color w:val="000000"/>
          <w:kern w:val="0"/>
          <w:sz w:val="20"/>
          <w:szCs w:val="20"/>
          <w:lang w:eastAsia="es-ES"/>
          <w14:ligatures w14:val="none"/>
        </w:rPr>
        <w:t>. Puedes ver los distintos métodos soportados en la interfaz </w:t>
      </w:r>
      <w:r w:rsidRPr="00636D47">
        <w:rPr>
          <w:rFonts w:ascii="Consolas" w:eastAsia="Times New Roman" w:hAnsi="Consolas" w:cs="Courier New"/>
          <w:color w:val="E83E8C"/>
          <w:kern w:val="0"/>
          <w:sz w:val="17"/>
          <w:szCs w:val="17"/>
          <w:lang w:eastAsia="es-ES"/>
          <w14:ligatures w14:val="none"/>
        </w:rPr>
        <w:t>dataStructures.dictionary.Dictionary</w:t>
      </w:r>
      <w:r w:rsidRPr="00636D47">
        <w:rPr>
          <w:rFonts w:ascii="Tahoma" w:eastAsia="Times New Roman" w:hAnsi="Tahoma" w:cs="Tahoma"/>
          <w:color w:val="000000"/>
          <w:kern w:val="0"/>
          <w:sz w:val="20"/>
          <w:szCs w:val="20"/>
          <w:lang w:eastAsia="es-ES"/>
          <w14:ligatures w14:val="none"/>
        </w:rPr>
        <w:t> y en la clase </w:t>
      </w:r>
      <w:r w:rsidRPr="00636D47">
        <w:rPr>
          <w:rFonts w:ascii="Consolas" w:eastAsia="Times New Roman" w:hAnsi="Consolas" w:cs="Courier New"/>
          <w:color w:val="E83E8C"/>
          <w:kern w:val="0"/>
          <w:sz w:val="17"/>
          <w:szCs w:val="17"/>
          <w:lang w:eastAsia="es-ES"/>
          <w14:ligatures w14:val="none"/>
        </w:rPr>
        <w:t>dataStructures.dictionary.AVLDictionary</w:t>
      </w:r>
      <w:r w:rsidRPr="00636D47">
        <w:rPr>
          <w:rFonts w:ascii="Tahoma" w:eastAsia="Times New Roman" w:hAnsi="Tahoma" w:cs="Tahoma"/>
          <w:color w:val="000000"/>
          <w:kern w:val="0"/>
          <w:sz w:val="20"/>
          <w:szCs w:val="20"/>
          <w:lang w:eastAsia="es-ES"/>
          <w14:ligatures w14:val="none"/>
        </w:rPr>
        <w:t> que implementa dicha interfaz.</w:t>
      </w:r>
    </w:p>
    <w:p w14:paraId="65D1282B"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Un objeto de la clase </w:t>
      </w:r>
      <w:r w:rsidRPr="00636D47">
        <w:rPr>
          <w:rFonts w:ascii="Consolas" w:eastAsia="Times New Roman" w:hAnsi="Consolas" w:cs="Courier New"/>
          <w:color w:val="E83E8C"/>
          <w:kern w:val="0"/>
          <w:sz w:val="17"/>
          <w:szCs w:val="17"/>
          <w:lang w:eastAsia="es-ES"/>
          <w14:ligatures w14:val="none"/>
        </w:rPr>
        <w:t>Node</w:t>
      </w:r>
      <w:r w:rsidRPr="00636D47">
        <w:rPr>
          <w:rFonts w:ascii="Tahoma" w:eastAsia="Times New Roman" w:hAnsi="Tahoma" w:cs="Tahoma"/>
          <w:color w:val="000000"/>
          <w:kern w:val="0"/>
          <w:sz w:val="20"/>
          <w:szCs w:val="20"/>
          <w:lang w:eastAsia="es-ES"/>
          <w14:ligatures w14:val="none"/>
        </w:rPr>
        <w:t> representará un Trie no vacío. Si el nodo es final, la componente </w:t>
      </w:r>
      <w:r w:rsidRPr="00636D47">
        <w:rPr>
          <w:rFonts w:ascii="Consolas" w:eastAsia="Times New Roman" w:hAnsi="Consolas" w:cs="Courier New"/>
          <w:color w:val="E83E8C"/>
          <w:kern w:val="0"/>
          <w:sz w:val="17"/>
          <w:szCs w:val="17"/>
          <w:lang w:eastAsia="es-ES"/>
          <w14:ligatures w14:val="none"/>
        </w:rPr>
        <w:t>value</w:t>
      </w:r>
      <w:r w:rsidRPr="00636D47">
        <w:rPr>
          <w:rFonts w:ascii="Tahoma" w:eastAsia="Times New Roman" w:hAnsi="Tahoma" w:cs="Tahoma"/>
          <w:color w:val="000000"/>
          <w:kern w:val="0"/>
          <w:sz w:val="20"/>
          <w:szCs w:val="20"/>
          <w:lang w:eastAsia="es-ES"/>
          <w14:ligatures w14:val="none"/>
        </w:rPr>
        <w:t> almacenará un valor. Si el nodo no es final, la componente </w:t>
      </w:r>
      <w:r w:rsidRPr="00636D47">
        <w:rPr>
          <w:rFonts w:ascii="Consolas" w:eastAsia="Times New Roman" w:hAnsi="Consolas" w:cs="Courier New"/>
          <w:color w:val="E83E8C"/>
          <w:kern w:val="0"/>
          <w:sz w:val="17"/>
          <w:szCs w:val="17"/>
          <w:lang w:eastAsia="es-ES"/>
          <w14:ligatures w14:val="none"/>
        </w:rPr>
        <w:t>value</w:t>
      </w:r>
      <w:r w:rsidRPr="00636D47">
        <w:rPr>
          <w:rFonts w:ascii="Tahoma" w:eastAsia="Times New Roman" w:hAnsi="Tahoma" w:cs="Tahoma"/>
          <w:color w:val="000000"/>
          <w:kern w:val="0"/>
          <w:sz w:val="20"/>
          <w:szCs w:val="20"/>
          <w:lang w:eastAsia="es-ES"/>
          <w14:ligatures w14:val="none"/>
        </w:rPr>
        <w:t> almacenará </w:t>
      </w:r>
      <w:r w:rsidRPr="00636D47">
        <w:rPr>
          <w:rFonts w:ascii="Consolas" w:eastAsia="Times New Roman" w:hAnsi="Consolas" w:cs="Courier New"/>
          <w:color w:val="E83E8C"/>
          <w:kern w:val="0"/>
          <w:sz w:val="17"/>
          <w:szCs w:val="17"/>
          <w:lang w:eastAsia="es-ES"/>
          <w14:ligatures w14:val="none"/>
        </w:rPr>
        <w:t>null</w:t>
      </w:r>
      <w:r w:rsidRPr="00636D47">
        <w:rPr>
          <w:rFonts w:ascii="Tahoma" w:eastAsia="Times New Roman" w:hAnsi="Tahoma" w:cs="Tahoma"/>
          <w:color w:val="000000"/>
          <w:kern w:val="0"/>
          <w:sz w:val="20"/>
          <w:szCs w:val="20"/>
          <w:lang w:eastAsia="es-ES"/>
          <w14:ligatures w14:val="none"/>
        </w:rPr>
        <w:t>. La componente </w:t>
      </w:r>
      <w:r w:rsidRPr="00636D47">
        <w:rPr>
          <w:rFonts w:ascii="Consolas" w:eastAsia="Times New Roman" w:hAnsi="Consolas" w:cs="Courier New"/>
          <w:color w:val="E83E8C"/>
          <w:kern w:val="0"/>
          <w:sz w:val="17"/>
          <w:szCs w:val="17"/>
          <w:lang w:eastAsia="es-ES"/>
          <w14:ligatures w14:val="none"/>
        </w:rPr>
        <w:t>children</w:t>
      </w:r>
      <w:r w:rsidRPr="00636D47">
        <w:rPr>
          <w:rFonts w:ascii="Tahoma" w:eastAsia="Times New Roman" w:hAnsi="Tahoma" w:cs="Tahoma"/>
          <w:color w:val="000000"/>
          <w:kern w:val="0"/>
          <w:sz w:val="20"/>
          <w:szCs w:val="20"/>
          <w:lang w:eastAsia="es-ES"/>
          <w14:ligatures w14:val="none"/>
        </w:rPr>
        <w:t> es el diccionario cuyas claves son caracteres y cuyos valores asociados son los nodos hijos.</w:t>
      </w:r>
    </w:p>
    <w:p w14:paraId="23FEDB41"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Un Trie se representará como un objeto de la clase </w:t>
      </w:r>
      <w:r w:rsidRPr="00636D47">
        <w:rPr>
          <w:rFonts w:ascii="Consolas" w:eastAsia="Times New Roman" w:hAnsi="Consolas" w:cs="Courier New"/>
          <w:color w:val="E83E8C"/>
          <w:kern w:val="0"/>
          <w:sz w:val="17"/>
          <w:szCs w:val="17"/>
          <w:lang w:eastAsia="es-ES"/>
          <w14:ligatures w14:val="none"/>
        </w:rPr>
        <w:t>DictionaryStringTrie</w:t>
      </w:r>
      <w:r w:rsidRPr="00636D47">
        <w:rPr>
          <w:rFonts w:ascii="Tahoma" w:eastAsia="Times New Roman" w:hAnsi="Tahoma" w:cs="Tahoma"/>
          <w:color w:val="000000"/>
          <w:kern w:val="0"/>
          <w:sz w:val="20"/>
          <w:szCs w:val="20"/>
          <w:lang w:eastAsia="es-ES"/>
          <w14:ligatures w14:val="none"/>
        </w:rPr>
        <w:t>, de forma que su atributo</w:t>
      </w:r>
    </w:p>
    <w:p w14:paraId="032E1A18"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eastAsia="es-ES"/>
          <w14:ligatures w14:val="none"/>
        </w:rPr>
      </w:pPr>
      <w:r w:rsidRPr="00636D47">
        <w:rPr>
          <w:rFonts w:ascii="Consolas" w:eastAsia="Times New Roman" w:hAnsi="Consolas" w:cs="Courier New"/>
          <w:color w:val="212529"/>
          <w:kern w:val="0"/>
          <w:sz w:val="20"/>
          <w:szCs w:val="20"/>
          <w:lang w:eastAsia="es-ES"/>
          <w14:ligatures w14:val="none"/>
        </w:rPr>
        <w:t>protected Node&lt;V&gt; root;</w:t>
      </w:r>
    </w:p>
    <w:p w14:paraId="1AABB727"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almacenará </w:t>
      </w:r>
      <w:r w:rsidRPr="00636D47">
        <w:rPr>
          <w:rFonts w:ascii="Consolas" w:eastAsia="Times New Roman" w:hAnsi="Consolas" w:cs="Courier New"/>
          <w:color w:val="E83E8C"/>
          <w:kern w:val="0"/>
          <w:sz w:val="17"/>
          <w:szCs w:val="17"/>
          <w:lang w:eastAsia="es-ES"/>
          <w14:ligatures w14:val="none"/>
        </w:rPr>
        <w:t>null</w:t>
      </w:r>
      <w:r w:rsidRPr="00636D47">
        <w:rPr>
          <w:rFonts w:ascii="Tahoma" w:eastAsia="Times New Roman" w:hAnsi="Tahoma" w:cs="Tahoma"/>
          <w:color w:val="000000"/>
          <w:kern w:val="0"/>
          <w:sz w:val="20"/>
          <w:szCs w:val="20"/>
          <w:lang w:eastAsia="es-ES"/>
          <w14:ligatures w14:val="none"/>
        </w:rPr>
        <w:t> si el Trie es vacío (almacena cero cadenas) o una referencia al nodo raíz si el Trie no es vacío.</w:t>
      </w:r>
    </w:p>
    <w:p w14:paraId="489E21FF" w14:textId="77777777" w:rsidR="00636D47" w:rsidRPr="00636D47" w:rsidRDefault="00636D47" w:rsidP="00636D47">
      <w:pPr>
        <w:numPr>
          <w:ilvl w:val="0"/>
          <w:numId w:val="13"/>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lastRenderedPageBreak/>
        <w:t>(0.5 puntos) Implementa el constructor de la clase </w:t>
      </w:r>
      <w:r w:rsidRPr="00636D47">
        <w:rPr>
          <w:rFonts w:ascii="Consolas" w:eastAsia="Times New Roman" w:hAnsi="Consolas" w:cs="Courier New"/>
          <w:color w:val="E83E8C"/>
          <w:kern w:val="0"/>
          <w:sz w:val="17"/>
          <w:szCs w:val="17"/>
          <w:lang w:eastAsia="es-ES"/>
          <w14:ligatures w14:val="none"/>
        </w:rPr>
        <w:t>DictionaryStringTrie</w:t>
      </w:r>
      <w:r w:rsidRPr="00636D47">
        <w:rPr>
          <w:rFonts w:ascii="Tahoma" w:eastAsia="Times New Roman" w:hAnsi="Tahoma" w:cs="Tahoma"/>
          <w:color w:val="000000"/>
          <w:kern w:val="0"/>
          <w:sz w:val="20"/>
          <w:szCs w:val="20"/>
          <w:lang w:eastAsia="es-ES"/>
          <w14:ligatures w14:val="none"/>
        </w:rPr>
        <w:t> que crea un Trie vacío.</w:t>
      </w:r>
    </w:p>
    <w:p w14:paraId="758B0169"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eastAsia="es-ES"/>
          <w14:ligatures w14:val="none"/>
        </w:rPr>
      </w:pPr>
      <w:r w:rsidRPr="00636D47">
        <w:rPr>
          <w:rFonts w:ascii="Consolas" w:eastAsia="Times New Roman" w:hAnsi="Consolas" w:cs="Courier New"/>
          <w:color w:val="212529"/>
          <w:kern w:val="0"/>
          <w:sz w:val="20"/>
          <w:szCs w:val="20"/>
          <w:lang w:eastAsia="es-ES"/>
          <w14:ligatures w14:val="none"/>
        </w:rPr>
        <w:t xml:space="preserve">        public DictionaryStringTrie()</w:t>
      </w:r>
    </w:p>
    <w:p w14:paraId="70C207D0" w14:textId="77777777" w:rsidR="00636D47" w:rsidRPr="00636D47" w:rsidRDefault="00636D47" w:rsidP="00636D47">
      <w:pPr>
        <w:numPr>
          <w:ilvl w:val="0"/>
          <w:numId w:val="14"/>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(0.5 puntos) Implementa el método </w:t>
      </w:r>
      <w:r w:rsidRPr="00636D47">
        <w:rPr>
          <w:rFonts w:ascii="Consolas" w:eastAsia="Times New Roman" w:hAnsi="Consolas" w:cs="Courier New"/>
          <w:color w:val="E83E8C"/>
          <w:kern w:val="0"/>
          <w:sz w:val="17"/>
          <w:szCs w:val="17"/>
          <w:lang w:eastAsia="es-ES"/>
          <w14:ligatures w14:val="none"/>
        </w:rPr>
        <w:t>isEmpty</w:t>
      </w:r>
      <w:r w:rsidRPr="00636D47">
        <w:rPr>
          <w:rFonts w:ascii="Tahoma" w:eastAsia="Times New Roman" w:hAnsi="Tahoma" w:cs="Tahoma"/>
          <w:color w:val="000000"/>
          <w:kern w:val="0"/>
          <w:sz w:val="20"/>
          <w:szCs w:val="20"/>
          <w:lang w:eastAsia="es-ES"/>
          <w14:ligatures w14:val="none"/>
        </w:rPr>
        <w:t> que devuelve </w:t>
      </w:r>
      <w:r w:rsidRPr="00636D47">
        <w:rPr>
          <w:rFonts w:ascii="Consolas" w:eastAsia="Times New Roman" w:hAnsi="Consolas" w:cs="Courier New"/>
          <w:color w:val="E83E8C"/>
          <w:kern w:val="0"/>
          <w:sz w:val="17"/>
          <w:szCs w:val="17"/>
          <w:lang w:eastAsia="es-ES"/>
          <w14:ligatures w14:val="none"/>
        </w:rPr>
        <w:t>true</w:t>
      </w:r>
      <w:r w:rsidRPr="00636D47">
        <w:rPr>
          <w:rFonts w:ascii="Tahoma" w:eastAsia="Times New Roman" w:hAnsi="Tahoma" w:cs="Tahoma"/>
          <w:color w:val="000000"/>
          <w:kern w:val="0"/>
          <w:sz w:val="20"/>
          <w:szCs w:val="20"/>
          <w:lang w:eastAsia="es-ES"/>
          <w14:ligatures w14:val="none"/>
        </w:rPr>
        <w:t> si el trie está vacío o </w:t>
      </w:r>
      <w:r w:rsidRPr="00636D47">
        <w:rPr>
          <w:rFonts w:ascii="Consolas" w:eastAsia="Times New Roman" w:hAnsi="Consolas" w:cs="Courier New"/>
          <w:color w:val="E83E8C"/>
          <w:kern w:val="0"/>
          <w:sz w:val="17"/>
          <w:szCs w:val="17"/>
          <w:lang w:eastAsia="es-ES"/>
          <w14:ligatures w14:val="none"/>
        </w:rPr>
        <w:t>false</w:t>
      </w:r>
      <w:r w:rsidRPr="00636D47">
        <w:rPr>
          <w:rFonts w:ascii="Tahoma" w:eastAsia="Times New Roman" w:hAnsi="Tahoma" w:cs="Tahoma"/>
          <w:color w:val="000000"/>
          <w:kern w:val="0"/>
          <w:sz w:val="20"/>
          <w:szCs w:val="20"/>
          <w:lang w:eastAsia="es-ES"/>
          <w14:ligatures w14:val="none"/>
        </w:rPr>
        <w:t> en otro caso.</w:t>
      </w:r>
    </w:p>
    <w:p w14:paraId="5EB29B57"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eastAsia="es-ES"/>
          <w14:ligatures w14:val="none"/>
        </w:rPr>
      </w:pPr>
      <w:r w:rsidRPr="00636D47">
        <w:rPr>
          <w:rFonts w:ascii="Consolas" w:eastAsia="Times New Roman" w:hAnsi="Consolas" w:cs="Courier New"/>
          <w:color w:val="212529"/>
          <w:kern w:val="0"/>
          <w:sz w:val="20"/>
          <w:szCs w:val="20"/>
          <w:lang w:eastAsia="es-ES"/>
          <w14:ligatures w14:val="none"/>
        </w:rPr>
        <w:t xml:space="preserve">        public boolean isEmpty()</w:t>
      </w:r>
    </w:p>
    <w:p w14:paraId="04FE3E49" w14:textId="77777777" w:rsidR="00636D47" w:rsidRPr="00636D47" w:rsidRDefault="00636D47" w:rsidP="00636D47">
      <w:pPr>
        <w:numPr>
          <w:ilvl w:val="0"/>
          <w:numId w:val="15"/>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(0.5 puntos) Implementa el método auxiliar </w:t>
      </w:r>
      <w:r w:rsidRPr="00636D47">
        <w:rPr>
          <w:rFonts w:ascii="Consolas" w:eastAsia="Times New Roman" w:hAnsi="Consolas" w:cs="Courier New"/>
          <w:color w:val="E83E8C"/>
          <w:kern w:val="0"/>
          <w:sz w:val="17"/>
          <w:szCs w:val="17"/>
          <w:lang w:eastAsia="es-ES"/>
          <w14:ligatures w14:val="none"/>
        </w:rPr>
        <w:t>sizeValue</w:t>
      </w:r>
      <w:r w:rsidRPr="00636D47">
        <w:rPr>
          <w:rFonts w:ascii="Tahoma" w:eastAsia="Times New Roman" w:hAnsi="Tahoma" w:cs="Tahoma"/>
          <w:color w:val="000000"/>
          <w:kern w:val="0"/>
          <w:sz w:val="20"/>
          <w:szCs w:val="20"/>
          <w:lang w:eastAsia="es-ES"/>
          <w14:ligatures w14:val="none"/>
        </w:rPr>
        <w:t> que devuelve 0 si el valor que se pasa como argumento es </w:t>
      </w:r>
      <w:r w:rsidRPr="00636D47">
        <w:rPr>
          <w:rFonts w:ascii="Consolas" w:eastAsia="Times New Roman" w:hAnsi="Consolas" w:cs="Courier New"/>
          <w:color w:val="E83E8C"/>
          <w:kern w:val="0"/>
          <w:sz w:val="17"/>
          <w:szCs w:val="17"/>
          <w:lang w:eastAsia="es-ES"/>
          <w14:ligatures w14:val="none"/>
        </w:rPr>
        <w:t>null</w:t>
      </w:r>
      <w:r w:rsidRPr="00636D47">
        <w:rPr>
          <w:rFonts w:ascii="Tahoma" w:eastAsia="Times New Roman" w:hAnsi="Tahoma" w:cs="Tahoma"/>
          <w:color w:val="000000"/>
          <w:kern w:val="0"/>
          <w:sz w:val="20"/>
          <w:szCs w:val="20"/>
          <w:lang w:eastAsia="es-ES"/>
          <w14:ligatures w14:val="none"/>
        </w:rPr>
        <w:t> o 1 en caso contrario.</w:t>
      </w:r>
    </w:p>
    <w:p w14:paraId="28A83CA7"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val="en-US" w:eastAsia="es-ES"/>
          <w14:ligatures w14:val="none"/>
        </w:rPr>
      </w:pPr>
      <w:r w:rsidRPr="00636D47">
        <w:rPr>
          <w:rFonts w:ascii="Consolas" w:eastAsia="Times New Roman" w:hAnsi="Consolas" w:cs="Courier New"/>
          <w:color w:val="212529"/>
          <w:kern w:val="0"/>
          <w:sz w:val="20"/>
          <w:szCs w:val="20"/>
          <w:lang w:eastAsia="es-ES"/>
          <w14:ligatures w14:val="none"/>
        </w:rPr>
        <w:t xml:space="preserve">        </w:t>
      </w:r>
      <w:r w:rsidRPr="00636D47">
        <w:rPr>
          <w:rFonts w:ascii="Consolas" w:eastAsia="Times New Roman" w:hAnsi="Consolas" w:cs="Courier New"/>
          <w:color w:val="212529"/>
          <w:kern w:val="0"/>
          <w:sz w:val="20"/>
          <w:szCs w:val="20"/>
          <w:lang w:val="en-US" w:eastAsia="es-ES"/>
          <w14:ligatures w14:val="none"/>
        </w:rPr>
        <w:t>protected static &lt;V&gt; int sizeValue(V value)</w:t>
      </w:r>
    </w:p>
    <w:p w14:paraId="592BAD1B" w14:textId="77777777" w:rsidR="00636D47" w:rsidRPr="00636D47" w:rsidRDefault="00636D47" w:rsidP="00636D47">
      <w:pPr>
        <w:numPr>
          <w:ilvl w:val="0"/>
          <w:numId w:val="16"/>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(1.5 puntos) Implementa el método </w:t>
      </w:r>
      <w:r w:rsidRPr="00636D47">
        <w:rPr>
          <w:rFonts w:ascii="Consolas" w:eastAsia="Times New Roman" w:hAnsi="Consolas" w:cs="Courier New"/>
          <w:color w:val="E83E8C"/>
          <w:kern w:val="0"/>
          <w:sz w:val="17"/>
          <w:szCs w:val="17"/>
          <w:lang w:eastAsia="es-ES"/>
          <w14:ligatures w14:val="none"/>
        </w:rPr>
        <w:t>size</w:t>
      </w:r>
      <w:r w:rsidRPr="00636D47">
        <w:rPr>
          <w:rFonts w:ascii="Tahoma" w:eastAsia="Times New Roman" w:hAnsi="Tahoma" w:cs="Tahoma"/>
          <w:color w:val="000000"/>
          <w:kern w:val="0"/>
          <w:sz w:val="20"/>
          <w:szCs w:val="20"/>
          <w:lang w:eastAsia="es-ES"/>
          <w14:ligatures w14:val="none"/>
        </w:rPr>
        <w:t> que devuelve el número de cadenas almacenadas el Trie. Observa que por cada cadena almacenada habrá un nodo final en el Trie. Por ejemplo, para el Trie de la </w:t>
      </w:r>
      <w:hyperlink r:id="rId6" w:anchor="fig1" w:history="1">
        <w:r w:rsidRPr="00636D47">
          <w:rPr>
            <w:rFonts w:ascii="Tahoma" w:eastAsia="Times New Roman" w:hAnsi="Tahoma" w:cs="Tahoma"/>
            <w:color w:val="0099CC"/>
            <w:kern w:val="0"/>
            <w:sz w:val="24"/>
            <w:szCs w:val="24"/>
            <w:u w:val="single"/>
            <w:lang w:eastAsia="es-ES"/>
            <w14:ligatures w14:val="none"/>
          </w:rPr>
          <w:t>figura 1</w:t>
        </w:r>
      </w:hyperlink>
      <w:r w:rsidRPr="00636D47">
        <w:rPr>
          <w:rFonts w:ascii="Tahoma" w:eastAsia="Times New Roman" w:hAnsi="Tahoma" w:cs="Tahoma"/>
          <w:color w:val="000000"/>
          <w:kern w:val="0"/>
          <w:sz w:val="20"/>
          <w:szCs w:val="20"/>
          <w:lang w:eastAsia="es-ES"/>
          <w14:ligatures w14:val="none"/>
        </w:rPr>
        <w:t>, el método </w:t>
      </w:r>
      <w:r w:rsidRPr="00636D47">
        <w:rPr>
          <w:rFonts w:ascii="Consolas" w:eastAsia="Times New Roman" w:hAnsi="Consolas" w:cs="Courier New"/>
          <w:color w:val="E83E8C"/>
          <w:kern w:val="0"/>
          <w:sz w:val="17"/>
          <w:szCs w:val="17"/>
          <w:lang w:eastAsia="es-ES"/>
          <w14:ligatures w14:val="none"/>
        </w:rPr>
        <w:t>size</w:t>
      </w:r>
      <w:r w:rsidRPr="00636D47">
        <w:rPr>
          <w:rFonts w:ascii="Tahoma" w:eastAsia="Times New Roman" w:hAnsi="Tahoma" w:cs="Tahoma"/>
          <w:color w:val="000000"/>
          <w:kern w:val="0"/>
          <w:sz w:val="20"/>
          <w:szCs w:val="20"/>
          <w:lang w:eastAsia="es-ES"/>
          <w14:ligatures w14:val="none"/>
        </w:rPr>
        <w:t> tiene que devolver 6.</w:t>
      </w:r>
    </w:p>
    <w:p w14:paraId="7B9CC7DC"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eastAsia="es-ES"/>
          <w14:ligatures w14:val="none"/>
        </w:rPr>
      </w:pPr>
      <w:r w:rsidRPr="00636D47">
        <w:rPr>
          <w:rFonts w:ascii="Consolas" w:eastAsia="Times New Roman" w:hAnsi="Consolas" w:cs="Courier New"/>
          <w:color w:val="212529"/>
          <w:kern w:val="0"/>
          <w:sz w:val="20"/>
          <w:szCs w:val="20"/>
          <w:lang w:eastAsia="es-ES"/>
          <w14:ligatures w14:val="none"/>
        </w:rPr>
        <w:t xml:space="preserve">        public int size()</w:t>
      </w:r>
    </w:p>
    <w:p w14:paraId="48AC4812"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Para implementar este método, implementa además el método recursivo auxiliar</w:t>
      </w:r>
    </w:p>
    <w:p w14:paraId="1455ABD7"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val="en-US" w:eastAsia="es-ES"/>
          <w14:ligatures w14:val="none"/>
        </w:rPr>
      </w:pPr>
      <w:r w:rsidRPr="00636D47">
        <w:rPr>
          <w:rFonts w:ascii="Consolas" w:eastAsia="Times New Roman" w:hAnsi="Consolas" w:cs="Courier New"/>
          <w:color w:val="212529"/>
          <w:kern w:val="0"/>
          <w:sz w:val="20"/>
          <w:szCs w:val="20"/>
          <w:lang w:eastAsia="es-ES"/>
          <w14:ligatures w14:val="none"/>
        </w:rPr>
        <w:t xml:space="preserve">        </w:t>
      </w:r>
      <w:r w:rsidRPr="00636D47">
        <w:rPr>
          <w:rFonts w:ascii="Consolas" w:eastAsia="Times New Roman" w:hAnsi="Consolas" w:cs="Courier New"/>
          <w:color w:val="212529"/>
          <w:kern w:val="0"/>
          <w:sz w:val="20"/>
          <w:szCs w:val="20"/>
          <w:lang w:val="en-US" w:eastAsia="es-ES"/>
          <w14:ligatures w14:val="none"/>
        </w:rPr>
        <w:t>protected static &lt;V&gt; int size(Node&lt;V&gt; node)</w:t>
      </w:r>
    </w:p>
    <w:p w14:paraId="35AE0DA7"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que calcula el número de cadenas almacenadas en el Trie cuya raíz se pasa como argumento.</w:t>
      </w:r>
    </w:p>
    <w:p w14:paraId="714EA27F" w14:textId="77777777" w:rsidR="00636D47" w:rsidRPr="00636D47" w:rsidRDefault="00636D47" w:rsidP="00636D47">
      <w:pPr>
        <w:numPr>
          <w:ilvl w:val="0"/>
          <w:numId w:val="17"/>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(0.5 puntos) Implementa el método auxiliar </w:t>
      </w:r>
      <w:r w:rsidRPr="00636D47">
        <w:rPr>
          <w:rFonts w:ascii="Consolas" w:eastAsia="Times New Roman" w:hAnsi="Consolas" w:cs="Courier New"/>
          <w:color w:val="E83E8C"/>
          <w:kern w:val="0"/>
          <w:sz w:val="17"/>
          <w:szCs w:val="17"/>
          <w:lang w:eastAsia="es-ES"/>
          <w14:ligatures w14:val="none"/>
        </w:rPr>
        <w:t>childOf</w:t>
      </w:r>
      <w:r w:rsidRPr="00636D47">
        <w:rPr>
          <w:rFonts w:ascii="Tahoma" w:eastAsia="Times New Roman" w:hAnsi="Tahoma" w:cs="Tahoma"/>
          <w:color w:val="000000"/>
          <w:kern w:val="0"/>
          <w:sz w:val="20"/>
          <w:szCs w:val="20"/>
          <w:lang w:eastAsia="es-ES"/>
          <w14:ligatures w14:val="none"/>
        </w:rPr>
        <w:t> que, dado un carácter </w:t>
      </w:r>
      <w:r w:rsidRPr="00636D47">
        <w:rPr>
          <w:rFonts w:ascii="Consolas" w:eastAsia="Times New Roman" w:hAnsi="Consolas" w:cs="Courier New"/>
          <w:color w:val="E83E8C"/>
          <w:kern w:val="0"/>
          <w:sz w:val="17"/>
          <w:szCs w:val="17"/>
          <w:lang w:eastAsia="es-ES"/>
          <w14:ligatures w14:val="none"/>
        </w:rPr>
        <w:t>c</w:t>
      </w:r>
      <w:r w:rsidRPr="00636D47">
        <w:rPr>
          <w:rFonts w:ascii="Tahoma" w:eastAsia="Times New Roman" w:hAnsi="Tahoma" w:cs="Tahoma"/>
          <w:color w:val="000000"/>
          <w:kern w:val="0"/>
          <w:sz w:val="20"/>
          <w:szCs w:val="20"/>
          <w:lang w:eastAsia="es-ES"/>
          <w14:ligatures w14:val="none"/>
        </w:rPr>
        <w:t> y un nodo </w:t>
      </w:r>
      <w:r w:rsidRPr="00636D47">
        <w:rPr>
          <w:rFonts w:ascii="Consolas" w:eastAsia="Times New Roman" w:hAnsi="Consolas" w:cs="Courier New"/>
          <w:color w:val="E83E8C"/>
          <w:kern w:val="0"/>
          <w:sz w:val="17"/>
          <w:szCs w:val="17"/>
          <w:lang w:eastAsia="es-ES"/>
          <w14:ligatures w14:val="none"/>
        </w:rPr>
        <w:t>node</w:t>
      </w:r>
      <w:r w:rsidRPr="00636D47">
        <w:rPr>
          <w:rFonts w:ascii="Tahoma" w:eastAsia="Times New Roman" w:hAnsi="Tahoma" w:cs="Tahoma"/>
          <w:color w:val="000000"/>
          <w:kern w:val="0"/>
          <w:sz w:val="20"/>
          <w:szCs w:val="20"/>
          <w:lang w:eastAsia="es-ES"/>
          <w14:ligatures w14:val="none"/>
        </w:rPr>
        <w:t>, devuelve el nodo asociado con </w:t>
      </w:r>
      <w:r w:rsidRPr="00636D47">
        <w:rPr>
          <w:rFonts w:ascii="Consolas" w:eastAsia="Times New Roman" w:hAnsi="Consolas" w:cs="Courier New"/>
          <w:color w:val="E83E8C"/>
          <w:kern w:val="0"/>
          <w:sz w:val="17"/>
          <w:szCs w:val="17"/>
          <w:lang w:eastAsia="es-ES"/>
          <w14:ligatures w14:val="none"/>
        </w:rPr>
        <w:t>c</w:t>
      </w:r>
      <w:r w:rsidRPr="00636D47">
        <w:rPr>
          <w:rFonts w:ascii="Tahoma" w:eastAsia="Times New Roman" w:hAnsi="Tahoma" w:cs="Tahoma"/>
          <w:color w:val="000000"/>
          <w:kern w:val="0"/>
          <w:sz w:val="20"/>
          <w:szCs w:val="20"/>
          <w:lang w:eastAsia="es-ES"/>
          <w14:ligatures w14:val="none"/>
        </w:rPr>
        <w:t> en el diccionario del nodo </w:t>
      </w:r>
      <w:r w:rsidRPr="00636D47">
        <w:rPr>
          <w:rFonts w:ascii="Consolas" w:eastAsia="Times New Roman" w:hAnsi="Consolas" w:cs="Courier New"/>
          <w:color w:val="E83E8C"/>
          <w:kern w:val="0"/>
          <w:sz w:val="17"/>
          <w:szCs w:val="17"/>
          <w:lang w:eastAsia="es-ES"/>
          <w14:ligatures w14:val="none"/>
        </w:rPr>
        <w:t>node</w:t>
      </w:r>
      <w:r w:rsidRPr="00636D47">
        <w:rPr>
          <w:rFonts w:ascii="Tahoma" w:eastAsia="Times New Roman" w:hAnsi="Tahoma" w:cs="Tahoma"/>
          <w:color w:val="000000"/>
          <w:kern w:val="0"/>
          <w:sz w:val="20"/>
          <w:szCs w:val="20"/>
          <w:lang w:eastAsia="es-ES"/>
          <w14:ligatures w14:val="none"/>
        </w:rPr>
        <w:t>. Si </w:t>
      </w:r>
      <w:r w:rsidRPr="00636D47">
        <w:rPr>
          <w:rFonts w:ascii="Consolas" w:eastAsia="Times New Roman" w:hAnsi="Consolas" w:cs="Courier New"/>
          <w:color w:val="E83E8C"/>
          <w:kern w:val="0"/>
          <w:sz w:val="17"/>
          <w:szCs w:val="17"/>
          <w:lang w:eastAsia="es-ES"/>
          <w14:ligatures w14:val="none"/>
        </w:rPr>
        <w:t>node</w:t>
      </w:r>
      <w:r w:rsidRPr="00636D47">
        <w:rPr>
          <w:rFonts w:ascii="Tahoma" w:eastAsia="Times New Roman" w:hAnsi="Tahoma" w:cs="Tahoma"/>
          <w:color w:val="000000"/>
          <w:kern w:val="0"/>
          <w:sz w:val="20"/>
          <w:szCs w:val="20"/>
          <w:lang w:eastAsia="es-ES"/>
          <w14:ligatures w14:val="none"/>
        </w:rPr>
        <w:t> es un Trie vacío o si </w:t>
      </w:r>
      <w:r w:rsidRPr="00636D47">
        <w:rPr>
          <w:rFonts w:ascii="Consolas" w:eastAsia="Times New Roman" w:hAnsi="Consolas" w:cs="Courier New"/>
          <w:color w:val="E83E8C"/>
          <w:kern w:val="0"/>
          <w:sz w:val="17"/>
          <w:szCs w:val="17"/>
          <w:lang w:eastAsia="es-ES"/>
          <w14:ligatures w14:val="none"/>
        </w:rPr>
        <w:t>c</w:t>
      </w:r>
      <w:r w:rsidRPr="00636D47">
        <w:rPr>
          <w:rFonts w:ascii="Tahoma" w:eastAsia="Times New Roman" w:hAnsi="Tahoma" w:cs="Tahoma"/>
          <w:color w:val="000000"/>
          <w:kern w:val="0"/>
          <w:sz w:val="20"/>
          <w:szCs w:val="20"/>
          <w:lang w:eastAsia="es-ES"/>
          <w14:ligatures w14:val="none"/>
        </w:rPr>
        <w:t> no es una clave en el diccionario, se devolverá </w:t>
      </w:r>
      <w:r w:rsidRPr="00636D47">
        <w:rPr>
          <w:rFonts w:ascii="Consolas" w:eastAsia="Times New Roman" w:hAnsi="Consolas" w:cs="Courier New"/>
          <w:color w:val="E83E8C"/>
          <w:kern w:val="0"/>
          <w:sz w:val="17"/>
          <w:szCs w:val="17"/>
          <w:lang w:eastAsia="es-ES"/>
          <w14:ligatures w14:val="none"/>
        </w:rPr>
        <w:t>null</w:t>
      </w:r>
      <w:r w:rsidRPr="00636D47">
        <w:rPr>
          <w:rFonts w:ascii="Tahoma" w:eastAsia="Times New Roman" w:hAnsi="Tahoma" w:cs="Tahoma"/>
          <w:color w:val="000000"/>
          <w:kern w:val="0"/>
          <w:sz w:val="20"/>
          <w:szCs w:val="20"/>
          <w:lang w:eastAsia="es-ES"/>
          <w14:ligatures w14:val="none"/>
        </w:rPr>
        <w:t>.</w:t>
      </w:r>
    </w:p>
    <w:p w14:paraId="70BCD260"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val="en-US" w:eastAsia="es-ES"/>
          <w14:ligatures w14:val="none"/>
        </w:rPr>
      </w:pPr>
      <w:r w:rsidRPr="00636D47">
        <w:rPr>
          <w:rFonts w:ascii="Consolas" w:eastAsia="Times New Roman" w:hAnsi="Consolas" w:cs="Courier New"/>
          <w:color w:val="212529"/>
          <w:kern w:val="0"/>
          <w:sz w:val="20"/>
          <w:szCs w:val="20"/>
          <w:lang w:eastAsia="es-ES"/>
          <w14:ligatures w14:val="none"/>
        </w:rPr>
        <w:t xml:space="preserve">        </w:t>
      </w:r>
      <w:r w:rsidRPr="00636D47">
        <w:rPr>
          <w:rFonts w:ascii="Consolas" w:eastAsia="Times New Roman" w:hAnsi="Consolas" w:cs="Courier New"/>
          <w:color w:val="212529"/>
          <w:kern w:val="0"/>
          <w:sz w:val="20"/>
          <w:szCs w:val="20"/>
          <w:lang w:val="en-US" w:eastAsia="es-ES"/>
          <w14:ligatures w14:val="none"/>
        </w:rPr>
        <w:t>protected static &lt;V&gt; Node&lt;V&gt; childOf(char c, Node&lt;V&gt; node)</w:t>
      </w:r>
    </w:p>
    <w:p w14:paraId="16DFB0FA" w14:textId="77777777" w:rsidR="00636D47" w:rsidRPr="00636D47" w:rsidRDefault="00636D47" w:rsidP="00636D47">
      <w:pPr>
        <w:numPr>
          <w:ilvl w:val="0"/>
          <w:numId w:val="18"/>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(1.5 puntos) Implementa el método </w:t>
      </w:r>
      <w:r w:rsidRPr="00636D47">
        <w:rPr>
          <w:rFonts w:ascii="Consolas" w:eastAsia="Times New Roman" w:hAnsi="Consolas" w:cs="Courier New"/>
          <w:color w:val="E83E8C"/>
          <w:kern w:val="0"/>
          <w:sz w:val="17"/>
          <w:szCs w:val="17"/>
          <w:lang w:eastAsia="es-ES"/>
          <w14:ligatures w14:val="none"/>
        </w:rPr>
        <w:t>search</w:t>
      </w:r>
      <w:r w:rsidRPr="00636D47">
        <w:rPr>
          <w:rFonts w:ascii="Tahoma" w:eastAsia="Times New Roman" w:hAnsi="Tahoma" w:cs="Tahoma"/>
          <w:color w:val="000000"/>
          <w:kern w:val="0"/>
          <w:sz w:val="20"/>
          <w:szCs w:val="20"/>
          <w:lang w:eastAsia="es-ES"/>
          <w14:ligatures w14:val="none"/>
        </w:rPr>
        <w:t> que, dado un String </w:t>
      </w:r>
      <w:r w:rsidRPr="00636D47">
        <w:rPr>
          <w:rFonts w:ascii="Consolas" w:eastAsia="Times New Roman" w:hAnsi="Consolas" w:cs="Courier New"/>
          <w:color w:val="E83E8C"/>
          <w:kern w:val="0"/>
          <w:sz w:val="17"/>
          <w:szCs w:val="17"/>
          <w:lang w:eastAsia="es-ES"/>
          <w14:ligatures w14:val="none"/>
        </w:rPr>
        <w:t>str</w:t>
      </w:r>
      <w:r w:rsidRPr="00636D47">
        <w:rPr>
          <w:rFonts w:ascii="Tahoma" w:eastAsia="Times New Roman" w:hAnsi="Tahoma" w:cs="Tahoma"/>
          <w:color w:val="000000"/>
          <w:kern w:val="0"/>
          <w:sz w:val="20"/>
          <w:szCs w:val="20"/>
          <w:lang w:eastAsia="es-ES"/>
          <w14:ligatures w14:val="none"/>
        </w:rPr>
        <w:t>, devuelve el valor asociado a </w:t>
      </w:r>
      <w:r w:rsidRPr="00636D47">
        <w:rPr>
          <w:rFonts w:ascii="Consolas" w:eastAsia="Times New Roman" w:hAnsi="Consolas" w:cs="Courier New"/>
          <w:color w:val="E83E8C"/>
          <w:kern w:val="0"/>
          <w:sz w:val="17"/>
          <w:szCs w:val="17"/>
          <w:lang w:eastAsia="es-ES"/>
          <w14:ligatures w14:val="none"/>
        </w:rPr>
        <w:t>str</w:t>
      </w:r>
      <w:r w:rsidRPr="00636D47">
        <w:rPr>
          <w:rFonts w:ascii="Tahoma" w:eastAsia="Times New Roman" w:hAnsi="Tahoma" w:cs="Tahoma"/>
          <w:color w:val="000000"/>
          <w:kern w:val="0"/>
          <w:sz w:val="20"/>
          <w:szCs w:val="20"/>
          <w:lang w:eastAsia="es-ES"/>
          <w14:ligatures w14:val="none"/>
        </w:rPr>
        <w:t> en el Trie.</w:t>
      </w:r>
    </w:p>
    <w:p w14:paraId="1E95234A"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val="en-US" w:eastAsia="es-ES"/>
          <w14:ligatures w14:val="none"/>
        </w:rPr>
      </w:pPr>
      <w:r w:rsidRPr="00636D47">
        <w:rPr>
          <w:rFonts w:ascii="Consolas" w:eastAsia="Times New Roman" w:hAnsi="Consolas" w:cs="Courier New"/>
          <w:color w:val="212529"/>
          <w:kern w:val="0"/>
          <w:sz w:val="20"/>
          <w:szCs w:val="20"/>
          <w:lang w:eastAsia="es-ES"/>
          <w14:ligatures w14:val="none"/>
        </w:rPr>
        <w:t xml:space="preserve">        </w:t>
      </w:r>
      <w:r w:rsidRPr="00636D47">
        <w:rPr>
          <w:rFonts w:ascii="Consolas" w:eastAsia="Times New Roman" w:hAnsi="Consolas" w:cs="Courier New"/>
          <w:color w:val="212529"/>
          <w:kern w:val="0"/>
          <w:sz w:val="20"/>
          <w:szCs w:val="20"/>
          <w:lang w:val="en-US" w:eastAsia="es-ES"/>
          <w14:ligatures w14:val="none"/>
        </w:rPr>
        <w:t>public V search(String str)</w:t>
      </w:r>
    </w:p>
    <w:p w14:paraId="5A7797C3"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Para implementar este método, implementa además el método recursivo auxiliar</w:t>
      </w:r>
    </w:p>
    <w:p w14:paraId="3905F16D"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val="en-US" w:eastAsia="es-ES"/>
          <w14:ligatures w14:val="none"/>
        </w:rPr>
      </w:pPr>
      <w:r w:rsidRPr="00636D47">
        <w:rPr>
          <w:rFonts w:ascii="Consolas" w:eastAsia="Times New Roman" w:hAnsi="Consolas" w:cs="Courier New"/>
          <w:color w:val="212529"/>
          <w:kern w:val="0"/>
          <w:sz w:val="20"/>
          <w:szCs w:val="20"/>
          <w:lang w:eastAsia="es-ES"/>
          <w14:ligatures w14:val="none"/>
        </w:rPr>
        <w:t xml:space="preserve">        </w:t>
      </w:r>
      <w:r w:rsidRPr="00636D47">
        <w:rPr>
          <w:rFonts w:ascii="Consolas" w:eastAsia="Times New Roman" w:hAnsi="Consolas" w:cs="Courier New"/>
          <w:color w:val="212529"/>
          <w:kern w:val="0"/>
          <w:sz w:val="20"/>
          <w:szCs w:val="20"/>
          <w:lang w:val="en-US" w:eastAsia="es-ES"/>
          <w14:ligatures w14:val="none"/>
        </w:rPr>
        <w:t>protected static &lt;V&gt; V search(String str, Node&lt;V&gt; node)</w:t>
      </w:r>
    </w:p>
    <w:p w14:paraId="340BB76B"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que busca el valor asociado con la cadena </w:t>
      </w:r>
      <w:r w:rsidRPr="00636D47">
        <w:rPr>
          <w:rFonts w:ascii="Consolas" w:eastAsia="Times New Roman" w:hAnsi="Consolas" w:cs="Courier New"/>
          <w:color w:val="E83E8C"/>
          <w:kern w:val="0"/>
          <w:sz w:val="17"/>
          <w:szCs w:val="17"/>
          <w:lang w:eastAsia="es-ES"/>
          <w14:ligatures w14:val="none"/>
        </w:rPr>
        <w:t>str</w:t>
      </w:r>
      <w:r w:rsidRPr="00636D47">
        <w:rPr>
          <w:rFonts w:ascii="Tahoma" w:eastAsia="Times New Roman" w:hAnsi="Tahoma" w:cs="Tahoma"/>
          <w:color w:val="000000"/>
          <w:kern w:val="0"/>
          <w:sz w:val="20"/>
          <w:szCs w:val="20"/>
          <w:lang w:eastAsia="es-ES"/>
          <w14:ligatures w14:val="none"/>
        </w:rPr>
        <w:t> en el Trie cuya raíz es el nodo pasado como argumento.</w:t>
      </w:r>
    </w:p>
    <w:p w14:paraId="40884F06"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El algoritmo a aplicar es el siguiente:</w:t>
      </w:r>
    </w:p>
    <w:p w14:paraId="484C7A23" w14:textId="77777777" w:rsidR="00636D47" w:rsidRPr="00636D47" w:rsidRDefault="00636D47" w:rsidP="00636D47">
      <w:pPr>
        <w:numPr>
          <w:ilvl w:val="0"/>
          <w:numId w:val="19"/>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Si </w:t>
      </w:r>
      <w:r w:rsidRPr="00636D47">
        <w:rPr>
          <w:rFonts w:ascii="Consolas" w:eastAsia="Times New Roman" w:hAnsi="Consolas" w:cs="Courier New"/>
          <w:color w:val="E83E8C"/>
          <w:kern w:val="0"/>
          <w:sz w:val="17"/>
          <w:szCs w:val="17"/>
          <w:lang w:eastAsia="es-ES"/>
          <w14:ligatures w14:val="none"/>
        </w:rPr>
        <w:t>node</w:t>
      </w:r>
      <w:r w:rsidRPr="00636D47">
        <w:rPr>
          <w:rFonts w:ascii="Tahoma" w:eastAsia="Times New Roman" w:hAnsi="Tahoma" w:cs="Tahoma"/>
          <w:color w:val="000000"/>
          <w:kern w:val="0"/>
          <w:sz w:val="20"/>
          <w:szCs w:val="20"/>
          <w:lang w:eastAsia="es-ES"/>
          <w14:ligatures w14:val="none"/>
        </w:rPr>
        <w:t> es un Trie vacío, la cadena no está incluida y, por tanto, se devolverá </w:t>
      </w:r>
      <w:r w:rsidRPr="00636D47">
        <w:rPr>
          <w:rFonts w:ascii="Consolas" w:eastAsia="Times New Roman" w:hAnsi="Consolas" w:cs="Courier New"/>
          <w:color w:val="E83E8C"/>
          <w:kern w:val="0"/>
          <w:sz w:val="17"/>
          <w:szCs w:val="17"/>
          <w:lang w:eastAsia="es-ES"/>
          <w14:ligatures w14:val="none"/>
        </w:rPr>
        <w:t>null</w:t>
      </w:r>
      <w:r w:rsidRPr="00636D47">
        <w:rPr>
          <w:rFonts w:ascii="Tahoma" w:eastAsia="Times New Roman" w:hAnsi="Tahoma" w:cs="Tahoma"/>
          <w:color w:val="000000"/>
          <w:kern w:val="0"/>
          <w:sz w:val="20"/>
          <w:szCs w:val="20"/>
          <w:lang w:eastAsia="es-ES"/>
          <w14:ligatures w14:val="none"/>
        </w:rPr>
        <w:t>.</w:t>
      </w:r>
    </w:p>
    <w:p w14:paraId="38F66C34" w14:textId="77777777" w:rsidR="00636D47" w:rsidRPr="00636D47" w:rsidRDefault="00636D47" w:rsidP="00636D47">
      <w:pPr>
        <w:numPr>
          <w:ilvl w:val="0"/>
          <w:numId w:val="19"/>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Si la cadena es vacía, se devolverá el valor almacenado en la componente </w:t>
      </w:r>
      <w:r w:rsidRPr="00636D47">
        <w:rPr>
          <w:rFonts w:ascii="Consolas" w:eastAsia="Times New Roman" w:hAnsi="Consolas" w:cs="Courier New"/>
          <w:color w:val="E83E8C"/>
          <w:kern w:val="0"/>
          <w:sz w:val="17"/>
          <w:szCs w:val="17"/>
          <w:lang w:eastAsia="es-ES"/>
          <w14:ligatures w14:val="none"/>
        </w:rPr>
        <w:t>value</w:t>
      </w:r>
      <w:r w:rsidRPr="00636D47">
        <w:rPr>
          <w:rFonts w:ascii="Tahoma" w:eastAsia="Times New Roman" w:hAnsi="Tahoma" w:cs="Tahoma"/>
          <w:color w:val="000000"/>
          <w:kern w:val="0"/>
          <w:sz w:val="20"/>
          <w:szCs w:val="20"/>
          <w:lang w:eastAsia="es-ES"/>
          <w14:ligatures w14:val="none"/>
        </w:rPr>
        <w:t> de </w:t>
      </w:r>
      <w:r w:rsidRPr="00636D47">
        <w:rPr>
          <w:rFonts w:ascii="Consolas" w:eastAsia="Times New Roman" w:hAnsi="Consolas" w:cs="Courier New"/>
          <w:color w:val="E83E8C"/>
          <w:kern w:val="0"/>
          <w:sz w:val="17"/>
          <w:szCs w:val="17"/>
          <w:lang w:eastAsia="es-ES"/>
          <w14:ligatures w14:val="none"/>
        </w:rPr>
        <w:t>node</w:t>
      </w:r>
      <w:r w:rsidRPr="00636D47">
        <w:rPr>
          <w:rFonts w:ascii="Tahoma" w:eastAsia="Times New Roman" w:hAnsi="Tahoma" w:cs="Tahoma"/>
          <w:color w:val="000000"/>
          <w:kern w:val="0"/>
          <w:sz w:val="20"/>
          <w:szCs w:val="20"/>
          <w:lang w:eastAsia="es-ES"/>
          <w14:ligatures w14:val="none"/>
        </w:rPr>
        <w:t> (el valor asociado si el nodo es final o </w:t>
      </w:r>
      <w:r w:rsidRPr="00636D47">
        <w:rPr>
          <w:rFonts w:ascii="Consolas" w:eastAsia="Times New Roman" w:hAnsi="Consolas" w:cs="Courier New"/>
          <w:color w:val="E83E8C"/>
          <w:kern w:val="0"/>
          <w:sz w:val="17"/>
          <w:szCs w:val="17"/>
          <w:lang w:eastAsia="es-ES"/>
          <w14:ligatures w14:val="none"/>
        </w:rPr>
        <w:t>null</w:t>
      </w:r>
      <w:r w:rsidRPr="00636D47">
        <w:rPr>
          <w:rFonts w:ascii="Tahoma" w:eastAsia="Times New Roman" w:hAnsi="Tahoma" w:cs="Tahoma"/>
          <w:color w:val="000000"/>
          <w:kern w:val="0"/>
          <w:sz w:val="20"/>
          <w:szCs w:val="20"/>
          <w:lang w:eastAsia="es-ES"/>
          <w14:ligatures w14:val="none"/>
        </w:rPr>
        <w:t> si no lo es).</w:t>
      </w:r>
    </w:p>
    <w:p w14:paraId="60A1D869" w14:textId="77777777" w:rsidR="00636D47" w:rsidRPr="00636D47" w:rsidRDefault="00636D47" w:rsidP="00636D47">
      <w:pPr>
        <w:numPr>
          <w:ilvl w:val="0"/>
          <w:numId w:val="19"/>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Si la cadena no es vacía, sea </w:t>
      </w:r>
      <w:r w:rsidRPr="00636D47">
        <w:rPr>
          <w:rFonts w:ascii="Consolas" w:eastAsia="Times New Roman" w:hAnsi="Consolas" w:cs="Courier New"/>
          <w:color w:val="E83E8C"/>
          <w:kern w:val="0"/>
          <w:sz w:val="17"/>
          <w:szCs w:val="17"/>
          <w:lang w:eastAsia="es-ES"/>
          <w14:ligatures w14:val="none"/>
        </w:rPr>
        <w:t>c</w:t>
      </w:r>
      <w:r w:rsidRPr="00636D47">
        <w:rPr>
          <w:rFonts w:ascii="Tahoma" w:eastAsia="Times New Roman" w:hAnsi="Tahoma" w:cs="Tahoma"/>
          <w:color w:val="000000"/>
          <w:kern w:val="0"/>
          <w:sz w:val="20"/>
          <w:szCs w:val="20"/>
          <w:lang w:eastAsia="es-ES"/>
          <w14:ligatures w14:val="none"/>
        </w:rPr>
        <w:t> su primer carácter y </w:t>
      </w:r>
      <w:r w:rsidRPr="00636D47">
        <w:rPr>
          <w:rFonts w:ascii="Consolas" w:eastAsia="Times New Roman" w:hAnsi="Consolas" w:cs="Courier New"/>
          <w:color w:val="E83E8C"/>
          <w:kern w:val="0"/>
          <w:sz w:val="17"/>
          <w:szCs w:val="17"/>
          <w:lang w:eastAsia="es-ES"/>
          <w14:ligatures w14:val="none"/>
        </w:rPr>
        <w:t>suffix</w:t>
      </w:r>
      <w:r w:rsidRPr="00636D47">
        <w:rPr>
          <w:rFonts w:ascii="Tahoma" w:eastAsia="Times New Roman" w:hAnsi="Tahoma" w:cs="Tahoma"/>
          <w:color w:val="000000"/>
          <w:kern w:val="0"/>
          <w:sz w:val="20"/>
          <w:szCs w:val="20"/>
          <w:lang w:eastAsia="es-ES"/>
          <w14:ligatures w14:val="none"/>
        </w:rPr>
        <w:t> el resto de la cadena. Entonces, se buscará (recursivamente) la cadena </w:t>
      </w:r>
      <w:r w:rsidRPr="00636D47">
        <w:rPr>
          <w:rFonts w:ascii="Consolas" w:eastAsia="Times New Roman" w:hAnsi="Consolas" w:cs="Courier New"/>
          <w:color w:val="E83E8C"/>
          <w:kern w:val="0"/>
          <w:sz w:val="17"/>
          <w:szCs w:val="17"/>
          <w:lang w:eastAsia="es-ES"/>
          <w14:ligatures w14:val="none"/>
        </w:rPr>
        <w:t>suffix</w:t>
      </w:r>
      <w:r w:rsidRPr="00636D47">
        <w:rPr>
          <w:rFonts w:ascii="Tahoma" w:eastAsia="Times New Roman" w:hAnsi="Tahoma" w:cs="Tahoma"/>
          <w:color w:val="000000"/>
          <w:kern w:val="0"/>
          <w:sz w:val="20"/>
          <w:szCs w:val="20"/>
          <w:lang w:eastAsia="es-ES"/>
          <w14:ligatures w14:val="none"/>
        </w:rPr>
        <w:t> en el </w:t>
      </w:r>
      <w:r w:rsidRPr="00636D47">
        <w:rPr>
          <w:rFonts w:ascii="Consolas" w:eastAsia="Times New Roman" w:hAnsi="Consolas" w:cs="Courier New"/>
          <w:color w:val="E83E8C"/>
          <w:kern w:val="0"/>
          <w:sz w:val="17"/>
          <w:szCs w:val="17"/>
          <w:lang w:eastAsia="es-ES"/>
          <w14:ligatures w14:val="none"/>
        </w:rPr>
        <w:t>node</w:t>
      </w:r>
      <w:r w:rsidRPr="00636D47">
        <w:rPr>
          <w:rFonts w:ascii="Tahoma" w:eastAsia="Times New Roman" w:hAnsi="Tahoma" w:cs="Tahoma"/>
          <w:color w:val="000000"/>
          <w:kern w:val="0"/>
          <w:sz w:val="20"/>
          <w:szCs w:val="20"/>
          <w:lang w:eastAsia="es-ES"/>
          <w14:ligatures w14:val="none"/>
        </w:rPr>
        <w:t> asociado con el carácter </w:t>
      </w:r>
      <w:r w:rsidRPr="00636D47">
        <w:rPr>
          <w:rFonts w:ascii="Consolas" w:eastAsia="Times New Roman" w:hAnsi="Consolas" w:cs="Courier New"/>
          <w:color w:val="E83E8C"/>
          <w:kern w:val="0"/>
          <w:sz w:val="17"/>
          <w:szCs w:val="17"/>
          <w:lang w:eastAsia="es-ES"/>
          <w14:ligatures w14:val="none"/>
        </w:rPr>
        <w:t>c</w:t>
      </w:r>
      <w:r w:rsidRPr="00636D47">
        <w:rPr>
          <w:rFonts w:ascii="Tahoma" w:eastAsia="Times New Roman" w:hAnsi="Tahoma" w:cs="Tahoma"/>
          <w:color w:val="000000"/>
          <w:kern w:val="0"/>
          <w:sz w:val="20"/>
          <w:szCs w:val="20"/>
          <w:lang w:eastAsia="es-ES"/>
          <w14:ligatures w14:val="none"/>
        </w:rPr>
        <w:t> en el diccionario de </w:t>
      </w:r>
      <w:r w:rsidRPr="00636D47">
        <w:rPr>
          <w:rFonts w:ascii="Consolas" w:eastAsia="Times New Roman" w:hAnsi="Consolas" w:cs="Courier New"/>
          <w:color w:val="E83E8C"/>
          <w:kern w:val="0"/>
          <w:sz w:val="17"/>
          <w:szCs w:val="17"/>
          <w:lang w:eastAsia="es-ES"/>
          <w14:ligatures w14:val="none"/>
        </w:rPr>
        <w:t>node</w:t>
      </w:r>
      <w:r w:rsidRPr="00636D47">
        <w:rPr>
          <w:rFonts w:ascii="Tahoma" w:eastAsia="Times New Roman" w:hAnsi="Tahoma" w:cs="Tahoma"/>
          <w:color w:val="000000"/>
          <w:kern w:val="0"/>
          <w:sz w:val="20"/>
          <w:szCs w:val="20"/>
          <w:lang w:eastAsia="es-ES"/>
          <w14:ligatures w14:val="none"/>
        </w:rPr>
        <w:t> (método </w:t>
      </w:r>
      <w:r w:rsidRPr="00636D47">
        <w:rPr>
          <w:rFonts w:ascii="Consolas" w:eastAsia="Times New Roman" w:hAnsi="Consolas" w:cs="Courier New"/>
          <w:color w:val="E83E8C"/>
          <w:kern w:val="0"/>
          <w:sz w:val="17"/>
          <w:szCs w:val="17"/>
          <w:lang w:eastAsia="es-ES"/>
          <w14:ligatures w14:val="none"/>
        </w:rPr>
        <w:t>childOf</w:t>
      </w:r>
      <w:r w:rsidRPr="00636D47">
        <w:rPr>
          <w:rFonts w:ascii="Tahoma" w:eastAsia="Times New Roman" w:hAnsi="Tahoma" w:cs="Tahoma"/>
          <w:color w:val="000000"/>
          <w:kern w:val="0"/>
          <w:sz w:val="20"/>
          <w:szCs w:val="20"/>
          <w:lang w:eastAsia="es-ES"/>
          <w14:ligatures w14:val="none"/>
        </w:rPr>
        <w:t>).</w:t>
      </w:r>
    </w:p>
    <w:p w14:paraId="3BF825F6" w14:textId="77777777" w:rsidR="00636D47" w:rsidRPr="00636D47" w:rsidRDefault="00636D47" w:rsidP="00636D47">
      <w:pPr>
        <w:numPr>
          <w:ilvl w:val="0"/>
          <w:numId w:val="20"/>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(2 puntos) Implementa el método </w:t>
      </w:r>
      <w:r w:rsidRPr="00636D47">
        <w:rPr>
          <w:rFonts w:ascii="Consolas" w:eastAsia="Times New Roman" w:hAnsi="Consolas" w:cs="Courier New"/>
          <w:color w:val="E83E8C"/>
          <w:kern w:val="0"/>
          <w:sz w:val="17"/>
          <w:szCs w:val="17"/>
          <w:lang w:eastAsia="es-ES"/>
          <w14:ligatures w14:val="none"/>
        </w:rPr>
        <w:t>insert</w:t>
      </w:r>
      <w:r w:rsidRPr="00636D47">
        <w:rPr>
          <w:rFonts w:ascii="Tahoma" w:eastAsia="Times New Roman" w:hAnsi="Tahoma" w:cs="Tahoma"/>
          <w:color w:val="000000"/>
          <w:kern w:val="0"/>
          <w:sz w:val="20"/>
          <w:szCs w:val="20"/>
          <w:lang w:eastAsia="es-ES"/>
          <w14:ligatures w14:val="none"/>
        </w:rPr>
        <w:t> que, dada una cadena </w:t>
      </w:r>
      <w:r w:rsidRPr="00636D47">
        <w:rPr>
          <w:rFonts w:ascii="Consolas" w:eastAsia="Times New Roman" w:hAnsi="Consolas" w:cs="Courier New"/>
          <w:color w:val="E83E8C"/>
          <w:kern w:val="0"/>
          <w:sz w:val="17"/>
          <w:szCs w:val="17"/>
          <w:lang w:eastAsia="es-ES"/>
          <w14:ligatures w14:val="none"/>
        </w:rPr>
        <w:t>str</w:t>
      </w:r>
      <w:r w:rsidRPr="00636D47">
        <w:rPr>
          <w:rFonts w:ascii="Tahoma" w:eastAsia="Times New Roman" w:hAnsi="Tahoma" w:cs="Tahoma"/>
          <w:color w:val="000000"/>
          <w:kern w:val="0"/>
          <w:sz w:val="20"/>
          <w:szCs w:val="20"/>
          <w:lang w:eastAsia="es-ES"/>
          <w14:ligatures w14:val="none"/>
        </w:rPr>
        <w:t> y su valor </w:t>
      </w:r>
      <w:r w:rsidRPr="00636D47">
        <w:rPr>
          <w:rFonts w:ascii="Consolas" w:eastAsia="Times New Roman" w:hAnsi="Consolas" w:cs="Courier New"/>
          <w:color w:val="E83E8C"/>
          <w:kern w:val="0"/>
          <w:sz w:val="17"/>
          <w:szCs w:val="17"/>
          <w:lang w:eastAsia="es-ES"/>
          <w14:ligatures w14:val="none"/>
        </w:rPr>
        <w:t>value</w:t>
      </w:r>
      <w:r w:rsidRPr="00636D47">
        <w:rPr>
          <w:rFonts w:ascii="Tahoma" w:eastAsia="Times New Roman" w:hAnsi="Tahoma" w:cs="Tahoma"/>
          <w:color w:val="000000"/>
          <w:kern w:val="0"/>
          <w:sz w:val="20"/>
          <w:szCs w:val="20"/>
          <w:lang w:eastAsia="es-ES"/>
          <w14:ligatures w14:val="none"/>
        </w:rPr>
        <w:t> asociado, los inserta en el Trie. Si la cadena ya estaba incluida en el Trie, simplemente se actualizará su valor asociado.</w:t>
      </w:r>
    </w:p>
    <w:p w14:paraId="39D524D6"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val="en-US" w:eastAsia="es-ES"/>
          <w14:ligatures w14:val="none"/>
        </w:rPr>
      </w:pPr>
      <w:r w:rsidRPr="00636D47">
        <w:rPr>
          <w:rFonts w:ascii="Consolas" w:eastAsia="Times New Roman" w:hAnsi="Consolas" w:cs="Courier New"/>
          <w:color w:val="212529"/>
          <w:kern w:val="0"/>
          <w:sz w:val="20"/>
          <w:szCs w:val="20"/>
          <w:lang w:eastAsia="es-ES"/>
          <w14:ligatures w14:val="none"/>
        </w:rPr>
        <w:lastRenderedPageBreak/>
        <w:t xml:space="preserve">        </w:t>
      </w:r>
      <w:r w:rsidRPr="00636D47">
        <w:rPr>
          <w:rFonts w:ascii="Consolas" w:eastAsia="Times New Roman" w:hAnsi="Consolas" w:cs="Courier New"/>
          <w:color w:val="212529"/>
          <w:kern w:val="0"/>
          <w:sz w:val="20"/>
          <w:szCs w:val="20"/>
          <w:lang w:val="en-US" w:eastAsia="es-ES"/>
          <w14:ligatures w14:val="none"/>
        </w:rPr>
        <w:t>public void insert(String str, V value)</w:t>
      </w:r>
    </w:p>
    <w:p w14:paraId="40F2F0BF"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Para implementar este método, implementa además el método recursivo auxiliar</w:t>
      </w:r>
    </w:p>
    <w:p w14:paraId="430AA268"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val="en-US" w:eastAsia="es-ES"/>
          <w14:ligatures w14:val="none"/>
        </w:rPr>
      </w:pPr>
      <w:r w:rsidRPr="00636D47">
        <w:rPr>
          <w:rFonts w:ascii="Consolas" w:eastAsia="Times New Roman" w:hAnsi="Consolas" w:cs="Courier New"/>
          <w:color w:val="212529"/>
          <w:kern w:val="0"/>
          <w:sz w:val="20"/>
          <w:szCs w:val="20"/>
          <w:lang w:eastAsia="es-ES"/>
          <w14:ligatures w14:val="none"/>
        </w:rPr>
        <w:t xml:space="preserve">        </w:t>
      </w:r>
      <w:r w:rsidRPr="00636D47">
        <w:rPr>
          <w:rFonts w:ascii="Consolas" w:eastAsia="Times New Roman" w:hAnsi="Consolas" w:cs="Courier New"/>
          <w:color w:val="212529"/>
          <w:kern w:val="0"/>
          <w:sz w:val="20"/>
          <w:szCs w:val="20"/>
          <w:lang w:val="en-US" w:eastAsia="es-ES"/>
          <w14:ligatures w14:val="none"/>
        </w:rPr>
        <w:t>protected static &lt;V&gt; Node&lt;V&gt; insert(String str, V value, Node&lt;V&gt; node)</w:t>
      </w:r>
    </w:p>
    <w:p w14:paraId="0A055384"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que inserta la cadena </w:t>
      </w:r>
      <w:r w:rsidRPr="00636D47">
        <w:rPr>
          <w:rFonts w:ascii="Consolas" w:eastAsia="Times New Roman" w:hAnsi="Consolas" w:cs="Courier New"/>
          <w:color w:val="E83E8C"/>
          <w:kern w:val="0"/>
          <w:sz w:val="17"/>
          <w:szCs w:val="17"/>
          <w:lang w:eastAsia="es-ES"/>
          <w14:ligatures w14:val="none"/>
        </w:rPr>
        <w:t>str</w:t>
      </w:r>
      <w:r w:rsidRPr="00636D47">
        <w:rPr>
          <w:rFonts w:ascii="Tahoma" w:eastAsia="Times New Roman" w:hAnsi="Tahoma" w:cs="Tahoma"/>
          <w:color w:val="000000"/>
          <w:kern w:val="0"/>
          <w:sz w:val="20"/>
          <w:szCs w:val="20"/>
          <w:lang w:eastAsia="es-ES"/>
          <w14:ligatures w14:val="none"/>
        </w:rPr>
        <w:t> y su valor asociado </w:t>
      </w:r>
      <w:r w:rsidRPr="00636D47">
        <w:rPr>
          <w:rFonts w:ascii="Consolas" w:eastAsia="Times New Roman" w:hAnsi="Consolas" w:cs="Courier New"/>
          <w:color w:val="E83E8C"/>
          <w:kern w:val="0"/>
          <w:sz w:val="17"/>
          <w:szCs w:val="17"/>
          <w:lang w:eastAsia="es-ES"/>
          <w14:ligatures w14:val="none"/>
        </w:rPr>
        <w:t>value</w:t>
      </w:r>
      <w:r w:rsidRPr="00636D47">
        <w:rPr>
          <w:rFonts w:ascii="Tahoma" w:eastAsia="Times New Roman" w:hAnsi="Tahoma" w:cs="Tahoma"/>
          <w:color w:val="000000"/>
          <w:kern w:val="0"/>
          <w:sz w:val="20"/>
          <w:szCs w:val="20"/>
          <w:lang w:eastAsia="es-ES"/>
          <w14:ligatures w14:val="none"/>
        </w:rPr>
        <w:t> en el Trie cuya raíz es el nodo pasado como argumento. El método devolverá el nodo modificado.</w:t>
      </w:r>
    </w:p>
    <w:p w14:paraId="0961995E"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El algoritmo a aplicar es el siguiente:</w:t>
      </w:r>
    </w:p>
    <w:p w14:paraId="00455749" w14:textId="77777777" w:rsidR="00636D47" w:rsidRPr="00636D47" w:rsidRDefault="00636D47" w:rsidP="00636D47">
      <w:pPr>
        <w:numPr>
          <w:ilvl w:val="0"/>
          <w:numId w:val="21"/>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Si </w:t>
      </w:r>
      <w:r w:rsidRPr="00636D47">
        <w:rPr>
          <w:rFonts w:ascii="Consolas" w:eastAsia="Times New Roman" w:hAnsi="Consolas" w:cs="Courier New"/>
          <w:color w:val="E83E8C"/>
          <w:kern w:val="0"/>
          <w:sz w:val="17"/>
          <w:szCs w:val="17"/>
          <w:lang w:eastAsia="es-ES"/>
          <w14:ligatures w14:val="none"/>
        </w:rPr>
        <w:t>node</w:t>
      </w:r>
      <w:r w:rsidRPr="00636D47">
        <w:rPr>
          <w:rFonts w:ascii="Tahoma" w:eastAsia="Times New Roman" w:hAnsi="Tahoma" w:cs="Tahoma"/>
          <w:color w:val="000000"/>
          <w:kern w:val="0"/>
          <w:sz w:val="20"/>
          <w:szCs w:val="20"/>
          <w:lang w:eastAsia="es-ES"/>
          <w14:ligatures w14:val="none"/>
        </w:rPr>
        <w:t> es un Trie vacío, hay que crear primero un nuevo nodo no final con diccionario vacío. En otro caso usaremos el nodo argumento.</w:t>
      </w:r>
    </w:p>
    <w:p w14:paraId="7F323E78" w14:textId="77777777" w:rsidR="00636D47" w:rsidRPr="00636D47" w:rsidRDefault="00636D47" w:rsidP="00636D47">
      <w:pPr>
        <w:numPr>
          <w:ilvl w:val="0"/>
          <w:numId w:val="21"/>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Además,</w:t>
      </w:r>
    </w:p>
    <w:p w14:paraId="45936F37" w14:textId="77777777" w:rsidR="00636D47" w:rsidRPr="00636D47" w:rsidRDefault="00636D47" w:rsidP="00636D47">
      <w:pPr>
        <w:numPr>
          <w:ilvl w:val="0"/>
          <w:numId w:val="22"/>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Si la cadena es vacía, se almacena en la componente </w:t>
      </w:r>
      <w:r w:rsidRPr="00636D47">
        <w:rPr>
          <w:rFonts w:ascii="Consolas" w:eastAsia="Times New Roman" w:hAnsi="Consolas" w:cs="Courier New"/>
          <w:color w:val="E83E8C"/>
          <w:kern w:val="0"/>
          <w:sz w:val="17"/>
          <w:szCs w:val="17"/>
          <w:lang w:eastAsia="es-ES"/>
          <w14:ligatures w14:val="none"/>
        </w:rPr>
        <w:t>value</w:t>
      </w:r>
      <w:r w:rsidRPr="00636D47">
        <w:rPr>
          <w:rFonts w:ascii="Tahoma" w:eastAsia="Times New Roman" w:hAnsi="Tahoma" w:cs="Tahoma"/>
          <w:color w:val="000000"/>
          <w:kern w:val="0"/>
          <w:sz w:val="20"/>
          <w:szCs w:val="20"/>
          <w:lang w:eastAsia="es-ES"/>
          <w14:ligatures w14:val="none"/>
        </w:rPr>
        <w:t> del nodo el valor </w:t>
      </w:r>
      <w:r w:rsidRPr="00636D47">
        <w:rPr>
          <w:rFonts w:ascii="Consolas" w:eastAsia="Times New Roman" w:hAnsi="Consolas" w:cs="Courier New"/>
          <w:color w:val="E83E8C"/>
          <w:kern w:val="0"/>
          <w:sz w:val="17"/>
          <w:szCs w:val="17"/>
          <w:lang w:eastAsia="es-ES"/>
          <w14:ligatures w14:val="none"/>
        </w:rPr>
        <w:t>value</w:t>
      </w:r>
      <w:r w:rsidRPr="00636D47">
        <w:rPr>
          <w:rFonts w:ascii="Tahoma" w:eastAsia="Times New Roman" w:hAnsi="Tahoma" w:cs="Tahoma"/>
          <w:color w:val="000000"/>
          <w:kern w:val="0"/>
          <w:sz w:val="20"/>
          <w:szCs w:val="20"/>
          <w:lang w:eastAsia="es-ES"/>
          <w14:ligatures w14:val="none"/>
        </w:rPr>
        <w:t> recibido como argumento.</w:t>
      </w:r>
    </w:p>
    <w:p w14:paraId="441E6F51" w14:textId="77777777" w:rsidR="00636D47" w:rsidRPr="00636D47" w:rsidRDefault="00636D47" w:rsidP="00636D47">
      <w:pPr>
        <w:numPr>
          <w:ilvl w:val="0"/>
          <w:numId w:val="22"/>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Si la cadena no es vacía, sea </w:t>
      </w:r>
      <w:r w:rsidRPr="00636D47">
        <w:rPr>
          <w:rFonts w:ascii="Consolas" w:eastAsia="Times New Roman" w:hAnsi="Consolas" w:cs="Courier New"/>
          <w:color w:val="E83E8C"/>
          <w:kern w:val="0"/>
          <w:sz w:val="17"/>
          <w:szCs w:val="17"/>
          <w:lang w:eastAsia="es-ES"/>
          <w14:ligatures w14:val="none"/>
        </w:rPr>
        <w:t>c</w:t>
      </w:r>
      <w:r w:rsidRPr="00636D47">
        <w:rPr>
          <w:rFonts w:ascii="Tahoma" w:eastAsia="Times New Roman" w:hAnsi="Tahoma" w:cs="Tahoma"/>
          <w:color w:val="000000"/>
          <w:kern w:val="0"/>
          <w:sz w:val="20"/>
          <w:szCs w:val="20"/>
          <w:lang w:eastAsia="es-ES"/>
          <w14:ligatures w14:val="none"/>
        </w:rPr>
        <w:t> su primer carácter y </w:t>
      </w:r>
      <w:r w:rsidRPr="00636D47">
        <w:rPr>
          <w:rFonts w:ascii="Consolas" w:eastAsia="Times New Roman" w:hAnsi="Consolas" w:cs="Courier New"/>
          <w:color w:val="E83E8C"/>
          <w:kern w:val="0"/>
          <w:sz w:val="17"/>
          <w:szCs w:val="17"/>
          <w:lang w:eastAsia="es-ES"/>
          <w14:ligatures w14:val="none"/>
        </w:rPr>
        <w:t>suffix</w:t>
      </w:r>
      <w:r w:rsidRPr="00636D47">
        <w:rPr>
          <w:rFonts w:ascii="Tahoma" w:eastAsia="Times New Roman" w:hAnsi="Tahoma" w:cs="Tahoma"/>
          <w:color w:val="000000"/>
          <w:kern w:val="0"/>
          <w:sz w:val="20"/>
          <w:szCs w:val="20"/>
          <w:lang w:eastAsia="es-ES"/>
          <w14:ligatures w14:val="none"/>
        </w:rPr>
        <w:t> el resto de la cadena. Entonces, se insertará (recursivamente) la cadena </w:t>
      </w:r>
      <w:r w:rsidRPr="00636D47">
        <w:rPr>
          <w:rFonts w:ascii="Consolas" w:eastAsia="Times New Roman" w:hAnsi="Consolas" w:cs="Courier New"/>
          <w:color w:val="E83E8C"/>
          <w:kern w:val="0"/>
          <w:sz w:val="17"/>
          <w:szCs w:val="17"/>
          <w:lang w:eastAsia="es-ES"/>
          <w14:ligatures w14:val="none"/>
        </w:rPr>
        <w:t>suffix</w:t>
      </w:r>
      <w:r w:rsidRPr="00636D47">
        <w:rPr>
          <w:rFonts w:ascii="Tahoma" w:eastAsia="Times New Roman" w:hAnsi="Tahoma" w:cs="Tahoma"/>
          <w:color w:val="000000"/>
          <w:kern w:val="0"/>
          <w:sz w:val="20"/>
          <w:szCs w:val="20"/>
          <w:lang w:eastAsia="es-ES"/>
          <w14:ligatures w14:val="none"/>
        </w:rPr>
        <w:t> en el nodo asociado con el carácter </w:t>
      </w:r>
      <w:r w:rsidRPr="00636D47">
        <w:rPr>
          <w:rFonts w:ascii="Consolas" w:eastAsia="Times New Roman" w:hAnsi="Consolas" w:cs="Courier New"/>
          <w:color w:val="E83E8C"/>
          <w:kern w:val="0"/>
          <w:sz w:val="17"/>
          <w:szCs w:val="17"/>
          <w:lang w:eastAsia="es-ES"/>
          <w14:ligatures w14:val="none"/>
        </w:rPr>
        <w:t>c</w:t>
      </w:r>
      <w:r w:rsidRPr="00636D47">
        <w:rPr>
          <w:rFonts w:ascii="Tahoma" w:eastAsia="Times New Roman" w:hAnsi="Tahoma" w:cs="Tahoma"/>
          <w:color w:val="000000"/>
          <w:kern w:val="0"/>
          <w:sz w:val="20"/>
          <w:szCs w:val="20"/>
          <w:lang w:eastAsia="es-ES"/>
          <w14:ligatures w14:val="none"/>
        </w:rPr>
        <w:t> en el diccionario del nodo (método </w:t>
      </w:r>
      <w:r w:rsidRPr="00636D47">
        <w:rPr>
          <w:rFonts w:ascii="Consolas" w:eastAsia="Times New Roman" w:hAnsi="Consolas" w:cs="Courier New"/>
          <w:color w:val="E83E8C"/>
          <w:kern w:val="0"/>
          <w:sz w:val="17"/>
          <w:szCs w:val="17"/>
          <w:lang w:eastAsia="es-ES"/>
          <w14:ligatures w14:val="none"/>
        </w:rPr>
        <w:t>childOf</w:t>
      </w:r>
      <w:r w:rsidRPr="00636D47">
        <w:rPr>
          <w:rFonts w:ascii="Tahoma" w:eastAsia="Times New Roman" w:hAnsi="Tahoma" w:cs="Tahoma"/>
          <w:color w:val="000000"/>
          <w:kern w:val="0"/>
          <w:sz w:val="20"/>
          <w:szCs w:val="20"/>
          <w:lang w:eastAsia="es-ES"/>
          <w14:ligatures w14:val="none"/>
        </w:rPr>
        <w:t>), obteniendo como resultado el nuevo nodo hijo (</w:t>
      </w:r>
      <w:r w:rsidRPr="00636D47">
        <w:rPr>
          <w:rFonts w:ascii="Consolas" w:eastAsia="Times New Roman" w:hAnsi="Consolas" w:cs="Courier New"/>
          <w:color w:val="E83E8C"/>
          <w:kern w:val="0"/>
          <w:sz w:val="17"/>
          <w:szCs w:val="17"/>
          <w:lang w:eastAsia="es-ES"/>
          <w14:ligatures w14:val="none"/>
        </w:rPr>
        <w:t>child</w:t>
      </w:r>
      <w:r w:rsidRPr="00636D47">
        <w:rPr>
          <w:rFonts w:ascii="Tahoma" w:eastAsia="Times New Roman" w:hAnsi="Tahoma" w:cs="Tahoma"/>
          <w:color w:val="000000"/>
          <w:kern w:val="0"/>
          <w:sz w:val="20"/>
          <w:szCs w:val="20"/>
          <w:lang w:eastAsia="es-ES"/>
          <w14:ligatures w14:val="none"/>
        </w:rPr>
        <w:t>) y se actualizará el diccionario del nodo de forma que el carácter </w:t>
      </w:r>
      <w:r w:rsidRPr="00636D47">
        <w:rPr>
          <w:rFonts w:ascii="Consolas" w:eastAsia="Times New Roman" w:hAnsi="Consolas" w:cs="Courier New"/>
          <w:color w:val="E83E8C"/>
          <w:kern w:val="0"/>
          <w:sz w:val="17"/>
          <w:szCs w:val="17"/>
          <w:lang w:eastAsia="es-ES"/>
          <w14:ligatures w14:val="none"/>
        </w:rPr>
        <w:t>c</w:t>
      </w:r>
      <w:r w:rsidRPr="00636D47">
        <w:rPr>
          <w:rFonts w:ascii="Tahoma" w:eastAsia="Times New Roman" w:hAnsi="Tahoma" w:cs="Tahoma"/>
          <w:color w:val="000000"/>
          <w:kern w:val="0"/>
          <w:sz w:val="20"/>
          <w:szCs w:val="20"/>
          <w:lang w:eastAsia="es-ES"/>
          <w14:ligatures w14:val="none"/>
        </w:rPr>
        <w:t> quede asociado con el nuevo hijo (</w:t>
      </w:r>
      <w:r w:rsidRPr="00636D47">
        <w:rPr>
          <w:rFonts w:ascii="Consolas" w:eastAsia="Times New Roman" w:hAnsi="Consolas" w:cs="Courier New"/>
          <w:color w:val="E83E8C"/>
          <w:kern w:val="0"/>
          <w:sz w:val="17"/>
          <w:szCs w:val="17"/>
          <w:lang w:eastAsia="es-ES"/>
          <w14:ligatures w14:val="none"/>
        </w:rPr>
        <w:t>child</w:t>
      </w:r>
      <w:r w:rsidRPr="00636D47">
        <w:rPr>
          <w:rFonts w:ascii="Tahoma" w:eastAsia="Times New Roman" w:hAnsi="Tahoma" w:cs="Tahoma"/>
          <w:color w:val="000000"/>
          <w:kern w:val="0"/>
          <w:sz w:val="20"/>
          <w:szCs w:val="20"/>
          <w:lang w:eastAsia="es-ES"/>
          <w14:ligatures w14:val="none"/>
        </w:rPr>
        <w:t>).</w:t>
      </w:r>
    </w:p>
    <w:p w14:paraId="5EA14433" w14:textId="77777777" w:rsidR="00636D47" w:rsidRPr="00636D47" w:rsidRDefault="00636D47" w:rsidP="00636D47">
      <w:pPr>
        <w:numPr>
          <w:ilvl w:val="0"/>
          <w:numId w:val="23"/>
        </w:numPr>
        <w:shd w:val="clear" w:color="auto" w:fill="FFFFFF"/>
        <w:spacing w:before="100" w:beforeAutospacing="1" w:after="100" w:afterAutospacing="1" w:line="240" w:lineRule="auto"/>
        <w:ind w:left="1200"/>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Se debe devolver el nodo modificado.</w:t>
      </w:r>
    </w:p>
    <w:p w14:paraId="6BC24732" w14:textId="77777777" w:rsidR="00636D47" w:rsidRPr="00636D47" w:rsidRDefault="00636D47" w:rsidP="00636D47">
      <w:pPr>
        <w:shd w:val="clear" w:color="auto" w:fill="FFFFFF"/>
        <w:spacing w:after="100" w:afterAutospacing="1" w:line="240" w:lineRule="auto"/>
        <w:outlineLvl w:val="0"/>
        <w:rPr>
          <w:rFonts w:ascii="Tahoma" w:eastAsia="Times New Roman" w:hAnsi="Tahoma" w:cs="Tahoma"/>
          <w:color w:val="000000"/>
          <w:kern w:val="36"/>
          <w:sz w:val="48"/>
          <w:szCs w:val="48"/>
          <w:lang w:eastAsia="es-ES"/>
          <w14:ligatures w14:val="none"/>
        </w:rPr>
      </w:pPr>
      <w:r w:rsidRPr="00636D47">
        <w:rPr>
          <w:rFonts w:ascii="Tahoma" w:eastAsia="Times New Roman" w:hAnsi="Tahoma" w:cs="Tahoma"/>
          <w:color w:val="000000"/>
          <w:kern w:val="36"/>
          <w:sz w:val="48"/>
          <w:szCs w:val="48"/>
          <w:lang w:eastAsia="es-ES"/>
          <w14:ligatures w14:val="none"/>
        </w:rPr>
        <w:t>Ejercicios extra para alumnos a tiempo parcial sin evaluación continua.</w:t>
      </w:r>
    </w:p>
    <w:p w14:paraId="12A1D226" w14:textId="77777777" w:rsidR="00636D47" w:rsidRPr="00636D47" w:rsidRDefault="00636D47" w:rsidP="00636D47">
      <w:pPr>
        <w:shd w:val="clear" w:color="auto" w:fill="FFFFFF"/>
        <w:spacing w:after="100" w:afterAutospacing="1" w:line="240" w:lineRule="auto"/>
        <w:outlineLvl w:val="0"/>
        <w:rPr>
          <w:rFonts w:ascii="Tahoma" w:eastAsia="Times New Roman" w:hAnsi="Tahoma" w:cs="Tahoma"/>
          <w:color w:val="000000"/>
          <w:kern w:val="36"/>
          <w:sz w:val="48"/>
          <w:szCs w:val="48"/>
          <w:lang w:eastAsia="es-ES"/>
          <w14:ligatures w14:val="none"/>
        </w:rPr>
      </w:pPr>
      <w:r w:rsidRPr="00636D47">
        <w:rPr>
          <w:rFonts w:ascii="Tahoma" w:eastAsia="Times New Roman" w:hAnsi="Tahoma" w:cs="Tahoma"/>
          <w:color w:val="000000"/>
          <w:kern w:val="36"/>
          <w:sz w:val="48"/>
          <w:szCs w:val="48"/>
          <w:lang w:eastAsia="es-ES"/>
          <w14:ligatures w14:val="none"/>
        </w:rPr>
        <w:t>Java</w:t>
      </w:r>
    </w:p>
    <w:p w14:paraId="6507BA38"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e1) (1.5 puntos) Define el método </w:t>
      </w:r>
      <w:r w:rsidRPr="00636D47">
        <w:rPr>
          <w:rFonts w:ascii="Consolas" w:eastAsia="Times New Roman" w:hAnsi="Consolas" w:cs="Courier New"/>
          <w:color w:val="E83E8C"/>
          <w:kern w:val="0"/>
          <w:sz w:val="17"/>
          <w:szCs w:val="17"/>
          <w:lang w:eastAsia="es-ES"/>
          <w14:ligatures w14:val="none"/>
        </w:rPr>
        <w:t>strings</w:t>
      </w:r>
      <w:r w:rsidRPr="00636D47">
        <w:rPr>
          <w:rFonts w:ascii="Tahoma" w:eastAsia="Times New Roman" w:hAnsi="Tahoma" w:cs="Tahoma"/>
          <w:color w:val="000000"/>
          <w:kern w:val="0"/>
          <w:sz w:val="20"/>
          <w:szCs w:val="20"/>
          <w:lang w:eastAsia="es-ES"/>
          <w14:ligatures w14:val="none"/>
        </w:rPr>
        <w:t> que devuelve una lista con todas las palabras almacenadas en un Trie.</w:t>
      </w:r>
    </w:p>
    <w:p w14:paraId="747FDBF2"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eastAsia="es-ES"/>
          <w14:ligatures w14:val="none"/>
        </w:rPr>
      </w:pPr>
      <w:r w:rsidRPr="00636D47">
        <w:rPr>
          <w:rFonts w:ascii="Consolas" w:eastAsia="Times New Roman" w:hAnsi="Consolas" w:cs="Courier New"/>
          <w:color w:val="212529"/>
          <w:kern w:val="0"/>
          <w:sz w:val="20"/>
          <w:szCs w:val="20"/>
          <w:lang w:eastAsia="es-ES"/>
          <w14:ligatures w14:val="none"/>
        </w:rPr>
        <w:t xml:space="preserve">    public List&lt;String&gt; strings()</w:t>
      </w:r>
    </w:p>
    <w:p w14:paraId="6825B871" w14:textId="77777777" w:rsidR="00636D47" w:rsidRPr="00636D47" w:rsidRDefault="00636D47" w:rsidP="00636D47">
      <w:pPr>
        <w:shd w:val="clear" w:color="auto" w:fill="FFFFFF"/>
        <w:spacing w:after="100" w:afterAutospacing="1" w:line="240" w:lineRule="auto"/>
        <w:rPr>
          <w:rFonts w:ascii="Tahoma" w:eastAsia="Times New Roman" w:hAnsi="Tahoma" w:cs="Tahoma"/>
          <w:color w:val="000000"/>
          <w:kern w:val="0"/>
          <w:sz w:val="20"/>
          <w:szCs w:val="20"/>
          <w:lang w:eastAsia="es-ES"/>
          <w14:ligatures w14:val="none"/>
        </w:rPr>
      </w:pPr>
      <w:r w:rsidRPr="00636D47">
        <w:rPr>
          <w:rFonts w:ascii="Tahoma" w:eastAsia="Times New Roman" w:hAnsi="Tahoma" w:cs="Tahoma"/>
          <w:color w:val="000000"/>
          <w:kern w:val="0"/>
          <w:sz w:val="20"/>
          <w:szCs w:val="20"/>
          <w:lang w:eastAsia="es-ES"/>
          <w14:ligatures w14:val="none"/>
        </w:rPr>
        <w:t>e2) (1.5 puntos) </w:t>
      </w:r>
      <w:r w:rsidRPr="00636D47">
        <w:rPr>
          <w:rFonts w:ascii="Tahoma" w:eastAsia="Times New Roman" w:hAnsi="Tahoma" w:cs="Tahoma"/>
          <w:b/>
          <w:bCs/>
          <w:i/>
          <w:iCs/>
          <w:color w:val="000000"/>
          <w:kern w:val="0"/>
          <w:sz w:val="20"/>
          <w:szCs w:val="20"/>
          <w:lang w:eastAsia="es-ES"/>
          <w14:ligatures w14:val="none"/>
        </w:rPr>
        <w:t>Usando un bucle foreach,</w:t>
      </w:r>
      <w:r w:rsidRPr="00636D47">
        <w:rPr>
          <w:rFonts w:ascii="Tahoma" w:eastAsia="Times New Roman" w:hAnsi="Tahoma" w:cs="Tahoma"/>
          <w:color w:val="000000"/>
          <w:kern w:val="0"/>
          <w:sz w:val="20"/>
          <w:szCs w:val="20"/>
          <w:lang w:eastAsia="es-ES"/>
          <w14:ligatures w14:val="none"/>
        </w:rPr>
        <w:t> define el método </w:t>
      </w:r>
      <w:r w:rsidRPr="00636D47">
        <w:rPr>
          <w:rFonts w:ascii="Consolas" w:eastAsia="Times New Roman" w:hAnsi="Consolas" w:cs="Courier New"/>
          <w:color w:val="E83E8C"/>
          <w:kern w:val="0"/>
          <w:sz w:val="17"/>
          <w:szCs w:val="17"/>
          <w:lang w:eastAsia="es-ES"/>
          <w14:ligatures w14:val="none"/>
        </w:rPr>
        <w:t>fromList</w:t>
      </w:r>
      <w:r w:rsidRPr="00636D47">
        <w:rPr>
          <w:rFonts w:ascii="Tahoma" w:eastAsia="Times New Roman" w:hAnsi="Tahoma" w:cs="Tahoma"/>
          <w:color w:val="000000"/>
          <w:kern w:val="0"/>
          <w:sz w:val="20"/>
          <w:szCs w:val="20"/>
          <w:lang w:eastAsia="es-ES"/>
          <w14:ligatures w14:val="none"/>
        </w:rPr>
        <w:t> que, dada una lista de palabras, devuelve un Trie con ellas y donde los valores asociados sean el número de repeticiones de cada palabra en la lista.</w:t>
      </w:r>
    </w:p>
    <w:p w14:paraId="0A21A5B0" w14:textId="77777777" w:rsidR="00636D47" w:rsidRPr="00636D47" w:rsidRDefault="00636D47" w:rsidP="00636D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17"/>
          <w:szCs w:val="17"/>
          <w:lang w:val="en-US" w:eastAsia="es-ES"/>
          <w14:ligatures w14:val="none"/>
        </w:rPr>
      </w:pPr>
      <w:r w:rsidRPr="00636D47">
        <w:rPr>
          <w:rFonts w:ascii="Consolas" w:eastAsia="Times New Roman" w:hAnsi="Consolas" w:cs="Courier New"/>
          <w:color w:val="212529"/>
          <w:kern w:val="0"/>
          <w:sz w:val="20"/>
          <w:szCs w:val="20"/>
          <w:lang w:eastAsia="es-ES"/>
          <w14:ligatures w14:val="none"/>
        </w:rPr>
        <w:t xml:space="preserve">    </w:t>
      </w:r>
      <w:r w:rsidRPr="00636D47">
        <w:rPr>
          <w:rFonts w:ascii="Consolas" w:eastAsia="Times New Roman" w:hAnsi="Consolas" w:cs="Courier New"/>
          <w:color w:val="212529"/>
          <w:kern w:val="0"/>
          <w:sz w:val="20"/>
          <w:szCs w:val="20"/>
          <w:lang w:val="en-US" w:eastAsia="es-ES"/>
          <w14:ligatures w14:val="none"/>
        </w:rPr>
        <w:t>public static DictionaryStringTrie&lt;Integer&gt; fromList(List&lt;String&gt; words)</w:t>
      </w:r>
    </w:p>
    <w:p w14:paraId="4F217F2A" w14:textId="77777777" w:rsidR="004467B3" w:rsidRPr="00636D47" w:rsidRDefault="004467B3">
      <w:pPr>
        <w:rPr>
          <w:lang w:val="en-US"/>
        </w:rPr>
      </w:pPr>
    </w:p>
    <w:sectPr w:rsidR="004467B3" w:rsidRPr="00636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834"/>
    <w:multiLevelType w:val="multilevel"/>
    <w:tmpl w:val="E180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3325"/>
    <w:multiLevelType w:val="multilevel"/>
    <w:tmpl w:val="854632D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083351"/>
    <w:multiLevelType w:val="multilevel"/>
    <w:tmpl w:val="E70C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090A"/>
    <w:multiLevelType w:val="multilevel"/>
    <w:tmpl w:val="07AC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95C51"/>
    <w:multiLevelType w:val="multilevel"/>
    <w:tmpl w:val="A02AD4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EE62508"/>
    <w:multiLevelType w:val="multilevel"/>
    <w:tmpl w:val="B57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1516C"/>
    <w:multiLevelType w:val="multilevel"/>
    <w:tmpl w:val="A26EDD0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D235002"/>
    <w:multiLevelType w:val="multilevel"/>
    <w:tmpl w:val="4FC479F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A9D491E"/>
    <w:multiLevelType w:val="multilevel"/>
    <w:tmpl w:val="6A36F4B4"/>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C733E93"/>
    <w:multiLevelType w:val="multilevel"/>
    <w:tmpl w:val="88B066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3DF236C1"/>
    <w:multiLevelType w:val="multilevel"/>
    <w:tmpl w:val="86804F0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F752EFD"/>
    <w:multiLevelType w:val="multilevel"/>
    <w:tmpl w:val="DCB6AD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17858C1"/>
    <w:multiLevelType w:val="multilevel"/>
    <w:tmpl w:val="6648604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8A226C6"/>
    <w:multiLevelType w:val="multilevel"/>
    <w:tmpl w:val="5B484C6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1CF2A95"/>
    <w:multiLevelType w:val="multilevel"/>
    <w:tmpl w:val="B1B4EC0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20F45FE"/>
    <w:multiLevelType w:val="multilevel"/>
    <w:tmpl w:val="E08278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6DB46C9"/>
    <w:multiLevelType w:val="multilevel"/>
    <w:tmpl w:val="85AED8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37F56A4"/>
    <w:multiLevelType w:val="multilevel"/>
    <w:tmpl w:val="24EE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377A2"/>
    <w:multiLevelType w:val="multilevel"/>
    <w:tmpl w:val="9E30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05BFA"/>
    <w:multiLevelType w:val="multilevel"/>
    <w:tmpl w:val="A56E0A6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1773F40"/>
    <w:multiLevelType w:val="multilevel"/>
    <w:tmpl w:val="8A14BF6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31A6E16"/>
    <w:multiLevelType w:val="multilevel"/>
    <w:tmpl w:val="35A208D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6113EE6"/>
    <w:multiLevelType w:val="multilevel"/>
    <w:tmpl w:val="614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768360">
    <w:abstractNumId w:val="3"/>
  </w:num>
  <w:num w:numId="2" w16cid:durableId="1030033570">
    <w:abstractNumId w:val="15"/>
  </w:num>
  <w:num w:numId="3" w16cid:durableId="961152440">
    <w:abstractNumId w:val="11"/>
  </w:num>
  <w:num w:numId="4" w16cid:durableId="1649168398">
    <w:abstractNumId w:val="4"/>
  </w:num>
  <w:num w:numId="5" w16cid:durableId="407382856">
    <w:abstractNumId w:val="13"/>
  </w:num>
  <w:num w:numId="6" w16cid:durableId="1579751281">
    <w:abstractNumId w:val="6"/>
  </w:num>
  <w:num w:numId="7" w16cid:durableId="101532351">
    <w:abstractNumId w:val="20"/>
  </w:num>
  <w:num w:numId="8" w16cid:durableId="1690915129">
    <w:abstractNumId w:val="14"/>
  </w:num>
  <w:num w:numId="9" w16cid:durableId="294532589">
    <w:abstractNumId w:val="0"/>
  </w:num>
  <w:num w:numId="10" w16cid:durableId="711198741">
    <w:abstractNumId w:val="8"/>
  </w:num>
  <w:num w:numId="11" w16cid:durableId="540367094">
    <w:abstractNumId w:val="9"/>
  </w:num>
  <w:num w:numId="12" w16cid:durableId="1841843655">
    <w:abstractNumId w:val="18"/>
  </w:num>
  <w:num w:numId="13" w16cid:durableId="345333435">
    <w:abstractNumId w:val="16"/>
  </w:num>
  <w:num w:numId="14" w16cid:durableId="908882209">
    <w:abstractNumId w:val="21"/>
  </w:num>
  <w:num w:numId="15" w16cid:durableId="299042894">
    <w:abstractNumId w:val="10"/>
  </w:num>
  <w:num w:numId="16" w16cid:durableId="2129624537">
    <w:abstractNumId w:val="12"/>
  </w:num>
  <w:num w:numId="17" w16cid:durableId="1040935393">
    <w:abstractNumId w:val="1"/>
  </w:num>
  <w:num w:numId="18" w16cid:durableId="168452055">
    <w:abstractNumId w:val="7"/>
  </w:num>
  <w:num w:numId="19" w16cid:durableId="855922968">
    <w:abstractNumId w:val="2"/>
  </w:num>
  <w:num w:numId="20" w16cid:durableId="1621764685">
    <w:abstractNumId w:val="19"/>
  </w:num>
  <w:num w:numId="21" w16cid:durableId="1732075251">
    <w:abstractNumId w:val="17"/>
  </w:num>
  <w:num w:numId="22" w16cid:durableId="2106341921">
    <w:abstractNumId w:val="22"/>
  </w:num>
  <w:num w:numId="23" w16cid:durableId="551768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88"/>
    <w:rsid w:val="00176888"/>
    <w:rsid w:val="0019362A"/>
    <w:rsid w:val="002A5A0F"/>
    <w:rsid w:val="004467B3"/>
    <w:rsid w:val="00636D47"/>
    <w:rsid w:val="00940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A66B"/>
  <w15:chartTrackingRefBased/>
  <w15:docId w15:val="{42288308-F518-4AE5-A0D8-25394622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36D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636D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D47"/>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636D47"/>
    <w:rPr>
      <w:rFonts w:ascii="Times New Roman" w:eastAsia="Times New Roman" w:hAnsi="Times New Roman" w:cs="Times New Roman"/>
      <w:b/>
      <w:bCs/>
      <w:kern w:val="0"/>
      <w:sz w:val="36"/>
      <w:szCs w:val="36"/>
      <w:lang w:eastAsia="es-ES"/>
      <w14:ligatures w14:val="none"/>
    </w:rPr>
  </w:style>
  <w:style w:type="paragraph" w:customStyle="1" w:styleId="msonormal0">
    <w:name w:val="msonormal"/>
    <w:basedOn w:val="Normal"/>
    <w:rsid w:val="00636D4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636D4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636D4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3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36D47"/>
    <w:rPr>
      <w:rFonts w:ascii="Courier New" w:eastAsia="Times New Roman" w:hAnsi="Courier New" w:cs="Courier New"/>
      <w:kern w:val="0"/>
      <w:sz w:val="20"/>
      <w:szCs w:val="20"/>
      <w:lang w:eastAsia="es-ES"/>
      <w14:ligatures w14:val="none"/>
    </w:rPr>
  </w:style>
  <w:style w:type="character" w:styleId="Hipervnculo">
    <w:name w:val="Hyperlink"/>
    <w:basedOn w:val="Fuentedeprrafopredeter"/>
    <w:uiPriority w:val="99"/>
    <w:semiHidden/>
    <w:unhideWhenUsed/>
    <w:rsid w:val="00636D47"/>
    <w:rPr>
      <w:color w:val="0000FF"/>
      <w:u w:val="single"/>
    </w:rPr>
  </w:style>
  <w:style w:type="character" w:styleId="Hipervnculovisitado">
    <w:name w:val="FollowedHyperlink"/>
    <w:basedOn w:val="Fuentedeprrafopredeter"/>
    <w:uiPriority w:val="99"/>
    <w:semiHidden/>
    <w:unhideWhenUsed/>
    <w:rsid w:val="00636D47"/>
    <w:rPr>
      <w:color w:val="800080"/>
      <w:u w:val="single"/>
    </w:rPr>
  </w:style>
  <w:style w:type="character" w:customStyle="1" w:styleId="kw">
    <w:name w:val="kw"/>
    <w:basedOn w:val="Fuentedeprrafopredeter"/>
    <w:rsid w:val="00636D47"/>
  </w:style>
  <w:style w:type="character" w:customStyle="1" w:styleId="dt">
    <w:name w:val="dt"/>
    <w:basedOn w:val="Fuentedeprrafopredeter"/>
    <w:rsid w:val="00636D47"/>
  </w:style>
  <w:style w:type="character" w:customStyle="1" w:styleId="ot">
    <w:name w:val="ot"/>
    <w:basedOn w:val="Fuentedeprrafopredeter"/>
    <w:rsid w:val="00636D47"/>
  </w:style>
  <w:style w:type="character" w:customStyle="1" w:styleId="op">
    <w:name w:val="op"/>
    <w:basedOn w:val="Fuentedeprrafopredeter"/>
    <w:rsid w:val="00636D47"/>
  </w:style>
  <w:style w:type="character" w:customStyle="1" w:styleId="dv">
    <w:name w:val="dv"/>
    <w:basedOn w:val="Fuentedeprrafopredeter"/>
    <w:rsid w:val="00636D47"/>
  </w:style>
  <w:style w:type="character" w:customStyle="1" w:styleId="co">
    <w:name w:val="co"/>
    <w:basedOn w:val="Fuentedeprrafopredeter"/>
    <w:rsid w:val="00636D47"/>
  </w:style>
  <w:style w:type="character" w:customStyle="1" w:styleId="fu">
    <w:name w:val="fu"/>
    <w:basedOn w:val="Fuentedeprrafopredeter"/>
    <w:rsid w:val="00636D47"/>
  </w:style>
  <w:style w:type="character" w:customStyle="1" w:styleId="st">
    <w:name w:val="st"/>
    <w:basedOn w:val="Fuentedeprrafopredeter"/>
    <w:rsid w:val="00636D47"/>
  </w:style>
  <w:style w:type="character" w:customStyle="1" w:styleId="bu">
    <w:name w:val="bu"/>
    <w:basedOn w:val="Fuentedeprrafopredeter"/>
    <w:rsid w:val="00636D47"/>
  </w:style>
  <w:style w:type="character" w:styleId="Textoennegrita">
    <w:name w:val="Strong"/>
    <w:basedOn w:val="Fuentedeprrafopredeter"/>
    <w:uiPriority w:val="22"/>
    <w:qFormat/>
    <w:rsid w:val="00636D47"/>
    <w:rPr>
      <w:b/>
      <w:bCs/>
    </w:rPr>
  </w:style>
  <w:style w:type="character" w:styleId="nfasis">
    <w:name w:val="Emphasis"/>
    <w:basedOn w:val="Fuentedeprrafopredeter"/>
    <w:uiPriority w:val="20"/>
    <w:qFormat/>
    <w:rsid w:val="00636D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8105">
      <w:bodyDiv w:val="1"/>
      <w:marLeft w:val="0"/>
      <w:marRight w:val="0"/>
      <w:marTop w:val="0"/>
      <w:marBottom w:val="0"/>
      <w:divBdr>
        <w:top w:val="none" w:sz="0" w:space="0" w:color="auto"/>
        <w:left w:val="none" w:sz="0" w:space="0" w:color="auto"/>
        <w:bottom w:val="none" w:sz="0" w:space="0" w:color="auto"/>
        <w:right w:val="none" w:sz="0" w:space="0" w:color="auto"/>
      </w:divBdr>
      <w:divsChild>
        <w:div w:id="2049184781">
          <w:blockQuote w:val="1"/>
          <w:marLeft w:val="0"/>
          <w:marRight w:val="0"/>
          <w:marTop w:val="0"/>
          <w:marBottom w:val="300"/>
          <w:divBdr>
            <w:top w:val="none" w:sz="0" w:space="0" w:color="auto"/>
            <w:left w:val="none" w:sz="0" w:space="0" w:color="auto"/>
            <w:bottom w:val="none" w:sz="0" w:space="0" w:color="auto"/>
            <w:right w:val="none" w:sz="0" w:space="0" w:color="auto"/>
          </w:divBdr>
        </w:div>
        <w:div w:id="1103963812">
          <w:blockQuote w:val="1"/>
          <w:marLeft w:val="0"/>
          <w:marRight w:val="0"/>
          <w:marTop w:val="0"/>
          <w:marBottom w:val="300"/>
          <w:divBdr>
            <w:top w:val="none" w:sz="0" w:space="0" w:color="auto"/>
            <w:left w:val="none" w:sz="0" w:space="0" w:color="auto"/>
            <w:bottom w:val="none" w:sz="0" w:space="0" w:color="auto"/>
            <w:right w:val="none" w:sz="0" w:space="0" w:color="auto"/>
          </w:divBdr>
        </w:div>
        <w:div w:id="1979802726">
          <w:blockQuote w:val="1"/>
          <w:marLeft w:val="0"/>
          <w:marRight w:val="0"/>
          <w:marTop w:val="0"/>
          <w:marBottom w:val="300"/>
          <w:divBdr>
            <w:top w:val="none" w:sz="0" w:space="0" w:color="auto"/>
            <w:left w:val="none" w:sz="0" w:space="0" w:color="auto"/>
            <w:bottom w:val="none" w:sz="0" w:space="0" w:color="auto"/>
            <w:right w:val="none" w:sz="0" w:space="0" w:color="auto"/>
          </w:divBdr>
        </w:div>
        <w:div w:id="671685203">
          <w:blockQuote w:val="1"/>
          <w:marLeft w:val="0"/>
          <w:marRight w:val="0"/>
          <w:marTop w:val="0"/>
          <w:marBottom w:val="300"/>
          <w:divBdr>
            <w:top w:val="none" w:sz="0" w:space="0" w:color="auto"/>
            <w:left w:val="none" w:sz="0" w:space="0" w:color="auto"/>
            <w:bottom w:val="none" w:sz="0" w:space="0" w:color="auto"/>
            <w:right w:val="none" w:sz="0" w:space="0" w:color="auto"/>
          </w:divBdr>
        </w:div>
        <w:div w:id="22826936">
          <w:blockQuote w:val="1"/>
          <w:marLeft w:val="0"/>
          <w:marRight w:val="0"/>
          <w:marTop w:val="0"/>
          <w:marBottom w:val="300"/>
          <w:divBdr>
            <w:top w:val="none" w:sz="0" w:space="0" w:color="auto"/>
            <w:left w:val="none" w:sz="0" w:space="0" w:color="auto"/>
            <w:bottom w:val="none" w:sz="0" w:space="0" w:color="auto"/>
            <w:right w:val="none" w:sz="0" w:space="0" w:color="auto"/>
          </w:divBdr>
        </w:div>
        <w:div w:id="929002662">
          <w:blockQuote w:val="1"/>
          <w:marLeft w:val="0"/>
          <w:marRight w:val="0"/>
          <w:marTop w:val="0"/>
          <w:marBottom w:val="300"/>
          <w:divBdr>
            <w:top w:val="none" w:sz="0" w:space="0" w:color="auto"/>
            <w:left w:val="none" w:sz="0" w:space="0" w:color="auto"/>
            <w:bottom w:val="none" w:sz="0" w:space="0" w:color="auto"/>
            <w:right w:val="none" w:sz="0" w:space="0" w:color="auto"/>
          </w:divBdr>
        </w:div>
        <w:div w:id="1014720916">
          <w:blockQuote w:val="1"/>
          <w:marLeft w:val="0"/>
          <w:marRight w:val="0"/>
          <w:marTop w:val="0"/>
          <w:marBottom w:val="300"/>
          <w:divBdr>
            <w:top w:val="none" w:sz="0" w:space="0" w:color="auto"/>
            <w:left w:val="none" w:sz="0" w:space="0" w:color="auto"/>
            <w:bottom w:val="none" w:sz="0" w:space="0" w:color="auto"/>
            <w:right w:val="none" w:sz="0" w:space="0" w:color="auto"/>
          </w:divBdr>
        </w:div>
        <w:div w:id="46145666">
          <w:blockQuote w:val="1"/>
          <w:marLeft w:val="0"/>
          <w:marRight w:val="0"/>
          <w:marTop w:val="0"/>
          <w:marBottom w:val="300"/>
          <w:divBdr>
            <w:top w:val="none" w:sz="0" w:space="0" w:color="auto"/>
            <w:left w:val="none" w:sz="0" w:space="0" w:color="auto"/>
            <w:bottom w:val="none" w:sz="0" w:space="0" w:color="auto"/>
            <w:right w:val="none" w:sz="0" w:space="0" w:color="auto"/>
          </w:divBdr>
        </w:div>
        <w:div w:id="600800811">
          <w:blockQuote w:val="1"/>
          <w:marLeft w:val="0"/>
          <w:marRight w:val="0"/>
          <w:marTop w:val="0"/>
          <w:marBottom w:val="300"/>
          <w:divBdr>
            <w:top w:val="none" w:sz="0" w:space="0" w:color="auto"/>
            <w:left w:val="none" w:sz="0" w:space="0" w:color="auto"/>
            <w:bottom w:val="none" w:sz="0" w:space="0" w:color="auto"/>
            <w:right w:val="none" w:sz="0" w:space="0" w:color="auto"/>
          </w:divBdr>
        </w:div>
        <w:div w:id="1600991225">
          <w:blockQuote w:val="1"/>
          <w:marLeft w:val="0"/>
          <w:marRight w:val="0"/>
          <w:marTop w:val="0"/>
          <w:marBottom w:val="300"/>
          <w:divBdr>
            <w:top w:val="none" w:sz="0" w:space="0" w:color="auto"/>
            <w:left w:val="none" w:sz="0" w:space="0" w:color="auto"/>
            <w:bottom w:val="none" w:sz="0" w:space="0" w:color="auto"/>
            <w:right w:val="none" w:sz="0" w:space="0" w:color="auto"/>
          </w:divBdr>
        </w:div>
        <w:div w:id="1064908670">
          <w:blockQuote w:val="1"/>
          <w:marLeft w:val="0"/>
          <w:marRight w:val="0"/>
          <w:marTop w:val="0"/>
          <w:marBottom w:val="300"/>
          <w:divBdr>
            <w:top w:val="none" w:sz="0" w:space="0" w:color="auto"/>
            <w:left w:val="none" w:sz="0" w:space="0" w:color="auto"/>
            <w:bottom w:val="none" w:sz="0" w:space="0" w:color="auto"/>
            <w:right w:val="none" w:sz="0" w:space="0" w:color="auto"/>
          </w:divBdr>
        </w:div>
        <w:div w:id="288977358">
          <w:blockQuote w:val="1"/>
          <w:marLeft w:val="0"/>
          <w:marRight w:val="0"/>
          <w:marTop w:val="0"/>
          <w:marBottom w:val="300"/>
          <w:divBdr>
            <w:top w:val="none" w:sz="0" w:space="0" w:color="auto"/>
            <w:left w:val="none" w:sz="0" w:space="0" w:color="auto"/>
            <w:bottom w:val="none" w:sz="0" w:space="0" w:color="auto"/>
            <w:right w:val="none" w:sz="0" w:space="0" w:color="auto"/>
          </w:divBdr>
        </w:div>
        <w:div w:id="301273945">
          <w:blockQuote w:val="1"/>
          <w:marLeft w:val="0"/>
          <w:marRight w:val="0"/>
          <w:marTop w:val="0"/>
          <w:marBottom w:val="300"/>
          <w:divBdr>
            <w:top w:val="none" w:sz="0" w:space="0" w:color="auto"/>
            <w:left w:val="none" w:sz="0" w:space="0" w:color="auto"/>
            <w:bottom w:val="none" w:sz="0" w:space="0" w:color="auto"/>
            <w:right w:val="none" w:sz="0" w:space="0" w:color="auto"/>
          </w:divBdr>
        </w:div>
        <w:div w:id="1469516493">
          <w:blockQuote w:val="1"/>
          <w:marLeft w:val="0"/>
          <w:marRight w:val="0"/>
          <w:marTop w:val="0"/>
          <w:marBottom w:val="300"/>
          <w:divBdr>
            <w:top w:val="none" w:sz="0" w:space="0" w:color="auto"/>
            <w:left w:val="none" w:sz="0" w:space="0" w:color="auto"/>
            <w:bottom w:val="none" w:sz="0" w:space="0" w:color="auto"/>
            <w:right w:val="none" w:sz="0" w:space="0" w:color="auto"/>
          </w:divBdr>
        </w:div>
        <w:div w:id="1382292191">
          <w:blockQuote w:val="1"/>
          <w:marLeft w:val="0"/>
          <w:marRight w:val="0"/>
          <w:marTop w:val="0"/>
          <w:marBottom w:val="300"/>
          <w:divBdr>
            <w:top w:val="none" w:sz="0" w:space="0" w:color="auto"/>
            <w:left w:val="none" w:sz="0" w:space="0" w:color="auto"/>
            <w:bottom w:val="none" w:sz="0" w:space="0" w:color="auto"/>
            <w:right w:val="none" w:sz="0" w:space="0" w:color="auto"/>
          </w:divBdr>
        </w:div>
        <w:div w:id="1752963675">
          <w:blockQuote w:val="1"/>
          <w:marLeft w:val="0"/>
          <w:marRight w:val="0"/>
          <w:marTop w:val="0"/>
          <w:marBottom w:val="300"/>
          <w:divBdr>
            <w:top w:val="none" w:sz="0" w:space="0" w:color="auto"/>
            <w:left w:val="none" w:sz="0" w:space="0" w:color="auto"/>
            <w:bottom w:val="none" w:sz="0" w:space="0" w:color="auto"/>
            <w:right w:val="none" w:sz="0" w:space="0" w:color="auto"/>
          </w:divBdr>
          <w:divsChild>
            <w:div w:id="127883176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6932499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rmatica.cv.uma.es/mod/page/view.php?id=52609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1327</Words>
  <Characters>7303</Characters>
  <Application>Microsoft Office Word</Application>
  <DocSecurity>0</DocSecurity>
  <Lines>60</Lines>
  <Paragraphs>17</Paragraphs>
  <ScaleCrop>false</ScaleCrop>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Vico</dc:creator>
  <cp:keywords/>
  <dc:description/>
  <cp:lastModifiedBy>Fede Vico</cp:lastModifiedBy>
  <cp:revision>4</cp:revision>
  <cp:lastPrinted>2024-02-04T17:48:00Z</cp:lastPrinted>
  <dcterms:created xsi:type="dcterms:W3CDTF">2024-02-04T17:47:00Z</dcterms:created>
  <dcterms:modified xsi:type="dcterms:W3CDTF">2024-02-04T17:49:00Z</dcterms:modified>
</cp:coreProperties>
</file>