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230F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s-ES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s-ES"/>
          <w14:ligatures w14:val="none"/>
        </w:rPr>
        <w:t>Reporte UX/Navegabilidad — Green Dolio</w:t>
      </w:r>
    </w:p>
    <w:p w14:paraId="73A6B277" w14:textId="77777777" w:rsidR="001A336F" w:rsidRPr="001A336F" w:rsidRDefault="001A336F" w:rsidP="001A3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s-ES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s-ES"/>
          <w14:ligatures w14:val="none"/>
        </w:rPr>
        <w:t>Revisión completa: Web Desktop + consideraciones Mobile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:lang w:val="es-ES"/>
          <w14:ligatures w14:val="none"/>
        </w:rPr>
        <w:br/>
        <w:t>Basado en navegación exhaustiva de todas las seccioneslocalhost+4</w:t>
      </w:r>
    </w:p>
    <w:p w14:paraId="5D196C06" w14:textId="77777777" w:rsidR="001A336F" w:rsidRPr="001A336F" w:rsidRDefault="008F7BA9" w:rsidP="001A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7BA9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10E4755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352187E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RESUMEN EJECUTIVO</w:t>
      </w:r>
    </w:p>
    <w:p w14:paraId="6F826C58" w14:textId="77777777" w:rsidR="001A336F" w:rsidRPr="001A336F" w:rsidRDefault="001A336F" w:rsidP="001A3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:lang w:val="es-ES"/>
          <w14:ligatures w14:val="none"/>
        </w:rPr>
        <w:t xml:space="preserve">El sitio tiene una identidad visual sólida, paleta coherente y una propuesta de valor bien comunicada. Sin embargo, hay fricciones importantes en el flujo de compra, problemas estructurales en el navbar, y la experiencia móvil necesita atención específica. 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 continuación el reporte punto por punto.</w:t>
      </w:r>
    </w:p>
    <w:p w14:paraId="79834C40" w14:textId="77777777" w:rsidR="001A336F" w:rsidRPr="001A336F" w:rsidRDefault="008F7BA9" w:rsidP="001A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7BA9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0A9498A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D111CD3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HEADER / NAVBAR</w:t>
      </w:r>
    </w:p>
    <w:p w14:paraId="548BA1F1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Hallazgos</w:t>
      </w:r>
    </w:p>
    <w:p w14:paraId="0BD08BD9" w14:textId="77777777" w:rsidR="001A336F" w:rsidRPr="001A336F" w:rsidRDefault="001A336F" w:rsidP="001A3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:lang w:val="es-ES"/>
          <w14:ligatures w14:val="none"/>
        </w:rPr>
        <w:t xml:space="preserve">El navbar tiene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s-ES"/>
          <w14:ligatures w14:val="none"/>
        </w:rPr>
        <w:t>6 ítems de texto + logo + carrito + sesión + idioma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:lang w:val="es-ES"/>
          <w14:ligatures w14:val="none"/>
        </w:rPr>
        <w:t xml:space="preserve">, lo que resulta muy denso. 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 pantallas de ~1024px ya empieza a colapsar visualmente.[</w:t>
      </w:r>
      <w:hyperlink r:id="rId5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5A91A985" w14:textId="77777777" w:rsidR="001A336F" w:rsidRPr="001A336F" w:rsidRDefault="001A336F" w:rsidP="001A3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El botón de idioma 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ES | EN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está separado en dos botones independientes — poco convencional.</w:t>
      </w:r>
    </w:p>
    <w:p w14:paraId="21213B2B" w14:textId="77777777" w:rsidR="001A336F" w:rsidRPr="001A336F" w:rsidRDefault="001A336F" w:rsidP="001A3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estado de carga ("Cargando...") aparece brevemente en el botón de "Iniciar Sesión", lo que genera una micro-fricción visual en el primer impacto.[</w:t>
      </w:r>
      <w:hyperlink r:id="rId6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12E7B106" w14:textId="77777777" w:rsidR="001A336F" w:rsidRPr="001A336F" w:rsidRDefault="001A336F" w:rsidP="001A3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logo tiene texto duplicado ("Green Dolio" en imagen y en texto HTML), generando redundancia innecesaria.</w:t>
      </w:r>
    </w:p>
    <w:p w14:paraId="5D7EE2D5" w14:textId="77777777" w:rsidR="001A336F" w:rsidRPr="001A336F" w:rsidRDefault="001A336F" w:rsidP="001A3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En mobile,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 hay menú hamburguesa visible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— si el nav colapsa sin él, los ítems quedan inaccesibles.</w:t>
      </w:r>
    </w:p>
    <w:p w14:paraId="67D0F34C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Propuestas</w:t>
      </w:r>
    </w:p>
    <w:p w14:paraId="5612965B" w14:textId="77777777" w:rsidR="001A336F" w:rsidRPr="001A336F" w:rsidRDefault="001A336F" w:rsidP="001A3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Agregar menú hamburguesa para mobile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con drawer lateral animado. Prioridad ALTA.</w:t>
      </w:r>
    </w:p>
    <w:p w14:paraId="221F028B" w14:textId="77777777" w:rsidR="001A336F" w:rsidRPr="001A336F" w:rsidRDefault="001A336F" w:rsidP="001A3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Simplificar el selector de idioma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 un único botón con ícono de globo + sigla activa (ej. </w:t>
      </w:r>
      <w:r w:rsidRPr="001A336F">
        <w:rPr>
          <w:rFonts w:ascii="Apple Color Emoji" w:eastAsia="Times New Roman" w:hAnsi="Apple Color Emoji" w:cs="Apple Color Emoji"/>
          <w:kern w:val="0"/>
          <w:sz w:val="13"/>
          <w:szCs w:val="13"/>
          <w14:ligatures w14:val="none"/>
        </w:rPr>
        <w:t>🌐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ES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).</w:t>
      </w:r>
    </w:p>
    <w:p w14:paraId="1AB14E0A" w14:textId="77777777" w:rsidR="001A336F" w:rsidRPr="001A336F" w:rsidRDefault="001A336F" w:rsidP="001A3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Hacer sticky el navbar con fondo sólido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al hacer scroll — actualmente el fondo blanco funciona, pero valdría reforzar la sombra para mayor contraste al desplazarse.</w:t>
      </w:r>
    </w:p>
    <w:p w14:paraId="1F0B8A4F" w14:textId="77777777" w:rsidR="001A336F" w:rsidRPr="001A336F" w:rsidRDefault="001A336F" w:rsidP="001A3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Considerar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agrupar "Catálogo" y "Recién Preparado"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bajo un menú desplegable "Productos" para reducir el ruido visual en el nav principal.</w:t>
      </w:r>
    </w:p>
    <w:p w14:paraId="18C5C6C7" w14:textId="77777777" w:rsidR="001A336F" w:rsidRPr="001A336F" w:rsidRDefault="008F7BA9" w:rsidP="001A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7BA9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5D6B420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6677E1B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HERO SECTION</w:t>
      </w:r>
    </w:p>
    <w:p w14:paraId="7B5DCC63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Hallazgos</w:t>
      </w:r>
    </w:p>
    <w:p w14:paraId="5876F876" w14:textId="77777777" w:rsidR="001A336F" w:rsidRPr="001A336F" w:rsidRDefault="001A336F" w:rsidP="001A3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El CTA principal "Ver Cajas Disponibles" lleva a la sección 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#cajas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de la misma página — correcto.[</w:t>
      </w:r>
      <w:hyperlink r:id="rId7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6726A281" w14:textId="77777777" w:rsidR="001A336F" w:rsidRPr="001A336F" w:rsidRDefault="001A336F" w:rsidP="001A3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El texto hero ("Ordena tu Cajita Fresca") es potente, pero no hay un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segundo CTA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para usuarios que ya saben lo que quieren (ej. "Ver Catálogo Completo").</w:t>
      </w:r>
    </w:p>
    <w:p w14:paraId="50350E52" w14:textId="77777777" w:rsidR="001A336F" w:rsidRPr="001A336F" w:rsidRDefault="001A336F" w:rsidP="001A3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 imagen del hero ocupa el 100% del ancho pero en mobile puede quedar cortada de forma desfavorable si no hay un media query específico para el focal point.</w:t>
      </w:r>
    </w:p>
    <w:p w14:paraId="1E73495E" w14:textId="77777777" w:rsidR="001A336F" w:rsidRPr="001A336F" w:rsidRDefault="001A336F" w:rsidP="001A3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badge "Primera empresa 100% sustentable en Juan Dolio" es pequeño y pasa desapercibido.[</w:t>
      </w:r>
      <w:hyperlink r:id="rId8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47D24C00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Propuestas</w:t>
      </w:r>
    </w:p>
    <w:p w14:paraId="69BA8652" w14:textId="77777777" w:rsidR="001A336F" w:rsidRPr="001A336F" w:rsidRDefault="001A336F" w:rsidP="001A3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Agregar un segundo CTA secundario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bajo el principal: "Explorar Productos →" que lleve a 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#catalogo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33BFEE54" w14:textId="77777777" w:rsidR="001A336F" w:rsidRPr="001A336F" w:rsidRDefault="001A336F" w:rsidP="001A3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lastRenderedPageBreak/>
        <w:t>Ampliar el badge de sustentabilidad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con un diseño más prominente o integrarlo como barra superior sticky tipo announcement bar.</w:t>
      </w:r>
    </w:p>
    <w:p w14:paraId="6526CDA0" w14:textId="77777777" w:rsidR="001A336F" w:rsidRPr="001A336F" w:rsidRDefault="001A336F" w:rsidP="001A3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Para mobile,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definir un focal point en la imagen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de fondo (object-position: center top) para que las cajas con vegetales sean siempre visibles.</w:t>
      </w:r>
    </w:p>
    <w:p w14:paraId="1CAB6D69" w14:textId="77777777" w:rsidR="001A336F" w:rsidRPr="001A336F" w:rsidRDefault="001A336F" w:rsidP="001A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94F81EA">
          <v:rect id="_x0000_i1028" style="width:0;height:1.5pt" o:hralign="center" o:hrstd="t" o:hr="t" fillcolor="#a0a0a0" stroked="f"/>
        </w:pict>
      </w:r>
    </w:p>
    <w:p w14:paraId="77911967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SECCIÓN CAJAS</w:t>
      </w:r>
    </w:p>
    <w:p w14:paraId="14887078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Hallazgos</w:t>
      </w:r>
    </w:p>
    <w:p w14:paraId="514F5C39" w14:textId="77777777" w:rsidR="001A336F" w:rsidRPr="001A336F" w:rsidRDefault="001A336F" w:rsidP="001A3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Las 3 cajas se muestran en un grid de 3 columnas. En tablet/mobile esto se vuelve scroll horizontal no intuitivo o apilamiento que rompe la comparación.[</w:t>
      </w:r>
      <w:hyperlink r:id="rId9" w:anchor="cajas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6C91CC1F" w14:textId="77777777" w:rsidR="001A336F" w:rsidRPr="001A336F" w:rsidRDefault="001A336F" w:rsidP="001A3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modal de personalización "¿Quieres personalizar tu caja?" es un gran diferenciador de UX, pero el flujo de "Modo Personalizado" podría mejorar.[</w:t>
      </w:r>
      <w:hyperlink r:id="rId10" w:anchor="cajas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3050C42A" w14:textId="77777777" w:rsidR="001A336F" w:rsidRPr="001A336F" w:rsidRDefault="001A336F" w:rsidP="001A3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En el builder de caja, el indicador de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PROGRESO 0%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no está claro qué significa para el usuario — ¿es obligatorio llegar al 100%?[</w:t>
      </w:r>
      <w:hyperlink r:id="rId11" w:anchor="cajas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25823F53" w14:textId="77777777" w:rsidR="001A336F" w:rsidRPr="001A336F" w:rsidRDefault="001A336F" w:rsidP="001A3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Los tags MIX / FRUITY / VEGGIE en las tarjetas son botones pero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 está claro que son clickeables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— se ven como badges estáticos.</w:t>
      </w:r>
    </w:p>
    <w:p w14:paraId="10C4123F" w14:textId="77777777" w:rsidR="001A336F" w:rsidRPr="001A336F" w:rsidRDefault="001A336F" w:rsidP="001A3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texto "Peso/cantidad aprox. Referencia." debajo del precio resta confianza innecesariamente.</w:t>
      </w:r>
    </w:p>
    <w:p w14:paraId="4CFCAC1D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Propuestas</w:t>
      </w:r>
    </w:p>
    <w:p w14:paraId="1463BB57" w14:textId="77777777" w:rsidR="001A336F" w:rsidRPr="001A336F" w:rsidRDefault="001A336F" w:rsidP="001A3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En mobile,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convertir el grid de cajas a un carrusel tipo swipe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con dots indicadores para facilitar la comparación sin scroll vertical excesivo.</w:t>
      </w:r>
    </w:p>
    <w:p w14:paraId="5116B42C" w14:textId="77777777" w:rsidR="001A336F" w:rsidRPr="001A336F" w:rsidRDefault="001A336F" w:rsidP="001A3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Rediseñar el indicador de progreso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del builder: usar una barra de pasos explícita (Paso 1 de 3) en lugar de un porcentaje abstracto.</w:t>
      </w:r>
    </w:p>
    <w:p w14:paraId="6F0AE555" w14:textId="77777777" w:rsidR="001A336F" w:rsidRPr="001A336F" w:rsidRDefault="001A336F" w:rsidP="001A3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Añadir tooltips o micro-texto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bajo MIX/FRUITY/VEGGIE indicando "Toca para cambiar variedad".</w:t>
      </w:r>
    </w:p>
    <w:p w14:paraId="100CD68F" w14:textId="77777777" w:rsidR="001A336F" w:rsidRPr="001A336F" w:rsidRDefault="001A336F" w:rsidP="001A3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Cambiar "Peso/cantidad aprox. Referencia." por algo más positivo como "Contenido estimado — ¡siempre de temporada!".</w:t>
      </w:r>
    </w:p>
    <w:p w14:paraId="578FD5FC" w14:textId="77777777" w:rsidR="001A336F" w:rsidRPr="001A336F" w:rsidRDefault="001A336F" w:rsidP="001A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A37CFCA">
          <v:rect id="_x0000_i1029" style="width:0;height:1.5pt" o:hralign="center" o:hrstd="t" o:hr="t" fillcolor="#a0a0a0" stroked="f"/>
        </w:pict>
      </w:r>
    </w:p>
    <w:p w14:paraId="4410FA91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SECCIÓN "RECIÉN PREPARADO"</w:t>
      </w:r>
    </w:p>
    <w:p w14:paraId="5A69543B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Hallazgos</w:t>
      </w:r>
    </w:p>
    <w:p w14:paraId="15D1472F" w14:textId="77777777" w:rsidR="001A336F" w:rsidRPr="001A336F" w:rsidRDefault="001A336F" w:rsidP="001A3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Los productos se muestran en un grid 2 columnas con tarjetas expandibles (flip card tipo "Ver Detalles"). Este patrón es original pero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crea confusión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hay dos acciones simultáneas en la misma tarjeta ("VER DETALLES" y el contador +/- con "Agregar"), y cuando se expande, el estado "VOLVER" queda en un lugar poco intuitivo (arriba de la tarjeta).[</w:t>
      </w:r>
      <w:hyperlink r:id="rId12" w:anchor="recien-preparado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18A49132" w14:textId="77777777" w:rsidR="001A336F" w:rsidRPr="001A336F" w:rsidRDefault="001A336F" w:rsidP="001A3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Los emojis de ingredientes son inconsistentes — todos los ingredientes de ensaladas usan los mismos 4 emojis rotativos (</w:t>
      </w:r>
      <w:r w:rsidRPr="001A336F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🥕🍅🥬🥒🍋🫒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 independientemente del ingrediente real.</w:t>
      </w:r>
    </w:p>
    <w:p w14:paraId="7C62EAB3" w14:textId="77777777" w:rsidR="001A336F" w:rsidRPr="001A336F" w:rsidRDefault="001A336F" w:rsidP="001A3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La sección de jugos tiene información nutricional completa (cal, azúcares, vegano, sin gluten) pero en ensaladas esto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 aparece de forma equivalente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9D2D66D" w14:textId="77777777" w:rsidR="001A336F" w:rsidRPr="001A336F" w:rsidRDefault="001A336F" w:rsidP="001A3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El contador numérico 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−1+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estado colapsado de la tarjeta queda cortado visualmente (el "-" está tapado).[</w:t>
      </w:r>
      <w:hyperlink r:id="rId13" w:anchor="recien-preparado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2879081D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Propuestas</w:t>
      </w:r>
    </w:p>
    <w:p w14:paraId="46390565" w14:textId="77777777" w:rsidR="001A336F" w:rsidRPr="001A336F" w:rsidRDefault="001A336F" w:rsidP="001A3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Separar la acción "Ver Detalles" de la acción "Agregar"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opción A — usar una página de producto dedicada al hacer clic en la imagen; opción B — usar un bottom sheet/modal en mobile al tocar "Ver Detalles", dejando el botón Agregar siempre visible en la tarjeta base.</w:t>
      </w:r>
    </w:p>
    <w:p w14:paraId="1490CAC3" w14:textId="77777777" w:rsidR="001A336F" w:rsidRPr="001A336F" w:rsidRDefault="001A336F" w:rsidP="001A3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Mapear emojis correctos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por ingrediente o simplemente usar bullets uniformes (</w:t>
      </w:r>
      <w:r w:rsidRPr="001A336F">
        <w:rPr>
          <w:rFonts w:ascii="Segoe UI Symbol" w:eastAsia="Times New Roman" w:hAnsi="Segoe UI Symbol" w:cs="Segoe UI Symbol"/>
          <w:kern w:val="0"/>
          <w:sz w:val="18"/>
          <w:szCs w:val="18"/>
          <w14:ligatures w14:val="none"/>
        </w:rPr>
        <w:t>✓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 para mantener consistencia.</w:t>
      </w:r>
    </w:p>
    <w:p w14:paraId="11BF50DE" w14:textId="77777777" w:rsidR="001A336F" w:rsidRPr="001A336F" w:rsidRDefault="001A336F" w:rsidP="001A3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lastRenderedPageBreak/>
        <w:t>Homogeneizar la info nutricional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todas las categorías (ensaladas, jugos, dips). Actualmente jugos y dips la tienen pero ensaladas apuntan a "Ver valores nutricionales" como link separado.</w:t>
      </w:r>
    </w:p>
    <w:p w14:paraId="738E06B3" w14:textId="77777777" w:rsidR="001A336F" w:rsidRPr="001A336F" w:rsidRDefault="001A336F" w:rsidP="001A3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Corregir el clipping del botón "−" en el contador cuando la tarjeta está colapsada.</w:t>
      </w:r>
    </w:p>
    <w:p w14:paraId="2AA3E7C1" w14:textId="77777777" w:rsidR="001A336F" w:rsidRPr="001A336F" w:rsidRDefault="001A336F" w:rsidP="001A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A2B53CD">
          <v:rect id="_x0000_i1030" style="width:0;height:1.5pt" o:hralign="center" o:hrstd="t" o:hr="t" fillcolor="#a0a0a0" stroked="f"/>
        </w:pict>
      </w:r>
    </w:p>
    <w:p w14:paraId="6CFEB226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SECCIÓN CATÁLOGO</w:t>
      </w:r>
    </w:p>
    <w:p w14:paraId="0205503F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Hallazgos</w:t>
      </w:r>
    </w:p>
    <w:p w14:paraId="20E43EB4" w14:textId="77777777" w:rsidR="001A336F" w:rsidRPr="001A336F" w:rsidRDefault="001A336F" w:rsidP="001A3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Las categorías del catálogo redirigen a páginas dedicadas (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/categoria/frutas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etc.) — bien.[</w:t>
      </w:r>
      <w:hyperlink r:id="rId14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6F46539C" w14:textId="77777777" w:rsidR="001A336F" w:rsidRPr="001A336F" w:rsidRDefault="001A336F" w:rsidP="001A3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Cada página de categoría tiene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buscador + filtro "Solo destacados" + botón "</w:t>
      </w:r>
      <w:r w:rsidRPr="001A336F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14:ligatures w14:val="none"/>
        </w:rPr>
        <w:t>✓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Activos"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lo cual es funcional, pero el botón "Activos" no tiene etiqueta clara de qué hace (¿filtra por disponibles hoy?).[</w:t>
      </w:r>
      <w:hyperlink r:id="rId15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78027ECE" w14:textId="77777777" w:rsidR="001A336F" w:rsidRPr="001A336F" w:rsidRDefault="001A336F" w:rsidP="001A3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El breadcrumb 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Inicio → Catálogo → Frutas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está bien implementado.[</w:t>
      </w:r>
      <w:hyperlink r:id="rId16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12C79DB3" w14:textId="77777777" w:rsidR="001A336F" w:rsidRPr="001A336F" w:rsidRDefault="001A336F" w:rsidP="001A3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sidebar de categorías relacionadas al final de la página de categoría solo aparece al hacer mucho scroll — se pierde.</w:t>
      </w:r>
    </w:p>
    <w:p w14:paraId="0EF98F0F" w14:textId="77777777" w:rsidR="001A336F" w:rsidRPr="001A336F" w:rsidRDefault="001A336F" w:rsidP="001A3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Hay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21 frutas y 29 vegetales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— un volumen alto para navegar sin filtros por tipo, precio o atributo.</w:t>
      </w:r>
    </w:p>
    <w:p w14:paraId="16F1DA50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Propuestas</w:t>
      </w:r>
    </w:p>
    <w:p w14:paraId="5750FAD0" w14:textId="77777777" w:rsidR="001A336F" w:rsidRPr="001A336F" w:rsidRDefault="001A336F" w:rsidP="001A3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Agregar filtros por atributo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las páginas de categoría: precio (RD$0–500, 500+), tipo (Orgánico/Granja), disponibilidad inmediata.</w:t>
      </w:r>
    </w:p>
    <w:p w14:paraId="58B2EFE7" w14:textId="77777777" w:rsidR="001A336F" w:rsidRPr="001A336F" w:rsidRDefault="001A336F" w:rsidP="001A3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Mover el sidebar de categorías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 la parte superior de la página como un row de chips/pills scrolleable horizontalmente, en lugar de solo al fondo.</w:t>
      </w:r>
    </w:p>
    <w:p w14:paraId="63AA51CC" w14:textId="77777777" w:rsidR="001A336F" w:rsidRPr="001A336F" w:rsidRDefault="001A336F" w:rsidP="001A3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Renombrar el botón "</w:t>
      </w:r>
      <w:r w:rsidRPr="001A336F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14:ligatures w14:val="none"/>
        </w:rPr>
        <w:t>✓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Activos"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 algo descriptivo: "Disponibles hoy" o "En stock".</w:t>
      </w:r>
    </w:p>
    <w:p w14:paraId="1810F9FF" w14:textId="77777777" w:rsidR="001A336F" w:rsidRPr="001A336F" w:rsidRDefault="001A336F" w:rsidP="001A3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Considerar agregar un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campo de búsqueda global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el header que filtre por producto en cualquier sección.</w:t>
      </w:r>
    </w:p>
    <w:p w14:paraId="5E535AEA" w14:textId="77777777" w:rsidR="001A336F" w:rsidRPr="001A336F" w:rsidRDefault="001A336F" w:rsidP="001A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B3A83AA">
          <v:rect id="_x0000_i1031" style="width:0;height:1.5pt" o:hralign="center" o:hrstd="t" o:hr="t" fillcolor="#a0a0a0" stroked="f"/>
        </w:pict>
      </w:r>
    </w:p>
    <w:p w14:paraId="3ED3B473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6. PÁGINA "CÓMO FUNCIONA"</w:t>
      </w:r>
    </w:p>
    <w:p w14:paraId="5ABE79C4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Hallazgos</w:t>
      </w:r>
    </w:p>
    <w:p w14:paraId="585233CF" w14:textId="77777777" w:rsidR="001A336F" w:rsidRPr="001A336F" w:rsidRDefault="001A336F" w:rsidP="001A3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paso 5 tiene un link de WhatsApp con número placeholder (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wa.me/18095555555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 en lugar del número real — BUG crítico.[</w:t>
      </w:r>
      <w:hyperlink r:id="rId17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649A83B5" w14:textId="77777777" w:rsidR="001A336F" w:rsidRPr="001A336F" w:rsidRDefault="001A336F" w:rsidP="001A3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El paso 6 "Recibe en tu Puerta" enlaza a 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/#boxes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— debería enlazar a la sección de horarios de entrega, no a cajas.</w:t>
      </w:r>
    </w:p>
    <w:p w14:paraId="16BBAC18" w14:textId="77777777" w:rsidR="001A336F" w:rsidRPr="001A336F" w:rsidRDefault="001A336F" w:rsidP="001A3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La página explica bien los 7 pasos con imágenes, pero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 hay navegación entre pasos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— el usuario debe scrollear todo.</w:t>
      </w:r>
    </w:p>
    <w:p w14:paraId="38C5D96E" w14:textId="77777777" w:rsidR="001A336F" w:rsidRPr="001A336F" w:rsidRDefault="001A336F" w:rsidP="001A3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El CTA final "Ver Cajas Disponibles" enlaza a 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/#boxes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que no existe como anchor (debería ser 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/#cajas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).[</w:t>
      </w:r>
      <w:hyperlink r:id="rId18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19331A18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Propuestas</w:t>
      </w:r>
    </w:p>
    <w:p w14:paraId="587CC8FC" w14:textId="77777777" w:rsidR="001A336F" w:rsidRPr="001A336F" w:rsidRDefault="001A336F" w:rsidP="001A3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Corregir urgentemente el número de WhatsApp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del paso 5 (actualmente 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18095555555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).</w:t>
      </w:r>
    </w:p>
    <w:p w14:paraId="46374337" w14:textId="77777777" w:rsidR="001A336F" w:rsidRPr="001A336F" w:rsidRDefault="001A336F" w:rsidP="001A3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Corregir el anchor </w:t>
      </w:r>
      <w:r w:rsidRPr="001A336F">
        <w:rPr>
          <w:rFonts w:ascii="Courier New" w:eastAsia="Times New Roman" w:hAnsi="Courier New" w:cs="Courier New"/>
          <w:b/>
          <w:bCs/>
          <w:kern w:val="0"/>
          <w:sz w:val="13"/>
          <w:szCs w:val="13"/>
          <w14:ligatures w14:val="none"/>
        </w:rPr>
        <w:t>#boxes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 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#cajas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todas las referencias de </w:t>
      </w:r>
      <w:r w:rsidRPr="001A336F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/como-funciona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511A5C63" w14:textId="77777777" w:rsidR="001A336F" w:rsidRPr="001A336F" w:rsidRDefault="001A336F" w:rsidP="001A3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Agregar una barra de progreso de pasos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la parte superior de la página (1 → 2 → 3… → 7) que permita saltar entre pasos o al menos orientar al usuario en qué parte está.</w:t>
      </w:r>
    </w:p>
    <w:p w14:paraId="7B571FC6" w14:textId="77777777" w:rsidR="001A336F" w:rsidRPr="001A336F" w:rsidRDefault="001A336F" w:rsidP="001A3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Considerar un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formato de acordeón o timeline interactivo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mobile para no requerir tanto scroll vertical en pantallas pequeñas.</w:t>
      </w:r>
    </w:p>
    <w:p w14:paraId="586AD8A7" w14:textId="77777777" w:rsidR="001A336F" w:rsidRPr="001A336F" w:rsidRDefault="001A336F" w:rsidP="001A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ED9E055">
          <v:rect id="_x0000_i1032" style="width:0;height:1.5pt" o:hralign="center" o:hrstd="t" o:hr="t" fillcolor="#a0a0a0" stroked="f"/>
        </w:pict>
      </w:r>
    </w:p>
    <w:p w14:paraId="160663E6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 CARRITO (SIDE PANEL)</w:t>
      </w:r>
    </w:p>
    <w:p w14:paraId="0E33313F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Hallazgos</w:t>
      </w:r>
    </w:p>
    <w:p w14:paraId="5CF4E453" w14:textId="77777777" w:rsidR="001A336F" w:rsidRPr="001A336F" w:rsidRDefault="001A336F" w:rsidP="001A3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carrito se abre como panel lateral — correcto y moderno[screenshot:2 (carrito vacío) / screenshot:9].</w:t>
      </w:r>
    </w:p>
    <w:p w14:paraId="39E824F6" w14:textId="77777777" w:rsidR="001A336F" w:rsidRPr="001A336F" w:rsidRDefault="001A336F" w:rsidP="001A3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Cuando tiene productos, muestra bien el resumen de personalización (Variedad, Zona, Día).[</w:t>
      </w:r>
      <w:hyperlink r:id="rId19" w:anchor="cajas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19DEBEEC" w14:textId="77777777" w:rsidR="001A336F" w:rsidRPr="001A336F" w:rsidRDefault="001A336F" w:rsidP="001A3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prompt "¿Agregar productos a la carta?" dentro del carrito con CTA "Ver catálogo" es un buen upsell.</w:t>
      </w:r>
    </w:p>
    <w:p w14:paraId="114F1723" w14:textId="77777777" w:rsidR="001A336F" w:rsidRPr="001A336F" w:rsidRDefault="001A336F" w:rsidP="001A3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botón "Vaciar carrito" está en la parte inferior del panel — riesgo de clics accidentales, especialmente en mobile sin confirmación.</w:t>
      </w:r>
    </w:p>
    <w:p w14:paraId="2237646C" w14:textId="77777777" w:rsidR="001A336F" w:rsidRPr="001A336F" w:rsidRDefault="001A336F" w:rsidP="001A3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título "Tu Pedi" se corta con el badge del contador de items (bubble azul).[</w:t>
      </w:r>
      <w:hyperlink r:id="rId20" w:anchor="cajas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42143A62" w14:textId="77777777" w:rsidR="001A336F" w:rsidRPr="001A336F" w:rsidRDefault="001A336F" w:rsidP="001A3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Delivery: "Por definir"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el resumen podría generar ansiedad en el usuario al no saber cuánto pagará.</w:t>
      </w:r>
    </w:p>
    <w:p w14:paraId="1D108F74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Propuestas</w:t>
      </w:r>
    </w:p>
    <w:p w14:paraId="1F5C246B" w14:textId="77777777" w:rsidR="001A336F" w:rsidRPr="001A336F" w:rsidRDefault="001A336F" w:rsidP="001A33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Agregar confirmación al "Vaciar carrito"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modal pequeño "¿Seguro que quieres vaciar el carrito? Esta acción no se puede deshacer."</w:t>
      </w:r>
    </w:p>
    <w:p w14:paraId="2CEDD718" w14:textId="77777777" w:rsidR="001A336F" w:rsidRPr="001A336F" w:rsidRDefault="001A336F" w:rsidP="001A33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Corregir el layout del título "Tu Pedido"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para que el badge numérico no lo solape.</w:t>
      </w:r>
    </w:p>
    <w:p w14:paraId="3B616C5D" w14:textId="77777777" w:rsidR="001A336F" w:rsidRPr="001A336F" w:rsidRDefault="001A336F" w:rsidP="001A33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Mostrar el costo de delivery estimado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 un mensaje claro: "Delivery GRATIS en Juan Dolio (L/M/V)" dentro del panel del carrito.</w:t>
      </w:r>
    </w:p>
    <w:p w14:paraId="238711EA" w14:textId="77777777" w:rsidR="001A336F" w:rsidRPr="001A336F" w:rsidRDefault="001A336F" w:rsidP="001A33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En mobile, el panel debería abrirse como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bottom sheet a pantalla completa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para facilitar la interacción con los controles de cantidad.</w:t>
      </w:r>
    </w:p>
    <w:p w14:paraId="0FC70797" w14:textId="77777777" w:rsidR="001A336F" w:rsidRPr="001A336F" w:rsidRDefault="001A336F" w:rsidP="001A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77FF2F9">
          <v:rect id="_x0000_i1033" style="width:0;height:1.5pt" o:hralign="center" o:hrstd="t" o:hr="t" fillcolor="#a0a0a0" stroked="f"/>
        </w:pict>
      </w:r>
    </w:p>
    <w:p w14:paraId="617AED91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8. FLUJO DE CHECKOUT</w:t>
      </w:r>
    </w:p>
    <w:p w14:paraId="43F8B8FB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Hallazgos</w:t>
      </w:r>
    </w:p>
    <w:p w14:paraId="37DD3ED7" w14:textId="77777777" w:rsidR="001A336F" w:rsidRPr="001A336F" w:rsidRDefault="001A336F" w:rsidP="001A3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modal "¿Quieres iniciar sesión o continuar como invitado?" es correcto y bien diseñado.[</w:t>
      </w:r>
      <w:hyperlink r:id="rId21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3DC086C9" w14:textId="77777777" w:rsidR="001A336F" w:rsidRPr="001A336F" w:rsidRDefault="001A336F" w:rsidP="001A3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formulario de checkout tiene campos bien organizados: nombre, WhatsApp, email, dirección, día preferido, método de pago, checkbox de devolución, propina y notas.[</w:t>
      </w:r>
      <w:hyperlink r:id="rId22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1DFFAE34" w14:textId="77777777" w:rsidR="001A336F" w:rsidRPr="001A336F" w:rsidRDefault="001A336F" w:rsidP="001A3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El campo de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propina con opciones 10%/15%/20%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es innovador para e-commerce de alimentos — buen diferenciador.</w:t>
      </w:r>
    </w:p>
    <w:p w14:paraId="74CACAEB" w14:textId="77777777" w:rsidR="001A336F" w:rsidRPr="001A336F" w:rsidRDefault="001A336F" w:rsidP="001A3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resumen del pedido está a la derecha (desktop) — en mobile esto se apila debajo del formulario, lo que obliga a scrollear mucho para ver el total mientras se llena el form.</w:t>
      </w:r>
    </w:p>
    <w:p w14:paraId="22D784E5" w14:textId="77777777" w:rsidR="001A336F" w:rsidRPr="001A336F" w:rsidRDefault="001A336F" w:rsidP="001A3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campo "Zona: Por definir · Día: Día a convenir" en el resumen indica que la zona no fue seleccionada durante la personalización de la caja — gap en el flujo.</w:t>
      </w:r>
    </w:p>
    <w:p w14:paraId="411211D8" w14:textId="77777777" w:rsidR="001A336F" w:rsidRPr="001A336F" w:rsidRDefault="001A336F" w:rsidP="001A3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botón "Confirmar pedido" aparece deshabilitado con mensaje de error visible desde el inicio ("Por favor completa todos los campos requeridos") — esto genera sensación de error prematura.[</w:t>
      </w:r>
      <w:hyperlink r:id="rId23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6D435E56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Propuestas</w:t>
      </w:r>
    </w:p>
    <w:p w14:paraId="4C870566" w14:textId="77777777" w:rsidR="001A336F" w:rsidRPr="001A336F" w:rsidRDefault="001A336F" w:rsidP="001A3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En mobile, mostrar el resumen del pedido como componente sticky colapsable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la parte superior del checkout (tipo "Ver resumen del pedido ▼ RD$650").</w:t>
      </w:r>
    </w:p>
    <w:p w14:paraId="72E6F324" w14:textId="77777777" w:rsidR="001A336F" w:rsidRPr="001A336F" w:rsidRDefault="001A336F" w:rsidP="001A3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Incorporar la selección de zona de entrega en el builder de caja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 durante el checkout como un paso previo claro, antes de llegar al formulario.</w:t>
      </w:r>
    </w:p>
    <w:p w14:paraId="210AAB29" w14:textId="77777777" w:rsidR="001A336F" w:rsidRPr="001A336F" w:rsidRDefault="001A336F" w:rsidP="001A3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Cambiar el estado del botón "Confirmar pedido"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mostrarlo habilitado visualmente desde el inicio y solo mostrar los errores de validación al intentar hacer submit — esto reduce la ansiedad de "el botón no funciona".</w:t>
      </w:r>
    </w:p>
    <w:p w14:paraId="3154F9C5" w14:textId="77777777" w:rsidR="001A336F" w:rsidRPr="001A336F" w:rsidRDefault="001A336F" w:rsidP="001A3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Agregar un progress bar del checkout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3 pasos: Carrito → Datos → Confirmar.</w:t>
      </w:r>
    </w:p>
    <w:p w14:paraId="23FEC50C" w14:textId="77777777" w:rsidR="001A336F" w:rsidRPr="001A336F" w:rsidRDefault="001A336F" w:rsidP="001A3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El campo WhatsApp es obligatorio — agregar un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hint text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"Ej: 809-555-1234, te contactaremos aquí para confirmar".</w:t>
      </w:r>
    </w:p>
    <w:p w14:paraId="7FDA25F6" w14:textId="77777777" w:rsidR="001A336F" w:rsidRPr="001A336F" w:rsidRDefault="008F7BA9" w:rsidP="001A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7BA9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46EBF8C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EEF4EF1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9. FOOTER</w:t>
      </w:r>
    </w:p>
    <w:p w14:paraId="6DB46810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Hallazgos</w:t>
      </w:r>
    </w:p>
    <w:p w14:paraId="3D091909" w14:textId="77777777" w:rsidR="001A336F" w:rsidRPr="001A336F" w:rsidRDefault="001A336F" w:rsidP="001A3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El footer tiene 4 columnas: logo/descripción, navegación, contacto, zonas de entrega[screenshot:2 (footer)].</w:t>
      </w:r>
    </w:p>
    <w:p w14:paraId="2112456A" w14:textId="77777777" w:rsidR="001A336F" w:rsidRPr="001A336F" w:rsidRDefault="001A336F" w:rsidP="001A3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La sección de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Métodos de Pago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justo antes del footer es visualmente muy bien ejecutada[screenshot:2 (footer)].</w:t>
      </w:r>
    </w:p>
    <w:p w14:paraId="54FDB080" w14:textId="77777777" w:rsidR="001A336F" w:rsidRPr="001A336F" w:rsidRDefault="001A336F" w:rsidP="001A3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El footer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 incluye el link a "Cómo Funciona"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la columna de Navegación — solo están Cajas, Recién preparado, Catálogo, Nosotros.[</w:t>
      </w:r>
      <w:hyperlink r:id="rId24" w:history="1">
        <w:r w:rsidRPr="001A336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localhost</w:t>
        </w:r>
      </w:hyperlink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]​</w:t>
      </w:r>
    </w:p>
    <w:p w14:paraId="2368F2CC" w14:textId="77777777" w:rsidR="001A336F" w:rsidRPr="001A336F" w:rsidRDefault="001A336F" w:rsidP="001A3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 hay link a Política de Privacidad, Términos ni información legal — importante para e-commerce.</w:t>
      </w:r>
    </w:p>
    <w:p w14:paraId="0C373CDA" w14:textId="77777777" w:rsidR="001A336F" w:rsidRPr="001A336F" w:rsidRDefault="001A336F" w:rsidP="001A3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Las zonas de entrega en el footer (Juan Dolio, Boca Chica, San Pedro) no coinciden exactamente con los horarios detallados en la sección de ventanas de entrega — falta consistencia.</w:t>
      </w:r>
    </w:p>
    <w:p w14:paraId="3E262846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Propuestas</w:t>
      </w:r>
    </w:p>
    <w:p w14:paraId="58E3DE4B" w14:textId="77777777" w:rsidR="001A336F" w:rsidRPr="001A336F" w:rsidRDefault="001A336F" w:rsidP="001A33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Agregar "Cómo Funciona"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 los links de navegación del footer.</w:t>
      </w:r>
    </w:p>
    <w:p w14:paraId="38D3CD6C" w14:textId="77777777" w:rsidR="001A336F" w:rsidRPr="001A336F" w:rsidRDefault="001A336F" w:rsidP="001A33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Agregar una fila de links legales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el copyright bar: Política de Privacidad · Términos de uso · Política de devoluciones.</w:t>
      </w:r>
    </w:p>
    <w:p w14:paraId="307C6A79" w14:textId="77777777" w:rsidR="001A336F" w:rsidRPr="001A336F" w:rsidRDefault="001A336F" w:rsidP="001A33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Unificar la información de zonas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— mostrar horarios mínimos por zona también en el footer o agregar un link a la sección completa de horarios.</w:t>
      </w:r>
    </w:p>
    <w:p w14:paraId="300D6D50" w14:textId="77777777" w:rsidR="001A336F" w:rsidRPr="001A336F" w:rsidRDefault="008F7BA9" w:rsidP="001A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7BA9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51C067E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E27693C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10. PROBLEMAS DE MOBILE (ESPECÍFICOS)</w:t>
      </w:r>
    </w:p>
    <w:p w14:paraId="18FCEE1A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Hallazgos</w:t>
      </w:r>
    </w:p>
    <w:p w14:paraId="3A4723FA" w14:textId="77777777" w:rsidR="001A336F" w:rsidRPr="001A336F" w:rsidRDefault="001A336F" w:rsidP="001A3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Los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floating buttons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(WhatsApp verde + Instagram fucsia) en la esquina inferior están en posiciones fijas superpuestas y en mobile pueden tapar el contenido o los botones "Agregar".localhost+1</w:t>
      </w:r>
    </w:p>
    <w:p w14:paraId="563C0111" w14:textId="77777777" w:rsidR="001A336F" w:rsidRPr="001A336F" w:rsidRDefault="001A336F" w:rsidP="001A3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 tipografía del hero en mobile ("Ordena tu Cajita Fresca") usa una fuente decorativa grande que puede romper el layout en pantallas &lt;375px.</w:t>
      </w:r>
    </w:p>
    <w:p w14:paraId="5701BB72" w14:textId="77777777" w:rsidR="001A336F" w:rsidRPr="001A336F" w:rsidRDefault="001A336F" w:rsidP="001A3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Los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cards de producto en 2 columnas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en mobile son muy estrechos para mostrar nombre + precio + controles + botón — se comprimen.</w:t>
      </w:r>
    </w:p>
    <w:p w14:paraId="7880EF2F" w14:textId="77777777" w:rsidR="001A336F" w:rsidRPr="001A336F" w:rsidRDefault="001A336F" w:rsidP="001A3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No hay indicación de </w:t>
      </w: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"Añadir a pantalla de inicio"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(PWA) ni se referencia una app móvil disponible.</w:t>
      </w:r>
    </w:p>
    <w:p w14:paraId="0564D810" w14:textId="77777777" w:rsidR="001A336F" w:rsidRPr="001A336F" w:rsidRDefault="001A336F" w:rsidP="001A3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Propuestas</w:t>
      </w:r>
    </w:p>
    <w:p w14:paraId="08C18634" w14:textId="77777777" w:rsidR="001A336F" w:rsidRPr="001A336F" w:rsidRDefault="001A336F" w:rsidP="001A33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A336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Reorganizar los floating buttons</w:t>
      </w:r>
      <w:r w:rsidRPr="001A3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agruparlos en un único FAB (Floating Action Button) tipo "menú r</w:t>
      </w:r>
    </w:p>
    <w:p w14:paraId="361AE9D7" w14:textId="77777777" w:rsidR="00CC678E" w:rsidRPr="001A336F" w:rsidRDefault="00CC678E">
      <w:pPr>
        <w:rPr>
          <w:sz w:val="18"/>
          <w:szCs w:val="18"/>
        </w:rPr>
      </w:pPr>
    </w:p>
    <w:sectPr w:rsidR="00CC678E" w:rsidRPr="001A3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1F9"/>
    <w:multiLevelType w:val="multilevel"/>
    <w:tmpl w:val="74F4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C68CB"/>
    <w:multiLevelType w:val="multilevel"/>
    <w:tmpl w:val="1C04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6084E"/>
    <w:multiLevelType w:val="multilevel"/>
    <w:tmpl w:val="854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1151A"/>
    <w:multiLevelType w:val="multilevel"/>
    <w:tmpl w:val="78F0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97CC9"/>
    <w:multiLevelType w:val="multilevel"/>
    <w:tmpl w:val="F0B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97053"/>
    <w:multiLevelType w:val="multilevel"/>
    <w:tmpl w:val="DC1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22852"/>
    <w:multiLevelType w:val="multilevel"/>
    <w:tmpl w:val="F90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4111A"/>
    <w:multiLevelType w:val="multilevel"/>
    <w:tmpl w:val="654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C3422"/>
    <w:multiLevelType w:val="multilevel"/>
    <w:tmpl w:val="8FB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F0816"/>
    <w:multiLevelType w:val="multilevel"/>
    <w:tmpl w:val="CE6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E1E3F"/>
    <w:multiLevelType w:val="multilevel"/>
    <w:tmpl w:val="04A2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21EF4"/>
    <w:multiLevelType w:val="multilevel"/>
    <w:tmpl w:val="56B4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B5278"/>
    <w:multiLevelType w:val="multilevel"/>
    <w:tmpl w:val="00C4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67817"/>
    <w:multiLevelType w:val="multilevel"/>
    <w:tmpl w:val="C202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87DB2"/>
    <w:multiLevelType w:val="multilevel"/>
    <w:tmpl w:val="B6DE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5020E"/>
    <w:multiLevelType w:val="multilevel"/>
    <w:tmpl w:val="F182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2418F"/>
    <w:multiLevelType w:val="multilevel"/>
    <w:tmpl w:val="92F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40B72"/>
    <w:multiLevelType w:val="multilevel"/>
    <w:tmpl w:val="9338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40625"/>
    <w:multiLevelType w:val="multilevel"/>
    <w:tmpl w:val="F386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63E1C"/>
    <w:multiLevelType w:val="multilevel"/>
    <w:tmpl w:val="EAC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99951">
    <w:abstractNumId w:val="3"/>
  </w:num>
  <w:num w:numId="2" w16cid:durableId="146673299">
    <w:abstractNumId w:val="19"/>
  </w:num>
  <w:num w:numId="3" w16cid:durableId="211893228">
    <w:abstractNumId w:val="9"/>
  </w:num>
  <w:num w:numId="4" w16cid:durableId="157355918">
    <w:abstractNumId w:val="18"/>
  </w:num>
  <w:num w:numId="5" w16cid:durableId="701705857">
    <w:abstractNumId w:val="10"/>
  </w:num>
  <w:num w:numId="6" w16cid:durableId="1519659642">
    <w:abstractNumId w:val="7"/>
  </w:num>
  <w:num w:numId="7" w16cid:durableId="1172182584">
    <w:abstractNumId w:val="6"/>
  </w:num>
  <w:num w:numId="8" w16cid:durableId="1122530634">
    <w:abstractNumId w:val="1"/>
  </w:num>
  <w:num w:numId="9" w16cid:durableId="1606423051">
    <w:abstractNumId w:val="16"/>
  </w:num>
  <w:num w:numId="10" w16cid:durableId="424229074">
    <w:abstractNumId w:val="11"/>
  </w:num>
  <w:num w:numId="11" w16cid:durableId="1854950820">
    <w:abstractNumId w:val="0"/>
  </w:num>
  <w:num w:numId="12" w16cid:durableId="1497378766">
    <w:abstractNumId w:val="8"/>
  </w:num>
  <w:num w:numId="13" w16cid:durableId="1745224786">
    <w:abstractNumId w:val="4"/>
  </w:num>
  <w:num w:numId="14" w16cid:durableId="455878329">
    <w:abstractNumId w:val="14"/>
  </w:num>
  <w:num w:numId="15" w16cid:durableId="1918632942">
    <w:abstractNumId w:val="2"/>
  </w:num>
  <w:num w:numId="16" w16cid:durableId="1047947107">
    <w:abstractNumId w:val="12"/>
  </w:num>
  <w:num w:numId="17" w16cid:durableId="1703088895">
    <w:abstractNumId w:val="17"/>
  </w:num>
  <w:num w:numId="18" w16cid:durableId="1932203408">
    <w:abstractNumId w:val="15"/>
  </w:num>
  <w:num w:numId="19" w16cid:durableId="1105267109">
    <w:abstractNumId w:val="13"/>
  </w:num>
  <w:num w:numId="20" w16cid:durableId="1028405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6F"/>
    <w:rsid w:val="00194BBB"/>
    <w:rsid w:val="001A336F"/>
    <w:rsid w:val="00517EEB"/>
    <w:rsid w:val="008F7BA9"/>
    <w:rsid w:val="00B829F3"/>
    <w:rsid w:val="00CC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05FE0"/>
  <w15:chartTrackingRefBased/>
  <w15:docId w15:val="{C5DA7C71-27A8-D744-B55E-39EBCFEB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6F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1A3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336F"/>
    <w:rPr>
      <w:b/>
      <w:bCs/>
    </w:rPr>
  </w:style>
  <w:style w:type="character" w:customStyle="1" w:styleId="inline-block">
    <w:name w:val="inline-block"/>
    <w:basedOn w:val="DefaultParagraphFont"/>
    <w:rsid w:val="001A336F"/>
  </w:style>
  <w:style w:type="character" w:customStyle="1" w:styleId="opacity-50">
    <w:name w:val="opacity-50"/>
    <w:basedOn w:val="DefaultParagraphFont"/>
    <w:rsid w:val="001A336F"/>
  </w:style>
  <w:style w:type="character" w:customStyle="1" w:styleId="inline-flex">
    <w:name w:val="inline-flex"/>
    <w:basedOn w:val="DefaultParagraphFont"/>
    <w:rsid w:val="001A336F"/>
  </w:style>
  <w:style w:type="character" w:styleId="Hyperlink">
    <w:name w:val="Hyperlink"/>
    <w:basedOn w:val="DefaultParagraphFont"/>
    <w:uiPriority w:val="99"/>
    <w:semiHidden/>
    <w:unhideWhenUsed/>
    <w:rsid w:val="001A336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A33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como-funciona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localhost:3000/checkout" TargetMode="External"/><Relationship Id="rId7" Type="http://schemas.openxmlformats.org/officeDocument/2006/relationships/hyperlink" Target="http://localhost:3000/" TargetMode="Externa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como-funciona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3000/categoria/frutas" TargetMode="External"/><Relationship Id="rId20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" TargetMode="External"/><Relationship Id="rId5" Type="http://schemas.openxmlformats.org/officeDocument/2006/relationships/hyperlink" Target="http://localhost:3000/" TargetMode="External"/><Relationship Id="rId15" Type="http://schemas.openxmlformats.org/officeDocument/2006/relationships/hyperlink" Target="http://localhost:3000/categoria/frutas" TargetMode="External"/><Relationship Id="rId23" Type="http://schemas.openxmlformats.org/officeDocument/2006/relationships/hyperlink" Target="http://localhost:3000/checkout" TargetMode="External"/><Relationship Id="rId10" Type="http://schemas.openxmlformats.org/officeDocument/2006/relationships/hyperlink" Target="http://localhost:3000/" TargetMode="External"/><Relationship Id="rId19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Relationship Id="rId14" Type="http://schemas.openxmlformats.org/officeDocument/2006/relationships/hyperlink" Target="http://localhost:3000/categoria/frutas" TargetMode="External"/><Relationship Id="rId22" Type="http://schemas.openxmlformats.org/officeDocument/2006/relationships/hyperlink" Target="http://localhost:3000/check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1932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Beron</dc:creator>
  <cp:keywords/>
  <dc:description/>
  <cp:lastModifiedBy>Federico Beron</cp:lastModifiedBy>
  <cp:revision>1</cp:revision>
  <dcterms:created xsi:type="dcterms:W3CDTF">2026-02-19T13:32:00Z</dcterms:created>
  <dcterms:modified xsi:type="dcterms:W3CDTF">2026-02-19T13:32:00Z</dcterms:modified>
</cp:coreProperties>
</file>