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fnet3n7zbua6" w:id="0"/>
      <w:bookmarkEnd w:id="0"/>
      <w:r w:rsidDel="00000000" w:rsidR="00000000" w:rsidRPr="00000000">
        <w:rPr>
          <w:rtl w:val="0"/>
        </w:rPr>
        <w:t xml:space="preserve">Laboratorio 2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Crear un proyecto rails (</w:t>
      </w:r>
      <w:r w:rsidDel="00000000" w:rsidR="00000000" w:rsidRPr="00000000">
        <w:rPr>
          <w:b w:val="1"/>
          <w:rtl w:val="0"/>
        </w:rPr>
        <w:t xml:space="preserve">rails new nombre_proyecto</w:t>
      </w:r>
      <w:r w:rsidDel="00000000" w:rsidR="00000000" w:rsidRPr="00000000">
        <w:rPr>
          <w:rtl w:val="0"/>
        </w:rPr>
        <w:t xml:space="preserve">). Una vez que terminó de instalar las gemas reemplazar los archivos dentro de </w:t>
      </w:r>
      <w:r w:rsidDel="00000000" w:rsidR="00000000" w:rsidRPr="00000000">
        <w:rPr>
          <w:i w:val="1"/>
          <w:rtl w:val="0"/>
        </w:rPr>
        <w:t xml:space="preserve">nombre_proyecto</w:t>
      </w:r>
      <w:r w:rsidDel="00000000" w:rsidR="00000000" w:rsidRPr="00000000">
        <w:rPr>
          <w:rtl w:val="0"/>
        </w:rPr>
        <w:t xml:space="preserve"> con los de </w:t>
      </w:r>
      <w:r w:rsidDel="00000000" w:rsidR="00000000" w:rsidRPr="00000000">
        <w:rPr>
          <w:b w:val="1"/>
          <w:rtl w:val="0"/>
        </w:rPr>
        <w:t xml:space="preserve">fuentes.zip.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 OPCIONAL -------------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Agregar la gema </w:t>
      </w:r>
      <w:r w:rsidDel="00000000" w:rsidR="00000000" w:rsidRPr="00000000">
        <w:rPr>
          <w:i w:val="1"/>
          <w:rtl w:val="0"/>
        </w:rPr>
        <w:t xml:space="preserve">hirb (</w:t>
      </w:r>
      <w:r w:rsidDel="00000000" w:rsidR="00000000" w:rsidRPr="00000000">
        <w:rPr>
          <w:b w:val="1"/>
          <w:i w:val="1"/>
          <w:rtl w:val="0"/>
        </w:rPr>
        <w:t xml:space="preserve">gem ‘hirb’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al </w:t>
      </w:r>
      <w:r w:rsidDel="00000000" w:rsidR="00000000" w:rsidRPr="00000000">
        <w:rPr>
          <w:i w:val="1"/>
          <w:rtl w:val="0"/>
        </w:rPr>
        <w:t xml:space="preserve">Gemfile </w:t>
      </w:r>
      <w:r w:rsidDel="00000000" w:rsidR="00000000" w:rsidRPr="00000000">
        <w:rPr>
          <w:rtl w:val="0"/>
        </w:rPr>
        <w:t xml:space="preserve">y correr </w:t>
      </w:r>
      <w:r w:rsidDel="00000000" w:rsidR="00000000" w:rsidRPr="00000000">
        <w:rPr>
          <w:b w:val="1"/>
          <w:rtl w:val="0"/>
        </w:rPr>
        <w:t xml:space="preserve">bundle install</w:t>
      </w:r>
      <w:r w:rsidDel="00000000" w:rsidR="00000000" w:rsidRPr="00000000">
        <w:rPr>
          <w:rtl w:val="0"/>
        </w:rPr>
        <w:t xml:space="preserve"> para instalarla. Para habilitarla se debe correr el siguiente comando desde la consola rails: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Hirb.enable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/>
      </w:pPr>
      <w:bookmarkStart w:colFirst="0" w:colLast="0" w:name="_4k3wz31evafb" w:id="1"/>
      <w:bookmarkEnd w:id="1"/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la BD ya existen las tablas </w:t>
      </w:r>
      <w:r w:rsidDel="00000000" w:rsidR="00000000" w:rsidRPr="00000000">
        <w:rPr>
          <w:i w:val="1"/>
          <w:rtl w:val="0"/>
        </w:rPr>
        <w:t xml:space="preserve">monstruos (nombre, descripcion)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victimas (nombre, edad, monstruo_id)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Cuando se pide probar se debe realizar la prueba en la consola de rails (</w:t>
      </w:r>
      <w:r w:rsidDel="00000000" w:rsidR="00000000" w:rsidRPr="00000000">
        <w:rPr>
          <w:b w:val="1"/>
          <w:rtl w:val="0"/>
        </w:rPr>
        <w:t xml:space="preserve">rails 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 vez que se reinicia la consola es necesario ejecutar </w:t>
      </w:r>
      <w:r w:rsidDel="00000000" w:rsidR="00000000" w:rsidRPr="00000000">
        <w:rPr>
          <w:b w:val="1"/>
          <w:rtl w:val="0"/>
        </w:rPr>
        <w:t xml:space="preserve">Hirb.enable </w:t>
      </w:r>
      <w:r w:rsidDel="00000000" w:rsidR="00000000" w:rsidRPr="00000000">
        <w:rPr>
          <w:rtl w:val="0"/>
        </w:rPr>
        <w:t xml:space="preserve">nuevamente</w:t>
      </w:r>
      <w:r w:rsidDel="00000000" w:rsidR="00000000" w:rsidRPr="00000000">
        <w:rPr>
          <w:rtl w:val="0"/>
        </w:rPr>
        <w:t xml:space="preserve"> para que los resultados se vean más prolijos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se tiene la consola abierta y se modifica un modelo es necesario correr el comando </w:t>
      </w:r>
      <w:r w:rsidDel="00000000" w:rsidR="00000000" w:rsidRPr="00000000">
        <w:rPr>
          <w:b w:val="1"/>
          <w:rtl w:val="0"/>
        </w:rPr>
        <w:t xml:space="preserve">reload!</w:t>
      </w:r>
      <w:r w:rsidDel="00000000" w:rsidR="00000000" w:rsidRPr="00000000">
        <w:rPr>
          <w:rtl w:val="0"/>
        </w:rPr>
        <w:t xml:space="preserve"> para que tome los cambios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/>
      </w:pPr>
      <w:bookmarkStart w:colFirst="0" w:colLast="0" w:name="_mg1yvdwm10o" w:id="2"/>
      <w:bookmarkEnd w:id="2"/>
      <w:r w:rsidDel="00000000" w:rsidR="00000000" w:rsidRPr="00000000">
        <w:rPr>
          <w:rtl w:val="0"/>
        </w:rPr>
        <w:t xml:space="preserve">Ejercitación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tl w:val="0"/>
        </w:rPr>
        <w:t xml:space="preserve">Definir </w:t>
        <w:tab/>
        <w:t xml:space="preserve">los modelos para </w:t>
      </w:r>
      <w:r w:rsidDel="00000000" w:rsidR="00000000" w:rsidRPr="00000000">
        <w:rPr>
          <w:i w:val="1"/>
          <w:rtl w:val="0"/>
        </w:rPr>
        <w:t xml:space="preserve">Monstruo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i w:val="1"/>
          <w:rtl w:val="0"/>
        </w:rPr>
        <w:t xml:space="preserve">Victima</w:t>
      </w:r>
      <w:r w:rsidDel="00000000" w:rsidR="00000000" w:rsidRPr="00000000">
        <w:rPr>
          <w:rtl w:val="0"/>
        </w:rPr>
        <w:t xml:space="preserve">. Se deben crear los archivos correspondientes en la carpta app/models.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tl w:val="0"/>
        </w:rPr>
        <w:t xml:space="preserve">Probar el nuevo modelo recuperando la cantidad de monstruos.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tl w:val="0"/>
        </w:rPr>
        <w:t xml:space="preserve">Definir </w:t>
        <w:tab/>
        <w:t xml:space="preserve">una validación para que sea obligatorio el nombre.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tl w:val="0"/>
        </w:rPr>
        <w:t xml:space="preserve">Intentar crear un monstruo sin nombre y comprobar que no se guarda.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tl w:val="0"/>
        </w:rPr>
        <w:t xml:space="preserve">Definir </w:t>
        <w:tab/>
        <w:t xml:space="preserve">una validación para que el nombre no se pueda repetir.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tl w:val="0"/>
        </w:rPr>
        <w:t xml:space="preserve">Probar intentando crear un monstruo con nombre repetido.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tl w:val="0"/>
        </w:rPr>
        <w:t xml:space="preserve">Un Monstruo puede tener víctimas. Definir la relación </w:t>
      </w:r>
      <w:r w:rsidDel="00000000" w:rsidR="00000000" w:rsidRPr="00000000">
        <w:rPr>
          <w:i w:val="1"/>
          <w:rtl w:val="0"/>
        </w:rPr>
        <w:t xml:space="preserve">belongs_to</w:t>
      </w:r>
      <w:r w:rsidDel="00000000" w:rsidR="00000000" w:rsidRPr="00000000">
        <w:rPr>
          <w:rtl w:val="0"/>
        </w:rPr>
        <w:t xml:space="preserve"> en la clase Victima.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tl w:val="0"/>
        </w:rPr>
        <w:t xml:space="preserve">Crear una víctima para un monstruo existente utilizando el id del monstruo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tl w:val="0"/>
        </w:rPr>
        <w:t xml:space="preserve">Crear una víctima para un monstruo existente sin utilizar el id del monstruo </w:t>
        <w:tab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tl w:val="0"/>
        </w:rPr>
        <w:t xml:space="preserve">Definir </w:t>
        <w:tab/>
        <w:t xml:space="preserve">la relación Monstruo-Víctima del lado del Monstruo (</w:t>
      </w:r>
      <w:r w:rsidDel="00000000" w:rsidR="00000000" w:rsidRPr="00000000">
        <w:rPr>
          <w:i w:val="1"/>
          <w:rtl w:val="0"/>
        </w:rPr>
        <w:t xml:space="preserve">has_many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tl w:val="0"/>
        </w:rPr>
        <w:t xml:space="preserve">Obtenga todas las víctimas del monstruo Nahuelito utilizando la relación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tl w:val="0"/>
        </w:rPr>
        <w:t xml:space="preserve">Obtener la cantidad de víctimas de Nahuelito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tl w:val="0"/>
        </w:rPr>
        <w:t xml:space="preserve">Hacer que las víctimas se retornen por orden alfabético al invocar Victima.all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tl w:val="0"/>
        </w:rPr>
        <w:t xml:space="preserve">Crear un scope en Victima para que retorne las víctimas mayores a 25 años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tl w:val="0"/>
        </w:rPr>
        <w:t xml:space="preserve">Hacer que al eliminar el monstruo se eliminen las víctimas asociadas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434343"/>
        <w:sz w:val="22"/>
        <w:szCs w:val="22"/>
        <w:lang w:val="es"/>
      </w:rPr>
    </w:rPrDefault>
    <w:pPrDefault>
      <w:pPr>
        <w:spacing w:line="276" w:lineRule="auto"/>
        <w:ind w:left="40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color w:val="43434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434343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