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jc w:val="both"/>
        <w:rPr/>
      </w:pPr>
      <w:bookmarkStart w:colFirst="0" w:colLast="0" w:name="_s1cefhk8zluf" w:id="0"/>
      <w:bookmarkEnd w:id="0"/>
      <w:r w:rsidDel="00000000" w:rsidR="00000000" w:rsidRPr="00000000">
        <w:rPr>
          <w:rtl w:val="0"/>
        </w:rPr>
        <w:t xml:space="preserve">Usuario no registrado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no registrado quiero registrarme en el sitio para poder solicitar reservas de residencias.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Todos los campos están completos.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mail no está registrado.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número de tarjeta no está registrado.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tarjeta debe ser válida (No vencida, código de 16 números, CVV de 3 números).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clave debe contener números, letras y tener mínimo 10 dígitos.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Debe ser mayor de 18 años.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Escenario 1: Registro correcto.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"Juan Pérez" con email: juanperez@gmail.com, clave: "12345678", fecha de nacimiento: 20/04/1990,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cuando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 usuario ingresa sus datos en el formulario de registro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entonces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 sistema registra al usuario.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Escenario 2: Contraseña inválida.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"Juan Pérez" con email: juanperez@gmail.com, clave: "1234", fecha de nacimiento: 20/04/1990,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existe un usuario registrado con el email </w:t>
      </w:r>
      <w:r w:rsidDel="00000000" w:rsidR="00000000" w:rsidRPr="00000000">
        <w:rPr>
          <w:rFonts w:ascii="Roboto" w:cs="Roboto" w:eastAsia="Roboto" w:hAnsi="Roboto"/>
          <w:color w:val="0052cc"/>
          <w:sz w:val="21"/>
          <w:szCs w:val="21"/>
          <w:rtl w:val="0"/>
        </w:rPr>
        <w:t xml:space="preserve">juanperez@gmail.com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cuando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 usuario ingresa sus datos en el formulario de registro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entonces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 sistema informa que la clave es demasiado corta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Escenario 3: Menor de edad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"Juan Pérez" con email: juanperez@gmail.com, clave: "1234", fecha de nacimiento: 20/04/2005,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cuando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 usuario ingresa sus datos en el formulario de registro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entonces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 sistema informa que debe ser mayor de edad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no registrado quiero ver las propiedades disponibles para decidir si me interesa la suscripción al sitio o no.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 puede inscribirse a la subasta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 puede ver la disponibilidad de las propiedades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no registrado quiero ver la información de la empresa propietaria del sitio para informarme de la misma, así como también tener una manera de comunicarme con ella.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no registrado quiero usar filtros para mejorar la búsqueda de propiedades.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no registrado quiero contactar con el administrador del sitio para poder sacarme todas mis dudas.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Mail será la única forma de comunicación que tendrá con el administrador</w:t>
      </w:r>
    </w:p>
    <w:p w:rsidR="00000000" w:rsidDel="00000000" w:rsidP="00000000" w:rsidRDefault="00000000" w:rsidRPr="00000000" w14:paraId="00000016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jc w:val="both"/>
        <w:rPr/>
      </w:pPr>
      <w:bookmarkStart w:colFirst="0" w:colLast="0" w:name="_y7qev91aaco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jc w:val="both"/>
        <w:rPr>
          <w:rFonts w:ascii="Roboto" w:cs="Roboto" w:eastAsia="Roboto" w:hAnsi="Roboto"/>
          <w:color w:val="172b4d"/>
          <w:sz w:val="21"/>
          <w:szCs w:val="21"/>
        </w:rPr>
      </w:pPr>
      <w:bookmarkStart w:colFirst="0" w:colLast="0" w:name="_15nbszgq930p" w:id="2"/>
      <w:bookmarkEnd w:id="2"/>
      <w:r w:rsidDel="00000000" w:rsidR="00000000" w:rsidRPr="00000000">
        <w:rPr>
          <w:rtl w:val="0"/>
        </w:rPr>
        <w:t xml:space="preserve">Usuario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iniciar sesión en mi cuenta para ver las residencias disponibles y mis datos personales.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mail debe estar registrado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contraseña debe coincidir con el mail suministrado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listar todos los alojamientos disponibles en un intervalo de fechas.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usuario debe haber iniciado sesión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enlistarme en la subasta de una casa en particular para así poder pujar por la estadía en la misma.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usuario debe haber iniciado sesión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propiedad debe estar en subasta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usuario debe ser un usuario común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poder pujar en la subasta para así reservar la propiedad a mi nombre.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usuario debe haber iniciado sesión.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tarjeta registrada no debe estar vencida.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hacer una solicitud de reserva para un intervalo de fechas específico.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vencimiento de la tarjeta debe ser una fecha futura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participar del Hot Sale (propiedades que no fueron reservadas hasta pasado el plazo de 6 meses previos).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usuario debe haber iniciado sesión.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tarjeta registrada no debe estar vencida.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modificar mi datos personales y mi informacion de pago.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usuario registrado quiero poder ver un video que muestre la propiedad para darme una mejor idea de la misma.</w:t>
      </w:r>
    </w:p>
    <w:p w:rsidR="00000000" w:rsidDel="00000000" w:rsidP="00000000" w:rsidRDefault="00000000" w:rsidRPr="00000000" w14:paraId="0000002B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jc w:val="both"/>
        <w:rPr/>
      </w:pPr>
      <w:bookmarkStart w:colFirst="0" w:colLast="0" w:name="_5v1gr2lwgy07" w:id="3"/>
      <w:bookmarkEnd w:id="3"/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ingresar en el sitio para ver clientes y mis propiedades.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mail debe estar registrado como administrador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contraseña debe coincidir con el email ingresado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obtener la información de tarjetas para realizar el cobro.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agregar una nueva propiedad.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ser un administrador general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modificar las características de una propiedad.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estar a cargo de esa propiedad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agregar otros administradores.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ser un administrador general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colocar una propiedad en subasta.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estar a cargo de esa propiedad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colocar una propiedad en Hot Sale.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estar a cargo de esa propiedad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Como administrador quiero aprobar un usuario no VIP para que se convierta en VIP.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jc w:val="both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usuario debe cumplir con los requisitos</w:t>
      </w:r>
    </w:p>
    <w:sectPr>
      <w:headerReference r:id="rId6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