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B96" w:rsidRPr="00ED67DC" w:rsidRDefault="00726B96" w:rsidP="00726B96">
      <w:pPr>
        <w:autoSpaceDE w:val="0"/>
        <w:autoSpaceDN w:val="0"/>
        <w:adjustRightInd w:val="0"/>
        <w:spacing w:after="0" w:line="240" w:lineRule="auto"/>
        <w:rPr>
          <w:rFonts w:asciiTheme="majorBidi" w:hAnsiTheme="majorBidi" w:cstheme="majorBidi"/>
          <w:sz w:val="24"/>
          <w:szCs w:val="24"/>
        </w:rPr>
      </w:pPr>
      <w:r w:rsidRPr="00ED67DC">
        <w:rPr>
          <w:rFonts w:asciiTheme="majorBidi" w:hAnsiTheme="majorBidi" w:cstheme="majorBidi"/>
          <w:i/>
          <w:iCs/>
          <w:sz w:val="24"/>
          <w:szCs w:val="24"/>
        </w:rPr>
        <w:t>Use case name</w:t>
      </w:r>
      <w:bookmarkStart w:id="0" w:name="_GoBack"/>
      <w:bookmarkEnd w:id="0"/>
      <w:r w:rsidRPr="00ED67DC">
        <w:rPr>
          <w:rFonts w:asciiTheme="majorBidi" w:hAnsiTheme="majorBidi" w:cstheme="majorBidi"/>
          <w:i/>
          <w:iCs/>
          <w:sz w:val="24"/>
          <w:szCs w:val="24"/>
        </w:rPr>
        <w:t xml:space="preserve"> </w:t>
      </w:r>
      <w:proofErr w:type="spellStart"/>
      <w:r w:rsidRPr="00ED67DC">
        <w:rPr>
          <w:rFonts w:asciiTheme="majorBidi" w:hAnsiTheme="majorBidi" w:cstheme="majorBidi"/>
          <w:sz w:val="24"/>
          <w:szCs w:val="24"/>
        </w:rPr>
        <w:t>ReportEmergency</w:t>
      </w:r>
      <w:proofErr w:type="spellEnd"/>
    </w:p>
    <w:p w:rsidR="00726B96" w:rsidRPr="00ED67DC" w:rsidRDefault="00726B96" w:rsidP="00726B96">
      <w:pPr>
        <w:autoSpaceDE w:val="0"/>
        <w:autoSpaceDN w:val="0"/>
        <w:adjustRightInd w:val="0"/>
        <w:spacing w:after="0" w:line="240" w:lineRule="auto"/>
        <w:rPr>
          <w:rFonts w:asciiTheme="majorBidi" w:hAnsiTheme="majorBidi" w:cstheme="majorBidi"/>
          <w:i/>
          <w:iCs/>
          <w:sz w:val="24"/>
          <w:szCs w:val="24"/>
        </w:rPr>
      </w:pPr>
      <w:r w:rsidRPr="00ED67DC">
        <w:rPr>
          <w:rFonts w:asciiTheme="majorBidi" w:hAnsiTheme="majorBidi" w:cstheme="majorBidi"/>
          <w:i/>
          <w:iCs/>
          <w:sz w:val="24"/>
          <w:szCs w:val="24"/>
        </w:rPr>
        <w:t xml:space="preserve">Entry condition: </w:t>
      </w:r>
    </w:p>
    <w:p w:rsidR="00726B96" w:rsidRPr="00ED67DC" w:rsidRDefault="00726B96" w:rsidP="00726B96">
      <w:pPr>
        <w:pStyle w:val="ListParagraph"/>
        <w:numPr>
          <w:ilvl w:val="0"/>
          <w:numId w:val="1"/>
        </w:numPr>
        <w:autoSpaceDE w:val="0"/>
        <w:autoSpaceDN w:val="0"/>
        <w:adjustRightInd w:val="0"/>
        <w:spacing w:after="0" w:line="240" w:lineRule="auto"/>
        <w:rPr>
          <w:rFonts w:asciiTheme="majorBidi" w:hAnsiTheme="majorBidi" w:cstheme="majorBidi"/>
          <w:sz w:val="24"/>
          <w:szCs w:val="24"/>
        </w:rPr>
      </w:pPr>
      <w:r w:rsidRPr="00ED67DC">
        <w:rPr>
          <w:rFonts w:asciiTheme="majorBidi" w:hAnsiTheme="majorBidi" w:cstheme="majorBidi"/>
          <w:sz w:val="24"/>
          <w:szCs w:val="24"/>
        </w:rPr>
        <w:t xml:space="preserve">The </w:t>
      </w:r>
      <w:proofErr w:type="spellStart"/>
      <w:r w:rsidRPr="00ED67DC">
        <w:rPr>
          <w:rFonts w:asciiTheme="majorBidi" w:hAnsiTheme="majorBidi" w:cstheme="majorBidi"/>
          <w:sz w:val="24"/>
          <w:szCs w:val="24"/>
        </w:rPr>
        <w:t>FieldOfficer</w:t>
      </w:r>
      <w:proofErr w:type="spellEnd"/>
      <w:r w:rsidRPr="00ED67DC">
        <w:rPr>
          <w:rFonts w:asciiTheme="majorBidi" w:hAnsiTheme="majorBidi" w:cstheme="majorBidi"/>
          <w:sz w:val="24"/>
          <w:szCs w:val="24"/>
        </w:rPr>
        <w:t xml:space="preserve"> activates </w:t>
      </w:r>
      <w:r>
        <w:rPr>
          <w:rFonts w:asciiTheme="majorBidi" w:hAnsiTheme="majorBidi" w:cstheme="majorBidi"/>
          <w:sz w:val="24"/>
          <w:szCs w:val="24"/>
        </w:rPr>
        <w:t xml:space="preserve">(using </w:t>
      </w:r>
      <w:proofErr w:type="spellStart"/>
      <w:r>
        <w:rPr>
          <w:rFonts w:asciiTheme="majorBidi" w:hAnsiTheme="majorBidi" w:cstheme="majorBidi"/>
          <w:sz w:val="24"/>
          <w:szCs w:val="24"/>
        </w:rPr>
        <w:t>ReportEmergencyButton</w:t>
      </w:r>
      <w:proofErr w:type="spellEnd"/>
      <w:r>
        <w:rPr>
          <w:rFonts w:asciiTheme="majorBidi" w:hAnsiTheme="majorBidi" w:cstheme="majorBidi"/>
          <w:sz w:val="24"/>
          <w:szCs w:val="24"/>
        </w:rPr>
        <w:t xml:space="preserve">) </w:t>
      </w:r>
      <w:r w:rsidRPr="00ED67DC">
        <w:rPr>
          <w:rFonts w:asciiTheme="majorBidi" w:hAnsiTheme="majorBidi" w:cstheme="majorBidi"/>
          <w:sz w:val="24"/>
          <w:szCs w:val="24"/>
        </w:rPr>
        <w:t>the “Report Emergency” function of her terminal</w:t>
      </w:r>
      <w:r>
        <w:rPr>
          <w:rFonts w:asciiTheme="majorBidi" w:hAnsiTheme="majorBidi" w:cstheme="majorBidi"/>
          <w:sz w:val="24"/>
          <w:szCs w:val="24"/>
        </w:rPr>
        <w:t xml:space="preserve"> (using the </w:t>
      </w:r>
      <w:proofErr w:type="spellStart"/>
      <w:r>
        <w:rPr>
          <w:rFonts w:asciiTheme="majorBidi" w:hAnsiTheme="majorBidi" w:cstheme="majorBidi"/>
          <w:sz w:val="24"/>
          <w:szCs w:val="24"/>
        </w:rPr>
        <w:t>ReportEmergencyControl</w:t>
      </w:r>
      <w:proofErr w:type="spellEnd"/>
      <w:r>
        <w:rPr>
          <w:rFonts w:asciiTheme="majorBidi" w:hAnsiTheme="majorBidi" w:cstheme="majorBidi"/>
          <w:sz w:val="24"/>
          <w:szCs w:val="24"/>
        </w:rPr>
        <w:t xml:space="preserve">. The </w:t>
      </w:r>
      <w:proofErr w:type="spellStart"/>
      <w:r>
        <w:rPr>
          <w:rFonts w:asciiTheme="majorBidi" w:hAnsiTheme="majorBidi" w:cstheme="majorBidi"/>
          <w:sz w:val="24"/>
          <w:szCs w:val="24"/>
        </w:rPr>
        <w:t>FieldOfficer</w:t>
      </w:r>
      <w:proofErr w:type="spellEnd"/>
      <w:r>
        <w:rPr>
          <w:rFonts w:asciiTheme="majorBidi" w:hAnsiTheme="majorBidi" w:cstheme="majorBidi"/>
          <w:sz w:val="24"/>
          <w:szCs w:val="24"/>
        </w:rPr>
        <w:t xml:space="preserve"> draws his </w:t>
      </w:r>
      <w:proofErr w:type="spellStart"/>
      <w:r>
        <w:rPr>
          <w:rFonts w:asciiTheme="majorBidi" w:hAnsiTheme="majorBidi" w:cstheme="majorBidi"/>
          <w:sz w:val="24"/>
          <w:szCs w:val="24"/>
        </w:rPr>
        <w:t>FieldOfficerStation</w:t>
      </w:r>
      <w:proofErr w:type="spellEnd"/>
      <w:r>
        <w:rPr>
          <w:rFonts w:asciiTheme="majorBidi" w:hAnsiTheme="majorBidi" w:cstheme="majorBidi"/>
          <w:sz w:val="24"/>
          <w:szCs w:val="24"/>
        </w:rPr>
        <w:t xml:space="preserve">. He describes an incident using </w:t>
      </w:r>
      <w:proofErr w:type="spellStart"/>
      <w:r>
        <w:rPr>
          <w:rFonts w:asciiTheme="majorBidi" w:hAnsiTheme="majorBidi" w:cstheme="majorBidi"/>
          <w:sz w:val="24"/>
          <w:szCs w:val="24"/>
        </w:rPr>
        <w:t>EmergencyReportForm</w:t>
      </w:r>
      <w:proofErr w:type="spellEnd"/>
      <w:r>
        <w:rPr>
          <w:rFonts w:asciiTheme="majorBidi" w:hAnsiTheme="majorBidi" w:cstheme="majorBidi"/>
          <w:sz w:val="24"/>
          <w:szCs w:val="24"/>
        </w:rPr>
        <w:t xml:space="preserve"> by including details like description, response needed, status, location, and how many personal required etc.)</w:t>
      </w:r>
    </w:p>
    <w:p w:rsidR="00726B96" w:rsidRPr="00ED67DC" w:rsidRDefault="00726B96" w:rsidP="00726B96">
      <w:pPr>
        <w:autoSpaceDE w:val="0"/>
        <w:autoSpaceDN w:val="0"/>
        <w:adjustRightInd w:val="0"/>
        <w:spacing w:after="0" w:line="240" w:lineRule="auto"/>
        <w:rPr>
          <w:rFonts w:asciiTheme="majorBidi" w:hAnsiTheme="majorBidi" w:cstheme="majorBidi"/>
          <w:i/>
          <w:iCs/>
          <w:sz w:val="24"/>
          <w:szCs w:val="24"/>
        </w:rPr>
      </w:pPr>
      <w:r w:rsidRPr="00ED67DC">
        <w:rPr>
          <w:rFonts w:asciiTheme="majorBidi" w:hAnsiTheme="majorBidi" w:cstheme="majorBidi"/>
          <w:i/>
          <w:iCs/>
          <w:sz w:val="24"/>
          <w:szCs w:val="24"/>
        </w:rPr>
        <w:t xml:space="preserve">Flow of events </w:t>
      </w:r>
    </w:p>
    <w:p w:rsidR="00726B96" w:rsidRPr="00ED67DC" w:rsidRDefault="00726B96" w:rsidP="00272EC7">
      <w:pPr>
        <w:pStyle w:val="ListParagraph"/>
        <w:numPr>
          <w:ilvl w:val="0"/>
          <w:numId w:val="1"/>
        </w:numPr>
        <w:autoSpaceDE w:val="0"/>
        <w:autoSpaceDN w:val="0"/>
        <w:adjustRightInd w:val="0"/>
        <w:spacing w:after="0" w:line="240" w:lineRule="auto"/>
        <w:rPr>
          <w:rFonts w:asciiTheme="majorBidi" w:hAnsiTheme="majorBidi" w:cstheme="majorBidi"/>
          <w:sz w:val="24"/>
          <w:szCs w:val="24"/>
        </w:rPr>
      </w:pPr>
      <w:r w:rsidRPr="00ED67DC">
        <w:rPr>
          <w:rFonts w:asciiTheme="majorBidi" w:hAnsiTheme="majorBidi" w:cstheme="majorBidi"/>
          <w:sz w:val="24"/>
          <w:szCs w:val="24"/>
        </w:rPr>
        <w:t>FRIEND responds by presenting a form to the officer</w:t>
      </w:r>
      <w:r>
        <w:rPr>
          <w:rFonts w:asciiTheme="majorBidi" w:hAnsiTheme="majorBidi" w:cstheme="majorBidi"/>
          <w:sz w:val="24"/>
          <w:szCs w:val="24"/>
        </w:rPr>
        <w:t xml:space="preserve"> that emerges from </w:t>
      </w:r>
      <w:proofErr w:type="spellStart"/>
      <w:r w:rsidR="00272EC7">
        <w:rPr>
          <w:rFonts w:asciiTheme="majorBidi" w:hAnsiTheme="majorBidi" w:cstheme="majorBidi"/>
          <w:sz w:val="24"/>
          <w:szCs w:val="24"/>
        </w:rPr>
        <w:t>FieldOfficer</w:t>
      </w:r>
      <w:r>
        <w:rPr>
          <w:rFonts w:asciiTheme="majorBidi" w:hAnsiTheme="majorBidi" w:cstheme="majorBidi"/>
          <w:sz w:val="24"/>
          <w:szCs w:val="24"/>
        </w:rPr>
        <w:t>Station</w:t>
      </w:r>
      <w:proofErr w:type="spellEnd"/>
      <w:r w:rsidRPr="00ED67DC">
        <w:rPr>
          <w:rFonts w:asciiTheme="majorBidi" w:hAnsiTheme="majorBidi" w:cstheme="majorBidi"/>
          <w:sz w:val="24"/>
          <w:szCs w:val="24"/>
        </w:rPr>
        <w:t xml:space="preserve">. The form includes an emergency type menu (general emergency, fire, </w:t>
      </w:r>
      <w:proofErr w:type="gramStart"/>
      <w:r w:rsidRPr="00ED67DC">
        <w:rPr>
          <w:rFonts w:asciiTheme="majorBidi" w:hAnsiTheme="majorBidi" w:cstheme="majorBidi"/>
          <w:sz w:val="24"/>
          <w:szCs w:val="24"/>
        </w:rPr>
        <w:t>transportation</w:t>
      </w:r>
      <w:proofErr w:type="gramEnd"/>
      <w:r w:rsidRPr="00ED67DC">
        <w:rPr>
          <w:rFonts w:asciiTheme="majorBidi" w:hAnsiTheme="majorBidi" w:cstheme="majorBidi"/>
          <w:sz w:val="24"/>
          <w:szCs w:val="24"/>
        </w:rPr>
        <w:t>), a location, incident description, resource request, and hazardous material fields.</w:t>
      </w:r>
    </w:p>
    <w:p w:rsidR="00726B96" w:rsidRPr="00ED67DC" w:rsidRDefault="00726B96" w:rsidP="00726B96">
      <w:pPr>
        <w:pStyle w:val="ListParagraph"/>
        <w:numPr>
          <w:ilvl w:val="0"/>
          <w:numId w:val="1"/>
        </w:numPr>
        <w:autoSpaceDE w:val="0"/>
        <w:autoSpaceDN w:val="0"/>
        <w:adjustRightInd w:val="0"/>
        <w:spacing w:after="0" w:line="240" w:lineRule="auto"/>
        <w:rPr>
          <w:rFonts w:asciiTheme="majorBidi" w:hAnsiTheme="majorBidi" w:cstheme="majorBidi"/>
          <w:sz w:val="24"/>
          <w:szCs w:val="24"/>
        </w:rPr>
      </w:pPr>
      <w:r w:rsidRPr="00ED67DC">
        <w:rPr>
          <w:rFonts w:asciiTheme="majorBidi" w:hAnsiTheme="majorBidi" w:cstheme="majorBidi"/>
          <w:sz w:val="24"/>
          <w:szCs w:val="24"/>
        </w:rPr>
        <w:t xml:space="preserve">The </w:t>
      </w:r>
      <w:proofErr w:type="spellStart"/>
      <w:r w:rsidRPr="00ED67DC">
        <w:rPr>
          <w:rFonts w:asciiTheme="majorBidi" w:hAnsiTheme="majorBidi" w:cstheme="majorBidi"/>
          <w:sz w:val="24"/>
          <w:szCs w:val="24"/>
        </w:rPr>
        <w:t>FieldOfficer</w:t>
      </w:r>
      <w:proofErr w:type="spellEnd"/>
      <w:r w:rsidRPr="00ED67DC">
        <w:rPr>
          <w:rFonts w:asciiTheme="majorBidi" w:hAnsiTheme="majorBidi" w:cstheme="majorBidi"/>
          <w:sz w:val="24"/>
          <w:szCs w:val="24"/>
        </w:rPr>
        <w:t xml:space="preserve"> completes the form by specifying minimally the emergency type and description fields. The </w:t>
      </w:r>
      <w:proofErr w:type="spellStart"/>
      <w:r w:rsidRPr="00ED67DC">
        <w:rPr>
          <w:rFonts w:asciiTheme="majorBidi" w:hAnsiTheme="majorBidi" w:cstheme="majorBidi"/>
          <w:sz w:val="24"/>
          <w:szCs w:val="24"/>
        </w:rPr>
        <w:t>FieldOfficer</w:t>
      </w:r>
      <w:proofErr w:type="spellEnd"/>
      <w:r w:rsidRPr="00ED67DC">
        <w:rPr>
          <w:rFonts w:asciiTheme="majorBidi" w:hAnsiTheme="majorBidi" w:cstheme="majorBidi"/>
          <w:sz w:val="24"/>
          <w:szCs w:val="24"/>
        </w:rPr>
        <w:t xml:space="preserve"> may also describe possible responses to the emergency situation and request specific resources. Once the form is completed, the </w:t>
      </w:r>
      <w:proofErr w:type="spellStart"/>
      <w:r w:rsidRPr="00ED67DC">
        <w:rPr>
          <w:rFonts w:asciiTheme="majorBidi" w:hAnsiTheme="majorBidi" w:cstheme="majorBidi"/>
          <w:sz w:val="24"/>
          <w:szCs w:val="24"/>
        </w:rPr>
        <w:t>FieldOfficer</w:t>
      </w:r>
      <w:proofErr w:type="spellEnd"/>
      <w:r w:rsidRPr="00ED67DC">
        <w:rPr>
          <w:rFonts w:asciiTheme="majorBidi" w:hAnsiTheme="majorBidi" w:cstheme="majorBidi"/>
          <w:sz w:val="24"/>
          <w:szCs w:val="24"/>
        </w:rPr>
        <w:t xml:space="preserve"> submits the form by pressing the “Send Report” button, at which point, the Dispatcher is notified.</w:t>
      </w:r>
    </w:p>
    <w:p w:rsidR="00726B96" w:rsidRPr="00ED67DC" w:rsidRDefault="00726B96" w:rsidP="00726B96">
      <w:pPr>
        <w:pStyle w:val="ListParagraph"/>
        <w:numPr>
          <w:ilvl w:val="0"/>
          <w:numId w:val="1"/>
        </w:numPr>
        <w:autoSpaceDE w:val="0"/>
        <w:autoSpaceDN w:val="0"/>
        <w:adjustRightInd w:val="0"/>
        <w:spacing w:after="0" w:line="240" w:lineRule="auto"/>
        <w:rPr>
          <w:rFonts w:asciiTheme="majorBidi" w:hAnsiTheme="majorBidi" w:cstheme="majorBidi"/>
          <w:sz w:val="24"/>
          <w:szCs w:val="24"/>
        </w:rPr>
      </w:pPr>
      <w:r w:rsidRPr="00ED67DC">
        <w:rPr>
          <w:rFonts w:asciiTheme="majorBidi" w:hAnsiTheme="majorBidi" w:cstheme="majorBidi"/>
          <w:sz w:val="24"/>
          <w:szCs w:val="24"/>
        </w:rPr>
        <w:t xml:space="preserve">The Dispatcher </w:t>
      </w:r>
      <w:r w:rsidR="00272EC7">
        <w:rPr>
          <w:rFonts w:asciiTheme="majorBidi" w:hAnsiTheme="majorBidi" w:cstheme="majorBidi"/>
          <w:sz w:val="24"/>
          <w:szCs w:val="24"/>
        </w:rPr>
        <w:t xml:space="preserve">(manage using </w:t>
      </w:r>
      <w:proofErr w:type="spellStart"/>
      <w:r w:rsidR="00272EC7">
        <w:rPr>
          <w:rFonts w:asciiTheme="majorBidi" w:hAnsiTheme="majorBidi" w:cstheme="majorBidi"/>
          <w:sz w:val="24"/>
          <w:szCs w:val="24"/>
        </w:rPr>
        <w:t>ManageEmergencyControl</w:t>
      </w:r>
      <w:proofErr w:type="spellEnd"/>
      <w:r w:rsidR="00272EC7">
        <w:rPr>
          <w:rFonts w:asciiTheme="majorBidi" w:hAnsiTheme="majorBidi" w:cstheme="majorBidi"/>
          <w:sz w:val="24"/>
          <w:szCs w:val="24"/>
        </w:rPr>
        <w:t xml:space="preserve"> and) </w:t>
      </w:r>
      <w:r w:rsidRPr="00ED67DC">
        <w:rPr>
          <w:rFonts w:asciiTheme="majorBidi" w:hAnsiTheme="majorBidi" w:cstheme="majorBidi"/>
          <w:sz w:val="24"/>
          <w:szCs w:val="24"/>
        </w:rPr>
        <w:t xml:space="preserve">reviews the information submitted by the </w:t>
      </w:r>
      <w:proofErr w:type="spellStart"/>
      <w:r w:rsidRPr="00ED67DC">
        <w:rPr>
          <w:rFonts w:asciiTheme="majorBidi" w:hAnsiTheme="majorBidi" w:cstheme="majorBidi"/>
          <w:sz w:val="24"/>
          <w:szCs w:val="24"/>
        </w:rPr>
        <w:t>FieldOfficer</w:t>
      </w:r>
      <w:proofErr w:type="spellEnd"/>
      <w:r w:rsidRPr="00ED67DC">
        <w:rPr>
          <w:rFonts w:asciiTheme="majorBidi" w:hAnsiTheme="majorBidi" w:cstheme="majorBidi"/>
          <w:sz w:val="24"/>
          <w:szCs w:val="24"/>
        </w:rPr>
        <w:t xml:space="preserve"> and creates an Incident in the database by invoking the </w:t>
      </w:r>
      <w:proofErr w:type="spellStart"/>
      <w:r w:rsidRPr="00ED67DC">
        <w:rPr>
          <w:rFonts w:asciiTheme="majorBidi" w:hAnsiTheme="majorBidi" w:cstheme="majorBidi"/>
          <w:sz w:val="24"/>
          <w:szCs w:val="24"/>
        </w:rPr>
        <w:t>OpenIncident</w:t>
      </w:r>
      <w:proofErr w:type="spellEnd"/>
      <w:r w:rsidRPr="00ED67DC">
        <w:rPr>
          <w:rFonts w:asciiTheme="majorBidi" w:hAnsiTheme="majorBidi" w:cstheme="majorBidi"/>
          <w:sz w:val="24"/>
          <w:szCs w:val="24"/>
        </w:rPr>
        <w:t xml:space="preserve"> use case. All the information contained in the </w:t>
      </w:r>
      <w:proofErr w:type="spellStart"/>
      <w:r w:rsidRPr="00ED67DC">
        <w:rPr>
          <w:rFonts w:asciiTheme="majorBidi" w:hAnsiTheme="majorBidi" w:cstheme="majorBidi"/>
          <w:sz w:val="24"/>
          <w:szCs w:val="24"/>
        </w:rPr>
        <w:t>FieldOfficer’s</w:t>
      </w:r>
      <w:proofErr w:type="spellEnd"/>
      <w:r w:rsidRPr="00ED67DC">
        <w:rPr>
          <w:rFonts w:asciiTheme="majorBidi" w:hAnsiTheme="majorBidi" w:cstheme="majorBidi"/>
          <w:sz w:val="24"/>
          <w:szCs w:val="24"/>
        </w:rPr>
        <w:t xml:space="preserve"> form is automatically included in the incident</w:t>
      </w:r>
      <w:r>
        <w:rPr>
          <w:rFonts w:asciiTheme="majorBidi" w:hAnsiTheme="majorBidi" w:cstheme="majorBidi"/>
          <w:sz w:val="24"/>
          <w:szCs w:val="24"/>
        </w:rPr>
        <w:t xml:space="preserve"> (</w:t>
      </w:r>
      <w:proofErr w:type="spellStart"/>
      <w:r>
        <w:rPr>
          <w:rFonts w:asciiTheme="majorBidi" w:hAnsiTheme="majorBidi" w:cstheme="majorBidi"/>
          <w:sz w:val="24"/>
          <w:szCs w:val="24"/>
        </w:rPr>
        <w:t>IncidentForm</w:t>
      </w:r>
      <w:proofErr w:type="spellEnd"/>
      <w:r>
        <w:rPr>
          <w:rFonts w:asciiTheme="majorBidi" w:hAnsiTheme="majorBidi" w:cstheme="majorBidi"/>
          <w:sz w:val="24"/>
          <w:szCs w:val="24"/>
        </w:rPr>
        <w:t xml:space="preserve"> located at </w:t>
      </w:r>
      <w:proofErr w:type="spellStart"/>
      <w:r>
        <w:rPr>
          <w:rFonts w:asciiTheme="majorBidi" w:hAnsiTheme="majorBidi" w:cstheme="majorBidi"/>
          <w:sz w:val="24"/>
          <w:szCs w:val="24"/>
        </w:rPr>
        <w:t>DispatcherStation</w:t>
      </w:r>
      <w:proofErr w:type="spellEnd"/>
      <w:r>
        <w:rPr>
          <w:rFonts w:asciiTheme="majorBidi" w:hAnsiTheme="majorBidi" w:cstheme="majorBidi"/>
          <w:sz w:val="24"/>
          <w:szCs w:val="24"/>
        </w:rPr>
        <w:t>)</w:t>
      </w:r>
      <w:r w:rsidRPr="00ED67DC">
        <w:rPr>
          <w:rFonts w:asciiTheme="majorBidi" w:hAnsiTheme="majorBidi" w:cstheme="majorBidi"/>
          <w:sz w:val="24"/>
          <w:szCs w:val="24"/>
        </w:rPr>
        <w:t xml:space="preserve">. The Dispatcher selects a response by allocating resources to the incident (with the </w:t>
      </w:r>
      <w:proofErr w:type="spellStart"/>
      <w:r w:rsidRPr="00ED67DC">
        <w:rPr>
          <w:rFonts w:asciiTheme="majorBidi" w:hAnsiTheme="majorBidi" w:cstheme="majorBidi"/>
          <w:sz w:val="24"/>
          <w:szCs w:val="24"/>
        </w:rPr>
        <w:t>AllocateResources</w:t>
      </w:r>
      <w:proofErr w:type="spellEnd"/>
      <w:r w:rsidRPr="00ED67DC">
        <w:rPr>
          <w:rFonts w:asciiTheme="majorBidi" w:hAnsiTheme="majorBidi" w:cstheme="majorBidi"/>
          <w:sz w:val="24"/>
          <w:szCs w:val="24"/>
        </w:rPr>
        <w:t xml:space="preserve"> use case) and acknowledges </w:t>
      </w:r>
      <w:r>
        <w:rPr>
          <w:rFonts w:asciiTheme="majorBidi" w:hAnsiTheme="majorBidi" w:cstheme="majorBidi"/>
          <w:sz w:val="24"/>
          <w:szCs w:val="24"/>
        </w:rPr>
        <w:t>(</w:t>
      </w:r>
      <w:proofErr w:type="spellStart"/>
      <w:r>
        <w:rPr>
          <w:rFonts w:asciiTheme="majorBidi" w:hAnsiTheme="majorBidi" w:cstheme="majorBidi"/>
          <w:sz w:val="24"/>
          <w:szCs w:val="24"/>
        </w:rPr>
        <w:t>AcknowledgementNotice</w:t>
      </w:r>
      <w:proofErr w:type="spellEnd"/>
      <w:r>
        <w:rPr>
          <w:rFonts w:asciiTheme="majorBidi" w:hAnsiTheme="majorBidi" w:cstheme="majorBidi"/>
          <w:sz w:val="24"/>
          <w:szCs w:val="24"/>
        </w:rPr>
        <w:t xml:space="preserve">) </w:t>
      </w:r>
      <w:r w:rsidRPr="00ED67DC">
        <w:rPr>
          <w:rFonts w:asciiTheme="majorBidi" w:hAnsiTheme="majorBidi" w:cstheme="majorBidi"/>
          <w:sz w:val="24"/>
          <w:szCs w:val="24"/>
        </w:rPr>
        <w:t xml:space="preserve">the emergency report by sending a </w:t>
      </w:r>
      <w:proofErr w:type="spellStart"/>
      <w:r w:rsidRPr="00ED67DC">
        <w:rPr>
          <w:rFonts w:asciiTheme="majorBidi" w:hAnsiTheme="majorBidi" w:cstheme="majorBidi"/>
          <w:sz w:val="24"/>
          <w:szCs w:val="24"/>
        </w:rPr>
        <w:t>FRIENDgram</w:t>
      </w:r>
      <w:proofErr w:type="spellEnd"/>
      <w:r w:rsidRPr="00ED67DC">
        <w:rPr>
          <w:rFonts w:asciiTheme="majorBidi" w:hAnsiTheme="majorBidi" w:cstheme="majorBidi"/>
          <w:sz w:val="24"/>
          <w:szCs w:val="24"/>
        </w:rPr>
        <w:t xml:space="preserve"> to the </w:t>
      </w:r>
      <w:proofErr w:type="spellStart"/>
      <w:r w:rsidRPr="00ED67DC">
        <w:rPr>
          <w:rFonts w:asciiTheme="majorBidi" w:hAnsiTheme="majorBidi" w:cstheme="majorBidi"/>
          <w:sz w:val="24"/>
          <w:szCs w:val="24"/>
        </w:rPr>
        <w:t>FieldOfficer</w:t>
      </w:r>
      <w:proofErr w:type="spellEnd"/>
      <w:r w:rsidRPr="00ED67DC">
        <w:rPr>
          <w:rFonts w:asciiTheme="majorBidi" w:hAnsiTheme="majorBidi" w:cstheme="majorBidi"/>
          <w:sz w:val="24"/>
          <w:szCs w:val="24"/>
        </w:rPr>
        <w:t>.</w:t>
      </w:r>
    </w:p>
    <w:p w:rsidR="00726B96" w:rsidRPr="00ED67DC" w:rsidRDefault="00726B96" w:rsidP="00726B96">
      <w:pPr>
        <w:rPr>
          <w:rFonts w:asciiTheme="majorBidi" w:hAnsiTheme="majorBidi" w:cstheme="majorBidi"/>
          <w:i/>
          <w:iCs/>
          <w:sz w:val="24"/>
          <w:szCs w:val="24"/>
        </w:rPr>
      </w:pPr>
      <w:r w:rsidRPr="00ED67DC">
        <w:rPr>
          <w:rFonts w:asciiTheme="majorBidi" w:hAnsiTheme="majorBidi" w:cstheme="majorBidi"/>
          <w:i/>
          <w:iCs/>
          <w:sz w:val="24"/>
          <w:szCs w:val="24"/>
        </w:rPr>
        <w:t>Exit condition</w:t>
      </w:r>
    </w:p>
    <w:p w:rsidR="005848E1" w:rsidRDefault="00726B96" w:rsidP="009D2E90">
      <w:pPr>
        <w:rPr>
          <w:rFonts w:asciiTheme="majorBidi" w:hAnsiTheme="majorBidi" w:cstheme="majorBidi"/>
          <w:sz w:val="24"/>
          <w:szCs w:val="24"/>
        </w:rPr>
      </w:pPr>
      <w:r w:rsidRPr="00ED67DC">
        <w:rPr>
          <w:rFonts w:asciiTheme="majorBidi" w:hAnsiTheme="majorBidi" w:cstheme="majorBidi"/>
          <w:sz w:val="24"/>
          <w:szCs w:val="24"/>
        </w:rPr>
        <w:t xml:space="preserve">The </w:t>
      </w:r>
      <w:proofErr w:type="spellStart"/>
      <w:r w:rsidRPr="00ED67DC">
        <w:rPr>
          <w:rFonts w:asciiTheme="majorBidi" w:hAnsiTheme="majorBidi" w:cstheme="majorBidi"/>
          <w:sz w:val="24"/>
          <w:szCs w:val="24"/>
        </w:rPr>
        <w:t>FieldOfficer</w:t>
      </w:r>
      <w:proofErr w:type="spellEnd"/>
      <w:r w:rsidRPr="00ED67DC">
        <w:rPr>
          <w:rFonts w:asciiTheme="majorBidi" w:hAnsiTheme="majorBidi" w:cstheme="majorBidi"/>
          <w:sz w:val="24"/>
          <w:szCs w:val="24"/>
        </w:rPr>
        <w:t xml:space="preserve"> receives the acknowledgment and the selected response.</w:t>
      </w:r>
    </w:p>
    <w:p w:rsidR="006758F3" w:rsidRDefault="006758F3" w:rsidP="009D2E90">
      <w:pPr>
        <w:rPr>
          <w:rFonts w:asciiTheme="majorBidi" w:hAnsiTheme="majorBidi" w:cstheme="majorBidi"/>
          <w:sz w:val="24"/>
          <w:szCs w:val="24"/>
        </w:rPr>
      </w:pPr>
      <w:r>
        <w:rPr>
          <w:rFonts w:asciiTheme="majorBidi" w:hAnsiTheme="majorBidi" w:cstheme="majorBidi"/>
          <w:sz w:val="24"/>
          <w:szCs w:val="24"/>
        </w:rPr>
        <w:t>------</w:t>
      </w:r>
    </w:p>
    <w:p w:rsidR="006758F3" w:rsidRPr="006758F3" w:rsidRDefault="006758F3" w:rsidP="009D2E90">
      <w:pPr>
        <w:rPr>
          <w:rFonts w:asciiTheme="majorBidi" w:hAnsiTheme="majorBidi" w:cstheme="majorBidi"/>
          <w:sz w:val="32"/>
          <w:szCs w:val="32"/>
        </w:rPr>
      </w:pPr>
      <w:r w:rsidRPr="006758F3">
        <w:rPr>
          <w:rFonts w:asciiTheme="majorBidi" w:hAnsiTheme="majorBidi" w:cstheme="majorBidi"/>
          <w:sz w:val="24"/>
          <w:szCs w:val="24"/>
        </w:rPr>
        <w:t xml:space="preserve">Setting the time on 2Bwatch requires the actor 2BWatchOwner (whilst looking through </w:t>
      </w:r>
      <w:proofErr w:type="spellStart"/>
      <w:r w:rsidRPr="006758F3">
        <w:rPr>
          <w:rFonts w:asciiTheme="majorBidi" w:hAnsiTheme="majorBidi" w:cstheme="majorBidi"/>
          <w:sz w:val="24"/>
          <w:szCs w:val="24"/>
        </w:rPr>
        <w:t>LCDDisplay</w:t>
      </w:r>
      <w:proofErr w:type="spellEnd"/>
      <w:r w:rsidRPr="006758F3">
        <w:rPr>
          <w:rFonts w:asciiTheme="majorBidi" w:hAnsiTheme="majorBidi" w:cstheme="majorBidi"/>
          <w:sz w:val="24"/>
          <w:szCs w:val="24"/>
        </w:rPr>
        <w:t xml:space="preserve">) to first press both buttons simultaneously (Using the </w:t>
      </w:r>
      <w:proofErr w:type="spellStart"/>
      <w:r w:rsidRPr="006758F3">
        <w:rPr>
          <w:rFonts w:asciiTheme="majorBidi" w:hAnsiTheme="majorBidi" w:cstheme="majorBidi"/>
          <w:sz w:val="24"/>
          <w:szCs w:val="24"/>
        </w:rPr>
        <w:t>BoundaryObjectButton</w:t>
      </w:r>
      <w:proofErr w:type="spellEnd"/>
      <w:r w:rsidRPr="006758F3">
        <w:rPr>
          <w:rFonts w:asciiTheme="majorBidi" w:hAnsiTheme="majorBidi" w:cstheme="majorBidi"/>
          <w:sz w:val="24"/>
          <w:szCs w:val="24"/>
        </w:rPr>
        <w:t>), after which 2Bwatch enters the set time mode. In the set time mode (</w:t>
      </w:r>
      <w:proofErr w:type="spellStart"/>
      <w:r w:rsidRPr="006758F3">
        <w:rPr>
          <w:rFonts w:asciiTheme="majorBidi" w:hAnsiTheme="majorBidi" w:cstheme="majorBidi"/>
          <w:sz w:val="24"/>
          <w:szCs w:val="24"/>
        </w:rPr>
        <w:t>ChangeTimeControl</w:t>
      </w:r>
      <w:proofErr w:type="spellEnd"/>
      <w:r w:rsidRPr="006758F3">
        <w:rPr>
          <w:rFonts w:asciiTheme="majorBidi" w:hAnsiTheme="majorBidi" w:cstheme="majorBidi"/>
          <w:sz w:val="24"/>
          <w:szCs w:val="24"/>
        </w:rPr>
        <w:t>/</w:t>
      </w:r>
      <w:proofErr w:type="spellStart"/>
      <w:r w:rsidRPr="006758F3">
        <w:rPr>
          <w:rFonts w:asciiTheme="majorBidi" w:hAnsiTheme="majorBidi" w:cstheme="majorBidi"/>
          <w:sz w:val="24"/>
          <w:szCs w:val="24"/>
        </w:rPr>
        <w:t>ChangeDateControl</w:t>
      </w:r>
      <w:proofErr w:type="spellEnd"/>
      <w:r w:rsidRPr="006758F3">
        <w:rPr>
          <w:rFonts w:asciiTheme="majorBidi" w:hAnsiTheme="majorBidi" w:cstheme="majorBidi"/>
          <w:sz w:val="24"/>
          <w:szCs w:val="24"/>
        </w:rPr>
        <w:t>), 2Bwatch blinks the number being changed (e.g., the hours, minutes, seconds, day, month, or year). Initially, when the 2BWatchOwner enters the set time mode, the hours blink. If the actor presses the first button, the next number blinks (</w:t>
      </w:r>
      <w:proofErr w:type="spellStart"/>
      <w:r w:rsidRPr="006758F3">
        <w:rPr>
          <w:rFonts w:asciiTheme="majorBidi" w:hAnsiTheme="majorBidi" w:cstheme="majorBidi"/>
          <w:sz w:val="24"/>
          <w:szCs w:val="24"/>
        </w:rPr>
        <w:t>e.g</w:t>
      </w:r>
      <w:proofErr w:type="spellEnd"/>
      <w:r w:rsidRPr="006758F3">
        <w:rPr>
          <w:rFonts w:asciiTheme="majorBidi" w:hAnsiTheme="majorBidi" w:cstheme="majorBidi"/>
          <w:sz w:val="24"/>
          <w:szCs w:val="24"/>
        </w:rPr>
        <w:t>, if the hours are blinking and the actor presses the first button, the hours stop blinking and the minutes start blinking). If the actor presses the second button, the blinking number is incremented by one unit. If the blinking number reaches the end of its range, it is reset to the beginning of its range (e.g., assume the minutes are blinking and its current value is 59, its new value is set to 0 if the actor presses the second button). The actor exits the set time mode by pressing both buttons simultaneously.</w:t>
      </w:r>
    </w:p>
    <w:sectPr w:rsidR="006758F3" w:rsidRPr="0067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07BE8"/>
    <w:multiLevelType w:val="hybridMultilevel"/>
    <w:tmpl w:val="EA9E3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96"/>
    <w:rsid w:val="00191C9F"/>
    <w:rsid w:val="00272EC7"/>
    <w:rsid w:val="005848E1"/>
    <w:rsid w:val="006758F3"/>
    <w:rsid w:val="006E6D09"/>
    <w:rsid w:val="00726B96"/>
    <w:rsid w:val="007636C2"/>
    <w:rsid w:val="009D2E90"/>
    <w:rsid w:val="009D666E"/>
    <w:rsid w:val="00C51755"/>
    <w:rsid w:val="00CE1ACF"/>
    <w:rsid w:val="00E00B59"/>
    <w:rsid w:val="00FD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99C72-F610-4E88-BF6E-B465D72D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cp:revision>
  <dcterms:created xsi:type="dcterms:W3CDTF">2018-03-29T05:32:00Z</dcterms:created>
  <dcterms:modified xsi:type="dcterms:W3CDTF">2018-03-29T05:32:00Z</dcterms:modified>
</cp:coreProperties>
</file>