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B6A" w:rsidRPr="0001134F" w:rsidRDefault="00C42B6A" w:rsidP="00C42B6A">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01134F">
        <w:rPr>
          <w:rFonts w:ascii="Times New Roman" w:eastAsia="Times New Roman" w:hAnsi="Times New Roman" w:cs="Times New Roman"/>
          <w:b/>
          <w:bCs/>
          <w:sz w:val="24"/>
          <w:szCs w:val="24"/>
        </w:rPr>
        <w:t>Travel Expense Tracker for Businesses</w:t>
      </w:r>
    </w:p>
    <w:p w:rsidR="00F95129" w:rsidRPr="0001134F" w:rsidRDefault="00C42B6A" w:rsidP="00F95129">
      <w:pPr>
        <w:spacing w:before="100" w:beforeAutospacing="1" w:after="100" w:afterAutospacing="1" w:line="240" w:lineRule="auto"/>
        <w:rPr>
          <w:rFonts w:ascii="Times New Roman" w:eastAsia="Times New Roman" w:hAnsi="Times New Roman" w:cs="Times New Roman"/>
        </w:rPr>
      </w:pPr>
      <w:r w:rsidRPr="0001134F">
        <w:rPr>
          <w:rFonts w:ascii="Times New Roman" w:eastAsia="Times New Roman" w:hAnsi="Times New Roman" w:cs="Times New Roman"/>
        </w:rPr>
        <w:t xml:space="preserve">It is a software tool or system that tracks, organizes, and analyzes expenses incurred during business travel. It helps companies ensure that all expenses are recorded accurately, policies are followed, and costs are managed efficiently. </w:t>
      </w:r>
      <w:r w:rsidR="00F95129" w:rsidRPr="0001134F">
        <w:rPr>
          <w:rFonts w:ascii="Times New Roman" w:eastAsia="Times New Roman" w:hAnsi="Times New Roman" w:cs="Times New Roman"/>
        </w:rPr>
        <w:t>Managing travel expenses effectively is crucial for businesses aiming to optimize their operational costs and ensure compliance with financial regulations. This project focuses on developing a comprehensive Travel Expense Tracker designed specifically for businesses. The tracker will streamline the recording, categorization, and analysis of travel-related expenses. This essay discusses the objectives, significance, and relevance of the Travel Expense Tracker, providing an in-depth exploration of its impact on modern businesses.</w:t>
      </w:r>
    </w:p>
    <w:p w:rsidR="00CF7323" w:rsidRPr="0001134F" w:rsidRDefault="00CF7323" w:rsidP="000F45CE">
      <w:pPr>
        <w:pStyle w:val="NormalWeb"/>
        <w:rPr>
          <w:b/>
          <w:sz w:val="22"/>
          <w:szCs w:val="22"/>
        </w:rPr>
      </w:pPr>
      <w:r w:rsidRPr="0001134F">
        <w:rPr>
          <w:sz w:val="22"/>
          <w:szCs w:val="22"/>
        </w:rPr>
        <w:t xml:space="preserve">The </w:t>
      </w:r>
      <w:r w:rsidRPr="0001134F">
        <w:rPr>
          <w:rStyle w:val="Strong"/>
          <w:sz w:val="22"/>
          <w:szCs w:val="22"/>
        </w:rPr>
        <w:t>objectives</w:t>
      </w:r>
      <w:r w:rsidR="000F45CE" w:rsidRPr="0001134F">
        <w:rPr>
          <w:sz w:val="22"/>
          <w:szCs w:val="22"/>
        </w:rPr>
        <w:t xml:space="preserve"> of </w:t>
      </w:r>
      <w:r w:rsidRPr="0001134F">
        <w:rPr>
          <w:rStyle w:val="Strong"/>
          <w:sz w:val="22"/>
          <w:szCs w:val="22"/>
        </w:rPr>
        <w:t xml:space="preserve">Travel Expense Tracker for </w:t>
      </w:r>
      <w:proofErr w:type="spellStart"/>
      <w:r w:rsidRPr="0001134F">
        <w:rPr>
          <w:rStyle w:val="Strong"/>
          <w:sz w:val="22"/>
          <w:szCs w:val="22"/>
        </w:rPr>
        <w:t>Businesses</w:t>
      </w:r>
      <w:r w:rsidR="00E14F27" w:rsidRPr="0001134F">
        <w:rPr>
          <w:rStyle w:val="Strong"/>
          <w:sz w:val="22"/>
          <w:szCs w:val="22"/>
        </w:rPr>
        <w:t>me</w:t>
      </w:r>
      <w:proofErr w:type="spellEnd"/>
      <w:r w:rsidRPr="0001134F">
        <w:rPr>
          <w:sz w:val="22"/>
          <w:szCs w:val="22"/>
        </w:rPr>
        <w:t xml:space="preserve"> project highlight what the system aims to achieve. Here's a detailed explanation of each objective:</w:t>
      </w:r>
    </w:p>
    <w:p w:rsidR="00CF7323" w:rsidRPr="0001134F" w:rsidRDefault="00CF7323" w:rsidP="00CF7323">
      <w:pPr>
        <w:pStyle w:val="Heading3"/>
        <w:numPr>
          <w:ilvl w:val="0"/>
          <w:numId w:val="19"/>
        </w:numPr>
        <w:rPr>
          <w:i/>
          <w:color w:val="000000" w:themeColor="text1"/>
          <w:sz w:val="22"/>
          <w:szCs w:val="22"/>
        </w:rPr>
      </w:pPr>
      <w:r w:rsidRPr="0001134F">
        <w:rPr>
          <w:b w:val="0"/>
          <w:i/>
          <w:color w:val="000000" w:themeColor="text1"/>
          <w:sz w:val="22"/>
          <w:szCs w:val="22"/>
        </w:rPr>
        <w:t xml:space="preserve"> </w:t>
      </w:r>
      <w:r w:rsidRPr="0001134F">
        <w:rPr>
          <w:rStyle w:val="Strong"/>
          <w:b/>
          <w:bCs/>
          <w:color w:val="000000" w:themeColor="text1"/>
          <w:sz w:val="22"/>
          <w:szCs w:val="22"/>
        </w:rPr>
        <w:t>Automation of Expense Tracking</w:t>
      </w:r>
      <w:r w:rsidRPr="0001134F">
        <w:rPr>
          <w:sz w:val="22"/>
          <w:szCs w:val="22"/>
        </w:rPr>
        <w:br/>
      </w:r>
      <w:r w:rsidRPr="0001134F">
        <w:rPr>
          <w:b w:val="0"/>
          <w:i/>
          <w:color w:val="000000" w:themeColor="text1"/>
          <w:sz w:val="22"/>
          <w:szCs w:val="22"/>
        </w:rPr>
        <w:t>The system automates the process of recording and categorizing travel expenses, replacing manual tasks with an efficient, automated process.</w:t>
      </w:r>
    </w:p>
    <w:p w:rsidR="00CF7323" w:rsidRPr="0001134F" w:rsidRDefault="00CF7323" w:rsidP="000F45CE">
      <w:pPr>
        <w:pStyle w:val="Heading3"/>
        <w:numPr>
          <w:ilvl w:val="0"/>
          <w:numId w:val="19"/>
        </w:numPr>
        <w:rPr>
          <w:color w:val="000000" w:themeColor="text1"/>
          <w:sz w:val="22"/>
          <w:szCs w:val="22"/>
        </w:rPr>
      </w:pPr>
      <w:r w:rsidRPr="0001134F">
        <w:rPr>
          <w:rStyle w:val="Strong"/>
          <w:b/>
          <w:bCs/>
          <w:sz w:val="22"/>
          <w:szCs w:val="22"/>
        </w:rPr>
        <w:t>Real-Time Monitoring</w:t>
      </w:r>
      <w:r w:rsidRPr="0001134F">
        <w:rPr>
          <w:i/>
          <w:sz w:val="22"/>
          <w:szCs w:val="22"/>
        </w:rPr>
        <w:br/>
      </w:r>
      <w:r w:rsidRPr="0001134F">
        <w:rPr>
          <w:b w:val="0"/>
          <w:i/>
          <w:color w:val="000000" w:themeColor="text1"/>
          <w:sz w:val="22"/>
          <w:szCs w:val="22"/>
        </w:rPr>
        <w:t>The system allows businesses to monitor expenses as they happen, giving them instant insights into spending trends.</w:t>
      </w:r>
    </w:p>
    <w:p w:rsidR="000F45CE" w:rsidRPr="0001134F" w:rsidRDefault="00CF7323" w:rsidP="000F45CE">
      <w:pPr>
        <w:pStyle w:val="Heading3"/>
        <w:numPr>
          <w:ilvl w:val="0"/>
          <w:numId w:val="19"/>
        </w:numPr>
        <w:rPr>
          <w:i/>
          <w:sz w:val="22"/>
          <w:szCs w:val="22"/>
        </w:rPr>
      </w:pPr>
      <w:r w:rsidRPr="0001134F">
        <w:rPr>
          <w:rStyle w:val="Strong"/>
          <w:b/>
          <w:bCs/>
          <w:sz w:val="22"/>
          <w:szCs w:val="22"/>
        </w:rPr>
        <w:t>Data Analysis</w:t>
      </w:r>
      <w:r w:rsidRPr="0001134F">
        <w:rPr>
          <w:sz w:val="22"/>
          <w:szCs w:val="22"/>
        </w:rPr>
        <w:br/>
      </w:r>
      <w:r w:rsidRPr="0001134F">
        <w:rPr>
          <w:b w:val="0"/>
          <w:i/>
          <w:sz w:val="22"/>
          <w:szCs w:val="22"/>
        </w:rPr>
        <w:t>The system provides analytical tools to help businesses understand how and where money is being spent</w:t>
      </w:r>
      <w:r w:rsidRPr="0001134F">
        <w:rPr>
          <w:i/>
          <w:sz w:val="22"/>
          <w:szCs w:val="22"/>
        </w:rPr>
        <w:t>.</w:t>
      </w:r>
    </w:p>
    <w:p w:rsidR="00CF7323" w:rsidRPr="0001134F" w:rsidRDefault="00CF7323" w:rsidP="000F45CE">
      <w:pPr>
        <w:pStyle w:val="Heading3"/>
        <w:numPr>
          <w:ilvl w:val="0"/>
          <w:numId w:val="19"/>
        </w:numPr>
        <w:rPr>
          <w:i/>
          <w:sz w:val="22"/>
          <w:szCs w:val="22"/>
        </w:rPr>
      </w:pPr>
      <w:r w:rsidRPr="0001134F">
        <w:rPr>
          <w:rStyle w:val="Strong"/>
          <w:b/>
          <w:bCs/>
          <w:sz w:val="22"/>
          <w:szCs w:val="22"/>
        </w:rPr>
        <w:t>Compliance</w:t>
      </w:r>
      <w:r w:rsidRPr="0001134F">
        <w:rPr>
          <w:sz w:val="22"/>
          <w:szCs w:val="22"/>
        </w:rPr>
        <w:br/>
      </w:r>
      <w:r w:rsidRPr="0001134F">
        <w:rPr>
          <w:b w:val="0"/>
          <w:i/>
          <w:sz w:val="22"/>
          <w:szCs w:val="22"/>
        </w:rPr>
        <w:t>The system ensures that all expenses align with company policies and financial regulations</w:t>
      </w:r>
      <w:r w:rsidRPr="0001134F">
        <w:rPr>
          <w:i/>
          <w:sz w:val="22"/>
          <w:szCs w:val="22"/>
        </w:rPr>
        <w:t>.</w:t>
      </w:r>
    </w:p>
    <w:p w:rsidR="0025233F" w:rsidRPr="0001134F" w:rsidRDefault="00F95129" w:rsidP="0025233F">
      <w:pPr>
        <w:spacing w:before="100" w:beforeAutospacing="1" w:after="100" w:afterAutospacing="1" w:line="240" w:lineRule="auto"/>
        <w:outlineLvl w:val="1"/>
        <w:rPr>
          <w:rFonts w:ascii="Times New Roman" w:eastAsia="Times New Roman" w:hAnsi="Times New Roman" w:cs="Times New Roman"/>
          <w:b/>
          <w:bCs/>
        </w:rPr>
      </w:pPr>
      <w:r w:rsidRPr="0001134F">
        <w:rPr>
          <w:rFonts w:ascii="Times New Roman" w:eastAsia="Times New Roman" w:hAnsi="Times New Roman" w:cs="Times New Roman"/>
          <w:b/>
          <w:bCs/>
        </w:rPr>
        <w:t>Significance and Relevance</w:t>
      </w:r>
    </w:p>
    <w:p w:rsidR="00F95129" w:rsidRPr="0001134F" w:rsidRDefault="00F95129" w:rsidP="0025233F">
      <w:pPr>
        <w:spacing w:before="100" w:beforeAutospacing="1" w:after="100" w:afterAutospacing="1" w:line="240" w:lineRule="auto"/>
        <w:outlineLvl w:val="1"/>
        <w:rPr>
          <w:rFonts w:ascii="Times New Roman" w:eastAsia="Times New Roman" w:hAnsi="Times New Roman" w:cs="Times New Roman"/>
          <w:b/>
          <w:bCs/>
        </w:rPr>
      </w:pPr>
      <w:r w:rsidRPr="0001134F">
        <w:rPr>
          <w:rFonts w:ascii="Times New Roman" w:eastAsia="Times New Roman" w:hAnsi="Times New Roman" w:cs="Times New Roman"/>
        </w:rPr>
        <w:t>In today’s fast-paced business environment, companies face challenges in managing travel expenses due to the complexity and volume of transactions. Traditional methods often involve manual record-keeping, which is time-consuming and prone to errors. The Travel Expense Tracker addresses these issues by offering an automated and efficient solution.</w:t>
      </w:r>
    </w:p>
    <w:p w:rsidR="00F95129" w:rsidRPr="0001134F" w:rsidRDefault="00F95129" w:rsidP="00F95129">
      <w:pPr>
        <w:spacing w:before="100" w:beforeAutospacing="1" w:after="100" w:afterAutospacing="1" w:line="240" w:lineRule="auto"/>
        <w:outlineLvl w:val="2"/>
        <w:rPr>
          <w:rFonts w:ascii="Times New Roman" w:eastAsia="Times New Roman" w:hAnsi="Times New Roman" w:cs="Times New Roman"/>
          <w:b/>
          <w:bCs/>
        </w:rPr>
      </w:pPr>
      <w:r w:rsidRPr="0001134F">
        <w:rPr>
          <w:rFonts w:ascii="Times New Roman" w:eastAsia="Times New Roman" w:hAnsi="Times New Roman" w:cs="Times New Roman"/>
          <w:b/>
          <w:bCs/>
        </w:rPr>
        <w:t>Importance in the Industry</w:t>
      </w:r>
    </w:p>
    <w:p w:rsidR="00F95129" w:rsidRPr="0001134F" w:rsidRDefault="00F95129" w:rsidP="00F95129">
      <w:pPr>
        <w:spacing w:before="100" w:beforeAutospacing="1" w:after="100" w:afterAutospacing="1" w:line="240" w:lineRule="auto"/>
        <w:rPr>
          <w:rFonts w:ascii="Times New Roman" w:eastAsia="Times New Roman" w:hAnsi="Times New Roman" w:cs="Times New Roman"/>
        </w:rPr>
      </w:pPr>
      <w:r w:rsidRPr="0001134F">
        <w:rPr>
          <w:rFonts w:ascii="Times New Roman" w:eastAsia="Times New Roman" w:hAnsi="Times New Roman" w:cs="Times New Roman"/>
        </w:rPr>
        <w:t>The tracker is particularly relevant for industries with frequent travel requirements, such as consulting, sales, and logistics. It ensures that businesses can:</w:t>
      </w:r>
    </w:p>
    <w:p w:rsidR="0025233F" w:rsidRPr="0001134F" w:rsidRDefault="00F95129" w:rsidP="0025233F">
      <w:pPr>
        <w:pStyle w:val="ListParagraph"/>
        <w:numPr>
          <w:ilvl w:val="0"/>
          <w:numId w:val="21"/>
        </w:numPr>
        <w:spacing w:before="100" w:beforeAutospacing="1" w:after="100" w:afterAutospacing="1" w:line="240" w:lineRule="auto"/>
        <w:rPr>
          <w:rFonts w:ascii="Times New Roman" w:eastAsia="Times New Roman" w:hAnsi="Times New Roman" w:cs="Times New Roman"/>
          <w:i/>
        </w:rPr>
      </w:pPr>
      <w:r w:rsidRPr="0001134F">
        <w:rPr>
          <w:rFonts w:ascii="Times New Roman" w:eastAsia="Times New Roman" w:hAnsi="Times New Roman" w:cs="Times New Roman"/>
          <w:i/>
        </w:rPr>
        <w:t>accurate records of travel expenses.</w:t>
      </w:r>
    </w:p>
    <w:p w:rsidR="0025233F" w:rsidRPr="0001134F" w:rsidRDefault="00F95129" w:rsidP="0025233F">
      <w:pPr>
        <w:pStyle w:val="ListParagraph"/>
        <w:numPr>
          <w:ilvl w:val="0"/>
          <w:numId w:val="21"/>
        </w:numPr>
        <w:spacing w:before="100" w:beforeAutospacing="1" w:after="100" w:afterAutospacing="1" w:line="240" w:lineRule="auto"/>
        <w:rPr>
          <w:rFonts w:ascii="Times New Roman" w:eastAsia="Times New Roman" w:hAnsi="Times New Roman" w:cs="Times New Roman"/>
          <w:i/>
        </w:rPr>
      </w:pPr>
      <w:r w:rsidRPr="0001134F">
        <w:rPr>
          <w:rFonts w:ascii="Times New Roman" w:eastAsia="Times New Roman" w:hAnsi="Times New Roman" w:cs="Times New Roman"/>
          <w:i/>
        </w:rPr>
        <w:t>Identify cost-saving opportunities.</w:t>
      </w:r>
    </w:p>
    <w:p w:rsidR="00F95129" w:rsidRPr="0001134F" w:rsidRDefault="00F95129" w:rsidP="0025233F">
      <w:pPr>
        <w:pStyle w:val="ListParagraph"/>
        <w:numPr>
          <w:ilvl w:val="0"/>
          <w:numId w:val="21"/>
        </w:numPr>
        <w:spacing w:before="100" w:beforeAutospacing="1" w:after="100" w:afterAutospacing="1" w:line="240" w:lineRule="auto"/>
        <w:rPr>
          <w:rFonts w:ascii="Times New Roman" w:eastAsia="Times New Roman" w:hAnsi="Times New Roman" w:cs="Times New Roman"/>
          <w:i/>
        </w:rPr>
      </w:pPr>
      <w:r w:rsidRPr="0001134F">
        <w:rPr>
          <w:rFonts w:ascii="Times New Roman" w:eastAsia="Times New Roman" w:hAnsi="Times New Roman" w:cs="Times New Roman"/>
          <w:i/>
        </w:rPr>
        <w:t>Enhance employee satisfaction by simplifying reimbursement processes.</w:t>
      </w:r>
    </w:p>
    <w:p w:rsidR="00F95129" w:rsidRPr="0001134F" w:rsidRDefault="00F95129" w:rsidP="00F95129">
      <w:pPr>
        <w:spacing w:before="100" w:beforeAutospacing="1" w:after="100" w:afterAutospacing="1" w:line="240" w:lineRule="auto"/>
        <w:rPr>
          <w:rFonts w:ascii="Times New Roman" w:eastAsia="Times New Roman" w:hAnsi="Times New Roman" w:cs="Times New Roman"/>
        </w:rPr>
      </w:pPr>
      <w:r w:rsidRPr="0001134F">
        <w:rPr>
          <w:rFonts w:ascii="Times New Roman" w:eastAsia="Times New Roman" w:hAnsi="Times New Roman" w:cs="Times New Roman"/>
        </w:rPr>
        <w:t xml:space="preserve">The project tackles </w:t>
      </w:r>
      <w:r w:rsidRPr="0001134F">
        <w:rPr>
          <w:rFonts w:ascii="Times New Roman" w:eastAsia="Times New Roman" w:hAnsi="Times New Roman" w:cs="Times New Roman"/>
          <w:b/>
        </w:rPr>
        <w:t>several challenges</w:t>
      </w:r>
      <w:r w:rsidRPr="0001134F">
        <w:rPr>
          <w:rFonts w:ascii="Times New Roman" w:eastAsia="Times New Roman" w:hAnsi="Times New Roman" w:cs="Times New Roman"/>
        </w:rPr>
        <w:t>, including:</w:t>
      </w:r>
    </w:p>
    <w:p w:rsidR="00F95129" w:rsidRPr="0001134F" w:rsidRDefault="00F95129" w:rsidP="00F95129">
      <w:pPr>
        <w:numPr>
          <w:ilvl w:val="0"/>
          <w:numId w:val="3"/>
        </w:numPr>
        <w:spacing w:before="100" w:beforeAutospacing="1" w:after="100" w:afterAutospacing="1" w:line="240" w:lineRule="auto"/>
        <w:rPr>
          <w:rFonts w:ascii="Times New Roman" w:eastAsia="Times New Roman" w:hAnsi="Times New Roman" w:cs="Times New Roman"/>
        </w:rPr>
      </w:pPr>
      <w:r w:rsidRPr="0001134F">
        <w:rPr>
          <w:rFonts w:ascii="Times New Roman" w:eastAsia="Times New Roman" w:hAnsi="Times New Roman" w:cs="Times New Roman"/>
          <w:b/>
          <w:bCs/>
        </w:rPr>
        <w:t>Inefficient Processes:</w:t>
      </w:r>
      <w:r w:rsidRPr="0001134F">
        <w:rPr>
          <w:rFonts w:ascii="Times New Roman" w:eastAsia="Times New Roman" w:hAnsi="Times New Roman" w:cs="Times New Roman"/>
        </w:rPr>
        <w:t xml:space="preserve"> Replacing manual methods with automated systems.</w:t>
      </w:r>
    </w:p>
    <w:p w:rsidR="00F95129" w:rsidRPr="0001134F" w:rsidRDefault="00F95129" w:rsidP="00F95129">
      <w:pPr>
        <w:numPr>
          <w:ilvl w:val="0"/>
          <w:numId w:val="3"/>
        </w:numPr>
        <w:spacing w:before="100" w:beforeAutospacing="1" w:after="100" w:afterAutospacing="1" w:line="240" w:lineRule="auto"/>
        <w:rPr>
          <w:rFonts w:ascii="Times New Roman" w:eastAsia="Times New Roman" w:hAnsi="Times New Roman" w:cs="Times New Roman"/>
        </w:rPr>
      </w:pPr>
      <w:r w:rsidRPr="0001134F">
        <w:rPr>
          <w:rFonts w:ascii="Times New Roman" w:eastAsia="Times New Roman" w:hAnsi="Times New Roman" w:cs="Times New Roman"/>
          <w:b/>
          <w:bCs/>
        </w:rPr>
        <w:t>Lack of Insights:</w:t>
      </w:r>
      <w:r w:rsidRPr="0001134F">
        <w:rPr>
          <w:rFonts w:ascii="Times New Roman" w:eastAsia="Times New Roman" w:hAnsi="Times New Roman" w:cs="Times New Roman"/>
        </w:rPr>
        <w:t xml:space="preserve"> Providing detailed reports on expense trends and patterns.</w:t>
      </w:r>
    </w:p>
    <w:p w:rsidR="0025233F" w:rsidRPr="0001134F" w:rsidRDefault="00F95129" w:rsidP="0025233F">
      <w:pPr>
        <w:numPr>
          <w:ilvl w:val="0"/>
          <w:numId w:val="3"/>
        </w:numPr>
        <w:spacing w:before="100" w:beforeAutospacing="1" w:after="100" w:afterAutospacing="1" w:line="240" w:lineRule="auto"/>
        <w:rPr>
          <w:rFonts w:ascii="Times New Roman" w:eastAsia="Times New Roman" w:hAnsi="Times New Roman" w:cs="Times New Roman"/>
        </w:rPr>
      </w:pPr>
      <w:r w:rsidRPr="0001134F">
        <w:rPr>
          <w:rFonts w:ascii="Times New Roman" w:eastAsia="Times New Roman" w:hAnsi="Times New Roman" w:cs="Times New Roman"/>
          <w:b/>
          <w:bCs/>
        </w:rPr>
        <w:t>Policy Compliance:</w:t>
      </w:r>
      <w:r w:rsidRPr="0001134F">
        <w:rPr>
          <w:rFonts w:ascii="Times New Roman" w:eastAsia="Times New Roman" w:hAnsi="Times New Roman" w:cs="Times New Roman"/>
        </w:rPr>
        <w:t xml:space="preserve"> Ensuring adherence to corporate and legal standards.</w:t>
      </w:r>
    </w:p>
    <w:p w:rsidR="0025233F" w:rsidRPr="0001134F" w:rsidRDefault="0025233F" w:rsidP="0025233F">
      <w:pPr>
        <w:spacing w:before="100" w:beforeAutospacing="1" w:after="100" w:afterAutospacing="1" w:line="240" w:lineRule="auto"/>
        <w:ind w:left="360"/>
        <w:rPr>
          <w:rFonts w:ascii="Times New Roman" w:eastAsia="Times New Roman" w:hAnsi="Times New Roman" w:cs="Times New Roman"/>
          <w:b/>
          <w:bCs/>
        </w:rPr>
      </w:pPr>
    </w:p>
    <w:p w:rsidR="0025233F" w:rsidRPr="0001134F" w:rsidRDefault="00F95129" w:rsidP="0025233F">
      <w:pPr>
        <w:spacing w:before="100" w:beforeAutospacing="1" w:after="100" w:afterAutospacing="1" w:line="240" w:lineRule="auto"/>
        <w:ind w:left="360"/>
        <w:rPr>
          <w:rFonts w:ascii="Times New Roman" w:eastAsia="Times New Roman" w:hAnsi="Times New Roman" w:cs="Times New Roman"/>
        </w:rPr>
      </w:pPr>
      <w:r w:rsidRPr="0001134F">
        <w:rPr>
          <w:rFonts w:ascii="Times New Roman" w:eastAsia="Times New Roman" w:hAnsi="Times New Roman" w:cs="Times New Roman"/>
          <w:b/>
          <w:bCs/>
        </w:rPr>
        <w:lastRenderedPageBreak/>
        <w:t>System Functionality</w:t>
      </w:r>
      <w:r w:rsidR="0025233F" w:rsidRPr="0001134F">
        <w:rPr>
          <w:rFonts w:ascii="Times New Roman" w:eastAsia="Times New Roman" w:hAnsi="Times New Roman" w:cs="Times New Roman"/>
        </w:rPr>
        <w:t xml:space="preserve"> </w:t>
      </w:r>
    </w:p>
    <w:p w:rsidR="00F95129" w:rsidRPr="0001134F" w:rsidRDefault="00F95129" w:rsidP="0025233F">
      <w:pPr>
        <w:spacing w:before="100" w:beforeAutospacing="1" w:after="100" w:afterAutospacing="1" w:line="240" w:lineRule="auto"/>
        <w:ind w:left="360"/>
        <w:rPr>
          <w:rFonts w:ascii="Times New Roman" w:eastAsia="Times New Roman" w:hAnsi="Times New Roman" w:cs="Times New Roman"/>
        </w:rPr>
      </w:pPr>
      <w:r w:rsidRPr="0001134F">
        <w:rPr>
          <w:rFonts w:ascii="Times New Roman" w:eastAsia="Times New Roman" w:hAnsi="Times New Roman" w:cs="Times New Roman"/>
        </w:rPr>
        <w:t>The Travel Expense Tracker leverages advanced data structures and algorithms to manage expense data efficiently. Key functionalities include:</w:t>
      </w:r>
    </w:p>
    <w:p w:rsidR="0052758E" w:rsidRPr="0001134F" w:rsidRDefault="0052758E" w:rsidP="00F95129">
      <w:pPr>
        <w:numPr>
          <w:ilvl w:val="0"/>
          <w:numId w:val="4"/>
        </w:numPr>
        <w:spacing w:before="100" w:beforeAutospacing="1" w:after="100" w:afterAutospacing="1" w:line="240" w:lineRule="auto"/>
        <w:rPr>
          <w:rFonts w:ascii="Times New Roman" w:eastAsia="Times New Roman" w:hAnsi="Times New Roman" w:cs="Times New Roman"/>
          <w:i/>
        </w:rPr>
      </w:pPr>
      <w:r w:rsidRPr="0001134F">
        <w:rPr>
          <w:rStyle w:val="Strong"/>
          <w:rFonts w:ascii="Times New Roman" w:hAnsi="Times New Roman" w:cs="Times New Roman"/>
        </w:rPr>
        <w:t>Expense Categorization</w:t>
      </w:r>
      <w:r w:rsidRPr="0001134F">
        <w:rPr>
          <w:rFonts w:ascii="Times New Roman" w:hAnsi="Times New Roman" w:cs="Times New Roman"/>
        </w:rPr>
        <w:t>: Automatically sorts expenses into categories like transportation, lodging, and meals</w:t>
      </w:r>
      <w:r w:rsidRPr="0001134F">
        <w:rPr>
          <w:rFonts w:ascii="Times New Roman" w:hAnsi="Times New Roman" w:cs="Times New Roman"/>
          <w:i/>
        </w:rPr>
        <w:t>. For example, when a user enters an expense for a taxi ride, the system will automatically categorize it under "Transportation."</w:t>
      </w:r>
    </w:p>
    <w:p w:rsidR="0052758E" w:rsidRPr="0001134F" w:rsidRDefault="0052758E" w:rsidP="00F95129">
      <w:pPr>
        <w:numPr>
          <w:ilvl w:val="0"/>
          <w:numId w:val="4"/>
        </w:numPr>
        <w:spacing w:before="100" w:beforeAutospacing="1" w:after="100" w:afterAutospacing="1" w:line="240" w:lineRule="auto"/>
        <w:rPr>
          <w:rFonts w:ascii="Times New Roman" w:eastAsia="Times New Roman" w:hAnsi="Times New Roman" w:cs="Times New Roman"/>
          <w:i/>
        </w:rPr>
      </w:pPr>
      <w:r w:rsidRPr="0001134F">
        <w:rPr>
          <w:rStyle w:val="Strong"/>
          <w:rFonts w:ascii="Times New Roman" w:hAnsi="Times New Roman" w:cs="Times New Roman"/>
        </w:rPr>
        <w:t>Receipt Management</w:t>
      </w:r>
      <w:r w:rsidRPr="0001134F">
        <w:rPr>
          <w:rFonts w:ascii="Times New Roman" w:hAnsi="Times New Roman" w:cs="Times New Roman"/>
        </w:rPr>
        <w:t>: Allows users to upload and store digital copies of their receipts</w:t>
      </w:r>
      <w:r w:rsidRPr="0001134F">
        <w:rPr>
          <w:rFonts w:ascii="Times New Roman" w:hAnsi="Times New Roman" w:cs="Times New Roman"/>
          <w:i/>
        </w:rPr>
        <w:t>. For example, after making a purchase for business travel, a user can take a picture of the receipt and upload it to the system, so it’s saved and easy to access later.</w:t>
      </w:r>
    </w:p>
    <w:p w:rsidR="0025233F" w:rsidRPr="0001134F" w:rsidRDefault="0025233F" w:rsidP="00F95129">
      <w:pPr>
        <w:numPr>
          <w:ilvl w:val="0"/>
          <w:numId w:val="4"/>
        </w:numPr>
        <w:spacing w:before="100" w:beforeAutospacing="1" w:after="100" w:afterAutospacing="1" w:line="240" w:lineRule="auto"/>
        <w:rPr>
          <w:rFonts w:ascii="Times New Roman" w:eastAsia="Times New Roman" w:hAnsi="Times New Roman" w:cs="Times New Roman"/>
          <w:i/>
        </w:rPr>
      </w:pPr>
      <w:r w:rsidRPr="0001134F">
        <w:rPr>
          <w:rStyle w:val="Strong"/>
          <w:rFonts w:ascii="Times New Roman" w:hAnsi="Times New Roman" w:cs="Times New Roman"/>
        </w:rPr>
        <w:t>Budget Alerts</w:t>
      </w:r>
      <w:r w:rsidRPr="0001134F">
        <w:rPr>
          <w:rFonts w:ascii="Times New Roman" w:hAnsi="Times New Roman" w:cs="Times New Roman"/>
        </w:rPr>
        <w:t xml:space="preserve">: These are notifications that let you know when your expenses go beyond a certain limit you've set. </w:t>
      </w:r>
      <w:r w:rsidRPr="0001134F">
        <w:rPr>
          <w:rFonts w:ascii="Times New Roman" w:hAnsi="Times New Roman" w:cs="Times New Roman"/>
          <w:i/>
        </w:rPr>
        <w:t>For example, if your budget for travel is $500 and you’ve spent $600, the system will send you an alert to let you know you've exceeded your budget</w:t>
      </w:r>
    </w:p>
    <w:p w:rsidR="00F95129" w:rsidRPr="0001134F" w:rsidRDefault="00F95129" w:rsidP="00F95129">
      <w:pPr>
        <w:spacing w:before="100" w:beforeAutospacing="1" w:after="100" w:afterAutospacing="1" w:line="240" w:lineRule="auto"/>
        <w:rPr>
          <w:rFonts w:ascii="Times New Roman" w:eastAsia="Times New Roman" w:hAnsi="Times New Roman" w:cs="Times New Roman"/>
        </w:rPr>
      </w:pPr>
    </w:p>
    <w:p w:rsidR="0052758E" w:rsidRPr="0001134F" w:rsidRDefault="0052758E" w:rsidP="0052758E">
      <w:pPr>
        <w:spacing w:before="100" w:beforeAutospacing="1" w:after="100" w:afterAutospacing="1" w:line="240" w:lineRule="auto"/>
        <w:rPr>
          <w:rFonts w:ascii="Times New Roman" w:eastAsia="Times New Roman" w:hAnsi="Times New Roman" w:cs="Times New Roman"/>
        </w:rPr>
      </w:pPr>
      <w:r w:rsidRPr="0001134F">
        <w:rPr>
          <w:rFonts w:ascii="Times New Roman" w:eastAsia="Times New Roman" w:hAnsi="Times New Roman" w:cs="Times New Roman"/>
          <w:b/>
          <w:bCs/>
        </w:rPr>
        <w:t>User Benefits</w:t>
      </w:r>
      <w:r w:rsidRPr="0001134F">
        <w:rPr>
          <w:rFonts w:ascii="Times New Roman" w:eastAsia="Times New Roman" w:hAnsi="Times New Roman" w:cs="Times New Roman"/>
        </w:rPr>
        <w:br/>
        <w:t>The system provides multiple advantages to users, such as:</w:t>
      </w:r>
    </w:p>
    <w:p w:rsidR="0052758E" w:rsidRPr="0001134F" w:rsidRDefault="0052758E" w:rsidP="0052758E">
      <w:pPr>
        <w:numPr>
          <w:ilvl w:val="0"/>
          <w:numId w:val="22"/>
        </w:numPr>
        <w:spacing w:before="100" w:beforeAutospacing="1" w:after="100" w:afterAutospacing="1" w:line="240" w:lineRule="auto"/>
        <w:rPr>
          <w:rFonts w:ascii="Times New Roman" w:eastAsia="Times New Roman" w:hAnsi="Times New Roman" w:cs="Times New Roman"/>
        </w:rPr>
      </w:pPr>
      <w:r w:rsidRPr="0001134F">
        <w:rPr>
          <w:rFonts w:ascii="Times New Roman" w:eastAsia="Times New Roman" w:hAnsi="Times New Roman" w:cs="Times New Roman"/>
          <w:b/>
          <w:bCs/>
        </w:rPr>
        <w:t>Time Savings</w:t>
      </w:r>
      <w:r w:rsidRPr="0001134F">
        <w:rPr>
          <w:rFonts w:ascii="Times New Roman" w:eastAsia="Times New Roman" w:hAnsi="Times New Roman" w:cs="Times New Roman"/>
        </w:rPr>
        <w:t xml:space="preserve">: Helps users save time by automating tasks like entering data and checking for errors. </w:t>
      </w:r>
      <w:r w:rsidRPr="0001134F">
        <w:rPr>
          <w:rFonts w:ascii="Times New Roman" w:eastAsia="Times New Roman" w:hAnsi="Times New Roman" w:cs="Times New Roman"/>
          <w:i/>
        </w:rPr>
        <w:t>For example, instead of manually entering each expense, the system does it automatically</w:t>
      </w:r>
      <w:r w:rsidRPr="0001134F">
        <w:rPr>
          <w:rFonts w:ascii="Times New Roman" w:eastAsia="Times New Roman" w:hAnsi="Times New Roman" w:cs="Times New Roman"/>
        </w:rPr>
        <w:t>.</w:t>
      </w:r>
    </w:p>
    <w:p w:rsidR="0052758E" w:rsidRPr="0001134F" w:rsidRDefault="0052758E" w:rsidP="0052758E">
      <w:pPr>
        <w:numPr>
          <w:ilvl w:val="0"/>
          <w:numId w:val="22"/>
        </w:numPr>
        <w:spacing w:before="100" w:beforeAutospacing="1" w:after="100" w:afterAutospacing="1" w:line="240" w:lineRule="auto"/>
        <w:rPr>
          <w:rFonts w:ascii="Times New Roman" w:eastAsia="Times New Roman" w:hAnsi="Times New Roman" w:cs="Times New Roman"/>
          <w:i/>
        </w:rPr>
      </w:pPr>
      <w:r w:rsidRPr="0001134F">
        <w:rPr>
          <w:rFonts w:ascii="Times New Roman" w:eastAsia="Times New Roman" w:hAnsi="Times New Roman" w:cs="Times New Roman"/>
          <w:b/>
          <w:bCs/>
        </w:rPr>
        <w:t>Accuracy</w:t>
      </w:r>
      <w:r w:rsidRPr="0001134F">
        <w:rPr>
          <w:rFonts w:ascii="Times New Roman" w:eastAsia="Times New Roman" w:hAnsi="Times New Roman" w:cs="Times New Roman"/>
        </w:rPr>
        <w:t xml:space="preserve">: Reduces mistakes by using automated calculations and checks. </w:t>
      </w:r>
      <w:r w:rsidRPr="0001134F">
        <w:rPr>
          <w:rFonts w:ascii="Times New Roman" w:eastAsia="Times New Roman" w:hAnsi="Times New Roman" w:cs="Times New Roman"/>
          <w:i/>
        </w:rPr>
        <w:t>For instance, it automatically adds up totals and flags any incorrect entries.</w:t>
      </w:r>
    </w:p>
    <w:p w:rsidR="0052758E" w:rsidRPr="0001134F" w:rsidRDefault="0052758E" w:rsidP="0052758E">
      <w:pPr>
        <w:numPr>
          <w:ilvl w:val="0"/>
          <w:numId w:val="22"/>
        </w:numPr>
        <w:spacing w:before="100" w:beforeAutospacing="1" w:after="100" w:afterAutospacing="1" w:line="240" w:lineRule="auto"/>
        <w:rPr>
          <w:rFonts w:ascii="Times New Roman" w:eastAsia="Times New Roman" w:hAnsi="Times New Roman" w:cs="Times New Roman"/>
          <w:i/>
        </w:rPr>
      </w:pPr>
      <w:r w:rsidRPr="0001134F">
        <w:rPr>
          <w:rFonts w:ascii="Times New Roman" w:eastAsia="Times New Roman" w:hAnsi="Times New Roman" w:cs="Times New Roman"/>
          <w:b/>
          <w:bCs/>
        </w:rPr>
        <w:t>Transparency</w:t>
      </w:r>
      <w:r w:rsidRPr="0001134F">
        <w:rPr>
          <w:rFonts w:ascii="Times New Roman" w:eastAsia="Times New Roman" w:hAnsi="Times New Roman" w:cs="Times New Roman"/>
        </w:rPr>
        <w:t>: Gives users clear and detailed reports of their expenses</w:t>
      </w:r>
      <w:r w:rsidRPr="0001134F">
        <w:rPr>
          <w:rFonts w:ascii="Times New Roman" w:eastAsia="Times New Roman" w:hAnsi="Times New Roman" w:cs="Times New Roman"/>
          <w:i/>
        </w:rPr>
        <w:t>. For example, it generates easy-to-read reports that show where the money was spent, making it clear for managers or stakeholders.</w:t>
      </w:r>
    </w:p>
    <w:p w:rsidR="00C00B3E" w:rsidRPr="0001134F" w:rsidRDefault="00C00B3E" w:rsidP="00F95129">
      <w:pPr>
        <w:spacing w:before="100" w:beforeAutospacing="1" w:after="100" w:afterAutospacing="1" w:line="240" w:lineRule="auto"/>
        <w:outlineLvl w:val="1"/>
        <w:rPr>
          <w:rFonts w:ascii="Times New Roman" w:hAnsi="Times New Roman" w:cs="Times New Roman"/>
        </w:rPr>
      </w:pPr>
      <w:r w:rsidRPr="0001134F">
        <w:rPr>
          <w:rStyle w:val="Strong"/>
          <w:rFonts w:ascii="Times New Roman" w:hAnsi="Times New Roman" w:cs="Times New Roman"/>
        </w:rPr>
        <w:t>Technological Tools</w:t>
      </w:r>
      <w:r w:rsidRPr="0001134F">
        <w:rPr>
          <w:rFonts w:ascii="Times New Roman" w:hAnsi="Times New Roman" w:cs="Times New Roman"/>
        </w:rPr>
        <w:br/>
        <w:t>The project uses up-to-date programming tools to make sure it can grow and stay secure. Python is the main language used, with tools like Pandas and Matplotlib helping to manage data and create visual charts. Data structures like circular linked lists and sorting methods like selection sort improve how the system works, making sure it can handle the changing needs of businesses.</w:t>
      </w:r>
    </w:p>
    <w:p w:rsidR="00F72908" w:rsidRPr="0001134F" w:rsidRDefault="00C00B3E">
      <w:pPr>
        <w:rPr>
          <w:rFonts w:ascii="Times New Roman" w:hAnsi="Times New Roman" w:cs="Times New Roman"/>
        </w:rPr>
      </w:pPr>
      <w:r w:rsidRPr="0001134F">
        <w:rPr>
          <w:rStyle w:val="Strong"/>
          <w:rFonts w:ascii="Times New Roman" w:hAnsi="Times New Roman" w:cs="Times New Roman"/>
        </w:rPr>
        <w:t>Conclusion</w:t>
      </w:r>
      <w:r w:rsidRPr="0001134F">
        <w:rPr>
          <w:rFonts w:ascii="Times New Roman" w:hAnsi="Times New Roman" w:cs="Times New Roman"/>
        </w:rPr>
        <w:br/>
        <w:t>To sum up, the Travel Expense Tracker for Businesses is an important tool that helps manage travel costs in a busy business environment. By automating tasks, giving real-time insights, and making sure rules are followed, the tracker helps businesses improve efficiency and save money. In the future, adding features like AI could change the way businesses handle expenses, leading to even more innovation and savings. This project shows how t</w:t>
      </w:r>
      <w:bookmarkStart w:id="0" w:name="_GoBack"/>
      <w:bookmarkEnd w:id="0"/>
      <w:r w:rsidRPr="0001134F">
        <w:rPr>
          <w:rFonts w:ascii="Times New Roman" w:hAnsi="Times New Roman" w:cs="Times New Roman"/>
        </w:rPr>
        <w:t>echnology can solve real-world problems and create valuable solutions.</w:t>
      </w:r>
    </w:p>
    <w:sectPr w:rsidR="00F72908" w:rsidRPr="0001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B1B"/>
    <w:multiLevelType w:val="multilevel"/>
    <w:tmpl w:val="41907B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D0775B4"/>
    <w:multiLevelType w:val="multilevel"/>
    <w:tmpl w:val="B264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0385E"/>
    <w:multiLevelType w:val="hybridMultilevel"/>
    <w:tmpl w:val="C9B019AE"/>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815B9"/>
    <w:multiLevelType w:val="multilevel"/>
    <w:tmpl w:val="9BAEF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46CBE"/>
    <w:multiLevelType w:val="hybridMultilevel"/>
    <w:tmpl w:val="E38E4E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2381"/>
    <w:multiLevelType w:val="multilevel"/>
    <w:tmpl w:val="749A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B2CB3"/>
    <w:multiLevelType w:val="hybridMultilevel"/>
    <w:tmpl w:val="F962A6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5E7FE3"/>
    <w:multiLevelType w:val="multilevel"/>
    <w:tmpl w:val="1564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D38EB"/>
    <w:multiLevelType w:val="hybridMultilevel"/>
    <w:tmpl w:val="8FF07A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FF2775"/>
    <w:multiLevelType w:val="multilevel"/>
    <w:tmpl w:val="F9C0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7225C"/>
    <w:multiLevelType w:val="multilevel"/>
    <w:tmpl w:val="BF5A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86A4A"/>
    <w:multiLevelType w:val="multilevel"/>
    <w:tmpl w:val="DAC0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E46B0"/>
    <w:multiLevelType w:val="multilevel"/>
    <w:tmpl w:val="1D02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000AD"/>
    <w:multiLevelType w:val="multilevel"/>
    <w:tmpl w:val="56AE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4459F"/>
    <w:multiLevelType w:val="hybridMultilevel"/>
    <w:tmpl w:val="C3202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A14E8"/>
    <w:multiLevelType w:val="multilevel"/>
    <w:tmpl w:val="63BE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A5A6F"/>
    <w:multiLevelType w:val="multilevel"/>
    <w:tmpl w:val="5F525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27728"/>
    <w:multiLevelType w:val="multilevel"/>
    <w:tmpl w:val="34342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752A5"/>
    <w:multiLevelType w:val="multilevel"/>
    <w:tmpl w:val="75C8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2F6934"/>
    <w:multiLevelType w:val="multilevel"/>
    <w:tmpl w:val="5BA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A0992"/>
    <w:multiLevelType w:val="multilevel"/>
    <w:tmpl w:val="0BB45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52F05"/>
    <w:multiLevelType w:val="multilevel"/>
    <w:tmpl w:val="09C4F5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3"/>
  </w:num>
  <w:num w:numId="2">
    <w:abstractNumId w:val="17"/>
  </w:num>
  <w:num w:numId="3">
    <w:abstractNumId w:val="20"/>
  </w:num>
  <w:num w:numId="4">
    <w:abstractNumId w:val="3"/>
  </w:num>
  <w:num w:numId="5">
    <w:abstractNumId w:val="15"/>
  </w:num>
  <w:num w:numId="6">
    <w:abstractNumId w:val="2"/>
  </w:num>
  <w:num w:numId="7">
    <w:abstractNumId w:val="6"/>
  </w:num>
  <w:num w:numId="8">
    <w:abstractNumId w:val="9"/>
  </w:num>
  <w:num w:numId="9">
    <w:abstractNumId w:val="1"/>
  </w:num>
  <w:num w:numId="10">
    <w:abstractNumId w:val="11"/>
  </w:num>
  <w:num w:numId="11">
    <w:abstractNumId w:val="12"/>
  </w:num>
  <w:num w:numId="12">
    <w:abstractNumId w:val="5"/>
  </w:num>
  <w:num w:numId="13">
    <w:abstractNumId w:val="18"/>
  </w:num>
  <w:num w:numId="14">
    <w:abstractNumId w:val="10"/>
  </w:num>
  <w:num w:numId="15">
    <w:abstractNumId w:val="0"/>
  </w:num>
  <w:num w:numId="16">
    <w:abstractNumId w:val="21"/>
  </w:num>
  <w:num w:numId="17">
    <w:abstractNumId w:val="7"/>
  </w:num>
  <w:num w:numId="18">
    <w:abstractNumId w:val="19"/>
  </w:num>
  <w:num w:numId="19">
    <w:abstractNumId w:val="4"/>
  </w:num>
  <w:num w:numId="20">
    <w:abstractNumId w:val="8"/>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29"/>
    <w:rsid w:val="0001134F"/>
    <w:rsid w:val="000F45CE"/>
    <w:rsid w:val="0025233F"/>
    <w:rsid w:val="0052758E"/>
    <w:rsid w:val="00C00B3E"/>
    <w:rsid w:val="00C42B6A"/>
    <w:rsid w:val="00CF7323"/>
    <w:rsid w:val="00E14F27"/>
    <w:rsid w:val="00F72908"/>
    <w:rsid w:val="00F9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9F084-C9AD-449B-97FC-1E0B9923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5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51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5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51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5129"/>
    <w:rPr>
      <w:rFonts w:ascii="Times New Roman" w:eastAsia="Times New Roman" w:hAnsi="Times New Roman" w:cs="Times New Roman"/>
      <w:b/>
      <w:bCs/>
      <w:sz w:val="27"/>
      <w:szCs w:val="27"/>
    </w:rPr>
  </w:style>
  <w:style w:type="paragraph" w:styleId="NormalWeb">
    <w:name w:val="Normal (Web)"/>
    <w:basedOn w:val="Normal"/>
    <w:uiPriority w:val="99"/>
    <w:unhideWhenUsed/>
    <w:rsid w:val="00F951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129"/>
    <w:rPr>
      <w:b/>
      <w:bCs/>
    </w:rPr>
  </w:style>
  <w:style w:type="paragraph" w:styleId="ListParagraph">
    <w:name w:val="List Paragraph"/>
    <w:basedOn w:val="Normal"/>
    <w:uiPriority w:val="34"/>
    <w:qFormat/>
    <w:rsid w:val="00F95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0204">
      <w:bodyDiv w:val="1"/>
      <w:marLeft w:val="0"/>
      <w:marRight w:val="0"/>
      <w:marTop w:val="0"/>
      <w:marBottom w:val="0"/>
      <w:divBdr>
        <w:top w:val="none" w:sz="0" w:space="0" w:color="auto"/>
        <w:left w:val="none" w:sz="0" w:space="0" w:color="auto"/>
        <w:bottom w:val="none" w:sz="0" w:space="0" w:color="auto"/>
        <w:right w:val="none" w:sz="0" w:space="0" w:color="auto"/>
      </w:divBdr>
    </w:div>
    <w:div w:id="608047621">
      <w:bodyDiv w:val="1"/>
      <w:marLeft w:val="0"/>
      <w:marRight w:val="0"/>
      <w:marTop w:val="0"/>
      <w:marBottom w:val="0"/>
      <w:divBdr>
        <w:top w:val="none" w:sz="0" w:space="0" w:color="auto"/>
        <w:left w:val="none" w:sz="0" w:space="0" w:color="auto"/>
        <w:bottom w:val="none" w:sz="0" w:space="0" w:color="auto"/>
        <w:right w:val="none" w:sz="0" w:space="0" w:color="auto"/>
      </w:divBdr>
    </w:div>
    <w:div w:id="14618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COCOCE</dc:creator>
  <cp:keywords/>
  <dc:description/>
  <cp:lastModifiedBy>COCOCE</cp:lastModifiedBy>
  <cp:revision>3</cp:revision>
  <dcterms:created xsi:type="dcterms:W3CDTF">2024-12-21T09:32:00Z</dcterms:created>
  <dcterms:modified xsi:type="dcterms:W3CDTF">2025-01-02T08:50:00Z</dcterms:modified>
</cp:coreProperties>
</file>