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1A4148" w14:textId="77777777" w:rsidR="00645C7A" w:rsidRPr="004C104D" w:rsidRDefault="00233F1F" w:rsidP="00645C7A">
      <w:pPr>
        <w:pStyle w:val="Normal1"/>
        <w:widowControl w:val="0"/>
        <w:spacing w:before="0" w:after="0"/>
        <w:ind w:left="0" w:right="0"/>
        <w:rPr>
          <w:b/>
          <w:bCs/>
        </w:rPr>
      </w:pPr>
      <w:r w:rsidRPr="004C104D">
        <w:rPr>
          <w:rFonts w:ascii="Verdana" w:hAnsi="Verdana"/>
          <w:b/>
          <w:bCs/>
        </w:rPr>
        <w:t>NOMBRE/ID.:…………………………………………………………………</w:t>
      </w:r>
      <w:r w:rsidR="00645C7A" w:rsidRPr="004C104D">
        <w:rPr>
          <w:rFonts w:ascii="Verdana" w:hAnsi="Verdana"/>
          <w:b/>
          <w:bCs/>
        </w:rPr>
        <w:t>…</w:t>
      </w:r>
      <w:r w:rsidR="00B9615E" w:rsidRPr="004C104D">
        <w:rPr>
          <w:b/>
          <w:bCs/>
        </w:rPr>
        <w:t xml:space="preserve"> </w:t>
      </w:r>
    </w:p>
    <w:p w14:paraId="3A4757C6" w14:textId="77777777" w:rsidR="00700E6D" w:rsidRPr="004C104D" w:rsidRDefault="00233F1F" w:rsidP="00645C7A">
      <w:pPr>
        <w:pStyle w:val="Normal1"/>
        <w:widowControl w:val="0"/>
        <w:spacing w:before="0" w:after="0"/>
        <w:ind w:left="0" w:right="0"/>
        <w:rPr>
          <w:rFonts w:ascii="Verdana" w:eastAsia="Verdana" w:hAnsi="Verdana" w:cs="Verdana"/>
          <w:b/>
        </w:rPr>
      </w:pPr>
      <w:r w:rsidRPr="004C104D">
        <w:rPr>
          <w:rFonts w:ascii="Verdana" w:hAnsi="Verdana"/>
          <w:b/>
          <w:bCs/>
        </w:rPr>
        <w:t>FECHA DE NACIMIENTO:…………………………………</w:t>
      </w:r>
      <w:r w:rsidR="00645C7A" w:rsidRPr="004C104D">
        <w:rPr>
          <w:rFonts w:ascii="Verdana" w:hAnsi="Verdana"/>
          <w:b/>
          <w:bCs/>
        </w:rPr>
        <w:t>………..</w:t>
      </w:r>
      <w:r w:rsidRPr="004C104D">
        <w:rPr>
          <w:rFonts w:ascii="Verdana" w:hAnsi="Verdana"/>
          <w:b/>
          <w:bCs/>
        </w:rPr>
        <w:t>………</w:t>
      </w:r>
      <w:r w:rsidR="00645C7A" w:rsidRPr="004C104D">
        <w:rPr>
          <w:rFonts w:ascii="Verdana" w:hAnsi="Verdana"/>
          <w:b/>
          <w:bCs/>
        </w:rPr>
        <w:t>..</w:t>
      </w:r>
    </w:p>
    <w:p w14:paraId="5DFF2111" w14:textId="77777777" w:rsidR="00700E6D" w:rsidRPr="004C104D" w:rsidRDefault="00233F1F" w:rsidP="00645C7A">
      <w:pPr>
        <w:pStyle w:val="Normal1"/>
        <w:widowControl w:val="0"/>
        <w:spacing w:before="0" w:after="0"/>
        <w:ind w:left="0" w:right="0"/>
        <w:rPr>
          <w:rFonts w:ascii="Verdana" w:eastAsia="Verdana" w:hAnsi="Verdana" w:cs="Verdana"/>
          <w:b/>
        </w:rPr>
      </w:pPr>
      <w:r w:rsidRPr="004C104D">
        <w:rPr>
          <w:rFonts w:ascii="Verdana" w:eastAsia="Verdana" w:hAnsi="Verdana" w:cs="Verdana"/>
          <w:b/>
          <w:bCs/>
        </w:rPr>
        <w:t>FECHA DE FINALIZA</w:t>
      </w:r>
      <w:r w:rsidR="00645C7A" w:rsidRPr="004C104D">
        <w:rPr>
          <w:rFonts w:ascii="Verdana" w:eastAsia="Verdana" w:hAnsi="Verdana" w:cs="Verdana"/>
          <w:b/>
          <w:bCs/>
        </w:rPr>
        <w:t>CIÓN DE LA EVALUACIÓN:……………………..</w:t>
      </w:r>
    </w:p>
    <w:p w14:paraId="1FA476B9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</w:pPr>
      <w:r w:rsidRPr="004C104D">
        <w:t> </w:t>
      </w:r>
    </w:p>
    <w:p w14:paraId="036B601E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</w:pPr>
      <w:r w:rsidRPr="004C104D">
        <w:rPr>
          <w:noProof/>
        </w:rPr>
        <w:drawing>
          <wp:inline distT="19050" distB="19050" distL="19050" distR="19050" wp14:anchorId="60075616" wp14:editId="147E7C43">
            <wp:extent cx="914400" cy="685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30842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  <w:rPr>
          <w:b/>
          <w:sz w:val="72"/>
          <w:szCs w:val="72"/>
        </w:rPr>
      </w:pPr>
      <w:r w:rsidRPr="004C104D">
        <w:rPr>
          <w:b/>
          <w:bCs/>
          <w:sz w:val="72"/>
          <w:szCs w:val="72"/>
        </w:rPr>
        <w:t>AIM</w:t>
      </w:r>
    </w:p>
    <w:p w14:paraId="1170B002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  <w:rPr>
          <w:b/>
          <w:bCs/>
          <w:sz w:val="48"/>
          <w:szCs w:val="48"/>
        </w:rPr>
      </w:pPr>
      <w:r w:rsidRPr="004C104D">
        <w:rPr>
          <w:b/>
          <w:bCs/>
          <w:sz w:val="48"/>
          <w:szCs w:val="48"/>
        </w:rPr>
        <w:t>AMBIT Integrative Measure</w:t>
      </w:r>
    </w:p>
    <w:p w14:paraId="2B1D0303" w14:textId="77777777" w:rsidR="00645C7A" w:rsidRPr="004C104D" w:rsidRDefault="00645C7A">
      <w:pPr>
        <w:pStyle w:val="Normal1"/>
        <w:widowControl w:val="0"/>
        <w:spacing w:before="0" w:after="100"/>
        <w:ind w:left="0" w:right="0"/>
        <w:jc w:val="center"/>
        <w:rPr>
          <w:b/>
          <w:sz w:val="48"/>
          <w:szCs w:val="48"/>
        </w:rPr>
      </w:pPr>
      <w:r w:rsidRPr="004C104D">
        <w:rPr>
          <w:b/>
          <w:bCs/>
          <w:sz w:val="48"/>
          <w:szCs w:val="48"/>
        </w:rPr>
        <w:t>(</w:t>
      </w:r>
      <w:r w:rsidR="00EC6542" w:rsidRPr="004C104D">
        <w:rPr>
          <w:b/>
          <w:bCs/>
          <w:sz w:val="48"/>
          <w:szCs w:val="48"/>
        </w:rPr>
        <w:t>Escala Integra</w:t>
      </w:r>
      <w:r w:rsidR="00D0468E" w:rsidRPr="004C104D">
        <w:rPr>
          <w:b/>
          <w:bCs/>
          <w:sz w:val="48"/>
          <w:szCs w:val="48"/>
        </w:rPr>
        <w:t>dora</w:t>
      </w:r>
      <w:r w:rsidRPr="004C104D">
        <w:rPr>
          <w:b/>
          <w:bCs/>
          <w:sz w:val="48"/>
          <w:szCs w:val="48"/>
        </w:rPr>
        <w:t xml:space="preserve"> </w:t>
      </w:r>
      <w:r w:rsidR="00D0468E" w:rsidRPr="004C104D">
        <w:rPr>
          <w:b/>
          <w:bCs/>
          <w:sz w:val="48"/>
          <w:szCs w:val="48"/>
        </w:rPr>
        <w:t xml:space="preserve">de </w:t>
      </w:r>
      <w:r w:rsidRPr="004C104D">
        <w:rPr>
          <w:b/>
          <w:bCs/>
          <w:sz w:val="48"/>
          <w:szCs w:val="48"/>
        </w:rPr>
        <w:t>AMBIT)</w:t>
      </w:r>
    </w:p>
    <w:p w14:paraId="13094C1B" w14:textId="77777777" w:rsidR="00755061" w:rsidRPr="004C104D" w:rsidRDefault="00233F1F">
      <w:pPr>
        <w:pStyle w:val="Normal1"/>
        <w:widowControl w:val="0"/>
        <w:spacing w:before="0" w:after="100"/>
        <w:ind w:left="0" w:right="0"/>
        <w:jc w:val="center"/>
        <w:rPr>
          <w:b/>
          <w:bCs/>
        </w:rPr>
      </w:pPr>
      <w:r w:rsidRPr="004C104D">
        <w:rPr>
          <w:b/>
          <w:bCs/>
        </w:rPr>
        <w:t>Adaptación de</w:t>
      </w:r>
      <w:r w:rsidR="00EC6542" w:rsidRPr="004C104D">
        <w:rPr>
          <w:b/>
          <w:bCs/>
        </w:rPr>
        <w:t xml:space="preserve"> </w:t>
      </w:r>
      <w:r w:rsidRPr="004C104D">
        <w:rPr>
          <w:b/>
          <w:bCs/>
        </w:rPr>
        <w:t>l</w:t>
      </w:r>
      <w:r w:rsidR="00EC6542" w:rsidRPr="004C104D">
        <w:rPr>
          <w:b/>
          <w:bCs/>
        </w:rPr>
        <w:t>a</w:t>
      </w:r>
      <w:r w:rsidRPr="004C104D">
        <w:rPr>
          <w:b/>
          <w:bCs/>
        </w:rPr>
        <w:t xml:space="preserve"> </w:t>
      </w:r>
      <w:r w:rsidR="00EC6542" w:rsidRPr="004C104D">
        <w:rPr>
          <w:b/>
          <w:bCs/>
        </w:rPr>
        <w:t>escala</w:t>
      </w:r>
      <w:r w:rsidRPr="004C104D">
        <w:rPr>
          <w:b/>
          <w:bCs/>
        </w:rPr>
        <w:t xml:space="preserve"> HCAM - Hampstead Child Adaptation Measure </w:t>
      </w:r>
    </w:p>
    <w:p w14:paraId="66B95C42" w14:textId="77777777" w:rsidR="00700E6D" w:rsidRPr="004C104D" w:rsidRDefault="00254AB4">
      <w:pPr>
        <w:pStyle w:val="Normal1"/>
        <w:widowControl w:val="0"/>
        <w:spacing w:before="0" w:after="100"/>
        <w:ind w:left="0" w:right="0"/>
        <w:jc w:val="center"/>
        <w:rPr>
          <w:b/>
        </w:rPr>
      </w:pPr>
      <w:r w:rsidRPr="004C104D">
        <w:rPr>
          <w:b/>
        </w:rPr>
        <w:t xml:space="preserve">de </w:t>
      </w:r>
      <w:r w:rsidR="00233F1F" w:rsidRPr="004C104D">
        <w:rPr>
          <w:b/>
          <w:bCs/>
        </w:rPr>
        <w:t>Prof. Peter Fonagy y Dra. Mary Target</w:t>
      </w:r>
    </w:p>
    <w:p w14:paraId="70152F82" w14:textId="77777777" w:rsidR="00700E6D" w:rsidRPr="004C104D" w:rsidRDefault="00254AB4">
      <w:pPr>
        <w:pStyle w:val="Normal1"/>
        <w:widowControl w:val="0"/>
        <w:spacing w:before="0" w:after="100"/>
        <w:ind w:left="0" w:right="0"/>
        <w:jc w:val="center"/>
        <w:rPr>
          <w:b/>
        </w:rPr>
      </w:pPr>
      <w:r w:rsidRPr="004C104D">
        <w:rPr>
          <w:b/>
          <w:bCs/>
        </w:rPr>
        <w:t>A</w:t>
      </w:r>
      <w:r w:rsidR="00233F1F" w:rsidRPr="004C104D">
        <w:rPr>
          <w:b/>
          <w:bCs/>
        </w:rPr>
        <w:t>daptad</w:t>
      </w:r>
      <w:r w:rsidR="00EC6542" w:rsidRPr="004C104D">
        <w:rPr>
          <w:b/>
          <w:bCs/>
        </w:rPr>
        <w:t>a</w:t>
      </w:r>
      <w:r w:rsidRPr="004C104D">
        <w:rPr>
          <w:b/>
          <w:bCs/>
        </w:rPr>
        <w:t xml:space="preserve"> por</w:t>
      </w:r>
      <w:r w:rsidR="00233F1F" w:rsidRPr="004C104D">
        <w:rPr>
          <w:b/>
          <w:bCs/>
        </w:rPr>
        <w:t>:</w:t>
      </w:r>
    </w:p>
    <w:p w14:paraId="77CC7EC4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  <w:rPr>
          <w:b/>
        </w:rPr>
      </w:pPr>
      <w:r w:rsidRPr="004C104D">
        <w:rPr>
          <w:b/>
          <w:bCs/>
        </w:rPr>
        <w:t>Dr. Dickon Bevington y Dr. Peter Fuggle (2009)</w:t>
      </w:r>
    </w:p>
    <w:p w14:paraId="7B281ECF" w14:textId="77777777" w:rsidR="00700E6D" w:rsidRPr="004C104D" w:rsidRDefault="00233F1F">
      <w:pPr>
        <w:pStyle w:val="Normal1"/>
        <w:widowControl w:val="0"/>
        <w:spacing w:before="0" w:after="100"/>
        <w:ind w:left="0" w:right="0"/>
        <w:jc w:val="center"/>
        <w:rPr>
          <w:b/>
        </w:rPr>
      </w:pPr>
      <w:r w:rsidRPr="004C104D">
        <w:rPr>
          <w:b/>
          <w:bCs/>
        </w:rPr>
        <w:t> </w:t>
      </w:r>
    </w:p>
    <w:p w14:paraId="4D32E3E9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48"/>
          <w:szCs w:val="48"/>
        </w:rPr>
      </w:pPr>
      <w:r w:rsidRPr="004C104D">
        <w:rPr>
          <w:b/>
          <w:bCs/>
          <w:sz w:val="48"/>
          <w:szCs w:val="48"/>
        </w:rPr>
        <w:t>Bienvenido a</w:t>
      </w:r>
      <w:r w:rsidR="00EC6542" w:rsidRPr="004C104D">
        <w:rPr>
          <w:b/>
          <w:bCs/>
          <w:sz w:val="48"/>
          <w:szCs w:val="48"/>
        </w:rPr>
        <w:t xml:space="preserve"> </w:t>
      </w:r>
      <w:r w:rsidRPr="004C104D">
        <w:rPr>
          <w:b/>
          <w:bCs/>
          <w:sz w:val="48"/>
          <w:szCs w:val="48"/>
        </w:rPr>
        <w:t>l</w:t>
      </w:r>
      <w:r w:rsidR="00EC6542" w:rsidRPr="004C104D">
        <w:rPr>
          <w:b/>
          <w:bCs/>
          <w:sz w:val="48"/>
          <w:szCs w:val="48"/>
        </w:rPr>
        <w:t>a</w:t>
      </w:r>
      <w:r w:rsidRPr="004C104D">
        <w:rPr>
          <w:b/>
          <w:bCs/>
          <w:sz w:val="48"/>
          <w:szCs w:val="48"/>
        </w:rPr>
        <w:t xml:space="preserve"> AIM - Procedimiento:</w:t>
      </w:r>
    </w:p>
    <w:p w14:paraId="345E2D19" w14:textId="77777777" w:rsidR="00700E6D" w:rsidRPr="004C104D" w:rsidRDefault="00233F1F">
      <w:pPr>
        <w:pStyle w:val="Normal1"/>
        <w:widowControl w:val="0"/>
        <w:spacing w:before="0" w:after="100"/>
        <w:ind w:left="720" w:right="0"/>
        <w:rPr>
          <w:sz w:val="20"/>
          <w:szCs w:val="20"/>
        </w:rPr>
      </w:pPr>
      <w:r w:rsidRPr="004C104D">
        <w:rPr>
          <w:sz w:val="20"/>
          <w:szCs w:val="20"/>
        </w:rPr>
        <w:t>1.</w:t>
      </w:r>
      <w:r w:rsidR="00B9615E" w:rsidRPr="004C104D">
        <w:t xml:space="preserve"> </w:t>
      </w:r>
      <w:r w:rsidRPr="004C104D">
        <w:rPr>
          <w:sz w:val="20"/>
          <w:szCs w:val="20"/>
        </w:rPr>
        <w:t>El cuestionario AIM debe ser rellenado por e</w:t>
      </w:r>
      <w:r w:rsidR="007162A5" w:rsidRPr="004C104D">
        <w:rPr>
          <w:sz w:val="20"/>
          <w:szCs w:val="20"/>
        </w:rPr>
        <w:t xml:space="preserve">l facultativo, no por el </w:t>
      </w:r>
      <w:r w:rsidR="00974F8F" w:rsidRPr="004C104D">
        <w:rPr>
          <w:sz w:val="20"/>
          <w:szCs w:val="20"/>
        </w:rPr>
        <w:t>joven</w:t>
      </w:r>
      <w:r w:rsidR="007162A5" w:rsidRPr="004C104D">
        <w:rPr>
          <w:sz w:val="20"/>
          <w:szCs w:val="20"/>
        </w:rPr>
        <w:t xml:space="preserve"> (</w:t>
      </w:r>
      <w:r w:rsidRPr="004C104D">
        <w:rPr>
          <w:sz w:val="20"/>
          <w:szCs w:val="20"/>
        </w:rPr>
        <w:t>aunque puede</w:t>
      </w:r>
      <w:r w:rsidR="005B1353" w:rsidRPr="004C104D">
        <w:rPr>
          <w:sz w:val="20"/>
          <w:szCs w:val="20"/>
        </w:rPr>
        <w:t>n</w:t>
      </w:r>
      <w:r w:rsidRPr="004C104D">
        <w:rPr>
          <w:sz w:val="20"/>
          <w:szCs w:val="20"/>
        </w:rPr>
        <w:t xml:space="preserve"> rellenar</w:t>
      </w:r>
      <w:r w:rsidR="005B1353" w:rsidRPr="004C104D">
        <w:rPr>
          <w:sz w:val="20"/>
          <w:szCs w:val="20"/>
        </w:rPr>
        <w:t>lo</w:t>
      </w:r>
      <w:r w:rsidRPr="004C104D">
        <w:rPr>
          <w:sz w:val="20"/>
          <w:szCs w:val="20"/>
        </w:rPr>
        <w:t xml:space="preserve"> de forma colaborativa</w:t>
      </w:r>
      <w:r w:rsidR="007162A5" w:rsidRPr="004C104D">
        <w:rPr>
          <w:sz w:val="20"/>
          <w:szCs w:val="20"/>
        </w:rPr>
        <w:t>)</w:t>
      </w:r>
      <w:r w:rsidRPr="004C104D">
        <w:rPr>
          <w:sz w:val="20"/>
          <w:szCs w:val="20"/>
        </w:rPr>
        <w:t>.</w:t>
      </w:r>
    </w:p>
    <w:p w14:paraId="1BF4EE8D" w14:textId="77777777" w:rsidR="00700E6D" w:rsidRPr="004C104D" w:rsidRDefault="00233F1F">
      <w:pPr>
        <w:pStyle w:val="Normal1"/>
        <w:widowControl w:val="0"/>
        <w:spacing w:before="0" w:after="100"/>
        <w:ind w:left="720" w:right="0"/>
        <w:rPr>
          <w:sz w:val="20"/>
          <w:szCs w:val="20"/>
        </w:rPr>
      </w:pPr>
      <w:r w:rsidRPr="004C104D">
        <w:rPr>
          <w:sz w:val="20"/>
          <w:szCs w:val="20"/>
        </w:rPr>
        <w:t>2.</w:t>
      </w:r>
      <w:r w:rsidR="00B9615E" w:rsidRPr="004C104D">
        <w:t xml:space="preserve"> </w:t>
      </w:r>
      <w:r w:rsidR="00EC6542" w:rsidRPr="004C104D">
        <w:rPr>
          <w:sz w:val="20"/>
          <w:szCs w:val="20"/>
        </w:rPr>
        <w:t>D</w:t>
      </w:r>
      <w:r w:rsidR="00753BFC" w:rsidRPr="004C104D">
        <w:rPr>
          <w:sz w:val="20"/>
          <w:szCs w:val="20"/>
        </w:rPr>
        <w:t>ebe</w:t>
      </w:r>
      <w:r w:rsidR="00254AB4" w:rsidRPr="004C104D">
        <w:rPr>
          <w:sz w:val="20"/>
          <w:szCs w:val="20"/>
        </w:rPr>
        <w:t>n</w:t>
      </w:r>
      <w:r w:rsidR="00753BFC" w:rsidRPr="004C104D">
        <w:rPr>
          <w:sz w:val="20"/>
          <w:szCs w:val="20"/>
        </w:rPr>
        <w:t xml:space="preserve"> </w:t>
      </w:r>
      <w:r w:rsidR="00254AB4" w:rsidRPr="004C104D">
        <w:rPr>
          <w:sz w:val="20"/>
          <w:szCs w:val="20"/>
        </w:rPr>
        <w:t>puntuarse</w:t>
      </w:r>
      <w:r w:rsidR="00753BFC" w:rsidRPr="004C104D">
        <w:rPr>
          <w:sz w:val="20"/>
          <w:szCs w:val="20"/>
        </w:rPr>
        <w:t xml:space="preserve"> l</w:t>
      </w:r>
      <w:r w:rsidR="00254AB4" w:rsidRPr="004C104D">
        <w:rPr>
          <w:sz w:val="20"/>
          <w:szCs w:val="20"/>
        </w:rPr>
        <w:t>os</w:t>
      </w:r>
      <w:r w:rsidRPr="004C104D">
        <w:rPr>
          <w:sz w:val="20"/>
          <w:szCs w:val="20"/>
        </w:rPr>
        <w:t xml:space="preserve"> 40 </w:t>
      </w:r>
      <w:r w:rsidR="00254AB4" w:rsidRPr="004C104D">
        <w:rPr>
          <w:sz w:val="20"/>
          <w:szCs w:val="20"/>
        </w:rPr>
        <w:t>apartados</w:t>
      </w:r>
      <w:r w:rsidRPr="004C104D">
        <w:rPr>
          <w:sz w:val="20"/>
          <w:szCs w:val="20"/>
        </w:rPr>
        <w:t xml:space="preserve"> durante la evaluación inicial.</w:t>
      </w:r>
    </w:p>
    <w:p w14:paraId="1E70623A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1.</w:t>
      </w:r>
      <w:r w:rsidR="00B9615E" w:rsidRPr="004C104D">
        <w:t xml:space="preserve"> </w:t>
      </w:r>
      <w:r w:rsidRPr="004C104D">
        <w:rPr>
          <w:sz w:val="20"/>
          <w:szCs w:val="20"/>
        </w:rPr>
        <w:t xml:space="preserve">A veces es necesario reunirse de nuevo con el </w:t>
      </w:r>
      <w:r w:rsidR="00974F8F" w:rsidRPr="004C104D">
        <w:rPr>
          <w:sz w:val="20"/>
          <w:szCs w:val="20"/>
        </w:rPr>
        <w:t>joven</w:t>
      </w:r>
      <w:r w:rsidRPr="004C104D">
        <w:rPr>
          <w:sz w:val="20"/>
          <w:szCs w:val="20"/>
        </w:rPr>
        <w:t xml:space="preserve"> para recabar más información.</w:t>
      </w:r>
    </w:p>
    <w:p w14:paraId="58751E17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2.</w:t>
      </w:r>
      <w:r w:rsidR="00B9615E" w:rsidRPr="004C104D">
        <w:t xml:space="preserve"> </w:t>
      </w:r>
      <w:r w:rsidRPr="004C104D">
        <w:rPr>
          <w:sz w:val="20"/>
          <w:szCs w:val="20"/>
        </w:rPr>
        <w:t>El cuestionario debe</w:t>
      </w:r>
      <w:r w:rsidR="00254AB4" w:rsidRPr="004C104D">
        <w:rPr>
          <w:sz w:val="20"/>
          <w:szCs w:val="20"/>
        </w:rPr>
        <w:t>ría</w:t>
      </w:r>
      <w:r w:rsidRPr="004C104D">
        <w:rPr>
          <w:sz w:val="20"/>
          <w:szCs w:val="20"/>
        </w:rPr>
        <w:t xml:space="preserve"> rellenarse en el plazo de una semana desde el primer contacto.</w:t>
      </w:r>
    </w:p>
    <w:p w14:paraId="20103C16" w14:textId="77777777" w:rsidR="00700E6D" w:rsidRPr="004C104D" w:rsidRDefault="00233F1F">
      <w:pPr>
        <w:pStyle w:val="Normal1"/>
        <w:widowControl w:val="0"/>
        <w:spacing w:before="0" w:after="100"/>
        <w:ind w:left="720" w:right="0"/>
        <w:rPr>
          <w:sz w:val="20"/>
          <w:szCs w:val="20"/>
        </w:rPr>
      </w:pPr>
      <w:r w:rsidRPr="004C104D">
        <w:rPr>
          <w:sz w:val="20"/>
          <w:szCs w:val="20"/>
        </w:rPr>
        <w:t>3.</w:t>
      </w:r>
      <w:r w:rsidR="00B9615E" w:rsidRPr="004C104D">
        <w:t xml:space="preserve"> </w:t>
      </w:r>
      <w:r w:rsidRPr="004C104D">
        <w:rPr>
          <w:sz w:val="20"/>
          <w:szCs w:val="20"/>
        </w:rPr>
        <w:t>Los «PROBLEMAS CLAVE» deben limitarse a un</w:t>
      </w:r>
      <w:r w:rsidR="00254AB4" w:rsidRPr="004C104D">
        <w:rPr>
          <w:sz w:val="20"/>
          <w:szCs w:val="20"/>
        </w:rPr>
        <w:t xml:space="preserve"> número</w:t>
      </w:r>
      <w:r w:rsidRPr="004C104D">
        <w:rPr>
          <w:sz w:val="20"/>
          <w:szCs w:val="20"/>
        </w:rPr>
        <w:t xml:space="preserve"> máximo de SEIS</w:t>
      </w:r>
      <w:r w:rsidR="00254AB4" w:rsidRPr="004C104D">
        <w:rPr>
          <w:sz w:val="20"/>
          <w:szCs w:val="20"/>
        </w:rPr>
        <w:t>, lo cual</w:t>
      </w:r>
      <w:r w:rsidRPr="004C104D">
        <w:rPr>
          <w:sz w:val="20"/>
          <w:szCs w:val="20"/>
        </w:rPr>
        <w:t xml:space="preserve"> puede requerir un examen </w:t>
      </w:r>
      <w:r w:rsidR="00180B42" w:rsidRPr="004C104D">
        <w:rPr>
          <w:sz w:val="20"/>
          <w:szCs w:val="20"/>
        </w:rPr>
        <w:t>detenido</w:t>
      </w:r>
      <w:r w:rsidRPr="004C104D">
        <w:rPr>
          <w:sz w:val="20"/>
          <w:szCs w:val="20"/>
        </w:rPr>
        <w:t>.</w:t>
      </w:r>
    </w:p>
    <w:p w14:paraId="29DDE8C4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1.</w:t>
      </w:r>
      <w:r w:rsidR="00B9615E" w:rsidRPr="004C104D">
        <w:t xml:space="preserve"> </w:t>
      </w:r>
      <w:r w:rsidRPr="004C104D">
        <w:rPr>
          <w:sz w:val="20"/>
          <w:szCs w:val="20"/>
        </w:rPr>
        <w:t xml:space="preserve">Los </w:t>
      </w:r>
      <w:r w:rsidR="00180B42" w:rsidRPr="004C104D">
        <w:rPr>
          <w:sz w:val="20"/>
          <w:szCs w:val="20"/>
        </w:rPr>
        <w:t>p</w:t>
      </w:r>
      <w:r w:rsidRPr="004C104D">
        <w:rPr>
          <w:sz w:val="20"/>
          <w:szCs w:val="20"/>
        </w:rPr>
        <w:t xml:space="preserve">roblemas </w:t>
      </w:r>
      <w:r w:rsidR="00180B42" w:rsidRPr="004C104D">
        <w:rPr>
          <w:sz w:val="20"/>
          <w:szCs w:val="20"/>
        </w:rPr>
        <w:t>c</w:t>
      </w:r>
      <w:r w:rsidRPr="004C104D">
        <w:rPr>
          <w:sz w:val="20"/>
          <w:szCs w:val="20"/>
        </w:rPr>
        <w:t>lave son los OBJETIVOS más importantes de la intervención</w:t>
      </w:r>
      <w:r w:rsidR="00B9615E" w:rsidRPr="004C104D">
        <w:rPr>
          <w:sz w:val="20"/>
          <w:szCs w:val="20"/>
        </w:rPr>
        <w:t xml:space="preserve"> </w:t>
      </w:r>
      <w:r w:rsidRPr="004C104D">
        <w:rPr>
          <w:sz w:val="20"/>
          <w:szCs w:val="20"/>
        </w:rPr>
        <w:t xml:space="preserve">(no debe elegirse como </w:t>
      </w:r>
      <w:r w:rsidR="00180B42" w:rsidRPr="004C104D">
        <w:rPr>
          <w:sz w:val="20"/>
          <w:szCs w:val="20"/>
        </w:rPr>
        <w:t>p</w:t>
      </w:r>
      <w:r w:rsidRPr="004C104D">
        <w:rPr>
          <w:sz w:val="20"/>
          <w:szCs w:val="20"/>
        </w:rPr>
        <w:t xml:space="preserve">roblema clave un problema que </w:t>
      </w:r>
      <w:r w:rsidRPr="004C104D">
        <w:rPr>
          <w:i/>
          <w:iCs/>
          <w:sz w:val="20"/>
          <w:szCs w:val="20"/>
        </w:rPr>
        <w:t xml:space="preserve">no </w:t>
      </w:r>
      <w:r w:rsidR="00EC6542" w:rsidRPr="004C104D">
        <w:rPr>
          <w:i/>
          <w:iCs/>
          <w:sz w:val="20"/>
          <w:szCs w:val="20"/>
        </w:rPr>
        <w:t>sea</w:t>
      </w:r>
      <w:r w:rsidRPr="004C104D">
        <w:rPr>
          <w:i/>
          <w:iCs/>
          <w:sz w:val="20"/>
          <w:szCs w:val="20"/>
        </w:rPr>
        <w:t xml:space="preserve"> modifica</w:t>
      </w:r>
      <w:r w:rsidR="00EC6542" w:rsidRPr="004C104D">
        <w:rPr>
          <w:i/>
          <w:iCs/>
          <w:sz w:val="20"/>
          <w:szCs w:val="20"/>
        </w:rPr>
        <w:t>ble</w:t>
      </w:r>
      <w:r w:rsidRPr="004C104D">
        <w:rPr>
          <w:sz w:val="20"/>
          <w:szCs w:val="20"/>
        </w:rPr>
        <w:t xml:space="preserve"> como, por ejemplo, una discapacidad física; en lugar de ello, deben elegirse </w:t>
      </w:r>
      <w:r w:rsidR="00180B42" w:rsidRPr="004C104D">
        <w:rPr>
          <w:sz w:val="20"/>
          <w:szCs w:val="20"/>
        </w:rPr>
        <w:t>aquellos</w:t>
      </w:r>
      <w:r w:rsidRPr="004C104D">
        <w:rPr>
          <w:sz w:val="20"/>
          <w:szCs w:val="20"/>
        </w:rPr>
        <w:t xml:space="preserve"> aspectos</w:t>
      </w:r>
      <w:r w:rsidR="00180B42" w:rsidRPr="004C104D">
        <w:rPr>
          <w:sz w:val="20"/>
          <w:szCs w:val="20"/>
        </w:rPr>
        <w:t xml:space="preserve"> que puedan</w:t>
      </w:r>
      <w:r w:rsidRPr="004C104D">
        <w:rPr>
          <w:sz w:val="20"/>
          <w:szCs w:val="20"/>
        </w:rPr>
        <w:t xml:space="preserve"> modifica</w:t>
      </w:r>
      <w:r w:rsidR="00180B42" w:rsidRPr="004C104D">
        <w:rPr>
          <w:sz w:val="20"/>
          <w:szCs w:val="20"/>
        </w:rPr>
        <w:t xml:space="preserve">rse </w:t>
      </w:r>
      <w:r w:rsidRPr="004C104D">
        <w:rPr>
          <w:sz w:val="20"/>
          <w:szCs w:val="20"/>
        </w:rPr>
        <w:t xml:space="preserve">de la adaptación del </w:t>
      </w:r>
      <w:r w:rsidR="00974F8F" w:rsidRPr="004C104D">
        <w:rPr>
          <w:sz w:val="20"/>
          <w:szCs w:val="20"/>
        </w:rPr>
        <w:t>joven</w:t>
      </w:r>
      <w:r w:rsidRPr="004C104D">
        <w:rPr>
          <w:sz w:val="20"/>
          <w:szCs w:val="20"/>
        </w:rPr>
        <w:t xml:space="preserve"> a </w:t>
      </w:r>
      <w:r w:rsidR="00180B42" w:rsidRPr="004C104D">
        <w:rPr>
          <w:sz w:val="20"/>
          <w:szCs w:val="20"/>
        </w:rPr>
        <w:t xml:space="preserve">esta </w:t>
      </w:r>
      <w:r w:rsidRPr="004C104D">
        <w:rPr>
          <w:sz w:val="20"/>
          <w:szCs w:val="20"/>
        </w:rPr>
        <w:t>limitaci</w:t>
      </w:r>
      <w:r w:rsidR="00180B42" w:rsidRPr="004C104D">
        <w:rPr>
          <w:sz w:val="20"/>
          <w:szCs w:val="20"/>
        </w:rPr>
        <w:t>ón</w:t>
      </w:r>
      <w:r w:rsidRPr="004C104D">
        <w:rPr>
          <w:sz w:val="20"/>
          <w:szCs w:val="20"/>
        </w:rPr>
        <w:t>).</w:t>
      </w:r>
    </w:p>
    <w:p w14:paraId="413779B3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2.</w:t>
      </w:r>
      <w:r w:rsidR="00B9615E" w:rsidRPr="004C104D">
        <w:t xml:space="preserve"> </w:t>
      </w:r>
      <w:r w:rsidR="00180B42" w:rsidRPr="004C104D">
        <w:rPr>
          <w:sz w:val="20"/>
          <w:szCs w:val="20"/>
        </w:rPr>
        <w:t>Los p</w:t>
      </w:r>
      <w:r w:rsidRPr="004C104D">
        <w:rPr>
          <w:sz w:val="20"/>
          <w:szCs w:val="20"/>
        </w:rPr>
        <w:t xml:space="preserve">roblemas clave </w:t>
      </w:r>
      <w:r w:rsidR="008C0A32" w:rsidRPr="004C104D">
        <w:rPr>
          <w:sz w:val="20"/>
          <w:szCs w:val="20"/>
        </w:rPr>
        <w:t>serán</w:t>
      </w:r>
      <w:r w:rsidRPr="004C104D">
        <w:rPr>
          <w:sz w:val="20"/>
          <w:szCs w:val="20"/>
        </w:rPr>
        <w:t xml:space="preserve"> </w:t>
      </w:r>
      <w:r w:rsidR="00753BFC" w:rsidRPr="004C104D">
        <w:rPr>
          <w:sz w:val="20"/>
          <w:szCs w:val="20"/>
        </w:rPr>
        <w:t xml:space="preserve">los </w:t>
      </w:r>
      <w:r w:rsidRPr="004C104D">
        <w:rPr>
          <w:sz w:val="20"/>
          <w:szCs w:val="20"/>
        </w:rPr>
        <w:t>CRITERIOS DE VALORACIÓN BASADOS EN OBJETIVOS</w:t>
      </w:r>
      <w:r w:rsidR="008C0A32" w:rsidRPr="004C104D">
        <w:rPr>
          <w:sz w:val="20"/>
          <w:szCs w:val="20"/>
        </w:rPr>
        <w:t xml:space="preserve"> </w:t>
      </w:r>
      <w:r w:rsidR="00F628FA" w:rsidRPr="004C104D">
        <w:rPr>
          <w:sz w:val="20"/>
          <w:szCs w:val="20"/>
        </w:rPr>
        <w:t xml:space="preserve">que utilizará </w:t>
      </w:r>
      <w:r w:rsidR="008C0A32" w:rsidRPr="004C104D">
        <w:rPr>
          <w:sz w:val="20"/>
          <w:szCs w:val="20"/>
        </w:rPr>
        <w:t>el facultativo</w:t>
      </w:r>
      <w:r w:rsidRPr="004C104D">
        <w:rPr>
          <w:sz w:val="20"/>
          <w:szCs w:val="20"/>
        </w:rPr>
        <w:t>.</w:t>
      </w:r>
    </w:p>
    <w:p w14:paraId="0844A158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3.</w:t>
      </w:r>
      <w:r w:rsidR="00B9615E" w:rsidRPr="004C104D">
        <w:t xml:space="preserve"> </w:t>
      </w:r>
      <w:r w:rsidRPr="004C104D">
        <w:rPr>
          <w:sz w:val="20"/>
          <w:szCs w:val="20"/>
        </w:rPr>
        <w:t xml:space="preserve">El </w:t>
      </w:r>
      <w:r w:rsidR="00974F8F" w:rsidRPr="004C104D">
        <w:rPr>
          <w:sz w:val="20"/>
          <w:szCs w:val="20"/>
        </w:rPr>
        <w:t>joven</w:t>
      </w:r>
      <w:r w:rsidRPr="004C104D">
        <w:rPr>
          <w:sz w:val="20"/>
          <w:szCs w:val="20"/>
        </w:rPr>
        <w:t xml:space="preserve"> y su familia </w:t>
      </w:r>
      <w:r w:rsidR="008C0A32" w:rsidRPr="004C104D">
        <w:rPr>
          <w:sz w:val="20"/>
          <w:szCs w:val="20"/>
        </w:rPr>
        <w:t xml:space="preserve">deberían </w:t>
      </w:r>
      <w:r w:rsidRPr="004C104D">
        <w:rPr>
          <w:sz w:val="20"/>
          <w:szCs w:val="20"/>
        </w:rPr>
        <w:t xml:space="preserve">ayudar a identificar estos objetivos, pero la decisión final es del facultativo (por ejemplo, </w:t>
      </w:r>
      <w:r w:rsidR="008C0A32" w:rsidRPr="004C104D">
        <w:rPr>
          <w:sz w:val="20"/>
          <w:szCs w:val="20"/>
        </w:rPr>
        <w:t xml:space="preserve">es posible que </w:t>
      </w:r>
      <w:r w:rsidRPr="004C104D">
        <w:rPr>
          <w:sz w:val="20"/>
          <w:szCs w:val="20"/>
        </w:rPr>
        <w:t xml:space="preserve">un joven </w:t>
      </w:r>
      <w:r w:rsidR="003828E3">
        <w:rPr>
          <w:sz w:val="20"/>
          <w:szCs w:val="20"/>
        </w:rPr>
        <w:t>con psicosis</w:t>
      </w:r>
      <w:r w:rsidR="008C0A32" w:rsidRPr="004C104D">
        <w:rPr>
          <w:sz w:val="20"/>
          <w:szCs w:val="20"/>
        </w:rPr>
        <w:t xml:space="preserve"> no</w:t>
      </w:r>
      <w:r w:rsidRPr="004C104D">
        <w:rPr>
          <w:sz w:val="20"/>
          <w:szCs w:val="20"/>
        </w:rPr>
        <w:t xml:space="preserve"> acept</w:t>
      </w:r>
      <w:r w:rsidR="008C0A32" w:rsidRPr="004C104D">
        <w:rPr>
          <w:sz w:val="20"/>
          <w:szCs w:val="20"/>
        </w:rPr>
        <w:t>e</w:t>
      </w:r>
      <w:r w:rsidRPr="004C104D">
        <w:rPr>
          <w:sz w:val="20"/>
          <w:szCs w:val="20"/>
        </w:rPr>
        <w:t xml:space="preserve"> que </w:t>
      </w:r>
      <w:r w:rsidR="008C0A32" w:rsidRPr="004C104D">
        <w:rPr>
          <w:sz w:val="20"/>
          <w:szCs w:val="20"/>
        </w:rPr>
        <w:t>padece</w:t>
      </w:r>
      <w:r w:rsidRPr="004C104D">
        <w:rPr>
          <w:sz w:val="20"/>
          <w:szCs w:val="20"/>
        </w:rPr>
        <w:t xml:space="preserve"> psicosis, pero ello no significa que tratarla no sea un objetivo importante </w:t>
      </w:r>
      <w:r w:rsidR="00F628FA" w:rsidRPr="004C104D">
        <w:rPr>
          <w:sz w:val="20"/>
          <w:szCs w:val="20"/>
        </w:rPr>
        <w:t>de</w:t>
      </w:r>
      <w:r w:rsidRPr="004C104D">
        <w:rPr>
          <w:sz w:val="20"/>
          <w:szCs w:val="20"/>
        </w:rPr>
        <w:t xml:space="preserve"> los criterios de valoración).</w:t>
      </w:r>
    </w:p>
    <w:p w14:paraId="4BEE743A" w14:textId="77777777" w:rsidR="00753BFC" w:rsidRPr="004C104D" w:rsidRDefault="00753BFC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</w:p>
    <w:p w14:paraId="15EDA4F2" w14:textId="77777777" w:rsidR="00700E6D" w:rsidRPr="004C104D" w:rsidRDefault="00233F1F">
      <w:pPr>
        <w:pStyle w:val="Normal1"/>
        <w:widowControl w:val="0"/>
        <w:spacing w:before="0" w:after="100"/>
        <w:ind w:left="720" w:right="0"/>
        <w:rPr>
          <w:sz w:val="20"/>
          <w:szCs w:val="20"/>
        </w:rPr>
      </w:pPr>
      <w:r w:rsidRPr="004C104D">
        <w:rPr>
          <w:sz w:val="20"/>
          <w:szCs w:val="20"/>
        </w:rPr>
        <w:t>4.</w:t>
      </w:r>
      <w:r w:rsidR="00B9615E" w:rsidRPr="004C104D">
        <w:t xml:space="preserve"> </w:t>
      </w:r>
      <w:r w:rsidRPr="004C104D">
        <w:rPr>
          <w:sz w:val="20"/>
          <w:szCs w:val="20"/>
        </w:rPr>
        <w:t>UNA VEZ CUMPLIMENTADO EL CUESTIONARIO:</w:t>
      </w:r>
    </w:p>
    <w:p w14:paraId="58DDA384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1.</w:t>
      </w:r>
      <w:r w:rsidR="00B9615E" w:rsidRPr="004C104D">
        <w:t xml:space="preserve"> </w:t>
      </w:r>
      <w:r w:rsidRPr="004C104D">
        <w:rPr>
          <w:sz w:val="20"/>
          <w:szCs w:val="20"/>
        </w:rPr>
        <w:t>En la versión electrónica (</w:t>
      </w:r>
      <w:r w:rsidR="004C3223" w:rsidRPr="004C104D">
        <w:rPr>
          <w:sz w:val="20"/>
          <w:szCs w:val="20"/>
        </w:rPr>
        <w:t xml:space="preserve">disponible </w:t>
      </w:r>
      <w:r w:rsidRPr="004C104D">
        <w:rPr>
          <w:sz w:val="20"/>
          <w:szCs w:val="20"/>
        </w:rPr>
        <w:t xml:space="preserve">en el manual AMBIT en </w:t>
      </w:r>
      <w:hyperlink r:id="rId7">
        <w:r w:rsidRPr="004C104D">
          <w:rPr>
            <w:color w:val="0000FF"/>
            <w:sz w:val="20"/>
            <w:szCs w:val="20"/>
            <w:u w:val="single"/>
          </w:rPr>
          <w:t>www.tiddlymanuals.com</w:t>
        </w:r>
      </w:hyperlink>
      <w:r w:rsidRPr="004C104D">
        <w:rPr>
          <w:sz w:val="20"/>
          <w:szCs w:val="20"/>
        </w:rPr>
        <w:t xml:space="preserve">), </w:t>
      </w:r>
      <w:r w:rsidR="00D0468E" w:rsidRPr="004C104D">
        <w:rPr>
          <w:sz w:val="20"/>
          <w:szCs w:val="20"/>
        </w:rPr>
        <w:t xml:space="preserve">deben </w:t>
      </w:r>
      <w:r w:rsidRPr="004C104D">
        <w:rPr>
          <w:sz w:val="20"/>
          <w:szCs w:val="20"/>
        </w:rPr>
        <w:t>seguir</w:t>
      </w:r>
      <w:r w:rsidR="00D0468E" w:rsidRPr="004C104D">
        <w:rPr>
          <w:sz w:val="20"/>
          <w:szCs w:val="20"/>
        </w:rPr>
        <w:t>se</w:t>
      </w:r>
      <w:r w:rsidRPr="004C104D">
        <w:rPr>
          <w:sz w:val="20"/>
          <w:szCs w:val="20"/>
        </w:rPr>
        <w:t xml:space="preserve"> las instrucciones</w:t>
      </w:r>
      <w:r w:rsidR="004C3223" w:rsidRPr="004C104D">
        <w:rPr>
          <w:sz w:val="20"/>
          <w:szCs w:val="20"/>
        </w:rPr>
        <w:t xml:space="preserve"> indicadas</w:t>
      </w:r>
      <w:r w:rsidRPr="004C104D">
        <w:rPr>
          <w:sz w:val="20"/>
          <w:szCs w:val="20"/>
        </w:rPr>
        <w:t xml:space="preserve"> en la parte inferior del formulario para proceder con la </w:t>
      </w:r>
      <w:r w:rsidRPr="004C104D">
        <w:rPr>
          <w:sz w:val="20"/>
          <w:szCs w:val="20"/>
        </w:rPr>
        <w:lastRenderedPageBreak/>
        <w:t xml:space="preserve">clasificación de las intervenciones </w:t>
      </w:r>
      <w:r w:rsidR="004C3223" w:rsidRPr="004C104D">
        <w:rPr>
          <w:sz w:val="20"/>
          <w:szCs w:val="20"/>
        </w:rPr>
        <w:t xml:space="preserve">que se sugieren </w:t>
      </w:r>
      <w:r w:rsidRPr="004C104D">
        <w:rPr>
          <w:sz w:val="20"/>
          <w:szCs w:val="20"/>
        </w:rPr>
        <w:t>en el manual AMBIT</w:t>
      </w:r>
      <w:r w:rsidR="004C3223" w:rsidRPr="004C104D">
        <w:rPr>
          <w:sz w:val="20"/>
          <w:szCs w:val="20"/>
        </w:rPr>
        <w:t xml:space="preserve"> de acuerdo con los</w:t>
      </w:r>
      <w:r w:rsidRPr="004C104D">
        <w:rPr>
          <w:sz w:val="20"/>
          <w:szCs w:val="20"/>
        </w:rPr>
        <w:t xml:space="preserve"> resultado</w:t>
      </w:r>
      <w:r w:rsidR="004C3223" w:rsidRPr="004C104D">
        <w:rPr>
          <w:sz w:val="20"/>
          <w:szCs w:val="20"/>
        </w:rPr>
        <w:t>s</w:t>
      </w:r>
      <w:r w:rsidRPr="004C104D">
        <w:rPr>
          <w:sz w:val="20"/>
          <w:szCs w:val="20"/>
        </w:rPr>
        <w:t xml:space="preserve"> obtenido</w:t>
      </w:r>
      <w:r w:rsidR="004C3223" w:rsidRPr="004C104D">
        <w:rPr>
          <w:sz w:val="20"/>
          <w:szCs w:val="20"/>
        </w:rPr>
        <w:t>s</w:t>
      </w:r>
      <w:r w:rsidRPr="004C104D">
        <w:rPr>
          <w:sz w:val="20"/>
          <w:szCs w:val="20"/>
        </w:rPr>
        <w:t xml:space="preserve"> en </w:t>
      </w:r>
      <w:r w:rsidR="004C3223" w:rsidRPr="004C104D">
        <w:rPr>
          <w:sz w:val="20"/>
          <w:szCs w:val="20"/>
        </w:rPr>
        <w:t>la escala</w:t>
      </w:r>
      <w:r w:rsidRPr="004C104D">
        <w:rPr>
          <w:sz w:val="20"/>
          <w:szCs w:val="20"/>
        </w:rPr>
        <w:t xml:space="preserve"> AIM.</w:t>
      </w:r>
    </w:p>
    <w:p w14:paraId="49D6E35B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2.</w:t>
      </w:r>
      <w:r w:rsidR="00B9615E" w:rsidRPr="004C104D">
        <w:t xml:space="preserve"> </w:t>
      </w:r>
      <w:r w:rsidR="001B0AAF" w:rsidRPr="004C104D">
        <w:rPr>
          <w:sz w:val="20"/>
          <w:szCs w:val="20"/>
        </w:rPr>
        <w:t>Al iniciar</w:t>
      </w:r>
      <w:r w:rsidRPr="004C104D">
        <w:rPr>
          <w:sz w:val="20"/>
          <w:szCs w:val="20"/>
        </w:rPr>
        <w:t xml:space="preserve"> una intervención específica para resolver un problema concreto, deben </w:t>
      </w:r>
      <w:r w:rsidR="001B0AAF" w:rsidRPr="004C104D">
        <w:rPr>
          <w:sz w:val="20"/>
          <w:szCs w:val="20"/>
        </w:rPr>
        <w:t>emplearse</w:t>
      </w:r>
      <w:r w:rsidRPr="004C104D">
        <w:rPr>
          <w:sz w:val="20"/>
          <w:szCs w:val="20"/>
        </w:rPr>
        <w:t xml:space="preserve"> los </w:t>
      </w:r>
      <w:r w:rsidR="001B0AAF" w:rsidRPr="004C104D">
        <w:rPr>
          <w:sz w:val="20"/>
          <w:szCs w:val="20"/>
        </w:rPr>
        <w:t>apartados</w:t>
      </w:r>
      <w:r w:rsidRPr="004C104D">
        <w:rPr>
          <w:sz w:val="20"/>
          <w:szCs w:val="20"/>
        </w:rPr>
        <w:t xml:space="preserve"> </w:t>
      </w:r>
      <w:r w:rsidR="001B0AAF" w:rsidRPr="004C104D">
        <w:rPr>
          <w:sz w:val="20"/>
          <w:szCs w:val="20"/>
        </w:rPr>
        <w:t>correspondientes</w:t>
      </w:r>
      <w:r w:rsidRPr="004C104D">
        <w:rPr>
          <w:sz w:val="20"/>
          <w:szCs w:val="20"/>
        </w:rPr>
        <w:t xml:space="preserve"> de</w:t>
      </w:r>
      <w:r w:rsidR="001B0AAF" w:rsidRPr="004C104D">
        <w:rPr>
          <w:sz w:val="20"/>
          <w:szCs w:val="20"/>
        </w:rPr>
        <w:t xml:space="preserve"> </w:t>
      </w:r>
      <w:r w:rsidRPr="004C104D">
        <w:rPr>
          <w:sz w:val="20"/>
          <w:szCs w:val="20"/>
        </w:rPr>
        <w:t>l</w:t>
      </w:r>
      <w:r w:rsidR="001B0AAF" w:rsidRPr="004C104D">
        <w:rPr>
          <w:sz w:val="20"/>
          <w:szCs w:val="20"/>
        </w:rPr>
        <w:t>a escala</w:t>
      </w:r>
      <w:r w:rsidRPr="004C104D">
        <w:rPr>
          <w:sz w:val="20"/>
          <w:szCs w:val="20"/>
        </w:rPr>
        <w:t xml:space="preserve"> AIM para medir el progreso alcanzado.</w:t>
      </w:r>
    </w:p>
    <w:p w14:paraId="53DD032F" w14:textId="77777777" w:rsidR="00700E6D" w:rsidRPr="004C104D" w:rsidRDefault="00233F1F">
      <w:pPr>
        <w:pStyle w:val="Normal1"/>
        <w:widowControl w:val="0"/>
        <w:spacing w:before="0" w:after="100"/>
        <w:ind w:left="1440" w:right="0"/>
        <w:rPr>
          <w:sz w:val="20"/>
          <w:szCs w:val="20"/>
        </w:rPr>
      </w:pPr>
      <w:r w:rsidRPr="004C104D">
        <w:rPr>
          <w:sz w:val="20"/>
          <w:szCs w:val="20"/>
        </w:rPr>
        <w:t>3.</w:t>
      </w:r>
      <w:r w:rsidR="00B9615E" w:rsidRPr="004C104D">
        <w:t xml:space="preserve"> </w:t>
      </w:r>
      <w:r w:rsidR="001B0AAF" w:rsidRPr="004C104D">
        <w:rPr>
          <w:sz w:val="20"/>
          <w:szCs w:val="20"/>
        </w:rPr>
        <w:t>Al finalizar</w:t>
      </w:r>
      <w:r w:rsidRPr="004C104D">
        <w:rPr>
          <w:sz w:val="20"/>
          <w:szCs w:val="20"/>
        </w:rPr>
        <w:t xml:space="preserve"> un tratamiento, deben</w:t>
      </w:r>
      <w:r w:rsidR="001B0AAF" w:rsidRPr="004C104D">
        <w:rPr>
          <w:sz w:val="20"/>
          <w:szCs w:val="20"/>
        </w:rPr>
        <w:t xml:space="preserve"> volver a puntuarse únicamente</w:t>
      </w:r>
      <w:r w:rsidRPr="004C104D">
        <w:rPr>
          <w:sz w:val="20"/>
          <w:szCs w:val="20"/>
        </w:rPr>
        <w:t xml:space="preserve"> los PROBLEMAS CLAVE para obtener criterios de valoración basados en objetivos.</w:t>
      </w:r>
    </w:p>
    <w:p w14:paraId="60CFF5D8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sz w:val="20"/>
          <w:szCs w:val="20"/>
        </w:rPr>
      </w:pPr>
    </w:p>
    <w:p w14:paraId="25173C28" w14:textId="77777777" w:rsidR="00700E6D" w:rsidRPr="004C104D" w:rsidRDefault="003828E3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01 Vida cotidiana</w:t>
      </w:r>
      <w:r w:rsidR="00233F1F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="00233F1F" w:rsidRPr="004C104D">
        <w:rPr>
          <w:b/>
          <w:bCs/>
          <w:sz w:val="36"/>
          <w:szCs w:val="36"/>
        </w:rPr>
        <w:t xml:space="preserve"> - Actividades sociales</w:t>
      </w:r>
    </w:p>
    <w:tbl>
      <w:tblPr>
        <w:tblStyle w:val="a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6FC1925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9876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598D93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C496BF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7F9DA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25AECF8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D1F59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756D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541936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40C8F31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168C" w14:textId="77777777" w:rsidR="00700E6D" w:rsidRPr="004C104D" w:rsidRDefault="00233F1F" w:rsidP="001B0AAF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El </w:t>
            </w:r>
            <w:r w:rsidR="00974F8F" w:rsidRPr="004C104D">
              <w:rPr>
                <w:i/>
                <w:iCs/>
              </w:rPr>
              <w:t>joven</w:t>
            </w:r>
            <w:r w:rsidRPr="004C104D">
              <w:rPr>
                <w:i/>
                <w:iCs/>
              </w:rPr>
              <w:t xml:space="preserve"> participa en actividades no obligatorias organizadas por</w:t>
            </w:r>
            <w:r w:rsidR="00753BFC" w:rsidRPr="004C104D">
              <w:rPr>
                <w:i/>
                <w:iCs/>
              </w:rPr>
              <w:t xml:space="preserve"> la escuela o la comunidad </w:t>
            </w:r>
            <w:r w:rsidRPr="004C104D">
              <w:rPr>
                <w:i/>
                <w:iCs/>
              </w:rPr>
              <w:t>(p</w:t>
            </w:r>
            <w:r w:rsidR="00753BFC" w:rsidRPr="004C104D">
              <w:rPr>
                <w:i/>
                <w:iCs/>
              </w:rPr>
              <w:t>. </w:t>
            </w:r>
            <w:r w:rsidR="001B0AAF" w:rsidRPr="004C104D">
              <w:rPr>
                <w:i/>
                <w:iCs/>
              </w:rPr>
              <w:t>ej. deportes, club</w:t>
            </w:r>
            <w:r w:rsidR="00D4361C" w:rsidRPr="004C104D">
              <w:rPr>
                <w:i/>
                <w:iCs/>
              </w:rPr>
              <w:t>es</w:t>
            </w:r>
            <w:r w:rsidRPr="004C104D">
              <w:rPr>
                <w:i/>
                <w:iCs/>
              </w:rPr>
              <w:t xml:space="preserve">, </w:t>
            </w:r>
            <w:r w:rsidR="001B0AAF" w:rsidRPr="004C104D">
              <w:rPr>
                <w:i/>
                <w:iCs/>
              </w:rPr>
              <w:t xml:space="preserve">grupos de la </w:t>
            </w:r>
            <w:r w:rsidRPr="004C104D">
              <w:rPr>
                <w:i/>
                <w:iCs/>
              </w:rPr>
              <w:t>parroquia, etc.)</w:t>
            </w:r>
          </w:p>
        </w:tc>
      </w:tr>
      <w:tr w:rsidR="00700E6D" w:rsidRPr="004C104D" w14:paraId="5ABBD0A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B6E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D4361C" w:rsidRPr="004C104D">
              <w:rPr>
                <w:sz w:val="20"/>
                <w:szCs w:val="20"/>
              </w:rPr>
              <w:t>Participa</w:t>
            </w:r>
            <w:r w:rsidRPr="004C104D">
              <w:rPr>
                <w:sz w:val="20"/>
                <w:szCs w:val="20"/>
              </w:rPr>
              <w:t xml:space="preserve"> de forma activa en varias actividades sociales.</w:t>
            </w:r>
          </w:p>
          <w:p w14:paraId="4072B30E" w14:textId="77777777" w:rsidR="00700E6D" w:rsidRPr="004C104D" w:rsidRDefault="0068086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292DF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D4361C" w:rsidRPr="004C104D">
              <w:rPr>
                <w:sz w:val="20"/>
                <w:szCs w:val="20"/>
              </w:rPr>
              <w:t>participa de forma</w:t>
            </w:r>
            <w:r w:rsidR="00292DF2"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 xml:space="preserve">regular en al menos una actividad social (p. ej. </w:t>
            </w:r>
            <w:r w:rsidR="00753BFC" w:rsidRPr="004C104D">
              <w:rPr>
                <w:sz w:val="20"/>
                <w:szCs w:val="20"/>
              </w:rPr>
              <w:t xml:space="preserve">en un club o </w:t>
            </w:r>
            <w:r w:rsidR="00D4361C" w:rsidRPr="004C104D">
              <w:rPr>
                <w:sz w:val="20"/>
                <w:szCs w:val="20"/>
              </w:rPr>
              <w:t>e</w:t>
            </w:r>
            <w:r w:rsidR="001B0AAF" w:rsidRPr="004C104D">
              <w:rPr>
                <w:sz w:val="20"/>
                <w:szCs w:val="20"/>
              </w:rPr>
              <w:t xml:space="preserve">n un </w:t>
            </w:r>
            <w:r w:rsidR="00233F1F" w:rsidRPr="004C104D">
              <w:rPr>
                <w:sz w:val="20"/>
                <w:szCs w:val="20"/>
              </w:rPr>
              <w:t>equipo</w:t>
            </w:r>
            <w:r w:rsidR="001B0AAF" w:rsidRPr="004C104D">
              <w:rPr>
                <w:sz w:val="20"/>
                <w:szCs w:val="20"/>
              </w:rPr>
              <w:t xml:space="preserve"> deportivo</w:t>
            </w:r>
            <w:r w:rsidR="00233F1F" w:rsidRPr="004C104D">
              <w:rPr>
                <w:sz w:val="20"/>
                <w:szCs w:val="20"/>
              </w:rPr>
              <w:t>).</w:t>
            </w:r>
          </w:p>
          <w:p w14:paraId="0B4BF2BC" w14:textId="77777777" w:rsidR="00700E6D" w:rsidRPr="004C104D" w:rsidRDefault="0068086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292DF2" w:rsidRPr="004C104D">
              <w:rPr>
                <w:sz w:val="20"/>
                <w:szCs w:val="20"/>
              </w:rPr>
              <w:t>:</w:t>
            </w:r>
            <w:r w:rsidR="001B0AAF" w:rsidRPr="004C104D">
              <w:rPr>
                <w:sz w:val="20"/>
                <w:szCs w:val="20"/>
              </w:rPr>
              <w:t xml:space="preserve"> </w:t>
            </w:r>
            <w:r w:rsidR="00292DF2" w:rsidRPr="004C104D">
              <w:rPr>
                <w:sz w:val="20"/>
                <w:szCs w:val="20"/>
              </w:rPr>
              <w:t>p</w:t>
            </w:r>
            <w:r w:rsidR="00233F1F" w:rsidRPr="004C104D">
              <w:rPr>
                <w:sz w:val="20"/>
                <w:szCs w:val="20"/>
              </w:rPr>
              <w:t xml:space="preserve">articipa </w:t>
            </w:r>
            <w:r w:rsidRPr="004C104D">
              <w:rPr>
                <w:sz w:val="20"/>
                <w:szCs w:val="20"/>
              </w:rPr>
              <w:t xml:space="preserve">en </w:t>
            </w:r>
            <w:r w:rsidR="001B0AAF" w:rsidRPr="004C104D">
              <w:rPr>
                <w:sz w:val="20"/>
                <w:szCs w:val="20"/>
              </w:rPr>
              <w:t>una</w:t>
            </w:r>
            <w:r w:rsidRPr="004C104D">
              <w:rPr>
                <w:sz w:val="20"/>
                <w:szCs w:val="20"/>
              </w:rPr>
              <w:t xml:space="preserve"> actividad </w:t>
            </w:r>
            <w:r w:rsidR="00292DF2" w:rsidRPr="004C104D">
              <w:rPr>
                <w:sz w:val="20"/>
                <w:szCs w:val="20"/>
              </w:rPr>
              <w:t xml:space="preserve">de forma </w:t>
            </w:r>
            <w:r w:rsidR="00233F1F" w:rsidRPr="004C104D">
              <w:rPr>
                <w:sz w:val="20"/>
                <w:szCs w:val="20"/>
              </w:rPr>
              <w:t>periódica</w:t>
            </w:r>
            <w:r w:rsidR="00292DF2" w:rsidRPr="004C104D">
              <w:rPr>
                <w:sz w:val="20"/>
                <w:szCs w:val="20"/>
              </w:rPr>
              <w:t>,</w:t>
            </w:r>
            <w:r w:rsidR="00233F1F" w:rsidRPr="004C104D">
              <w:rPr>
                <w:sz w:val="20"/>
                <w:szCs w:val="20"/>
              </w:rPr>
              <w:t xml:space="preserve"> pero</w:t>
            </w:r>
            <w:r w:rsidR="00361821" w:rsidRPr="004C104D">
              <w:rPr>
                <w:sz w:val="20"/>
                <w:szCs w:val="20"/>
              </w:rPr>
              <w:t xml:space="preserve"> con una</w:t>
            </w:r>
            <w:r w:rsidR="0058527C" w:rsidRPr="004C104D">
              <w:rPr>
                <w:sz w:val="20"/>
                <w:szCs w:val="20"/>
              </w:rPr>
              <w:t xml:space="preserve"> asistencia irregular; </w:t>
            </w:r>
            <w:r w:rsidR="0058527C" w:rsidRPr="003828E3">
              <w:rPr>
                <w:sz w:val="20"/>
                <w:szCs w:val="20"/>
              </w:rPr>
              <w:t>p</w:t>
            </w:r>
            <w:r w:rsidR="00233F1F" w:rsidRPr="003828E3">
              <w:rPr>
                <w:sz w:val="20"/>
                <w:szCs w:val="20"/>
              </w:rPr>
              <w:t>articipa</w:t>
            </w:r>
            <w:r w:rsidR="00361821" w:rsidRPr="003828E3">
              <w:rPr>
                <w:sz w:val="20"/>
                <w:szCs w:val="20"/>
              </w:rPr>
              <w:t xml:space="preserve"> de forma</w:t>
            </w:r>
            <w:r w:rsidR="00233F1F" w:rsidRPr="003828E3">
              <w:rPr>
                <w:sz w:val="20"/>
                <w:szCs w:val="20"/>
              </w:rPr>
              <w:t xml:space="preserve"> regular y activa en al menos una actividad social.</w:t>
            </w:r>
          </w:p>
          <w:p w14:paraId="7BABD72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</w:t>
            </w:r>
            <w:r w:rsidR="00F965F0" w:rsidRPr="004C104D">
              <w:rPr>
                <w:sz w:val="20"/>
                <w:szCs w:val="20"/>
              </w:rPr>
              <w:t xml:space="preserve">rado: </w:t>
            </w:r>
            <w:r w:rsidR="00D4361C" w:rsidRPr="004C104D">
              <w:rPr>
                <w:sz w:val="20"/>
                <w:szCs w:val="20"/>
              </w:rPr>
              <w:t>acude</w:t>
            </w:r>
            <w:r w:rsidRPr="004C104D">
              <w:rPr>
                <w:sz w:val="20"/>
                <w:szCs w:val="20"/>
              </w:rPr>
              <w:t xml:space="preserve"> </w:t>
            </w:r>
            <w:r w:rsidR="00D4361C" w:rsidRPr="004C104D">
              <w:rPr>
                <w:sz w:val="20"/>
                <w:szCs w:val="20"/>
              </w:rPr>
              <w:t xml:space="preserve">de forma </w:t>
            </w:r>
            <w:r w:rsidRPr="004C104D">
              <w:rPr>
                <w:sz w:val="20"/>
                <w:szCs w:val="20"/>
              </w:rPr>
              <w:t>esporádic</w:t>
            </w:r>
            <w:r w:rsidR="00D4361C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 a algunas actividades, pero no está muy imp</w:t>
            </w:r>
            <w:r w:rsidR="00361821" w:rsidRPr="004C104D">
              <w:rPr>
                <w:sz w:val="20"/>
                <w:szCs w:val="20"/>
              </w:rPr>
              <w:t xml:space="preserve">licado en ninguna/no mantiene </w:t>
            </w:r>
            <w:r w:rsidR="00112A51" w:rsidRPr="004C104D">
              <w:rPr>
                <w:sz w:val="20"/>
                <w:szCs w:val="20"/>
              </w:rPr>
              <w:t>su</w:t>
            </w:r>
            <w:r w:rsidRPr="004C104D">
              <w:rPr>
                <w:sz w:val="20"/>
                <w:szCs w:val="20"/>
              </w:rPr>
              <w:t xml:space="preserve"> participación.</w:t>
            </w:r>
          </w:p>
          <w:p w14:paraId="0A6B0B75" w14:textId="77777777" w:rsidR="00700E6D" w:rsidRPr="004C104D" w:rsidRDefault="00F965F0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Grave: p</w:t>
            </w:r>
            <w:r w:rsidR="0058527C" w:rsidRPr="004C104D">
              <w:rPr>
                <w:sz w:val="20"/>
                <w:szCs w:val="20"/>
              </w:rPr>
              <w:t>articipa de forma</w:t>
            </w:r>
            <w:r w:rsidR="00233F1F" w:rsidRPr="004C104D">
              <w:rPr>
                <w:sz w:val="20"/>
                <w:szCs w:val="20"/>
              </w:rPr>
              <w:t xml:space="preserve"> infrecuente </w:t>
            </w:r>
            <w:r w:rsidR="0058527C" w:rsidRPr="004C104D">
              <w:rPr>
                <w:sz w:val="20"/>
                <w:szCs w:val="20"/>
              </w:rPr>
              <w:t>en</w:t>
            </w:r>
            <w:r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 xml:space="preserve">actividades organizadas </w:t>
            </w:r>
            <w:r w:rsidR="0058527C" w:rsidRPr="004C104D">
              <w:rPr>
                <w:sz w:val="20"/>
                <w:szCs w:val="20"/>
              </w:rPr>
              <w:t xml:space="preserve">o muestra escaso interés </w:t>
            </w:r>
            <w:r w:rsidR="002A7713" w:rsidRPr="004C104D">
              <w:rPr>
                <w:sz w:val="20"/>
                <w:szCs w:val="20"/>
              </w:rPr>
              <w:t xml:space="preserve">por ellas </w:t>
            </w:r>
            <w:r w:rsidR="00233F1F" w:rsidRPr="004C104D">
              <w:rPr>
                <w:sz w:val="20"/>
                <w:szCs w:val="20"/>
              </w:rPr>
              <w:t>(normalmente</w:t>
            </w:r>
            <w:r w:rsidR="0058527C" w:rsidRPr="004C104D">
              <w:rPr>
                <w:sz w:val="20"/>
                <w:szCs w:val="20"/>
              </w:rPr>
              <w:t>,</w:t>
            </w:r>
            <w:r w:rsidR="0057544D" w:rsidRPr="004C104D">
              <w:rPr>
                <w:sz w:val="20"/>
                <w:szCs w:val="20"/>
              </w:rPr>
              <w:t xml:space="preserve"> sólo </w:t>
            </w:r>
            <w:r w:rsidRPr="004C104D">
              <w:rPr>
                <w:sz w:val="20"/>
                <w:szCs w:val="20"/>
              </w:rPr>
              <w:t>asiste un</w:t>
            </w:r>
            <w:r w:rsidR="0058527C" w:rsidRPr="004C104D">
              <w:rPr>
                <w:sz w:val="20"/>
                <w:szCs w:val="20"/>
              </w:rPr>
              <w:t xml:space="preserve">a </w:t>
            </w:r>
            <w:r w:rsidR="00233F1F" w:rsidRPr="004C104D">
              <w:rPr>
                <w:sz w:val="20"/>
                <w:szCs w:val="20"/>
              </w:rPr>
              <w:t>vez).</w:t>
            </w:r>
          </w:p>
          <w:p w14:paraId="47A331D7" w14:textId="77777777" w:rsidR="00700E6D" w:rsidRPr="004C104D" w:rsidRDefault="002A7713" w:rsidP="00112A51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C25137" w:rsidRPr="004C104D">
              <w:rPr>
                <w:sz w:val="20"/>
                <w:szCs w:val="20"/>
              </w:rPr>
              <w:t>: s</w:t>
            </w:r>
            <w:r w:rsidRPr="004C104D">
              <w:rPr>
                <w:sz w:val="20"/>
                <w:szCs w:val="20"/>
              </w:rPr>
              <w:t>e</w:t>
            </w:r>
            <w:r w:rsidR="00112A51" w:rsidRPr="004C104D">
              <w:rPr>
                <w:sz w:val="20"/>
                <w:szCs w:val="20"/>
              </w:rPr>
              <w:t xml:space="preserve"> le</w:t>
            </w:r>
            <w:r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>ha solicitado en repetidas ocasiones que abandone una actividad social por problemas de conducta.</w:t>
            </w:r>
          </w:p>
        </w:tc>
      </w:tr>
    </w:tbl>
    <w:p w14:paraId="723FB449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10F441C5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02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Asistencia a la escuela, al trabajo o a cursos de formación</w:t>
      </w:r>
    </w:p>
    <w:tbl>
      <w:tblPr>
        <w:tblStyle w:val="a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27ED425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CFC1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1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0B27B0C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DC088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BFFBB2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694BD258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B5CFB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D3D0C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1CD163C5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5D951D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481D" w14:textId="77777777" w:rsidR="00700E6D" w:rsidRPr="004C104D" w:rsidRDefault="00233F1F" w:rsidP="006E18F7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Asistencia a la escuela, al trabajo o a cursos de formación</w:t>
            </w:r>
            <w:r w:rsidR="002A7713" w:rsidRPr="004C104D">
              <w:rPr>
                <w:i/>
                <w:iCs/>
              </w:rPr>
              <w:t>.</w:t>
            </w:r>
            <w:r w:rsidRPr="004C104D">
              <w:rPr>
                <w:i/>
                <w:iCs/>
              </w:rPr>
              <w:t xml:space="preserve"> E</w:t>
            </w:r>
            <w:r w:rsidR="002A7713" w:rsidRPr="004C104D">
              <w:rPr>
                <w:i/>
                <w:iCs/>
              </w:rPr>
              <w:t>n e</w:t>
            </w:r>
            <w:r w:rsidRPr="004C104D">
              <w:rPr>
                <w:i/>
                <w:iCs/>
              </w:rPr>
              <w:t xml:space="preserve">ste </w:t>
            </w:r>
            <w:r w:rsidR="002A7713" w:rsidRPr="004C104D">
              <w:rPr>
                <w:i/>
                <w:iCs/>
              </w:rPr>
              <w:t>apartado</w:t>
            </w:r>
            <w:r w:rsidRPr="004C104D">
              <w:rPr>
                <w:i/>
                <w:iCs/>
              </w:rPr>
              <w:t xml:space="preserve"> </w:t>
            </w:r>
            <w:r w:rsidR="002A7713" w:rsidRPr="004C104D">
              <w:rPr>
                <w:i/>
                <w:iCs/>
              </w:rPr>
              <w:t xml:space="preserve">se </w:t>
            </w:r>
            <w:r w:rsidR="00C25137" w:rsidRPr="004C104D">
              <w:rPr>
                <w:i/>
                <w:iCs/>
              </w:rPr>
              <w:t>valora en qué medida el joven realiza una</w:t>
            </w:r>
            <w:r w:rsidR="005D23EE" w:rsidRPr="004C104D">
              <w:rPr>
                <w:i/>
                <w:iCs/>
              </w:rPr>
              <w:t xml:space="preserve"> actividad </w:t>
            </w:r>
            <w:r w:rsidR="004073BD" w:rsidRPr="004C104D">
              <w:rPr>
                <w:i/>
                <w:iCs/>
              </w:rPr>
              <w:t>trascendente</w:t>
            </w:r>
            <w:r w:rsidRPr="004C104D">
              <w:rPr>
                <w:i/>
                <w:iCs/>
              </w:rPr>
              <w:t xml:space="preserve">. La conducta y el rendimiento se evalúan por separado. </w:t>
            </w:r>
            <w:r w:rsidR="00E75ED5" w:rsidRPr="004C104D">
              <w:rPr>
                <w:i/>
                <w:iCs/>
              </w:rPr>
              <w:t>En esta sección</w:t>
            </w:r>
            <w:r w:rsidR="00C25137" w:rsidRPr="004C104D">
              <w:rPr>
                <w:i/>
                <w:iCs/>
              </w:rPr>
              <w:t xml:space="preserve"> </w:t>
            </w:r>
            <w:r w:rsidR="006E18F7" w:rsidRPr="004C104D">
              <w:rPr>
                <w:i/>
                <w:iCs/>
              </w:rPr>
              <w:t>se</w:t>
            </w:r>
            <w:r w:rsidR="005D23EE" w:rsidRPr="004C104D">
              <w:rPr>
                <w:i/>
                <w:iCs/>
              </w:rPr>
              <w:t xml:space="preserve"> </w:t>
            </w:r>
            <w:r w:rsidR="00E75ED5" w:rsidRPr="004C104D">
              <w:rPr>
                <w:i/>
                <w:iCs/>
              </w:rPr>
              <w:t>punt</w:t>
            </w:r>
            <w:r w:rsidR="006E18F7" w:rsidRPr="004C104D">
              <w:rPr>
                <w:i/>
                <w:iCs/>
              </w:rPr>
              <w:t>úa</w:t>
            </w:r>
            <w:r w:rsidRPr="004C104D">
              <w:rPr>
                <w:i/>
                <w:iCs/>
              </w:rPr>
              <w:t xml:space="preserve"> la asistencia del joven a su actividad académica, formativa o laboral </w:t>
            </w:r>
            <w:r w:rsidR="00E75ED5" w:rsidRPr="004C104D">
              <w:rPr>
                <w:i/>
                <w:iCs/>
              </w:rPr>
              <w:t xml:space="preserve">más reciente </w:t>
            </w:r>
            <w:r w:rsidRPr="004C104D">
              <w:rPr>
                <w:i/>
                <w:iCs/>
              </w:rPr>
              <w:t>durante el</w:t>
            </w:r>
            <w:r w:rsidR="00E75ED5" w:rsidRPr="004C104D">
              <w:rPr>
                <w:i/>
                <w:iCs/>
              </w:rPr>
              <w:t xml:space="preserve"> último</w:t>
            </w:r>
            <w:r w:rsidRPr="004C104D">
              <w:rPr>
                <w:i/>
                <w:iCs/>
              </w:rPr>
              <w:t xml:space="preserve"> período de tres meses del que se disponga de información.</w:t>
            </w:r>
          </w:p>
        </w:tc>
      </w:tr>
      <w:tr w:rsidR="00700E6D" w:rsidRPr="004C104D" w14:paraId="28F39FF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354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Asistencia superior a la media (</w:t>
            </w:r>
            <w:r w:rsidR="004073BD" w:rsidRPr="004C104D">
              <w:rPr>
                <w:sz w:val="20"/>
                <w:szCs w:val="20"/>
              </w:rPr>
              <w:t xml:space="preserve">p. ej. </w:t>
            </w:r>
            <w:r w:rsidR="006E18F7" w:rsidRPr="004C104D">
              <w:rPr>
                <w:sz w:val="20"/>
                <w:szCs w:val="20"/>
              </w:rPr>
              <w:t>se muestra muy</w:t>
            </w:r>
            <w:r w:rsidRPr="004C104D">
              <w:rPr>
                <w:sz w:val="20"/>
                <w:szCs w:val="20"/>
              </w:rPr>
              <w:t xml:space="preserve"> comprometido y trabaja jornadas largas y productivas).</w:t>
            </w:r>
          </w:p>
          <w:p w14:paraId="077A3AB8" w14:textId="77777777" w:rsidR="00700E6D" w:rsidRPr="004C104D" w:rsidRDefault="00C2513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problema: a</w:t>
            </w:r>
            <w:r w:rsidR="004073BD" w:rsidRPr="004C104D">
              <w:rPr>
                <w:sz w:val="20"/>
                <w:szCs w:val="20"/>
              </w:rPr>
              <w:t>cude</w:t>
            </w:r>
            <w:r w:rsidR="00233F1F" w:rsidRPr="004C104D">
              <w:rPr>
                <w:sz w:val="20"/>
                <w:szCs w:val="20"/>
              </w:rPr>
              <w:t xml:space="preserve"> a un centro académico, empleo o curso de formación todos</w:t>
            </w:r>
            <w:r w:rsidR="0051302C" w:rsidRPr="004C104D">
              <w:rPr>
                <w:sz w:val="20"/>
                <w:szCs w:val="20"/>
              </w:rPr>
              <w:t xml:space="preserve"> –</w:t>
            </w:r>
            <w:r w:rsidR="00233F1F" w:rsidRPr="004C104D">
              <w:rPr>
                <w:sz w:val="20"/>
                <w:szCs w:val="20"/>
              </w:rPr>
              <w:t>o</w:t>
            </w:r>
            <w:r w:rsidR="0051302C"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>casi todos</w:t>
            </w:r>
            <w:r w:rsidR="0051302C" w:rsidRPr="004C104D">
              <w:rPr>
                <w:sz w:val="20"/>
                <w:szCs w:val="20"/>
              </w:rPr>
              <w:t>–</w:t>
            </w:r>
            <w:r w:rsidR="00233F1F" w:rsidRPr="004C104D">
              <w:rPr>
                <w:sz w:val="20"/>
                <w:szCs w:val="20"/>
              </w:rPr>
              <w:t xml:space="preserve"> los días laborables.</w:t>
            </w:r>
          </w:p>
          <w:p w14:paraId="772B485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Asiste</w:t>
            </w:r>
            <w:r w:rsidR="0051302C" w:rsidRPr="004C104D">
              <w:rPr>
                <w:sz w:val="20"/>
                <w:szCs w:val="20"/>
              </w:rPr>
              <w:t>ncia</w:t>
            </w:r>
            <w:r w:rsidRPr="004C104D">
              <w:rPr>
                <w:sz w:val="20"/>
                <w:szCs w:val="20"/>
              </w:rPr>
              <w:t xml:space="preserve"> </w:t>
            </w:r>
            <w:r w:rsidR="00C25137" w:rsidRPr="004C104D">
              <w:rPr>
                <w:sz w:val="20"/>
                <w:szCs w:val="20"/>
              </w:rPr>
              <w:t>satisfactoria</w:t>
            </w:r>
            <w:r w:rsidR="004073BD" w:rsidRPr="004C104D">
              <w:rPr>
                <w:sz w:val="20"/>
                <w:szCs w:val="20"/>
              </w:rPr>
              <w:t>,</w:t>
            </w:r>
            <w:r w:rsidRPr="004C104D">
              <w:rPr>
                <w:sz w:val="20"/>
                <w:szCs w:val="20"/>
              </w:rPr>
              <w:t xml:space="preserve"> pero</w:t>
            </w:r>
            <w:r w:rsidR="0057544D" w:rsidRPr="004C104D">
              <w:rPr>
                <w:sz w:val="20"/>
                <w:szCs w:val="20"/>
              </w:rPr>
              <w:t xml:space="preserve"> sólo </w:t>
            </w:r>
            <w:r w:rsidR="004073BD" w:rsidRPr="004C104D">
              <w:rPr>
                <w:sz w:val="20"/>
                <w:szCs w:val="20"/>
              </w:rPr>
              <w:t>realiza</w:t>
            </w:r>
            <w:r w:rsidRPr="004C104D">
              <w:rPr>
                <w:sz w:val="20"/>
                <w:szCs w:val="20"/>
              </w:rPr>
              <w:t xml:space="preserve"> media jornada o jornada red</w:t>
            </w:r>
            <w:r w:rsidR="0051302C" w:rsidRPr="004C104D">
              <w:rPr>
                <w:sz w:val="20"/>
                <w:szCs w:val="20"/>
              </w:rPr>
              <w:t>ucida debido a sus dificultades (por lo tanto,</w:t>
            </w:r>
            <w:r w:rsidRPr="004C104D">
              <w:rPr>
                <w:sz w:val="20"/>
                <w:szCs w:val="20"/>
              </w:rPr>
              <w:t xml:space="preserve"> alguno</w:t>
            </w:r>
            <w:r w:rsidR="0051302C" w:rsidRPr="004C104D">
              <w:rPr>
                <w:sz w:val="20"/>
                <w:szCs w:val="20"/>
              </w:rPr>
              <w:t>s días laborables no realiza ninguna actividad trascendent</w:t>
            </w:r>
            <w:r w:rsidR="004073BD" w:rsidRPr="004C104D">
              <w:rPr>
                <w:sz w:val="20"/>
                <w:szCs w:val="20"/>
              </w:rPr>
              <w:t>e</w:t>
            </w:r>
            <w:r w:rsidR="0051302C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 xml:space="preserve">. </w:t>
            </w:r>
            <w:r w:rsidR="0051302C" w:rsidRPr="004C104D">
              <w:rPr>
                <w:sz w:val="20"/>
                <w:szCs w:val="20"/>
              </w:rPr>
              <w:t>A veces</w:t>
            </w:r>
            <w:r w:rsidRPr="004C104D">
              <w:rPr>
                <w:sz w:val="20"/>
                <w:szCs w:val="20"/>
              </w:rPr>
              <w:t xml:space="preserve"> falta a clase o se niega a acudir a las actividades programadas.</w:t>
            </w:r>
          </w:p>
          <w:p w14:paraId="5283CF0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2 = Problemas </w:t>
            </w:r>
            <w:r w:rsidR="0051302C" w:rsidRPr="004C104D">
              <w:rPr>
                <w:sz w:val="20"/>
                <w:szCs w:val="20"/>
              </w:rPr>
              <w:t>moderados</w:t>
            </w:r>
            <w:r w:rsidR="006E18F7" w:rsidRPr="004C104D">
              <w:rPr>
                <w:sz w:val="20"/>
                <w:szCs w:val="20"/>
              </w:rPr>
              <w:t xml:space="preserve"> de asistencia</w:t>
            </w:r>
            <w:r w:rsidRPr="004C104D">
              <w:rPr>
                <w:sz w:val="20"/>
                <w:szCs w:val="20"/>
              </w:rPr>
              <w:t>: casi todas las semanas se salta</w:t>
            </w:r>
            <w:r w:rsidR="0051302C" w:rsidRPr="004C104D">
              <w:rPr>
                <w:sz w:val="20"/>
                <w:szCs w:val="20"/>
              </w:rPr>
              <w:t xml:space="preserve"> algunos</w:t>
            </w:r>
            <w:r w:rsidRPr="004C104D">
              <w:rPr>
                <w:sz w:val="20"/>
                <w:szCs w:val="20"/>
              </w:rPr>
              <w:t xml:space="preserve"> días o partes del día</w:t>
            </w:r>
            <w:r w:rsidR="005D5F1E" w:rsidRPr="004C104D">
              <w:rPr>
                <w:sz w:val="20"/>
                <w:szCs w:val="20"/>
              </w:rPr>
              <w:t xml:space="preserve"> de </w:t>
            </w:r>
            <w:r w:rsidR="006E18F7" w:rsidRPr="004C104D">
              <w:rPr>
                <w:sz w:val="20"/>
                <w:szCs w:val="20"/>
              </w:rPr>
              <w:t>la</w:t>
            </w:r>
            <w:r w:rsidR="005D5F1E" w:rsidRPr="004C104D">
              <w:rPr>
                <w:sz w:val="20"/>
                <w:szCs w:val="20"/>
              </w:rPr>
              <w:t xml:space="preserve"> actividad</w:t>
            </w:r>
            <w:r w:rsidRPr="004C104D">
              <w:rPr>
                <w:sz w:val="20"/>
                <w:szCs w:val="20"/>
              </w:rPr>
              <w:t xml:space="preserve"> </w:t>
            </w:r>
            <w:r w:rsidR="00680867" w:rsidRPr="004C104D">
              <w:rPr>
                <w:sz w:val="20"/>
                <w:szCs w:val="20"/>
              </w:rPr>
              <w:t>(</w:t>
            </w:r>
            <w:r w:rsidRPr="004C104D">
              <w:rPr>
                <w:sz w:val="20"/>
                <w:szCs w:val="20"/>
              </w:rPr>
              <w:t>con o sin el conocimiento de sus padres o cuidadores</w:t>
            </w:r>
            <w:r w:rsidR="00680867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25A9549F" w14:textId="77777777" w:rsidR="00700E6D" w:rsidRPr="004C104D" w:rsidRDefault="005D5F1E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Grave: e</w:t>
            </w:r>
            <w:r w:rsidR="00233F1F" w:rsidRPr="004C104D">
              <w:rPr>
                <w:sz w:val="20"/>
                <w:szCs w:val="20"/>
              </w:rPr>
              <w:t xml:space="preserve">l </w:t>
            </w:r>
            <w:r w:rsidR="00974F8F" w:rsidRPr="004C104D">
              <w:rPr>
                <w:sz w:val="20"/>
                <w:szCs w:val="20"/>
              </w:rPr>
              <w:t>tiempo</w:t>
            </w:r>
            <w:r w:rsidR="00233F1F" w:rsidRPr="004C104D">
              <w:rPr>
                <w:sz w:val="20"/>
                <w:szCs w:val="20"/>
              </w:rPr>
              <w:t xml:space="preserve"> de absentismo es superior al de asistenci</w:t>
            </w:r>
            <w:r w:rsidR="00680867" w:rsidRPr="004C104D">
              <w:rPr>
                <w:sz w:val="20"/>
                <w:szCs w:val="20"/>
              </w:rPr>
              <w:t>a y ello</w:t>
            </w:r>
            <w:r w:rsidR="00974F8F" w:rsidRPr="004C104D">
              <w:rPr>
                <w:sz w:val="20"/>
                <w:szCs w:val="20"/>
              </w:rPr>
              <w:t xml:space="preserve"> tiene un efecto muy negativo</w:t>
            </w:r>
            <w:r w:rsidR="00680867" w:rsidRPr="004C104D">
              <w:rPr>
                <w:sz w:val="20"/>
                <w:szCs w:val="20"/>
              </w:rPr>
              <w:t xml:space="preserve"> </w:t>
            </w:r>
            <w:r w:rsidR="00974F8F" w:rsidRPr="004C104D">
              <w:rPr>
                <w:sz w:val="20"/>
                <w:szCs w:val="20"/>
              </w:rPr>
              <w:t>sobre</w:t>
            </w:r>
            <w:r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>su progreso</w:t>
            </w:r>
            <w:r w:rsidR="00974F8F" w:rsidRPr="004C104D">
              <w:rPr>
                <w:sz w:val="20"/>
                <w:szCs w:val="20"/>
              </w:rPr>
              <w:t xml:space="preserve"> en el lugar de trabajo</w:t>
            </w:r>
            <w:r w:rsidR="00233F1F" w:rsidRPr="004C104D">
              <w:rPr>
                <w:sz w:val="20"/>
                <w:szCs w:val="20"/>
              </w:rPr>
              <w:t xml:space="preserve">. </w:t>
            </w:r>
          </w:p>
          <w:p w14:paraId="6C2029E1" w14:textId="77777777" w:rsidR="00700E6D" w:rsidRPr="004C104D" w:rsidRDefault="005D5F1E" w:rsidP="00BF0FC9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lastRenderedPageBreak/>
              <w:t>4 = Muy grave:</w:t>
            </w:r>
            <w:r w:rsidR="00070100" w:rsidRPr="004C104D">
              <w:rPr>
                <w:sz w:val="20"/>
                <w:szCs w:val="20"/>
              </w:rPr>
              <w:t xml:space="preserve"> a</w:t>
            </w:r>
            <w:r w:rsidR="00233F1F" w:rsidRPr="004C104D">
              <w:rPr>
                <w:sz w:val="20"/>
                <w:szCs w:val="20"/>
              </w:rPr>
              <w:t>sistencia infrecuente o nula; alto riesgo de exclusión/despido; abandono</w:t>
            </w:r>
            <w:r w:rsidR="00BF0FC9" w:rsidRPr="004C104D">
              <w:rPr>
                <w:sz w:val="20"/>
                <w:szCs w:val="20"/>
              </w:rPr>
              <w:t xml:space="preserve"> de actividad</w:t>
            </w:r>
            <w:r w:rsidR="00233F1F" w:rsidRPr="004C104D">
              <w:rPr>
                <w:sz w:val="20"/>
                <w:szCs w:val="20"/>
              </w:rPr>
              <w:t xml:space="preserve"> escolar/</w:t>
            </w:r>
            <w:r w:rsidR="00BF0FC9" w:rsidRPr="004C104D">
              <w:rPr>
                <w:sz w:val="20"/>
                <w:szCs w:val="20"/>
              </w:rPr>
              <w:t>laboral/formativa</w:t>
            </w:r>
            <w:r w:rsidR="00233F1F" w:rsidRPr="004C104D">
              <w:rPr>
                <w:sz w:val="20"/>
                <w:szCs w:val="20"/>
              </w:rPr>
              <w:t>.</w:t>
            </w:r>
          </w:p>
        </w:tc>
      </w:tr>
    </w:tbl>
    <w:p w14:paraId="254B9620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5FCB1E98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03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</w:t>
      </w:r>
      <w:r w:rsidR="003828E3">
        <w:rPr>
          <w:b/>
          <w:bCs/>
          <w:sz w:val="36"/>
          <w:szCs w:val="36"/>
        </w:rPr>
        <w:t>Rendiminento</w:t>
      </w:r>
      <w:r w:rsidRPr="004C104D">
        <w:rPr>
          <w:b/>
          <w:bCs/>
          <w:sz w:val="36"/>
          <w:szCs w:val="36"/>
        </w:rPr>
        <w:t xml:space="preserve"> </w:t>
      </w:r>
      <w:r w:rsidR="00BF0FC9" w:rsidRPr="004C104D">
        <w:rPr>
          <w:b/>
          <w:bCs/>
          <w:sz w:val="36"/>
          <w:szCs w:val="36"/>
        </w:rPr>
        <w:t xml:space="preserve">en la escuela, </w:t>
      </w:r>
      <w:r w:rsidR="001F0352" w:rsidRPr="004C104D">
        <w:rPr>
          <w:b/>
          <w:bCs/>
          <w:sz w:val="36"/>
          <w:szCs w:val="36"/>
        </w:rPr>
        <w:t xml:space="preserve">en </w:t>
      </w:r>
      <w:r w:rsidR="00BF0FC9" w:rsidRPr="004C104D">
        <w:rPr>
          <w:b/>
          <w:bCs/>
          <w:sz w:val="36"/>
          <w:szCs w:val="36"/>
        </w:rPr>
        <w:t xml:space="preserve">el trabajo o </w:t>
      </w:r>
      <w:r w:rsidR="001F0352" w:rsidRPr="004C104D">
        <w:rPr>
          <w:b/>
          <w:bCs/>
          <w:sz w:val="36"/>
          <w:szCs w:val="36"/>
        </w:rPr>
        <w:t xml:space="preserve">en </w:t>
      </w:r>
      <w:r w:rsidRPr="004C104D">
        <w:rPr>
          <w:b/>
          <w:bCs/>
          <w:sz w:val="36"/>
          <w:szCs w:val="36"/>
        </w:rPr>
        <w:t>cursos de formación</w:t>
      </w:r>
    </w:p>
    <w:tbl>
      <w:tblPr>
        <w:tblStyle w:val="a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4EB62E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8650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3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3FA74D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6A5D6A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8E87B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2110E72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2314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0864D4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20812168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7BD72E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323F" w14:textId="77777777" w:rsidR="00700E6D" w:rsidRPr="004C104D" w:rsidRDefault="003828E3" w:rsidP="00460BA5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>
              <w:rPr>
                <w:i/>
                <w:iCs/>
              </w:rPr>
              <w:t>Rendimient</w:t>
            </w:r>
            <w:r w:rsidR="00233F1F" w:rsidRPr="004C104D">
              <w:rPr>
                <w:i/>
                <w:iCs/>
              </w:rPr>
              <w:t>o</w:t>
            </w:r>
            <w:r w:rsidR="00BF0FC9" w:rsidRPr="004C104D">
              <w:rPr>
                <w:i/>
                <w:iCs/>
              </w:rPr>
              <w:t xml:space="preserve"> en la escuela, </w:t>
            </w:r>
            <w:r w:rsidR="001F0352" w:rsidRPr="004C104D">
              <w:rPr>
                <w:i/>
                <w:iCs/>
              </w:rPr>
              <w:t xml:space="preserve">en </w:t>
            </w:r>
            <w:r w:rsidR="00BF0FC9" w:rsidRPr="004C104D">
              <w:rPr>
                <w:i/>
                <w:iCs/>
              </w:rPr>
              <w:t xml:space="preserve">el trabajo o </w:t>
            </w:r>
            <w:r w:rsidR="001F0352" w:rsidRPr="004C104D">
              <w:rPr>
                <w:i/>
                <w:iCs/>
              </w:rPr>
              <w:t>en</w:t>
            </w:r>
            <w:r w:rsidR="00BF0FC9" w:rsidRPr="004C104D">
              <w:rPr>
                <w:i/>
                <w:iCs/>
              </w:rPr>
              <w:t xml:space="preserve"> cursos de formación</w:t>
            </w:r>
            <w:r w:rsidR="00233F1F" w:rsidRPr="004C104D">
              <w:rPr>
                <w:i/>
                <w:iCs/>
              </w:rPr>
              <w:t xml:space="preserve"> </w:t>
            </w:r>
            <w:r w:rsidR="00BF0FC9" w:rsidRPr="004C104D">
              <w:rPr>
                <w:i/>
                <w:iCs/>
              </w:rPr>
              <w:t>(</w:t>
            </w:r>
            <w:r w:rsidR="00233F1F" w:rsidRPr="004C104D">
              <w:rPr>
                <w:i/>
                <w:iCs/>
              </w:rPr>
              <w:t>incluye el rendimiento académico y la conducta</w:t>
            </w:r>
            <w:r w:rsidR="00BF0FC9" w:rsidRPr="004C104D">
              <w:rPr>
                <w:i/>
                <w:iCs/>
              </w:rPr>
              <w:t>)</w:t>
            </w:r>
            <w:r w:rsidR="00233F1F" w:rsidRPr="004C104D">
              <w:rPr>
                <w:i/>
                <w:iCs/>
              </w:rPr>
              <w:t xml:space="preserve">. Dado que la capacidad intelectual se </w:t>
            </w:r>
            <w:r w:rsidR="00BF0FC9" w:rsidRPr="004C104D">
              <w:rPr>
                <w:i/>
                <w:iCs/>
              </w:rPr>
              <w:t>registra</w:t>
            </w:r>
            <w:r w:rsidR="00233F1F" w:rsidRPr="004C104D">
              <w:rPr>
                <w:i/>
                <w:iCs/>
              </w:rPr>
              <w:t xml:space="preserve"> en otro </w:t>
            </w:r>
            <w:r w:rsidR="00974F8F" w:rsidRPr="004C104D">
              <w:rPr>
                <w:i/>
                <w:iCs/>
              </w:rPr>
              <w:t>lugar</w:t>
            </w:r>
            <w:r w:rsidR="00233F1F" w:rsidRPr="004C104D">
              <w:rPr>
                <w:i/>
                <w:iCs/>
              </w:rPr>
              <w:t>,</w:t>
            </w:r>
            <w:r w:rsidR="00974F8F" w:rsidRPr="004C104D">
              <w:rPr>
                <w:i/>
                <w:iCs/>
              </w:rPr>
              <w:t xml:space="preserve"> en esta sección</w:t>
            </w:r>
            <w:r w:rsidR="00BF0FC9" w:rsidRPr="004C104D">
              <w:rPr>
                <w:i/>
                <w:iCs/>
              </w:rPr>
              <w:t xml:space="preserve"> </w:t>
            </w:r>
            <w:r w:rsidR="00BB7ABC" w:rsidRPr="004C104D">
              <w:rPr>
                <w:i/>
                <w:iCs/>
              </w:rPr>
              <w:t xml:space="preserve">no debe ajustarse la puntuación </w:t>
            </w:r>
            <w:r w:rsidR="00BF0FC9" w:rsidRPr="004C104D">
              <w:rPr>
                <w:i/>
                <w:iCs/>
              </w:rPr>
              <w:t>en función de</w:t>
            </w:r>
            <w:r w:rsidR="00233F1F" w:rsidRPr="004C104D">
              <w:rPr>
                <w:i/>
                <w:iCs/>
              </w:rPr>
              <w:t xml:space="preserve"> la capacidad percibida. </w:t>
            </w:r>
            <w:r w:rsidR="00460BA5" w:rsidRPr="004C104D">
              <w:rPr>
                <w:i/>
                <w:iCs/>
              </w:rPr>
              <w:t>La puntuación debe basarse en</w:t>
            </w:r>
            <w:r w:rsidR="00BB7ABC" w:rsidRPr="004C104D">
              <w:rPr>
                <w:i/>
                <w:iCs/>
              </w:rPr>
              <w:t xml:space="preserve"> </w:t>
            </w:r>
            <w:r w:rsidR="00233F1F" w:rsidRPr="004C104D">
              <w:rPr>
                <w:i/>
                <w:iCs/>
              </w:rPr>
              <w:t xml:space="preserve">el desempeño del joven en su actividad académica, laboral </w:t>
            </w:r>
            <w:r w:rsidR="001F0352" w:rsidRPr="004C104D">
              <w:rPr>
                <w:i/>
                <w:iCs/>
              </w:rPr>
              <w:t xml:space="preserve">o formativa </w:t>
            </w:r>
            <w:r w:rsidR="00BB7ABC" w:rsidRPr="004C104D">
              <w:rPr>
                <w:i/>
                <w:iCs/>
              </w:rPr>
              <w:t xml:space="preserve">más reciente </w:t>
            </w:r>
            <w:r w:rsidR="00233F1F" w:rsidRPr="004C104D">
              <w:rPr>
                <w:i/>
                <w:iCs/>
              </w:rPr>
              <w:t>durante el</w:t>
            </w:r>
            <w:r w:rsidR="00BB7ABC" w:rsidRPr="004C104D">
              <w:rPr>
                <w:i/>
                <w:iCs/>
              </w:rPr>
              <w:t xml:space="preserve"> último</w:t>
            </w:r>
            <w:r w:rsidR="00233F1F" w:rsidRPr="004C104D">
              <w:rPr>
                <w:i/>
                <w:iCs/>
              </w:rPr>
              <w:t xml:space="preserve"> período de tres meses del que se disponga de información.</w:t>
            </w:r>
          </w:p>
        </w:tc>
      </w:tr>
      <w:tr w:rsidR="00700E6D" w:rsidRPr="004C104D" w14:paraId="07A8C7E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D85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1F0352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>ivel de trabajo superior a la media</w:t>
            </w:r>
            <w:r w:rsidR="00BB7ABC" w:rsidRPr="004C104D">
              <w:rPr>
                <w:sz w:val="20"/>
                <w:szCs w:val="20"/>
              </w:rPr>
              <w:t xml:space="preserve"> y el joven tiene </w:t>
            </w:r>
            <w:r w:rsidRPr="004C104D">
              <w:rPr>
                <w:sz w:val="20"/>
                <w:szCs w:val="20"/>
              </w:rPr>
              <w:t>puntos fuertes</w:t>
            </w:r>
            <w:r w:rsidR="00BB7ABC" w:rsidRPr="004C104D">
              <w:rPr>
                <w:sz w:val="20"/>
                <w:szCs w:val="20"/>
              </w:rPr>
              <w:t>.</w:t>
            </w:r>
            <w:r w:rsidR="001F0352" w:rsidRPr="004C104D">
              <w:rPr>
                <w:sz w:val="20"/>
                <w:szCs w:val="20"/>
              </w:rPr>
              <w:t xml:space="preserve"> </w:t>
            </w:r>
            <w:r w:rsidR="00BB7ABC" w:rsidRPr="004C104D">
              <w:rPr>
                <w:sz w:val="20"/>
                <w:szCs w:val="20"/>
              </w:rPr>
              <w:t>Los</w:t>
            </w:r>
            <w:r w:rsidRPr="004C104D">
              <w:rPr>
                <w:sz w:val="20"/>
                <w:szCs w:val="20"/>
              </w:rPr>
              <w:t xml:space="preserve"> informes de </w:t>
            </w:r>
            <w:r w:rsidR="001F0352" w:rsidRPr="004C104D">
              <w:rPr>
                <w:sz w:val="20"/>
                <w:szCs w:val="20"/>
              </w:rPr>
              <w:t xml:space="preserve">los </w:t>
            </w:r>
            <w:r w:rsidRPr="004C104D">
              <w:rPr>
                <w:sz w:val="20"/>
                <w:szCs w:val="20"/>
              </w:rPr>
              <w:t>profesores o empleadores</w:t>
            </w:r>
            <w:r w:rsidR="00BB7ABC" w:rsidRPr="004C104D">
              <w:rPr>
                <w:sz w:val="20"/>
                <w:szCs w:val="20"/>
              </w:rPr>
              <w:t xml:space="preserve"> son buenos</w:t>
            </w:r>
            <w:r w:rsidRPr="004C104D">
              <w:rPr>
                <w:sz w:val="20"/>
                <w:szCs w:val="20"/>
              </w:rPr>
              <w:t>.</w:t>
            </w:r>
          </w:p>
          <w:p w14:paraId="5AEE9789" w14:textId="77777777" w:rsidR="00700E6D" w:rsidRPr="004C104D" w:rsidRDefault="001F0352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 = Ningún problema: </w:t>
            </w:r>
            <w:r w:rsidR="00BB7ABC" w:rsidRPr="004C104D">
              <w:rPr>
                <w:sz w:val="20"/>
                <w:szCs w:val="20"/>
              </w:rPr>
              <w:t xml:space="preserve">el </w:t>
            </w:r>
            <w:r w:rsidRPr="004C104D">
              <w:rPr>
                <w:sz w:val="20"/>
                <w:szCs w:val="20"/>
              </w:rPr>
              <w:t>n</w:t>
            </w:r>
            <w:r w:rsidR="00233F1F" w:rsidRPr="004C104D">
              <w:rPr>
                <w:sz w:val="20"/>
                <w:szCs w:val="20"/>
              </w:rPr>
              <w:t>ivel de trabajo</w:t>
            </w:r>
            <w:r w:rsidR="00BB7ABC" w:rsidRPr="004C104D">
              <w:rPr>
                <w:sz w:val="20"/>
                <w:szCs w:val="20"/>
              </w:rPr>
              <w:t xml:space="preserve"> se ajusta como mínimo</w:t>
            </w:r>
            <w:r w:rsidR="00233F1F" w:rsidRPr="004C104D">
              <w:rPr>
                <w:sz w:val="20"/>
                <w:szCs w:val="20"/>
              </w:rPr>
              <w:t xml:space="preserve"> </w:t>
            </w:r>
            <w:r w:rsidR="00BB7ABC" w:rsidRPr="004C104D">
              <w:rPr>
                <w:sz w:val="20"/>
                <w:szCs w:val="20"/>
              </w:rPr>
              <w:t xml:space="preserve">a la media y </w:t>
            </w:r>
            <w:r w:rsidR="00460BA5" w:rsidRPr="004C104D">
              <w:rPr>
                <w:sz w:val="20"/>
                <w:szCs w:val="20"/>
              </w:rPr>
              <w:t>el joven puede presentar</w:t>
            </w:r>
            <w:r w:rsidR="00BB7ABC" w:rsidRPr="004C104D">
              <w:rPr>
                <w:sz w:val="20"/>
                <w:szCs w:val="20"/>
              </w:rPr>
              <w:t xml:space="preserve"> puntos</w:t>
            </w:r>
            <w:r w:rsidR="00233F1F" w:rsidRPr="004C104D">
              <w:rPr>
                <w:sz w:val="20"/>
                <w:szCs w:val="20"/>
              </w:rPr>
              <w:t xml:space="preserve"> débiles y/o fuertes.</w:t>
            </w:r>
          </w:p>
          <w:p w14:paraId="0E384E72" w14:textId="77777777" w:rsidR="00700E6D" w:rsidRPr="004C104D" w:rsidRDefault="0008457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Leve: n</w:t>
            </w:r>
            <w:r w:rsidR="00233F1F" w:rsidRPr="004C104D">
              <w:rPr>
                <w:sz w:val="20"/>
                <w:szCs w:val="20"/>
              </w:rPr>
              <w:t>ivel inferior</w:t>
            </w:r>
            <w:r w:rsidR="00460BA5" w:rsidRPr="004C104D">
              <w:rPr>
                <w:sz w:val="20"/>
                <w:szCs w:val="20"/>
              </w:rPr>
              <w:t xml:space="preserve"> a la media</w:t>
            </w:r>
            <w:r w:rsidR="00233F1F" w:rsidRPr="004C104D">
              <w:rPr>
                <w:sz w:val="20"/>
                <w:szCs w:val="20"/>
              </w:rPr>
              <w:t xml:space="preserve"> en al menos una asignatura</w:t>
            </w:r>
            <w:r w:rsidR="00460BA5" w:rsidRPr="004C104D">
              <w:rPr>
                <w:sz w:val="20"/>
                <w:szCs w:val="20"/>
              </w:rPr>
              <w:t xml:space="preserve"> del curso</w:t>
            </w:r>
            <w:r w:rsidR="00233F1F" w:rsidRPr="004C104D">
              <w:rPr>
                <w:sz w:val="20"/>
                <w:szCs w:val="20"/>
              </w:rPr>
              <w:t>, pero</w:t>
            </w:r>
            <w:r w:rsidR="00460BA5"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>satisfactori</w:t>
            </w:r>
            <w:r w:rsidR="00460BA5" w:rsidRPr="004C104D">
              <w:rPr>
                <w:sz w:val="20"/>
                <w:szCs w:val="20"/>
              </w:rPr>
              <w:t>o</w:t>
            </w:r>
            <w:r w:rsidR="00233F1F" w:rsidRPr="004C104D">
              <w:rPr>
                <w:sz w:val="20"/>
                <w:szCs w:val="20"/>
              </w:rPr>
              <w:t xml:space="preserve"> en las otras</w:t>
            </w:r>
            <w:r w:rsidRPr="004C104D">
              <w:rPr>
                <w:sz w:val="20"/>
                <w:szCs w:val="20"/>
              </w:rPr>
              <w:t xml:space="preserve"> asignaturas; e</w:t>
            </w:r>
            <w:r w:rsidR="00233F1F" w:rsidRPr="004C104D">
              <w:rPr>
                <w:sz w:val="20"/>
                <w:szCs w:val="20"/>
              </w:rPr>
              <w:t xml:space="preserve">l empleador identifica algunos problemas (p. ej. puntualidad, </w:t>
            </w:r>
            <w:r w:rsidRPr="004C104D">
              <w:rPr>
                <w:sz w:val="20"/>
                <w:szCs w:val="20"/>
              </w:rPr>
              <w:t>volumen</w:t>
            </w:r>
            <w:r w:rsidR="00233F1F" w:rsidRPr="004C104D">
              <w:rPr>
                <w:sz w:val="20"/>
                <w:szCs w:val="20"/>
              </w:rPr>
              <w:t xml:space="preserve"> de trabajo, etc.), pero no amenaza con despedirle.</w:t>
            </w:r>
          </w:p>
          <w:p w14:paraId="21261F91" w14:textId="77777777" w:rsidR="00700E6D" w:rsidRPr="004C104D" w:rsidRDefault="0008457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Moderado: p</w:t>
            </w:r>
            <w:r w:rsidR="00233F1F" w:rsidRPr="004C104D">
              <w:rPr>
                <w:sz w:val="20"/>
                <w:szCs w:val="20"/>
              </w:rPr>
              <w:t xml:space="preserve">roblemas académicos significativos en varias </w:t>
            </w:r>
            <w:r w:rsidR="00460BA5" w:rsidRPr="004C104D">
              <w:rPr>
                <w:sz w:val="20"/>
                <w:szCs w:val="20"/>
              </w:rPr>
              <w:t>asignaturas</w:t>
            </w:r>
            <w:r w:rsidR="00233F1F" w:rsidRPr="004C104D">
              <w:rPr>
                <w:sz w:val="20"/>
                <w:szCs w:val="20"/>
              </w:rPr>
              <w:t xml:space="preserve"> (p. ej. suspende matemáticas y ciencias); </w:t>
            </w:r>
            <w:r w:rsidR="00460BA5" w:rsidRPr="004C104D">
              <w:rPr>
                <w:sz w:val="20"/>
                <w:szCs w:val="20"/>
              </w:rPr>
              <w:t xml:space="preserve">el joven </w:t>
            </w:r>
            <w:r w:rsidR="00233F1F" w:rsidRPr="004C104D">
              <w:rPr>
                <w:sz w:val="20"/>
                <w:szCs w:val="20"/>
              </w:rPr>
              <w:t>recibe advertencias formales del empleador.</w:t>
            </w:r>
          </w:p>
          <w:p w14:paraId="4E95C156" w14:textId="77777777" w:rsidR="00700E6D" w:rsidRPr="004C104D" w:rsidRDefault="00FF5DC5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 Grave: </w:t>
            </w:r>
            <w:r w:rsidR="00233F1F" w:rsidRPr="004C104D">
              <w:rPr>
                <w:sz w:val="20"/>
                <w:szCs w:val="20"/>
              </w:rPr>
              <w:t xml:space="preserve">nivel inferior al del curso en casi </w:t>
            </w:r>
            <w:r w:rsidR="001A62E0" w:rsidRPr="004C104D">
              <w:rPr>
                <w:sz w:val="20"/>
                <w:szCs w:val="20"/>
              </w:rPr>
              <w:t>todas las asignaturas (</w:t>
            </w:r>
            <w:r w:rsidR="00460BA5" w:rsidRPr="004C104D">
              <w:rPr>
                <w:sz w:val="20"/>
                <w:szCs w:val="20"/>
              </w:rPr>
              <w:t xml:space="preserve">p. ej. </w:t>
            </w:r>
            <w:r w:rsidR="001A62E0" w:rsidRPr="004C104D">
              <w:rPr>
                <w:sz w:val="20"/>
                <w:szCs w:val="20"/>
              </w:rPr>
              <w:t>su nota</w:t>
            </w:r>
            <w:r w:rsidR="00233F1F" w:rsidRPr="004C104D">
              <w:rPr>
                <w:sz w:val="20"/>
                <w:szCs w:val="20"/>
              </w:rPr>
              <w:t xml:space="preserve"> media es </w:t>
            </w:r>
            <w:r w:rsidR="001A62E0" w:rsidRPr="004C104D">
              <w:rPr>
                <w:sz w:val="20"/>
                <w:szCs w:val="20"/>
              </w:rPr>
              <w:t>insuficiente);</w:t>
            </w:r>
            <w:r w:rsidR="00B9615E" w:rsidRPr="004C104D">
              <w:rPr>
                <w:sz w:val="20"/>
                <w:szCs w:val="20"/>
              </w:rPr>
              <w:t xml:space="preserve"> </w:t>
            </w:r>
            <w:r w:rsidR="001D6F4C" w:rsidRPr="004C104D">
              <w:rPr>
                <w:sz w:val="20"/>
                <w:szCs w:val="20"/>
              </w:rPr>
              <w:t>el empleador a</w:t>
            </w:r>
            <w:r w:rsidR="00233F1F" w:rsidRPr="004C104D">
              <w:rPr>
                <w:sz w:val="20"/>
                <w:szCs w:val="20"/>
              </w:rPr>
              <w:t xml:space="preserve">menaza </w:t>
            </w:r>
            <w:r w:rsidR="001D6F4C" w:rsidRPr="004C104D">
              <w:rPr>
                <w:sz w:val="20"/>
                <w:szCs w:val="20"/>
              </w:rPr>
              <w:t>con despedirle</w:t>
            </w:r>
            <w:r w:rsidR="00233F1F" w:rsidRPr="004C104D">
              <w:rPr>
                <w:sz w:val="20"/>
                <w:szCs w:val="20"/>
              </w:rPr>
              <w:t>.</w:t>
            </w:r>
          </w:p>
          <w:p w14:paraId="6226DAE7" w14:textId="77777777" w:rsidR="00700E6D" w:rsidRPr="004C104D" w:rsidRDefault="001D6F4C" w:rsidP="00460BA5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grave:</w:t>
            </w:r>
            <w:r w:rsidR="00233F1F" w:rsidRPr="004C104D">
              <w:rPr>
                <w:sz w:val="20"/>
                <w:szCs w:val="20"/>
              </w:rPr>
              <w:t xml:space="preserve"> </w:t>
            </w:r>
            <w:r w:rsidRPr="004C104D">
              <w:rPr>
                <w:sz w:val="20"/>
                <w:szCs w:val="20"/>
              </w:rPr>
              <w:t xml:space="preserve">nivel </w:t>
            </w:r>
            <w:r w:rsidR="00460BA5" w:rsidRPr="004C104D">
              <w:rPr>
                <w:sz w:val="20"/>
                <w:szCs w:val="20"/>
              </w:rPr>
              <w:t>muy inferior al</w:t>
            </w:r>
            <w:r w:rsidR="00233F1F" w:rsidRPr="004C104D">
              <w:rPr>
                <w:sz w:val="20"/>
                <w:szCs w:val="20"/>
              </w:rPr>
              <w:t xml:space="preserve"> del curso en casi todas las asignaturas (</w:t>
            </w:r>
            <w:r w:rsidR="00460BA5" w:rsidRPr="004C104D">
              <w:rPr>
                <w:sz w:val="20"/>
                <w:szCs w:val="20"/>
              </w:rPr>
              <w:t xml:space="preserve">p. ej. </w:t>
            </w:r>
            <w:r w:rsidR="00233F1F" w:rsidRPr="004C104D">
              <w:rPr>
                <w:sz w:val="20"/>
                <w:szCs w:val="20"/>
              </w:rPr>
              <w:t>suspende casi todas las asignaturas; repite curso; abandono escolar</w:t>
            </w:r>
            <w:r w:rsidR="00460BA5" w:rsidRPr="004C104D">
              <w:rPr>
                <w:sz w:val="20"/>
                <w:szCs w:val="20"/>
              </w:rPr>
              <w:t>)</w:t>
            </w:r>
            <w:r w:rsidR="00233F1F" w:rsidRPr="004C104D">
              <w:rPr>
                <w:sz w:val="20"/>
                <w:szCs w:val="20"/>
              </w:rPr>
              <w:t>; despido laboral o</w:t>
            </w:r>
            <w:r w:rsidR="00F232EA" w:rsidRPr="004C104D">
              <w:rPr>
                <w:sz w:val="20"/>
                <w:szCs w:val="20"/>
              </w:rPr>
              <w:t xml:space="preserve"> se encuentra </w:t>
            </w:r>
            <w:r w:rsidR="00233F1F" w:rsidRPr="004C104D">
              <w:rPr>
                <w:sz w:val="20"/>
                <w:szCs w:val="20"/>
              </w:rPr>
              <w:t xml:space="preserve">en paro </w:t>
            </w:r>
            <w:r w:rsidR="00F232EA" w:rsidRPr="004C104D">
              <w:rPr>
                <w:sz w:val="20"/>
                <w:szCs w:val="20"/>
              </w:rPr>
              <w:t>y no busca</w:t>
            </w:r>
            <w:r w:rsidR="00233F1F" w:rsidRPr="004C104D">
              <w:rPr>
                <w:sz w:val="20"/>
                <w:szCs w:val="20"/>
              </w:rPr>
              <w:t xml:space="preserve"> trabajo activamente.</w:t>
            </w:r>
          </w:p>
        </w:tc>
      </w:tr>
    </w:tbl>
    <w:p w14:paraId="7108D528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7AE6583D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04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Otros talentos y habilidades</w:t>
      </w:r>
    </w:p>
    <w:tbl>
      <w:tblPr>
        <w:tblStyle w:val="a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6B2B0A3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0DF9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5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72E9452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29065C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5EFD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BAF69E3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FCF4BD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5E6A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137E3103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559FC1B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EC4A" w14:textId="77777777" w:rsidR="00700E6D" w:rsidRPr="004C104D" w:rsidRDefault="00E52F0A" w:rsidP="00E52F0A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Habilidad</w:t>
            </w:r>
            <w:r w:rsidR="00233F1F" w:rsidRPr="004C104D">
              <w:rPr>
                <w:i/>
                <w:iCs/>
              </w:rPr>
              <w:t xml:space="preserve">/talento en </w:t>
            </w:r>
            <w:r w:rsidR="00460BA5" w:rsidRPr="004C104D">
              <w:rPr>
                <w:i/>
                <w:iCs/>
              </w:rPr>
              <w:t xml:space="preserve">otras </w:t>
            </w:r>
            <w:r w:rsidR="00233F1F" w:rsidRPr="004C104D">
              <w:rPr>
                <w:i/>
                <w:iCs/>
              </w:rPr>
              <w:t>actividades</w:t>
            </w:r>
            <w:r w:rsidR="00460BA5" w:rsidRPr="004C104D">
              <w:rPr>
                <w:i/>
                <w:iCs/>
              </w:rPr>
              <w:t>,</w:t>
            </w:r>
            <w:r w:rsidR="00233F1F" w:rsidRPr="004C104D">
              <w:rPr>
                <w:i/>
                <w:iCs/>
              </w:rPr>
              <w:t xml:space="preserve"> tales como deporte, arte, música, mecánica</w:t>
            </w:r>
            <w:r w:rsidR="00460BA5" w:rsidRPr="004C104D">
              <w:rPr>
                <w:i/>
                <w:iCs/>
              </w:rPr>
              <w:t xml:space="preserve"> o</w:t>
            </w:r>
            <w:r w:rsidR="00233F1F" w:rsidRPr="004C104D">
              <w:rPr>
                <w:i/>
                <w:iCs/>
              </w:rPr>
              <w:t xml:space="preserve"> informática.</w:t>
            </w:r>
          </w:p>
        </w:tc>
      </w:tr>
      <w:tr w:rsidR="00700E6D" w:rsidRPr="004C104D" w14:paraId="455200F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E2BD" w14:textId="77777777" w:rsidR="00700E6D" w:rsidRPr="004C104D" w:rsidRDefault="00B47F11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Muy bien: </w:t>
            </w:r>
            <w:r w:rsidR="00233F1F" w:rsidRPr="004C104D">
              <w:rPr>
                <w:sz w:val="20"/>
                <w:szCs w:val="20"/>
              </w:rPr>
              <w:t>destaca en al menos un</w:t>
            </w:r>
            <w:r w:rsidR="00A024B7">
              <w:rPr>
                <w:sz w:val="20"/>
                <w:szCs w:val="20"/>
              </w:rPr>
              <w:t>a</w:t>
            </w:r>
            <w:r w:rsidR="00233F1F" w:rsidRPr="004C104D">
              <w:rPr>
                <w:sz w:val="20"/>
                <w:szCs w:val="20"/>
              </w:rPr>
              <w:t xml:space="preserve"> área de interés y se le reconoce un talento o una habilidad excepcionales (p. ej. gana concursos artísticos, es una estrella del baloncesto, </w:t>
            </w:r>
            <w:r w:rsidRPr="004C104D">
              <w:rPr>
                <w:sz w:val="20"/>
                <w:szCs w:val="20"/>
              </w:rPr>
              <w:t>es</w:t>
            </w:r>
            <w:r w:rsidR="00233F1F" w:rsidRPr="004C104D">
              <w:rPr>
                <w:sz w:val="20"/>
                <w:szCs w:val="20"/>
              </w:rPr>
              <w:t xml:space="preserve"> solista en </w:t>
            </w:r>
            <w:r w:rsidR="00E52F0A" w:rsidRPr="004C104D">
              <w:rPr>
                <w:sz w:val="20"/>
                <w:szCs w:val="20"/>
              </w:rPr>
              <w:t>el</w:t>
            </w:r>
            <w:r w:rsidR="00233F1F" w:rsidRPr="004C104D">
              <w:rPr>
                <w:sz w:val="20"/>
                <w:szCs w:val="20"/>
              </w:rPr>
              <w:t xml:space="preserve"> coro de la ciudad, etc.).</w:t>
            </w:r>
          </w:p>
          <w:p w14:paraId="0AC57063" w14:textId="77777777" w:rsidR="00700E6D" w:rsidRPr="004C104D" w:rsidRDefault="00EC7F7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Bien: m</w:t>
            </w:r>
            <w:r w:rsidR="00233F1F" w:rsidRPr="004C104D">
              <w:rPr>
                <w:sz w:val="20"/>
                <w:szCs w:val="20"/>
              </w:rPr>
              <w:t xml:space="preserve">uestra talento y un interés </w:t>
            </w:r>
            <w:r w:rsidRPr="004C104D">
              <w:rPr>
                <w:sz w:val="20"/>
                <w:szCs w:val="20"/>
              </w:rPr>
              <w:t>continuado</w:t>
            </w:r>
            <w:r w:rsidR="00233F1F" w:rsidRPr="004C104D">
              <w:rPr>
                <w:sz w:val="20"/>
                <w:szCs w:val="20"/>
              </w:rPr>
              <w:t xml:space="preserve"> en al menos un</w:t>
            </w:r>
            <w:r w:rsidR="00E52F0A" w:rsidRPr="004C104D">
              <w:rPr>
                <w:sz w:val="20"/>
                <w:szCs w:val="20"/>
              </w:rPr>
              <w:t>a</w:t>
            </w:r>
            <w:r w:rsidR="00233F1F" w:rsidRPr="004C104D">
              <w:rPr>
                <w:sz w:val="20"/>
                <w:szCs w:val="20"/>
              </w:rPr>
              <w:t xml:space="preserve"> </w:t>
            </w:r>
            <w:r w:rsidR="00E52F0A" w:rsidRPr="004C104D">
              <w:rPr>
                <w:sz w:val="20"/>
                <w:szCs w:val="20"/>
              </w:rPr>
              <w:t>actividad</w:t>
            </w:r>
            <w:r w:rsidR="00233F1F" w:rsidRPr="004C104D">
              <w:rPr>
                <w:sz w:val="20"/>
                <w:szCs w:val="20"/>
              </w:rPr>
              <w:t xml:space="preserve"> (p. ej. lleva años estudiando m</w:t>
            </w:r>
            <w:r w:rsidRPr="004C104D">
              <w:rPr>
                <w:sz w:val="20"/>
                <w:szCs w:val="20"/>
              </w:rPr>
              <w:t>úsica y tocando en una orquesta;</w:t>
            </w:r>
            <w:r w:rsidR="00233F1F" w:rsidRPr="004C104D">
              <w:rPr>
                <w:sz w:val="20"/>
                <w:szCs w:val="20"/>
              </w:rPr>
              <w:t xml:space="preserve"> es habilidoso en mecánica).</w:t>
            </w:r>
          </w:p>
          <w:p w14:paraId="53754607" w14:textId="77777777" w:rsidR="00700E6D" w:rsidRPr="004C104D" w:rsidRDefault="00EC7F7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Nivel medio: t</w:t>
            </w:r>
            <w:r w:rsidR="00233F1F" w:rsidRPr="004C104D">
              <w:rPr>
                <w:sz w:val="20"/>
                <w:szCs w:val="20"/>
              </w:rPr>
              <w:t>iene algunos intereses y</w:t>
            </w:r>
            <w:r w:rsidR="00E52F0A" w:rsidRPr="004C104D">
              <w:rPr>
                <w:sz w:val="20"/>
                <w:szCs w:val="20"/>
              </w:rPr>
              <w:t xml:space="preserve"> </w:t>
            </w:r>
            <w:r w:rsidR="00E95B7E" w:rsidRPr="004C104D">
              <w:rPr>
                <w:sz w:val="20"/>
                <w:szCs w:val="20"/>
              </w:rPr>
              <w:t xml:space="preserve">desarrolla </w:t>
            </w:r>
            <w:r w:rsidR="00E52F0A" w:rsidRPr="004C104D">
              <w:rPr>
                <w:sz w:val="20"/>
                <w:szCs w:val="20"/>
              </w:rPr>
              <w:t xml:space="preserve">algunas aficiones </w:t>
            </w:r>
            <w:r w:rsidR="0077321B" w:rsidRPr="004C104D">
              <w:rPr>
                <w:sz w:val="20"/>
                <w:szCs w:val="20"/>
              </w:rPr>
              <w:t>de forma</w:t>
            </w:r>
            <w:r w:rsidR="00E95B7E" w:rsidRPr="004C104D">
              <w:rPr>
                <w:sz w:val="20"/>
                <w:szCs w:val="20"/>
              </w:rPr>
              <w:t xml:space="preserve"> </w:t>
            </w:r>
            <w:r w:rsidR="0077321B" w:rsidRPr="004C104D">
              <w:rPr>
                <w:sz w:val="20"/>
                <w:szCs w:val="20"/>
              </w:rPr>
              <w:t>individual</w:t>
            </w:r>
            <w:r w:rsidR="00233F1F" w:rsidRPr="004C104D">
              <w:rPr>
                <w:sz w:val="20"/>
                <w:szCs w:val="20"/>
              </w:rPr>
              <w:t xml:space="preserve"> o en grupo, pero no</w:t>
            </w:r>
            <w:r w:rsidR="00E95B7E" w:rsidRPr="004C104D">
              <w:rPr>
                <w:sz w:val="20"/>
                <w:szCs w:val="20"/>
              </w:rPr>
              <w:t xml:space="preserve"> </w:t>
            </w:r>
            <w:r w:rsidR="005A1302" w:rsidRPr="004C104D">
              <w:rPr>
                <w:sz w:val="20"/>
                <w:szCs w:val="20"/>
              </w:rPr>
              <w:t>muestra</w:t>
            </w:r>
            <w:r w:rsidR="00E95B7E" w:rsidRPr="004C104D">
              <w:rPr>
                <w:sz w:val="20"/>
                <w:szCs w:val="20"/>
              </w:rPr>
              <w:t xml:space="preserve"> ninguna habilidad destacada</w:t>
            </w:r>
            <w:r w:rsidR="00233F1F" w:rsidRPr="004C104D">
              <w:rPr>
                <w:sz w:val="20"/>
                <w:szCs w:val="20"/>
              </w:rPr>
              <w:t>.</w:t>
            </w:r>
          </w:p>
          <w:p w14:paraId="550C5FFF" w14:textId="77777777" w:rsidR="00700E6D" w:rsidRPr="004C104D" w:rsidRDefault="00E95B7E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Dificultades significativas: t</w:t>
            </w:r>
            <w:r w:rsidR="00233F1F" w:rsidRPr="004C104D">
              <w:rPr>
                <w:sz w:val="20"/>
                <w:szCs w:val="20"/>
              </w:rPr>
              <w:t xml:space="preserve">iene pocos intereses o </w:t>
            </w:r>
            <w:r w:rsidR="0077321B" w:rsidRPr="004C104D">
              <w:rPr>
                <w:sz w:val="20"/>
                <w:szCs w:val="20"/>
              </w:rPr>
              <w:t>aficiones</w:t>
            </w:r>
            <w:r w:rsidR="00233F1F" w:rsidRPr="004C104D">
              <w:rPr>
                <w:sz w:val="20"/>
                <w:szCs w:val="20"/>
              </w:rPr>
              <w:t xml:space="preserve"> o </w:t>
            </w:r>
            <w:r w:rsidR="00E52F0A" w:rsidRPr="004C104D">
              <w:rPr>
                <w:sz w:val="20"/>
                <w:szCs w:val="20"/>
              </w:rPr>
              <w:t xml:space="preserve">bien </w:t>
            </w:r>
            <w:r w:rsidR="00233F1F" w:rsidRPr="004C104D">
              <w:rPr>
                <w:sz w:val="20"/>
                <w:szCs w:val="20"/>
              </w:rPr>
              <w:t xml:space="preserve">cambia </w:t>
            </w:r>
            <w:r w:rsidR="00E52F0A" w:rsidRPr="004C104D">
              <w:rPr>
                <w:sz w:val="20"/>
                <w:szCs w:val="20"/>
              </w:rPr>
              <w:t xml:space="preserve">rápidamente </w:t>
            </w:r>
            <w:r w:rsidR="00233F1F" w:rsidRPr="004C104D">
              <w:rPr>
                <w:sz w:val="20"/>
                <w:szCs w:val="20"/>
              </w:rPr>
              <w:t>de</w:t>
            </w:r>
            <w:r w:rsidR="0077321B" w:rsidRPr="004C104D">
              <w:rPr>
                <w:sz w:val="20"/>
                <w:szCs w:val="20"/>
              </w:rPr>
              <w:t xml:space="preserve"> una actividad a otra </w:t>
            </w:r>
            <w:r w:rsidR="00233F1F" w:rsidRPr="004C104D">
              <w:rPr>
                <w:sz w:val="20"/>
                <w:szCs w:val="20"/>
              </w:rPr>
              <w:t>sin persistir el tiempo</w:t>
            </w:r>
            <w:r w:rsidR="008F3C1D" w:rsidRPr="004C104D">
              <w:rPr>
                <w:sz w:val="20"/>
                <w:szCs w:val="20"/>
              </w:rPr>
              <w:t xml:space="preserve"> suficiente</w:t>
            </w:r>
            <w:r w:rsidR="008F7AAC" w:rsidRPr="004C104D">
              <w:rPr>
                <w:sz w:val="20"/>
                <w:szCs w:val="20"/>
              </w:rPr>
              <w:t xml:space="preserve"> en ninguna</w:t>
            </w:r>
            <w:r w:rsidR="008F3C1D" w:rsidRPr="004C104D">
              <w:rPr>
                <w:sz w:val="20"/>
                <w:szCs w:val="20"/>
              </w:rPr>
              <w:t xml:space="preserve"> para desarrollar sus</w:t>
            </w:r>
            <w:r w:rsidR="00233F1F" w:rsidRPr="004C104D">
              <w:rPr>
                <w:sz w:val="20"/>
                <w:szCs w:val="20"/>
              </w:rPr>
              <w:t xml:space="preserve"> habilidad</w:t>
            </w:r>
            <w:r w:rsidR="008F3C1D" w:rsidRPr="004C104D">
              <w:rPr>
                <w:sz w:val="20"/>
                <w:szCs w:val="20"/>
              </w:rPr>
              <w:t>es</w:t>
            </w:r>
            <w:r w:rsidR="00233F1F" w:rsidRPr="004C104D">
              <w:rPr>
                <w:sz w:val="20"/>
                <w:szCs w:val="20"/>
              </w:rPr>
              <w:t xml:space="preserve"> (p. ej. se apunta a</w:t>
            </w:r>
            <w:r w:rsidR="005A1302" w:rsidRPr="004C104D">
              <w:rPr>
                <w:sz w:val="20"/>
                <w:szCs w:val="20"/>
              </w:rPr>
              <w:t xml:space="preserve"> </w:t>
            </w:r>
            <w:r w:rsidR="00233F1F" w:rsidRPr="004C104D">
              <w:rPr>
                <w:sz w:val="20"/>
                <w:szCs w:val="20"/>
              </w:rPr>
              <w:t xml:space="preserve">fútbol y lo deja </w:t>
            </w:r>
            <w:r w:rsidR="005A1302" w:rsidRPr="004C104D">
              <w:rPr>
                <w:sz w:val="20"/>
                <w:szCs w:val="20"/>
              </w:rPr>
              <w:t>tras</w:t>
            </w:r>
            <w:r w:rsidR="00233F1F" w:rsidRPr="004C104D">
              <w:rPr>
                <w:sz w:val="20"/>
                <w:szCs w:val="20"/>
              </w:rPr>
              <w:t xml:space="preserve"> unas semanas; </w:t>
            </w:r>
            <w:r w:rsidR="005A1302" w:rsidRPr="004C104D">
              <w:rPr>
                <w:sz w:val="20"/>
                <w:szCs w:val="20"/>
              </w:rPr>
              <w:t>prueba</w:t>
            </w:r>
            <w:r w:rsidR="00233F1F" w:rsidRPr="004C104D">
              <w:rPr>
                <w:sz w:val="20"/>
                <w:szCs w:val="20"/>
              </w:rPr>
              <w:t xml:space="preserve"> un instrumento, pero lo deja cuando no se le sale bien).</w:t>
            </w:r>
          </w:p>
          <w:p w14:paraId="56CB913A" w14:textId="77777777" w:rsidR="00700E6D" w:rsidRPr="004C104D" w:rsidRDefault="008F3C1D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 Dificultades </w:t>
            </w:r>
            <w:r w:rsidR="005A1302" w:rsidRPr="004C104D">
              <w:rPr>
                <w:sz w:val="20"/>
                <w:szCs w:val="20"/>
              </w:rPr>
              <w:t>graves</w:t>
            </w:r>
            <w:r w:rsidRPr="004C104D">
              <w:rPr>
                <w:sz w:val="20"/>
                <w:szCs w:val="20"/>
              </w:rPr>
              <w:t>:</w:t>
            </w:r>
            <w:r w:rsidR="00233F1F" w:rsidRPr="004C104D">
              <w:rPr>
                <w:sz w:val="20"/>
                <w:szCs w:val="20"/>
              </w:rPr>
              <w:t xml:space="preserve"> no muestra ningún interés especial por ninguna </w:t>
            </w:r>
            <w:r w:rsidR="00C96E74" w:rsidRPr="004C104D">
              <w:rPr>
                <w:sz w:val="20"/>
                <w:szCs w:val="20"/>
              </w:rPr>
              <w:t xml:space="preserve">afición o </w:t>
            </w:r>
            <w:r w:rsidR="00233F1F" w:rsidRPr="004C104D">
              <w:rPr>
                <w:sz w:val="20"/>
                <w:szCs w:val="20"/>
              </w:rPr>
              <w:t>actividad.</w:t>
            </w:r>
          </w:p>
          <w:p w14:paraId="5A8F44DF" w14:textId="77777777" w:rsidR="00700E6D" w:rsidRPr="004C104D" w:rsidRDefault="00233F1F" w:rsidP="00C96E74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Dificultades muy graves: ninguna persona de</w:t>
            </w:r>
            <w:r w:rsidR="005A1302" w:rsidRPr="004C104D">
              <w:rPr>
                <w:sz w:val="20"/>
                <w:szCs w:val="20"/>
              </w:rPr>
              <w:t xml:space="preserve"> su </w:t>
            </w:r>
            <w:r w:rsidRPr="004C104D">
              <w:rPr>
                <w:sz w:val="20"/>
                <w:szCs w:val="20"/>
              </w:rPr>
              <w:t xml:space="preserve">círculo es capaz de identificar </w:t>
            </w:r>
            <w:r w:rsidR="00C96E74" w:rsidRPr="004C104D">
              <w:rPr>
                <w:sz w:val="20"/>
                <w:szCs w:val="20"/>
              </w:rPr>
              <w:t>aficiones o intereses</w:t>
            </w:r>
            <w:r w:rsidRPr="004C104D">
              <w:rPr>
                <w:sz w:val="20"/>
                <w:szCs w:val="20"/>
              </w:rPr>
              <w:t xml:space="preserve"> </w:t>
            </w:r>
            <w:r w:rsidR="005A1302" w:rsidRPr="004C104D">
              <w:rPr>
                <w:sz w:val="20"/>
                <w:szCs w:val="20"/>
              </w:rPr>
              <w:t xml:space="preserve">del joven, </w:t>
            </w:r>
            <w:r w:rsidRPr="004C104D">
              <w:rPr>
                <w:sz w:val="20"/>
                <w:szCs w:val="20"/>
              </w:rPr>
              <w:t xml:space="preserve">ni siquiera </w:t>
            </w:r>
            <w:r w:rsidR="005A1302" w:rsidRPr="004C104D">
              <w:rPr>
                <w:sz w:val="20"/>
                <w:szCs w:val="20"/>
              </w:rPr>
              <w:t xml:space="preserve">los que eran evidentes </w:t>
            </w:r>
            <w:r w:rsidRPr="004C104D">
              <w:rPr>
                <w:sz w:val="20"/>
                <w:szCs w:val="20"/>
              </w:rPr>
              <w:t>en el pasado.</w:t>
            </w:r>
          </w:p>
        </w:tc>
      </w:tr>
    </w:tbl>
    <w:p w14:paraId="75FB06E6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3A448E3B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05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Estado físico</w:t>
      </w:r>
    </w:p>
    <w:tbl>
      <w:tblPr>
        <w:tblStyle w:val="a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2A7703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3DD4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7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C54D67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7DEA65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96129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30E55A9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B58839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37D4A4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9D02EF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1875C9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7CD9" w14:textId="77777777" w:rsidR="00700E6D" w:rsidRPr="004C104D" w:rsidRDefault="00233F1F" w:rsidP="00871EBE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Incluye patologías y lesiones graves, así como enfe</w:t>
            </w:r>
            <w:r w:rsidR="00122858" w:rsidRPr="004C104D">
              <w:rPr>
                <w:i/>
                <w:iCs/>
              </w:rPr>
              <w:t xml:space="preserve">rmedades crónicas como </w:t>
            </w:r>
            <w:r w:rsidR="00C96E74" w:rsidRPr="004C104D">
              <w:rPr>
                <w:i/>
                <w:iCs/>
              </w:rPr>
              <w:t xml:space="preserve">la </w:t>
            </w:r>
            <w:r w:rsidR="00122858" w:rsidRPr="004C104D">
              <w:rPr>
                <w:i/>
                <w:iCs/>
              </w:rPr>
              <w:t>diabetes o</w:t>
            </w:r>
            <w:r w:rsidRPr="004C104D">
              <w:rPr>
                <w:i/>
                <w:iCs/>
              </w:rPr>
              <w:t xml:space="preserve"> </w:t>
            </w:r>
            <w:r w:rsidR="00C96E74" w:rsidRPr="004C104D">
              <w:rPr>
                <w:i/>
                <w:iCs/>
              </w:rPr>
              <w:t xml:space="preserve">la </w:t>
            </w:r>
            <w:r w:rsidRPr="004C104D">
              <w:rPr>
                <w:i/>
                <w:iCs/>
              </w:rPr>
              <w:t>artritis, efectos secundarios de</w:t>
            </w:r>
            <w:r w:rsidR="00122858" w:rsidRPr="004C104D">
              <w:rPr>
                <w:i/>
                <w:iCs/>
              </w:rPr>
              <w:t xml:space="preserve"> medicamentos</w:t>
            </w:r>
            <w:r w:rsidR="00871EBE" w:rsidRPr="004C104D">
              <w:rPr>
                <w:i/>
                <w:iCs/>
              </w:rPr>
              <w:t xml:space="preserve"> y</w:t>
            </w:r>
            <w:r w:rsidRPr="004C104D">
              <w:rPr>
                <w:i/>
                <w:iCs/>
              </w:rPr>
              <w:t xml:space="preserve"> efectos</w:t>
            </w:r>
            <w:r w:rsidR="00C96E74" w:rsidRPr="004C104D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 xml:space="preserve">del alcoholismo o la </w:t>
            </w:r>
            <w:r w:rsidR="00871EBE" w:rsidRPr="004C104D">
              <w:rPr>
                <w:i/>
                <w:iCs/>
              </w:rPr>
              <w:t>drogodependencia sobre el estado físico</w:t>
            </w:r>
            <w:r w:rsidRPr="004C104D">
              <w:rPr>
                <w:i/>
                <w:iCs/>
              </w:rPr>
              <w:t>. Excluye enfermedades pasajeras (p. ej. gripe, esguince de muñeca, etc.).</w:t>
            </w:r>
          </w:p>
        </w:tc>
      </w:tr>
      <w:tr w:rsidR="00700E6D" w:rsidRPr="004C104D" w14:paraId="667403F8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B27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Muy buen estado físico, muy en forma, etc.</w:t>
            </w:r>
          </w:p>
          <w:p w14:paraId="5986867A" w14:textId="77777777" w:rsidR="00700E6D" w:rsidRPr="004C104D" w:rsidRDefault="00215B3E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 = Ningún problema: buen </w:t>
            </w:r>
            <w:r w:rsidR="00233F1F" w:rsidRPr="004C104D">
              <w:rPr>
                <w:sz w:val="20"/>
                <w:szCs w:val="20"/>
              </w:rPr>
              <w:t>estado físico, sin problemas de salud evidentes.</w:t>
            </w:r>
          </w:p>
          <w:p w14:paraId="18E1CAD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2C6E55" w:rsidRPr="004C104D">
              <w:rPr>
                <w:sz w:val="20"/>
                <w:szCs w:val="20"/>
              </w:rPr>
              <w:t>: a</w:t>
            </w:r>
            <w:r w:rsidRPr="004C104D">
              <w:rPr>
                <w:sz w:val="20"/>
                <w:szCs w:val="20"/>
              </w:rPr>
              <w:t>lgunos problemas de salud, pero bien controlados y/o es improbable que requieran un</w:t>
            </w:r>
            <w:r w:rsidR="002D46F8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 </w:t>
            </w:r>
            <w:r w:rsidR="002D46F8" w:rsidRPr="004C104D">
              <w:rPr>
                <w:sz w:val="20"/>
                <w:szCs w:val="20"/>
              </w:rPr>
              <w:t>adaptación significativa</w:t>
            </w:r>
            <w:r w:rsidRPr="004C104D">
              <w:rPr>
                <w:sz w:val="20"/>
                <w:szCs w:val="20"/>
              </w:rPr>
              <w:t xml:space="preserve"> de s</w:t>
            </w:r>
            <w:r w:rsidR="00D65A66" w:rsidRPr="004C104D">
              <w:rPr>
                <w:sz w:val="20"/>
                <w:szCs w:val="20"/>
              </w:rPr>
              <w:t>u estilo</w:t>
            </w:r>
            <w:r w:rsidRPr="004C104D">
              <w:rPr>
                <w:sz w:val="20"/>
                <w:szCs w:val="20"/>
              </w:rPr>
              <w:t xml:space="preserve"> de vida.</w:t>
            </w:r>
          </w:p>
          <w:p w14:paraId="292F6FC0" w14:textId="77777777" w:rsidR="00700E6D" w:rsidRPr="004C104D" w:rsidRDefault="00D65A66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Moderado: p</w:t>
            </w:r>
            <w:r w:rsidR="00233F1F" w:rsidRPr="004C104D">
              <w:rPr>
                <w:sz w:val="20"/>
                <w:szCs w:val="20"/>
              </w:rPr>
              <w:t xml:space="preserve">roblemas de salud </w:t>
            </w:r>
            <w:r w:rsidR="00871EBE" w:rsidRPr="004C104D">
              <w:rPr>
                <w:sz w:val="20"/>
                <w:szCs w:val="20"/>
              </w:rPr>
              <w:t>significativos</w:t>
            </w:r>
            <w:r w:rsidR="00233F1F" w:rsidRPr="004C104D">
              <w:rPr>
                <w:sz w:val="20"/>
                <w:szCs w:val="20"/>
              </w:rPr>
              <w:t xml:space="preserve"> que</w:t>
            </w:r>
            <w:r w:rsidRPr="004C104D">
              <w:rPr>
                <w:sz w:val="20"/>
                <w:szCs w:val="20"/>
              </w:rPr>
              <w:t>, para evitar un deterioro,</w:t>
            </w:r>
            <w:r w:rsidR="00233F1F" w:rsidRPr="004C104D">
              <w:rPr>
                <w:sz w:val="20"/>
                <w:szCs w:val="20"/>
              </w:rPr>
              <w:t xml:space="preserve"> requieren un tratamiento médico, un seguimiento o un ajuste del </w:t>
            </w:r>
            <w:r w:rsidR="000044E9" w:rsidRPr="004C104D">
              <w:rPr>
                <w:sz w:val="20"/>
                <w:szCs w:val="20"/>
              </w:rPr>
              <w:t>estilo</w:t>
            </w:r>
            <w:r w:rsidR="00233F1F" w:rsidRPr="004C104D">
              <w:rPr>
                <w:sz w:val="20"/>
                <w:szCs w:val="20"/>
              </w:rPr>
              <w:t xml:space="preserve"> de vida (p. ej. diabetes</w:t>
            </w:r>
            <w:r w:rsidRPr="004C104D">
              <w:rPr>
                <w:sz w:val="20"/>
                <w:szCs w:val="20"/>
              </w:rPr>
              <w:t xml:space="preserve"> no controlada</w:t>
            </w:r>
            <w:r w:rsidR="00871EBE" w:rsidRPr="004C104D">
              <w:rPr>
                <w:sz w:val="20"/>
                <w:szCs w:val="20"/>
              </w:rPr>
              <w:t>, asma o epilepsia</w:t>
            </w:r>
            <w:r w:rsidR="00233F1F" w:rsidRPr="004C104D">
              <w:rPr>
                <w:sz w:val="20"/>
                <w:szCs w:val="20"/>
              </w:rPr>
              <w:t>).</w:t>
            </w:r>
          </w:p>
          <w:p w14:paraId="1BDEE3D5" w14:textId="77777777" w:rsidR="00700E6D" w:rsidRPr="004C104D" w:rsidRDefault="00D65A66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Grave: m</w:t>
            </w:r>
            <w:r w:rsidR="00233F1F" w:rsidRPr="004C104D">
              <w:rPr>
                <w:sz w:val="20"/>
                <w:szCs w:val="20"/>
              </w:rPr>
              <w:t>ala salud</w:t>
            </w:r>
            <w:r w:rsidRPr="004C104D">
              <w:rPr>
                <w:sz w:val="20"/>
                <w:szCs w:val="20"/>
              </w:rPr>
              <w:t>; p</w:t>
            </w:r>
            <w:r w:rsidR="00233F1F" w:rsidRPr="004C104D">
              <w:rPr>
                <w:sz w:val="20"/>
                <w:szCs w:val="20"/>
              </w:rPr>
              <w:t>adece una o varias enfermedades graves; físicamente</w:t>
            </w:r>
            <w:r w:rsidRPr="004C104D">
              <w:rPr>
                <w:sz w:val="20"/>
                <w:szCs w:val="20"/>
              </w:rPr>
              <w:t xml:space="preserve"> débil</w:t>
            </w:r>
            <w:r w:rsidR="00FA3EE7" w:rsidRPr="004C104D">
              <w:rPr>
                <w:sz w:val="20"/>
                <w:szCs w:val="20"/>
              </w:rPr>
              <w:t>; r</w:t>
            </w:r>
            <w:r w:rsidR="00233F1F" w:rsidRPr="004C104D">
              <w:rPr>
                <w:sz w:val="20"/>
                <w:szCs w:val="20"/>
              </w:rPr>
              <w:t xml:space="preserve">equiere un tratamiento médico intensivo, </w:t>
            </w:r>
            <w:r w:rsidR="008141EA" w:rsidRPr="004C104D">
              <w:rPr>
                <w:sz w:val="20"/>
                <w:szCs w:val="20"/>
              </w:rPr>
              <w:t>una adaptación significativa de su estilo</w:t>
            </w:r>
            <w:r w:rsidR="00233F1F" w:rsidRPr="004C104D">
              <w:rPr>
                <w:sz w:val="20"/>
                <w:szCs w:val="20"/>
              </w:rPr>
              <w:t xml:space="preserve"> de vida y/o un seguimiento extenso (p. ej. diabetes lábil, artritis juvenil grave, fibrosis cística).</w:t>
            </w:r>
          </w:p>
          <w:p w14:paraId="50D71601" w14:textId="77777777" w:rsidR="00700E6D" w:rsidRPr="004C104D" w:rsidRDefault="00233F1F" w:rsidP="00871EBE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871EBE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871EBE" w:rsidRPr="004C104D">
              <w:rPr>
                <w:sz w:val="20"/>
                <w:szCs w:val="20"/>
              </w:rPr>
              <w:t>m</w:t>
            </w:r>
            <w:r w:rsidRPr="004C104D">
              <w:rPr>
                <w:sz w:val="20"/>
                <w:szCs w:val="20"/>
              </w:rPr>
              <w:t>uy mala salud. Padece una enfermedad potencialmente mortal de forma inminente (p. ej. anorexia con problemas de salud, cardiopatía aguda, SIDA activo).</w:t>
            </w:r>
          </w:p>
        </w:tc>
      </w:tr>
    </w:tbl>
    <w:p w14:paraId="0BC9389C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418D6149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06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Cuidados personales</w:t>
      </w:r>
    </w:p>
    <w:tbl>
      <w:tblPr>
        <w:tblStyle w:val="a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452328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F23A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9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1F2E737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2E8A9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869AF1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40BB48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D16C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7EA1A3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501A1987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2682DAB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25E7" w14:textId="77777777" w:rsidR="00700E6D" w:rsidRPr="004C104D" w:rsidRDefault="00233F1F" w:rsidP="00781357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Hasta qué punto el joven se ocupa de su higiene personal, se viste, come y </w:t>
            </w:r>
            <w:r w:rsidR="00871EBE" w:rsidRPr="004C104D">
              <w:rPr>
                <w:i/>
                <w:iCs/>
              </w:rPr>
              <w:t xml:space="preserve">se </w:t>
            </w:r>
            <w:r w:rsidRPr="004C104D">
              <w:rPr>
                <w:i/>
                <w:iCs/>
              </w:rPr>
              <w:t xml:space="preserve">cuida de un modo apropiado para su edad; si el joven no ha tenido la oportunidad de aprender una habilidad en particular (p. ej. atarse los </w:t>
            </w:r>
            <w:r w:rsidR="00781357" w:rsidRPr="004C104D">
              <w:rPr>
                <w:i/>
                <w:iCs/>
              </w:rPr>
              <w:t>cordones</w:t>
            </w:r>
            <w:r w:rsidRPr="004C104D">
              <w:rPr>
                <w:i/>
                <w:iCs/>
              </w:rPr>
              <w:t xml:space="preserve"> porque no tiene zapatos con cordones), no </w:t>
            </w:r>
            <w:r w:rsidR="00E50642" w:rsidRPr="004C104D">
              <w:rPr>
                <w:i/>
                <w:iCs/>
              </w:rPr>
              <w:t xml:space="preserve">se </w:t>
            </w:r>
            <w:r w:rsidRPr="004C104D">
              <w:rPr>
                <w:i/>
                <w:iCs/>
              </w:rPr>
              <w:t xml:space="preserve">le </w:t>
            </w:r>
            <w:r w:rsidR="00E50642" w:rsidRPr="004C104D">
              <w:rPr>
                <w:i/>
                <w:iCs/>
              </w:rPr>
              <w:t>debe penalizar</w:t>
            </w:r>
            <w:r w:rsidRPr="004C104D">
              <w:rPr>
                <w:i/>
                <w:iCs/>
              </w:rPr>
              <w:t xml:space="preserve"> </w:t>
            </w:r>
            <w:r w:rsidR="00480AE9" w:rsidRPr="004C104D">
              <w:rPr>
                <w:i/>
                <w:iCs/>
              </w:rPr>
              <w:t xml:space="preserve">por ello </w:t>
            </w:r>
            <w:r w:rsidRPr="004C104D">
              <w:rPr>
                <w:i/>
                <w:iCs/>
              </w:rPr>
              <w:t>y</w:t>
            </w:r>
            <w:r w:rsidR="00E50642" w:rsidRPr="004C104D">
              <w:rPr>
                <w:i/>
                <w:iCs/>
              </w:rPr>
              <w:t xml:space="preserve"> se debe puntuar</w:t>
            </w:r>
            <w:r w:rsidRPr="004C104D">
              <w:rPr>
                <w:i/>
                <w:iCs/>
              </w:rPr>
              <w:t xml:space="preserve"> su actividad </w:t>
            </w:r>
            <w:r w:rsidR="00E50642" w:rsidRPr="004C104D">
              <w:rPr>
                <w:i/>
                <w:iCs/>
              </w:rPr>
              <w:t xml:space="preserve">en </w:t>
            </w:r>
            <w:r w:rsidRPr="004C104D">
              <w:rPr>
                <w:i/>
                <w:iCs/>
              </w:rPr>
              <w:t>general.</w:t>
            </w:r>
          </w:p>
        </w:tc>
      </w:tr>
      <w:tr w:rsidR="00700E6D" w:rsidRPr="004C104D" w14:paraId="070DD2B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A456" w14:textId="77777777" w:rsidR="00700E6D" w:rsidRPr="004C104D" w:rsidRDefault="00E50642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Bien: </w:t>
            </w:r>
            <w:r w:rsidR="00233F1F" w:rsidRPr="004C104D">
              <w:rPr>
                <w:sz w:val="20"/>
                <w:szCs w:val="20"/>
              </w:rPr>
              <w:t>muestra inter</w:t>
            </w:r>
            <w:r w:rsidRPr="004C104D">
              <w:rPr>
                <w:sz w:val="20"/>
                <w:szCs w:val="20"/>
              </w:rPr>
              <w:t xml:space="preserve">és </w:t>
            </w:r>
            <w:r w:rsidR="00460A43" w:rsidRPr="004C104D">
              <w:rPr>
                <w:sz w:val="20"/>
                <w:szCs w:val="20"/>
              </w:rPr>
              <w:t xml:space="preserve">en tener </w:t>
            </w:r>
            <w:r w:rsidR="00480AE9" w:rsidRPr="004C104D">
              <w:rPr>
                <w:sz w:val="20"/>
                <w:szCs w:val="20"/>
              </w:rPr>
              <w:t xml:space="preserve">una </w:t>
            </w:r>
            <w:r w:rsidR="00460A43" w:rsidRPr="004C104D">
              <w:rPr>
                <w:sz w:val="20"/>
                <w:szCs w:val="20"/>
              </w:rPr>
              <w:t>buena salud y</w:t>
            </w:r>
            <w:r w:rsidR="00480AE9" w:rsidRPr="004C104D">
              <w:rPr>
                <w:sz w:val="20"/>
                <w:szCs w:val="20"/>
              </w:rPr>
              <w:t xml:space="preserve"> un</w:t>
            </w:r>
            <w:r w:rsidR="00460A43" w:rsidRPr="004C104D">
              <w:rPr>
                <w:sz w:val="20"/>
                <w:szCs w:val="20"/>
              </w:rPr>
              <w:t xml:space="preserve"> buen aspecto</w:t>
            </w:r>
            <w:r w:rsidR="00480AE9" w:rsidRPr="004C104D">
              <w:rPr>
                <w:sz w:val="20"/>
                <w:szCs w:val="20"/>
              </w:rPr>
              <w:t>,</w:t>
            </w:r>
            <w:r w:rsidR="00233F1F" w:rsidRPr="004C104D">
              <w:rPr>
                <w:sz w:val="20"/>
                <w:szCs w:val="20"/>
              </w:rPr>
              <w:t xml:space="preserve"> es decir, </w:t>
            </w:r>
            <w:r w:rsidR="00480AE9" w:rsidRPr="004C104D">
              <w:rPr>
                <w:sz w:val="20"/>
                <w:szCs w:val="20"/>
              </w:rPr>
              <w:t>presta atención a</w:t>
            </w:r>
            <w:r w:rsidR="00233F1F" w:rsidRPr="004C104D">
              <w:rPr>
                <w:sz w:val="20"/>
                <w:szCs w:val="20"/>
              </w:rPr>
              <w:t xml:space="preserve"> su aspecto y </w:t>
            </w:r>
            <w:r w:rsidR="00460A43" w:rsidRPr="004C104D">
              <w:rPr>
                <w:sz w:val="20"/>
                <w:szCs w:val="20"/>
              </w:rPr>
              <w:t>t</w:t>
            </w:r>
            <w:r w:rsidR="00233F1F" w:rsidRPr="004C104D">
              <w:rPr>
                <w:sz w:val="20"/>
                <w:szCs w:val="20"/>
              </w:rPr>
              <w:t>iene bu</w:t>
            </w:r>
            <w:r w:rsidR="00460A43" w:rsidRPr="004C104D">
              <w:rPr>
                <w:sz w:val="20"/>
                <w:szCs w:val="20"/>
              </w:rPr>
              <w:t>ena presencia</w:t>
            </w:r>
            <w:r w:rsidR="00480AE9" w:rsidRPr="004C104D">
              <w:rPr>
                <w:sz w:val="20"/>
                <w:szCs w:val="20"/>
              </w:rPr>
              <w:t>;</w:t>
            </w:r>
            <w:r w:rsidR="00460A43" w:rsidRPr="004C104D">
              <w:rPr>
                <w:sz w:val="20"/>
                <w:szCs w:val="20"/>
              </w:rPr>
              <w:t xml:space="preserve"> se arregla, </w:t>
            </w:r>
            <w:r w:rsidR="00480AE9" w:rsidRPr="004C104D">
              <w:rPr>
                <w:sz w:val="20"/>
                <w:szCs w:val="20"/>
              </w:rPr>
              <w:t xml:space="preserve">tiene </w:t>
            </w:r>
            <w:r w:rsidR="00233F1F" w:rsidRPr="004C104D">
              <w:rPr>
                <w:sz w:val="20"/>
                <w:szCs w:val="20"/>
              </w:rPr>
              <w:t>una buena higiene y sigue una dieta saludable.</w:t>
            </w:r>
          </w:p>
          <w:p w14:paraId="1DC32DA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</w:t>
            </w:r>
            <w:r w:rsidR="00460A43" w:rsidRPr="004C104D">
              <w:rPr>
                <w:sz w:val="20"/>
                <w:szCs w:val="20"/>
              </w:rPr>
              <w:t>n problema: s</w:t>
            </w:r>
            <w:r w:rsidRPr="004C104D">
              <w:rPr>
                <w:sz w:val="20"/>
                <w:szCs w:val="20"/>
              </w:rPr>
              <w:t xml:space="preserve">e cuida y se arregla de forma razonable sin necesidad de ser incitado a ello o </w:t>
            </w:r>
            <w:r w:rsidR="00781357" w:rsidRPr="004C104D">
              <w:rPr>
                <w:sz w:val="20"/>
                <w:szCs w:val="20"/>
              </w:rPr>
              <w:t>tras</w:t>
            </w:r>
            <w:r w:rsidRPr="004C104D">
              <w:rPr>
                <w:sz w:val="20"/>
                <w:szCs w:val="20"/>
              </w:rPr>
              <w:t xml:space="preserve"> una mínima incitación.</w:t>
            </w:r>
          </w:p>
          <w:p w14:paraId="63BAC178" w14:textId="77777777" w:rsidR="00700E6D" w:rsidRPr="004C104D" w:rsidRDefault="00E908BD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Leve: t</w:t>
            </w:r>
            <w:r w:rsidR="00233F1F" w:rsidRPr="004C104D">
              <w:rPr>
                <w:sz w:val="20"/>
                <w:szCs w:val="20"/>
              </w:rPr>
              <w:t>iene las habilidades</w:t>
            </w:r>
            <w:r w:rsidR="00480AE9" w:rsidRPr="004C104D">
              <w:rPr>
                <w:sz w:val="20"/>
                <w:szCs w:val="20"/>
              </w:rPr>
              <w:t xml:space="preserve"> para ello</w:t>
            </w:r>
            <w:r w:rsidR="00233F1F" w:rsidRPr="004C104D">
              <w:rPr>
                <w:sz w:val="20"/>
                <w:szCs w:val="20"/>
              </w:rPr>
              <w:t>, pero a veces se niega a ocuparse de su cuidado persona</w:t>
            </w:r>
            <w:r w:rsidR="0010780B" w:rsidRPr="004C104D">
              <w:rPr>
                <w:sz w:val="20"/>
                <w:szCs w:val="20"/>
              </w:rPr>
              <w:t xml:space="preserve">l o descuida su aspecto; o </w:t>
            </w:r>
            <w:r w:rsidR="00233F1F" w:rsidRPr="004C104D">
              <w:rPr>
                <w:sz w:val="20"/>
                <w:szCs w:val="20"/>
              </w:rPr>
              <w:t xml:space="preserve">tiene un problema específico que no afecta gravemente a su actividad social (p. ej. </w:t>
            </w:r>
            <w:r w:rsidR="00781357" w:rsidRPr="004C104D">
              <w:rPr>
                <w:sz w:val="20"/>
                <w:szCs w:val="20"/>
              </w:rPr>
              <w:t xml:space="preserve">se </w:t>
            </w:r>
            <w:r w:rsidR="00233F1F" w:rsidRPr="004C104D">
              <w:rPr>
                <w:sz w:val="20"/>
                <w:szCs w:val="20"/>
              </w:rPr>
              <w:t>lava las manos de forma compulsiva).</w:t>
            </w:r>
          </w:p>
          <w:p w14:paraId="0E9D111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781357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781357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>éficit sustancial en una área del cuidado personal que repercute sobre la actividad social (p.</w:t>
            </w:r>
            <w:r w:rsidR="00781357" w:rsidRPr="004C104D">
              <w:rPr>
                <w:sz w:val="20"/>
                <w:szCs w:val="20"/>
              </w:rPr>
              <w:t> </w:t>
            </w:r>
            <w:r w:rsidRPr="004C104D">
              <w:rPr>
                <w:sz w:val="20"/>
                <w:szCs w:val="20"/>
              </w:rPr>
              <w:t>ej.</w:t>
            </w:r>
            <w:r w:rsidR="00781357" w:rsidRPr="004C104D">
              <w:rPr>
                <w:sz w:val="20"/>
                <w:szCs w:val="20"/>
              </w:rPr>
              <w:t> </w:t>
            </w:r>
            <w:r w:rsidRPr="004C104D">
              <w:rPr>
                <w:sz w:val="20"/>
                <w:szCs w:val="20"/>
              </w:rPr>
              <w:t xml:space="preserve">enuresis diurna o aspecto desaliñado que </w:t>
            </w:r>
            <w:r w:rsidR="00A942A3" w:rsidRPr="004C104D">
              <w:rPr>
                <w:sz w:val="20"/>
                <w:szCs w:val="20"/>
              </w:rPr>
              <w:t>provoca</w:t>
            </w:r>
            <w:r w:rsidRPr="004C104D">
              <w:rPr>
                <w:sz w:val="20"/>
                <w:szCs w:val="20"/>
              </w:rPr>
              <w:t xml:space="preserve"> la burla de </w:t>
            </w:r>
            <w:r w:rsidR="00A942A3" w:rsidRPr="004C104D">
              <w:rPr>
                <w:sz w:val="20"/>
                <w:szCs w:val="20"/>
              </w:rPr>
              <w:t>los</w:t>
            </w:r>
            <w:r w:rsidRPr="004C104D">
              <w:rPr>
                <w:sz w:val="20"/>
                <w:szCs w:val="20"/>
              </w:rPr>
              <w:t xml:space="preserve"> compañeros).</w:t>
            </w:r>
          </w:p>
          <w:p w14:paraId="3AA5091A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781357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781357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 xml:space="preserve">éficit significativo en más de un área del cuidado personal </w:t>
            </w:r>
            <w:r w:rsidR="00A942A3" w:rsidRPr="004C104D">
              <w:rPr>
                <w:sz w:val="20"/>
                <w:szCs w:val="20"/>
              </w:rPr>
              <w:t>que</w:t>
            </w:r>
            <w:r w:rsidRPr="004C104D">
              <w:rPr>
                <w:sz w:val="20"/>
                <w:szCs w:val="20"/>
              </w:rPr>
              <w:t xml:space="preserve"> </w:t>
            </w:r>
            <w:r w:rsidR="00A942A3" w:rsidRPr="004C104D">
              <w:rPr>
                <w:sz w:val="20"/>
                <w:szCs w:val="20"/>
              </w:rPr>
              <w:t>repercute</w:t>
            </w:r>
            <w:r w:rsidRPr="004C104D">
              <w:rPr>
                <w:sz w:val="20"/>
                <w:szCs w:val="20"/>
              </w:rPr>
              <w:t xml:space="preserve"> sobre la actividad social y/o familiar o sobre la salud (p. ej. </w:t>
            </w:r>
            <w:r w:rsidR="00974F8F" w:rsidRPr="004C104D">
              <w:rPr>
                <w:sz w:val="20"/>
                <w:szCs w:val="20"/>
              </w:rPr>
              <w:t>joven</w:t>
            </w:r>
            <w:r w:rsidRPr="004C104D">
              <w:rPr>
                <w:sz w:val="20"/>
                <w:szCs w:val="20"/>
              </w:rPr>
              <w:t xml:space="preserve"> diabético que no controla </w:t>
            </w:r>
            <w:r w:rsidR="00A942A3" w:rsidRPr="004C104D">
              <w:rPr>
                <w:sz w:val="20"/>
                <w:szCs w:val="20"/>
              </w:rPr>
              <w:t>su</w:t>
            </w:r>
            <w:r w:rsidRPr="004C104D">
              <w:rPr>
                <w:sz w:val="20"/>
                <w:szCs w:val="20"/>
              </w:rPr>
              <w:t xml:space="preserve"> alimentación ni </w:t>
            </w:r>
            <w:r w:rsidR="00A942A3" w:rsidRPr="004C104D">
              <w:rPr>
                <w:sz w:val="20"/>
                <w:szCs w:val="20"/>
              </w:rPr>
              <w:t xml:space="preserve">su nivel de </w:t>
            </w:r>
            <w:r w:rsidR="00FF1FB3">
              <w:rPr>
                <w:sz w:val="20"/>
                <w:szCs w:val="20"/>
              </w:rPr>
              <w:t>glucosa</w:t>
            </w:r>
            <w:r w:rsidRPr="004C104D">
              <w:rPr>
                <w:sz w:val="20"/>
                <w:szCs w:val="20"/>
              </w:rPr>
              <w:t>).</w:t>
            </w:r>
          </w:p>
          <w:p w14:paraId="685B064E" w14:textId="77777777" w:rsidR="00700E6D" w:rsidRPr="004C104D" w:rsidRDefault="00233F1F" w:rsidP="00272D1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A942A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A942A3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>éficits significativos en</w:t>
            </w:r>
            <w:r w:rsidR="00A942A3" w:rsidRPr="004C104D">
              <w:rPr>
                <w:sz w:val="20"/>
                <w:szCs w:val="20"/>
              </w:rPr>
              <w:t xml:space="preserve"> todas o</w:t>
            </w:r>
            <w:r w:rsidRPr="004C104D">
              <w:rPr>
                <w:sz w:val="20"/>
                <w:szCs w:val="20"/>
              </w:rPr>
              <w:t xml:space="preserve"> casi todas las áreas del cuidado personal; no es capaz de bañarse, vestirse o prepararse para la escuela de forma independiente, lo cual </w:t>
            </w:r>
            <w:r w:rsidR="00272D17" w:rsidRPr="004C104D">
              <w:rPr>
                <w:sz w:val="20"/>
                <w:szCs w:val="20"/>
              </w:rPr>
              <w:t>provoca</w:t>
            </w:r>
            <w:r w:rsidRPr="004C104D">
              <w:rPr>
                <w:sz w:val="20"/>
                <w:szCs w:val="20"/>
              </w:rPr>
              <w:t xml:space="preserve"> importantes problemas familiares, sociales y/o de salud.</w:t>
            </w:r>
          </w:p>
        </w:tc>
      </w:tr>
    </w:tbl>
    <w:p w14:paraId="3858FA3D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4884CE80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07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Deficiencia o discapacidad </w:t>
      </w:r>
      <w:r w:rsidRPr="004C104D">
        <w:rPr>
          <w:b/>
          <w:bCs/>
          <w:sz w:val="36"/>
          <w:szCs w:val="36"/>
        </w:rPr>
        <w:lastRenderedPageBreak/>
        <w:t>física</w:t>
      </w:r>
    </w:p>
    <w:tbl>
      <w:tblPr>
        <w:tblStyle w:val="ac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54BEB3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E443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b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FE14B5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2B970F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4F078C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6BCBBAF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34AE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2C552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01CFA079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561409E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8697" w14:textId="77777777" w:rsidR="00700E6D" w:rsidRPr="004C104D" w:rsidRDefault="00272D17" w:rsidP="00F46CDA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Puntuación de</w:t>
            </w:r>
            <w:r w:rsidR="00233F1F" w:rsidRPr="004C104D">
              <w:rPr>
                <w:i/>
                <w:iCs/>
              </w:rPr>
              <w:t xml:space="preserve"> una deficiencia o discapacidad </w:t>
            </w:r>
            <w:r w:rsidRPr="004C104D">
              <w:rPr>
                <w:i/>
                <w:iCs/>
              </w:rPr>
              <w:t xml:space="preserve">general por </w:t>
            </w:r>
            <w:r w:rsidR="00233F1F" w:rsidRPr="004C104D">
              <w:rPr>
                <w:i/>
                <w:iCs/>
              </w:rPr>
              <w:t xml:space="preserve">cualquier causa que limite o impida el movimiento, afecte a la vista o </w:t>
            </w:r>
            <w:r w:rsidR="00F46CDA" w:rsidRPr="004C104D">
              <w:rPr>
                <w:i/>
                <w:iCs/>
              </w:rPr>
              <w:t>e</w:t>
            </w:r>
            <w:r w:rsidR="00233F1F" w:rsidRPr="004C104D">
              <w:rPr>
                <w:i/>
                <w:iCs/>
              </w:rPr>
              <w:t>l oído o bien interfiera con la actividad personal. Incluye</w:t>
            </w:r>
            <w:r w:rsidRPr="004C104D">
              <w:rPr>
                <w:i/>
                <w:iCs/>
              </w:rPr>
              <w:t xml:space="preserve"> las</w:t>
            </w:r>
            <w:r w:rsidR="00233F1F" w:rsidRPr="004C104D">
              <w:rPr>
                <w:i/>
                <w:iCs/>
              </w:rPr>
              <w:t xml:space="preserve"> deficiencias derivadas de enfermedades congénitas, los efectos secundarios de una medicación, las discapacidades físicas </w:t>
            </w:r>
            <w:r w:rsidR="00601F12" w:rsidRPr="004C104D">
              <w:rPr>
                <w:i/>
                <w:iCs/>
              </w:rPr>
              <w:t>causadas</w:t>
            </w:r>
            <w:r w:rsidR="00233F1F" w:rsidRPr="004C104D">
              <w:rPr>
                <w:i/>
                <w:iCs/>
              </w:rPr>
              <w:t xml:space="preserve"> por</w:t>
            </w:r>
            <w:r w:rsidR="00601F12" w:rsidRPr="004C104D">
              <w:rPr>
                <w:i/>
                <w:iCs/>
              </w:rPr>
              <w:t xml:space="preserve"> un</w:t>
            </w:r>
            <w:r w:rsidR="00233F1F" w:rsidRPr="004C104D">
              <w:rPr>
                <w:i/>
                <w:iCs/>
              </w:rPr>
              <w:t xml:space="preserve"> accidente, etc. </w:t>
            </w:r>
            <w:r w:rsidR="00601F12" w:rsidRPr="004C104D">
              <w:rPr>
                <w:i/>
                <w:iCs/>
              </w:rPr>
              <w:t>S</w:t>
            </w:r>
            <w:r w:rsidR="00233F1F" w:rsidRPr="004C104D">
              <w:rPr>
                <w:i/>
                <w:iCs/>
              </w:rPr>
              <w:t>i la discapacidad no es modificable</w:t>
            </w:r>
            <w:r w:rsidR="00601F12" w:rsidRPr="004C104D">
              <w:rPr>
                <w:i/>
                <w:iCs/>
              </w:rPr>
              <w:t>, NO SELECCIONARLA COMO PROBLEMA CLAVE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57052238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9B7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Sin deficiencia/discapacidad física.</w:t>
            </w:r>
          </w:p>
          <w:p w14:paraId="1975E99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F46CD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 deficiencia/discapacidad restringe de forma leve la actividad/movilidad (p. ej. una parálisis cerebral leve</w:t>
            </w:r>
            <w:r w:rsidR="00F46CDA" w:rsidRPr="004C104D">
              <w:rPr>
                <w:sz w:val="20"/>
                <w:szCs w:val="20"/>
              </w:rPr>
              <w:t xml:space="preserve"> que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 xml:space="preserve">produce torpeza y </w:t>
            </w:r>
            <w:r w:rsidRPr="004C104D">
              <w:rPr>
                <w:sz w:val="20"/>
                <w:szCs w:val="20"/>
              </w:rPr>
              <w:t xml:space="preserve">afecta a </w:t>
            </w:r>
            <w:r w:rsidR="00F46CDA" w:rsidRPr="004C104D">
              <w:rPr>
                <w:sz w:val="20"/>
                <w:szCs w:val="20"/>
              </w:rPr>
              <w:t>la</w:t>
            </w:r>
            <w:r w:rsidRPr="004C104D">
              <w:rPr>
                <w:sz w:val="20"/>
                <w:szCs w:val="20"/>
              </w:rPr>
              <w:t xml:space="preserve"> capacidad </w:t>
            </w:r>
            <w:r w:rsidR="00F46CDA" w:rsidRPr="004C104D">
              <w:rPr>
                <w:sz w:val="20"/>
                <w:szCs w:val="20"/>
              </w:rPr>
              <w:t xml:space="preserve">del joven </w:t>
            </w:r>
            <w:r w:rsidRPr="004C104D">
              <w:rPr>
                <w:sz w:val="20"/>
                <w:szCs w:val="20"/>
              </w:rPr>
              <w:t xml:space="preserve">para competir en deportes; una </w:t>
            </w:r>
            <w:r w:rsidR="00F46CDA" w:rsidRPr="004C104D">
              <w:rPr>
                <w:sz w:val="20"/>
                <w:szCs w:val="20"/>
              </w:rPr>
              <w:t>sordera parcial que causa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 xml:space="preserve">ciertos </w:t>
            </w:r>
            <w:r w:rsidRPr="004C104D">
              <w:rPr>
                <w:sz w:val="20"/>
                <w:szCs w:val="20"/>
              </w:rPr>
              <w:t>problemas en su actividad académica, etc.).</w:t>
            </w:r>
          </w:p>
          <w:p w14:paraId="5B8E53B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F46CD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>restricciones</w:t>
            </w:r>
            <w:r w:rsidRPr="004C104D">
              <w:rPr>
                <w:sz w:val="20"/>
                <w:szCs w:val="20"/>
              </w:rPr>
              <w:t xml:space="preserve"> en áreas de actividad significativas debido a una deficiencia/discapacidad (p. ej. asma estacional grave </w:t>
            </w:r>
            <w:r w:rsidR="00F46CDA" w:rsidRPr="004C104D">
              <w:rPr>
                <w:sz w:val="20"/>
                <w:szCs w:val="20"/>
              </w:rPr>
              <w:t xml:space="preserve">que </w:t>
            </w:r>
            <w:r w:rsidRPr="004C104D">
              <w:rPr>
                <w:sz w:val="20"/>
                <w:szCs w:val="20"/>
              </w:rPr>
              <w:t xml:space="preserve">impide </w:t>
            </w:r>
            <w:r w:rsidR="00F46CDA" w:rsidRPr="004C104D">
              <w:rPr>
                <w:sz w:val="20"/>
                <w:szCs w:val="20"/>
              </w:rPr>
              <w:t>al joven participar</w:t>
            </w:r>
            <w:r w:rsidRPr="004C104D">
              <w:rPr>
                <w:sz w:val="20"/>
                <w:szCs w:val="20"/>
              </w:rPr>
              <w:t xml:space="preserve"> en actividades al aire libre durante varios meses al año).</w:t>
            </w:r>
          </w:p>
          <w:p w14:paraId="7E2F615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F46CDA" w:rsidRPr="004C104D">
              <w:rPr>
                <w:sz w:val="20"/>
                <w:szCs w:val="20"/>
              </w:rPr>
              <w:t>: r</w:t>
            </w:r>
            <w:r w:rsidRPr="004C104D">
              <w:rPr>
                <w:sz w:val="20"/>
                <w:szCs w:val="20"/>
              </w:rPr>
              <w:t xml:space="preserve">estricciones </w:t>
            </w:r>
            <w:r w:rsidR="00F46CDA" w:rsidRPr="004C104D">
              <w:rPr>
                <w:sz w:val="20"/>
                <w:szCs w:val="20"/>
              </w:rPr>
              <w:t>importantes</w:t>
            </w:r>
            <w:r w:rsidRPr="004C104D">
              <w:rPr>
                <w:sz w:val="20"/>
                <w:szCs w:val="20"/>
              </w:rPr>
              <w:t xml:space="preserve"> de la actividad debido a una deficiencia/discapacidad (p. ej. </w:t>
            </w:r>
            <w:r w:rsidR="00F46CDA" w:rsidRPr="004C104D">
              <w:rPr>
                <w:sz w:val="20"/>
                <w:szCs w:val="20"/>
              </w:rPr>
              <w:t xml:space="preserve">ir en </w:t>
            </w:r>
            <w:r w:rsidRPr="004C104D">
              <w:rPr>
                <w:sz w:val="20"/>
                <w:szCs w:val="20"/>
              </w:rPr>
              <w:t>silla de ruedas).</w:t>
            </w:r>
          </w:p>
          <w:p w14:paraId="7AB6EF3E" w14:textId="77777777" w:rsidR="00700E6D" w:rsidRPr="004C104D" w:rsidRDefault="00233F1F" w:rsidP="001A574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F46CD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>t</w:t>
            </w:r>
            <w:r w:rsidRPr="004C104D">
              <w:rPr>
                <w:sz w:val="20"/>
                <w:szCs w:val="20"/>
              </w:rPr>
              <w:t>otalmente dependiente</w:t>
            </w:r>
            <w:r w:rsidR="00F46CDA" w:rsidRPr="004C104D">
              <w:rPr>
                <w:sz w:val="20"/>
                <w:szCs w:val="20"/>
              </w:rPr>
              <w:t>;</w:t>
            </w:r>
            <w:r w:rsidRPr="004C104D">
              <w:rPr>
                <w:sz w:val="20"/>
                <w:szCs w:val="20"/>
              </w:rPr>
              <w:t xml:space="preserve"> </w:t>
            </w:r>
            <w:r w:rsidR="00F46CDA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>ctividad/m</w:t>
            </w:r>
            <w:r w:rsidR="001A5747" w:rsidRPr="004C104D">
              <w:rPr>
                <w:sz w:val="20"/>
                <w:szCs w:val="20"/>
              </w:rPr>
              <w:t>ovilidad gravemente restringida</w:t>
            </w:r>
            <w:r w:rsidRPr="004C104D">
              <w:rPr>
                <w:sz w:val="20"/>
                <w:szCs w:val="20"/>
              </w:rPr>
              <w:t xml:space="preserve"> por una deficiencia/discapacidad (p. ej. tetrapl</w:t>
            </w:r>
            <w:r w:rsidR="001A5747" w:rsidRPr="004C104D">
              <w:rPr>
                <w:sz w:val="20"/>
                <w:szCs w:val="20"/>
              </w:rPr>
              <w:t>éjico; encamado</w:t>
            </w:r>
            <w:r w:rsidRPr="004C104D">
              <w:rPr>
                <w:sz w:val="20"/>
                <w:szCs w:val="20"/>
              </w:rPr>
              <w:t xml:space="preserve"> por desnutrición grave </w:t>
            </w:r>
            <w:r w:rsidR="001A5747" w:rsidRPr="004C104D">
              <w:rPr>
                <w:sz w:val="20"/>
                <w:szCs w:val="20"/>
              </w:rPr>
              <w:t>debido a</w:t>
            </w:r>
            <w:r w:rsidRPr="004C104D">
              <w:rPr>
                <w:sz w:val="20"/>
                <w:szCs w:val="20"/>
              </w:rPr>
              <w:t xml:space="preserve"> anorexia).</w:t>
            </w:r>
          </w:p>
        </w:tc>
      </w:tr>
    </w:tbl>
    <w:p w14:paraId="7AFEB28E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1814E73A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08 </w:t>
      </w:r>
      <w:r w:rsidR="00E75ED5" w:rsidRPr="004C104D">
        <w:rPr>
          <w:b/>
          <w:bCs/>
          <w:sz w:val="36"/>
          <w:szCs w:val="36"/>
        </w:rPr>
        <w:t xml:space="preserve">Vida </w:t>
      </w:r>
      <w:r w:rsidR="003828E3">
        <w:rPr>
          <w:b/>
          <w:bCs/>
          <w:sz w:val="36"/>
          <w:szCs w:val="36"/>
        </w:rPr>
        <w:t xml:space="preserve">cotidiana </w:t>
      </w:r>
      <w:r w:rsidR="00E75ED5" w:rsidRPr="004C104D">
        <w:rPr>
          <w:b/>
          <w:bCs/>
          <w:sz w:val="36"/>
          <w:szCs w:val="36"/>
        </w:rPr>
        <w:t xml:space="preserve">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Desarrollo social</w:t>
      </w:r>
    </w:p>
    <w:tbl>
      <w:tblPr>
        <w:tblStyle w:val="a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92E8FC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5670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d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24FDBBB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BBF3A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E6BE2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119B1DA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7CDE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1D527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06CD331D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265867E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1152" w14:textId="77777777" w:rsidR="00700E6D" w:rsidRPr="004C104D" w:rsidRDefault="00380247" w:rsidP="00221442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E</w:t>
            </w:r>
            <w:r w:rsidR="00233F1F" w:rsidRPr="004C104D">
              <w:rPr>
                <w:i/>
                <w:iCs/>
              </w:rPr>
              <w:t xml:space="preserve">l desarrollo social y la madurez </w:t>
            </w:r>
            <w:r w:rsidRPr="004C104D">
              <w:rPr>
                <w:i/>
                <w:iCs/>
              </w:rPr>
              <w:t xml:space="preserve">deben puntuarse </w:t>
            </w:r>
            <w:r w:rsidR="00233F1F" w:rsidRPr="004C104D">
              <w:rPr>
                <w:i/>
                <w:iCs/>
              </w:rPr>
              <w:t>en comparación con compañeros de la misma cultura y edad. Este apartado abarca</w:t>
            </w:r>
            <w:r w:rsidRPr="004C104D">
              <w:rPr>
                <w:i/>
                <w:iCs/>
              </w:rPr>
              <w:t xml:space="preserve"> (de forma no limitativa)</w:t>
            </w:r>
            <w:r w:rsidR="00233F1F" w:rsidRPr="004C104D">
              <w:rPr>
                <w:i/>
                <w:iCs/>
              </w:rPr>
              <w:t xml:space="preserve"> los problemas</w:t>
            </w:r>
            <w:r w:rsidR="00221442" w:rsidRPr="004C104D">
              <w:rPr>
                <w:i/>
                <w:iCs/>
              </w:rPr>
              <w:t xml:space="preserve"> más habituales</w:t>
            </w:r>
            <w:r w:rsidR="00233F1F" w:rsidRPr="004C104D">
              <w:rPr>
                <w:i/>
                <w:iCs/>
              </w:rPr>
              <w:t xml:space="preserve"> de interacción social que se observan en los trastornos de desarrollo más frecuentes</w:t>
            </w:r>
            <w:r w:rsidR="00221442" w:rsidRPr="004C104D">
              <w:rPr>
                <w:i/>
                <w:iCs/>
              </w:rPr>
              <w:t xml:space="preserve"> </w:t>
            </w:r>
            <w:r w:rsidR="00233F1F" w:rsidRPr="004C104D">
              <w:rPr>
                <w:i/>
                <w:iCs/>
              </w:rPr>
              <w:t>como, por ejemplo, el espectro autista. NO SELECCIONAR COMO PROBLEMA CLAVE SI EL DÉFICIT DE DESARROLLO NO ES MODIFICABLE.</w:t>
            </w:r>
          </w:p>
        </w:tc>
      </w:tr>
      <w:tr w:rsidR="00700E6D" w:rsidRPr="004C104D" w14:paraId="099B982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F9F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22144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es maduro para su edad, parece mayor para su edad,</w:t>
            </w:r>
            <w:r w:rsidRPr="004C104D">
              <w:rPr>
                <w:sz w:val="20"/>
                <w:szCs w:val="20"/>
              </w:rPr>
              <w:t xml:space="preserve"> se ll</w:t>
            </w:r>
            <w:r w:rsidR="00221442" w:rsidRPr="004C104D">
              <w:rPr>
                <w:sz w:val="20"/>
                <w:szCs w:val="20"/>
              </w:rPr>
              <w:t>eva bien con compañeros mayores y</w:t>
            </w:r>
            <w:r w:rsidRPr="004C104D">
              <w:rPr>
                <w:sz w:val="20"/>
                <w:szCs w:val="20"/>
              </w:rPr>
              <w:t xml:space="preserve"> es considerado maduro.</w:t>
            </w:r>
          </w:p>
          <w:p w14:paraId="695C5C4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22144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muestra una actitud típica para su edad, similar a la de sus compañeros.</w:t>
            </w:r>
          </w:p>
          <w:p w14:paraId="174D05C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1= Leve</w:t>
            </w:r>
            <w:r w:rsidR="00221442" w:rsidRPr="004C104D">
              <w:rPr>
                <w:sz w:val="20"/>
                <w:szCs w:val="20"/>
              </w:rPr>
              <w:t>: es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igeramente inmaduro;</w:t>
            </w:r>
            <w:r w:rsidR="00221442" w:rsidRPr="004C104D">
              <w:rPr>
                <w:sz w:val="20"/>
                <w:szCs w:val="20"/>
              </w:rPr>
              <w:t xml:space="preserve"> su</w:t>
            </w:r>
            <w:r w:rsidRPr="004C104D">
              <w:rPr>
                <w:sz w:val="20"/>
                <w:szCs w:val="20"/>
              </w:rPr>
              <w:t xml:space="preserve"> comportamiento/actitud/conciencia </w:t>
            </w:r>
            <w:r w:rsidR="00221442" w:rsidRPr="004C104D">
              <w:rPr>
                <w:sz w:val="20"/>
                <w:szCs w:val="20"/>
              </w:rPr>
              <w:t xml:space="preserve">es </w:t>
            </w:r>
            <w:r w:rsidRPr="004C104D">
              <w:rPr>
                <w:sz w:val="20"/>
                <w:szCs w:val="20"/>
              </w:rPr>
              <w:t xml:space="preserve">«más joven» (p. ej. </w:t>
            </w:r>
            <w:r w:rsidR="00221442" w:rsidRPr="004C104D">
              <w:rPr>
                <w:sz w:val="20"/>
                <w:szCs w:val="20"/>
              </w:rPr>
              <w:t>es menos consciente de</w:t>
            </w:r>
            <w:r w:rsidRPr="004C104D">
              <w:rPr>
                <w:sz w:val="20"/>
                <w:szCs w:val="20"/>
              </w:rPr>
              <w:t xml:space="preserve"> la manera de vestir, la música u otras áreas de interés </w:t>
            </w:r>
            <w:r w:rsidR="00221442" w:rsidRPr="004C104D">
              <w:rPr>
                <w:sz w:val="20"/>
                <w:szCs w:val="20"/>
              </w:rPr>
              <w:t>de</w:t>
            </w:r>
            <w:r w:rsidRPr="004C104D">
              <w:rPr>
                <w:sz w:val="20"/>
                <w:szCs w:val="20"/>
              </w:rPr>
              <w:t xml:space="preserve"> los jóvenes de su edad).</w:t>
            </w:r>
          </w:p>
          <w:p w14:paraId="00E48CE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22144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muy inmaduro </w:t>
            </w:r>
            <w:r w:rsidR="00221442" w:rsidRPr="004C104D">
              <w:rPr>
                <w:sz w:val="20"/>
                <w:szCs w:val="20"/>
              </w:rPr>
              <w:t>y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tiende a encajar</w:t>
            </w:r>
            <w:r w:rsidRPr="004C104D">
              <w:rPr>
                <w:sz w:val="20"/>
                <w:szCs w:val="20"/>
              </w:rPr>
              <w:t xml:space="preserve"> bien con compañeros más jóvenes</w:t>
            </w:r>
            <w:r w:rsidR="00221442" w:rsidRPr="004C104D">
              <w:rPr>
                <w:sz w:val="20"/>
                <w:szCs w:val="20"/>
              </w:rPr>
              <w:t>;</w:t>
            </w:r>
            <w:r w:rsidRPr="004C104D">
              <w:rPr>
                <w:sz w:val="20"/>
                <w:szCs w:val="20"/>
              </w:rPr>
              <w:t xml:space="preserve"> se equivoca de forma regular en su </w:t>
            </w:r>
            <w:r w:rsidR="00221442" w:rsidRPr="004C104D">
              <w:rPr>
                <w:sz w:val="20"/>
                <w:szCs w:val="20"/>
              </w:rPr>
              <w:t>juicio social</w:t>
            </w:r>
            <w:r w:rsidRPr="004C104D">
              <w:rPr>
                <w:sz w:val="20"/>
                <w:szCs w:val="20"/>
              </w:rPr>
              <w:t>.</w:t>
            </w:r>
          </w:p>
          <w:p w14:paraId="5AFE1DF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22144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>éficit social</w:t>
            </w:r>
            <w:r w:rsidR="00221442" w:rsidRPr="004C104D">
              <w:rPr>
                <w:sz w:val="20"/>
                <w:szCs w:val="20"/>
              </w:rPr>
              <w:t>;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 xml:space="preserve">s considerado inmaduro y «desentona» socialmente; tiene dificultades para </w:t>
            </w:r>
            <w:r w:rsidR="00221442" w:rsidRPr="004C104D">
              <w:rPr>
                <w:sz w:val="20"/>
                <w:szCs w:val="20"/>
              </w:rPr>
              <w:t>encajar con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compañeros de su</w:t>
            </w:r>
            <w:r w:rsidRPr="004C104D">
              <w:rPr>
                <w:sz w:val="20"/>
                <w:szCs w:val="20"/>
              </w:rPr>
              <w:t xml:space="preserve"> edad por su evidente inmadurez o por sus reacciones inadecuadas en situaciones sociales. </w:t>
            </w:r>
          </w:p>
          <w:p w14:paraId="61D02801" w14:textId="77777777" w:rsidR="00700E6D" w:rsidRPr="004C104D" w:rsidRDefault="00233F1F" w:rsidP="00221442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221442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21442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 xml:space="preserve">éficit social generalizado. Muy inmaduro; capacidad mínima o incapacidad para responder de forma adecuada; es considerado un inadaptado social, </w:t>
            </w:r>
            <w:r w:rsidR="00221442" w:rsidRPr="004C104D">
              <w:rPr>
                <w:sz w:val="20"/>
                <w:szCs w:val="20"/>
              </w:rPr>
              <w:t>es rechazado por todos los grupos y es solitario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31294904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17E2FC6A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09 </w:t>
      </w:r>
      <w:r w:rsidR="003828E3">
        <w:rPr>
          <w:b/>
          <w:bCs/>
          <w:sz w:val="36"/>
          <w:szCs w:val="36"/>
        </w:rPr>
        <w:t>Vida cotidiana</w:t>
      </w:r>
      <w:r w:rsidR="00E75ED5" w:rsidRPr="004C104D">
        <w:rPr>
          <w:b/>
          <w:bCs/>
          <w:sz w:val="36"/>
          <w:szCs w:val="36"/>
        </w:rPr>
        <w:t xml:space="preserve"> del </w:t>
      </w:r>
      <w:r w:rsidR="00974F8F" w:rsidRPr="004C104D">
        <w:rPr>
          <w:b/>
          <w:bCs/>
          <w:sz w:val="36"/>
          <w:szCs w:val="36"/>
        </w:rPr>
        <w:t>joven</w:t>
      </w:r>
      <w:r w:rsidRPr="004C104D">
        <w:rPr>
          <w:b/>
          <w:bCs/>
          <w:sz w:val="36"/>
          <w:szCs w:val="36"/>
        </w:rPr>
        <w:t xml:space="preserve"> - Habilidades sociales e interacción</w:t>
      </w:r>
    </w:p>
    <w:tbl>
      <w:tblPr>
        <w:tblStyle w:val="af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351B62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3FCD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5F5763A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E9EC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CCE837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F98AB1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C5467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C3FCF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1EE932E1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0C1B501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F7C0" w14:textId="77777777" w:rsidR="00700E6D" w:rsidRPr="004C104D" w:rsidRDefault="00233F1F" w:rsidP="009C07E5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El joven es simpático, cae bien y le gusta </w:t>
            </w:r>
            <w:r w:rsidR="009C07E5" w:rsidRPr="004C104D">
              <w:rPr>
                <w:i/>
                <w:iCs/>
              </w:rPr>
              <w:t>relacionarse, pero</w:t>
            </w:r>
            <w:r w:rsidRPr="004C104D">
              <w:rPr>
                <w:i/>
                <w:iCs/>
              </w:rPr>
              <w:t xml:space="preserve"> </w:t>
            </w:r>
            <w:r w:rsidR="009C07E5" w:rsidRPr="004C104D">
              <w:rPr>
                <w:i/>
                <w:iCs/>
              </w:rPr>
              <w:t>s</w:t>
            </w:r>
            <w:r w:rsidRPr="004C104D">
              <w:rPr>
                <w:i/>
                <w:iCs/>
              </w:rPr>
              <w:t xml:space="preserve">us habilidades sociales y su capacidad de </w:t>
            </w:r>
            <w:r w:rsidR="009C07E5" w:rsidRPr="004C104D">
              <w:rPr>
                <w:i/>
                <w:iCs/>
              </w:rPr>
              <w:t>relacionarse</w:t>
            </w:r>
            <w:r w:rsidRPr="004C104D">
              <w:rPr>
                <w:i/>
                <w:iCs/>
              </w:rPr>
              <w:t xml:space="preserve"> están reducidas por diversos motivos. En este apartado se evalúa lo que ocurre actualmente en l</w:t>
            </w:r>
            <w:r w:rsidR="009C07E5" w:rsidRPr="004C104D">
              <w:rPr>
                <w:i/>
                <w:iCs/>
              </w:rPr>
              <w:t>a vida del joven.</w:t>
            </w:r>
            <w:r w:rsidRPr="004C104D">
              <w:rPr>
                <w:i/>
                <w:iCs/>
              </w:rPr>
              <w:t xml:space="preserve"> </w:t>
            </w:r>
            <w:r w:rsidR="009C07E5" w:rsidRPr="004C104D">
              <w:rPr>
                <w:i/>
                <w:iCs/>
              </w:rPr>
              <w:t>P</w:t>
            </w:r>
            <w:r w:rsidRPr="004C104D">
              <w:rPr>
                <w:i/>
                <w:iCs/>
              </w:rPr>
              <w:t xml:space="preserve">ara los problemas de desarrollo (permanentes) en la gestión de las relaciones interpersonales (p. ej. trastornos del espectro autista), véase el punto 08: </w:t>
            </w:r>
            <w:r w:rsidR="00E75ED5" w:rsidRPr="004C104D">
              <w:rPr>
                <w:i/>
                <w:iCs/>
              </w:rPr>
              <w:t xml:space="preserve">Vida diaria del </w:t>
            </w:r>
            <w:r w:rsidR="00974F8F" w:rsidRPr="004C104D">
              <w:rPr>
                <w:i/>
                <w:iCs/>
              </w:rPr>
              <w:t>joven</w:t>
            </w:r>
            <w:r w:rsidRPr="004C104D">
              <w:rPr>
                <w:i/>
                <w:iCs/>
              </w:rPr>
              <w:t xml:space="preserve"> - Desarrollo social.</w:t>
            </w:r>
          </w:p>
        </w:tc>
      </w:tr>
      <w:tr w:rsidR="00700E6D" w:rsidRPr="004C104D" w14:paraId="3710A3A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B6A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9C07E5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es simpático, presenta buenas habilidades sociales, disfruta </w:t>
            </w:r>
            <w:r w:rsidR="009C07E5" w:rsidRPr="004C104D">
              <w:rPr>
                <w:sz w:val="20"/>
                <w:szCs w:val="20"/>
              </w:rPr>
              <w:t xml:space="preserve">relacionándose </w:t>
            </w:r>
            <w:r w:rsidRPr="004C104D">
              <w:rPr>
                <w:sz w:val="20"/>
                <w:szCs w:val="20"/>
              </w:rPr>
              <w:t>con personas de todas las edades</w:t>
            </w:r>
            <w:r w:rsidR="009C07E5" w:rsidRPr="004C104D">
              <w:rPr>
                <w:sz w:val="20"/>
                <w:szCs w:val="20"/>
              </w:rPr>
              <w:t xml:space="preserve"> y busca de forma activa</w:t>
            </w:r>
            <w:r w:rsidR="00562046" w:rsidRPr="004C104D">
              <w:rPr>
                <w:sz w:val="20"/>
                <w:szCs w:val="20"/>
              </w:rPr>
              <w:t xml:space="preserve"> interactuar con la gente</w:t>
            </w:r>
            <w:r w:rsidRPr="004C104D">
              <w:rPr>
                <w:sz w:val="20"/>
                <w:szCs w:val="20"/>
              </w:rPr>
              <w:t>.</w:t>
            </w:r>
          </w:p>
          <w:p w14:paraId="44573FB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562046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62046" w:rsidRPr="004C104D">
              <w:rPr>
                <w:sz w:val="20"/>
                <w:szCs w:val="20"/>
              </w:rPr>
              <w:t>i</w:t>
            </w:r>
            <w:r w:rsidRPr="004C104D">
              <w:rPr>
                <w:sz w:val="20"/>
                <w:szCs w:val="20"/>
              </w:rPr>
              <w:t xml:space="preserve">nteractúa de forma apropiada con </w:t>
            </w:r>
            <w:r w:rsidR="00562046" w:rsidRPr="004C104D">
              <w:rPr>
                <w:sz w:val="20"/>
                <w:szCs w:val="20"/>
              </w:rPr>
              <w:t>casi todas</w:t>
            </w:r>
            <w:r w:rsidRPr="004C104D">
              <w:rPr>
                <w:sz w:val="20"/>
                <w:szCs w:val="20"/>
              </w:rPr>
              <w:t xml:space="preserve"> las personas, presenta unas habilidades sociales adecuadas con personas de todas las edades.</w:t>
            </w:r>
          </w:p>
          <w:p w14:paraId="62351C2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562046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62046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 xml:space="preserve">e relaciona de forma apropiada con </w:t>
            </w:r>
            <w:r w:rsidR="00562046" w:rsidRPr="004C104D">
              <w:rPr>
                <w:sz w:val="20"/>
                <w:szCs w:val="20"/>
              </w:rPr>
              <w:t>casi todas</w:t>
            </w:r>
            <w:r w:rsidRPr="004C104D">
              <w:rPr>
                <w:sz w:val="20"/>
                <w:szCs w:val="20"/>
              </w:rPr>
              <w:t xml:space="preserve"> las personas y presenta unas habilidades sociales adecuadas, pero tiene algunas dificultades de interacción (es tímido, le cuesta</w:t>
            </w:r>
            <w:r w:rsidR="00562046" w:rsidRPr="004C104D">
              <w:rPr>
                <w:sz w:val="20"/>
                <w:szCs w:val="20"/>
              </w:rPr>
              <w:t xml:space="preserve"> iniciar una interacción</w:t>
            </w:r>
            <w:r w:rsidRPr="004C104D">
              <w:rPr>
                <w:sz w:val="20"/>
                <w:szCs w:val="20"/>
              </w:rPr>
              <w:t xml:space="preserve">, está incómodo con </w:t>
            </w:r>
            <w:r w:rsidR="00562046" w:rsidRPr="004C104D">
              <w:rPr>
                <w:sz w:val="20"/>
                <w:szCs w:val="20"/>
              </w:rPr>
              <w:t xml:space="preserve">algunos </w:t>
            </w:r>
            <w:r w:rsidRPr="004C104D">
              <w:rPr>
                <w:sz w:val="20"/>
                <w:szCs w:val="20"/>
              </w:rPr>
              <w:t>adultos).</w:t>
            </w:r>
          </w:p>
          <w:p w14:paraId="2A863D5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62046" w:rsidRPr="004C104D">
              <w:rPr>
                <w:sz w:val="20"/>
                <w:szCs w:val="20"/>
              </w:rPr>
              <w:t>: claras</w:t>
            </w:r>
            <w:r w:rsidRPr="004C104D">
              <w:rPr>
                <w:sz w:val="20"/>
                <w:szCs w:val="20"/>
              </w:rPr>
              <w:t xml:space="preserve"> </w:t>
            </w:r>
            <w:r w:rsidR="00562046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>ificultad</w:t>
            </w:r>
            <w:r w:rsidR="00562046" w:rsidRPr="004C104D">
              <w:rPr>
                <w:sz w:val="20"/>
                <w:szCs w:val="20"/>
              </w:rPr>
              <w:t>es</w:t>
            </w:r>
            <w:r w:rsidRPr="004C104D">
              <w:rPr>
                <w:sz w:val="20"/>
                <w:szCs w:val="20"/>
              </w:rPr>
              <w:t xml:space="preserve"> para relacionarse con jóvenes de su misma edad</w:t>
            </w:r>
            <w:r w:rsidR="00562046" w:rsidRPr="004C104D">
              <w:rPr>
                <w:sz w:val="20"/>
                <w:szCs w:val="20"/>
              </w:rPr>
              <w:t xml:space="preserve"> y con </w:t>
            </w:r>
            <w:r w:rsidRPr="004C104D">
              <w:rPr>
                <w:sz w:val="20"/>
                <w:szCs w:val="20"/>
              </w:rPr>
              <w:t>adultos; es reservado y a veces no interactúa de una forma adecuada.</w:t>
            </w:r>
          </w:p>
          <w:p w14:paraId="7AEB1FE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562046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62046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 xml:space="preserve">ificultad generalizada para interactuar con otras personas; a menudo </w:t>
            </w:r>
            <w:r w:rsidR="001E5EC3" w:rsidRPr="004C104D">
              <w:rPr>
                <w:sz w:val="20"/>
                <w:szCs w:val="20"/>
              </w:rPr>
              <w:t>sus</w:t>
            </w:r>
            <w:r w:rsidRPr="004C104D">
              <w:rPr>
                <w:sz w:val="20"/>
                <w:szCs w:val="20"/>
              </w:rPr>
              <w:t xml:space="preserve"> habilidades sociales </w:t>
            </w:r>
            <w:r w:rsidR="001E5EC3" w:rsidRPr="004C104D">
              <w:rPr>
                <w:sz w:val="20"/>
                <w:szCs w:val="20"/>
              </w:rPr>
              <w:t xml:space="preserve">son </w:t>
            </w:r>
            <w:r w:rsidRPr="004C104D">
              <w:rPr>
                <w:sz w:val="20"/>
                <w:szCs w:val="20"/>
              </w:rPr>
              <w:t xml:space="preserve">inapropiadas; comprensión </w:t>
            </w:r>
            <w:r w:rsidR="001E5EC3" w:rsidRPr="004C104D">
              <w:rPr>
                <w:sz w:val="20"/>
                <w:szCs w:val="20"/>
              </w:rPr>
              <w:t xml:space="preserve">limitada </w:t>
            </w:r>
            <w:r w:rsidRPr="004C104D">
              <w:rPr>
                <w:sz w:val="20"/>
                <w:szCs w:val="20"/>
              </w:rPr>
              <w:t>de las convenciones sociales.</w:t>
            </w:r>
          </w:p>
          <w:p w14:paraId="29337B5F" w14:textId="77777777" w:rsidR="00700E6D" w:rsidRPr="004C104D" w:rsidRDefault="00233F1F" w:rsidP="001E5EC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p</w:t>
            </w:r>
            <w:r w:rsidRPr="004C104D">
              <w:rPr>
                <w:sz w:val="20"/>
                <w:szCs w:val="20"/>
              </w:rPr>
              <w:t>roblemas graves de interacción y</w:t>
            </w:r>
            <w:r w:rsidR="001E5EC3" w:rsidRPr="004C104D">
              <w:rPr>
                <w:sz w:val="20"/>
                <w:szCs w:val="20"/>
              </w:rPr>
              <w:t xml:space="preserve"> </w:t>
            </w:r>
            <w:r w:rsidRPr="004C104D">
              <w:rPr>
                <w:sz w:val="20"/>
                <w:szCs w:val="20"/>
              </w:rPr>
              <w:t>habilidades sociales (</w:t>
            </w:r>
            <w:r w:rsidR="001E5EC3" w:rsidRPr="004C104D">
              <w:rPr>
                <w:sz w:val="20"/>
                <w:szCs w:val="20"/>
              </w:rPr>
              <w:t>solitario</w:t>
            </w:r>
            <w:r w:rsidRPr="004C104D">
              <w:rPr>
                <w:sz w:val="20"/>
                <w:szCs w:val="20"/>
              </w:rPr>
              <w:t xml:space="preserve">, no tiene amigos, no comprende las convenciones sociales o responde de forma inadecuada, se muestra hostil de forma constante y </w:t>
            </w:r>
            <w:r w:rsidR="001E5EC3" w:rsidRPr="004C104D">
              <w:rPr>
                <w:sz w:val="20"/>
                <w:szCs w:val="20"/>
              </w:rPr>
              <w:t xml:space="preserve">no </w:t>
            </w:r>
            <w:r w:rsidRPr="004C104D">
              <w:rPr>
                <w:sz w:val="20"/>
                <w:szCs w:val="20"/>
              </w:rPr>
              <w:t xml:space="preserve">es capaz de </w:t>
            </w:r>
            <w:r w:rsidR="001E5EC3" w:rsidRPr="004C104D">
              <w:rPr>
                <w:sz w:val="20"/>
                <w:szCs w:val="20"/>
              </w:rPr>
              <w:t>conservar sus relaciones</w:t>
            </w:r>
            <w:r w:rsidRPr="004C104D">
              <w:rPr>
                <w:sz w:val="20"/>
                <w:szCs w:val="20"/>
              </w:rPr>
              <w:t>).</w:t>
            </w:r>
          </w:p>
        </w:tc>
      </w:tr>
    </w:tbl>
    <w:p w14:paraId="14625991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1C12CFBE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10 Socioeconómico - Vivienda estable</w:t>
      </w:r>
    </w:p>
    <w:tbl>
      <w:tblPr>
        <w:tblStyle w:val="af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E51F69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6B1E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1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217A888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20F2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3B256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67CB3B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A92C65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18E100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90635F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3059A1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C404" w14:textId="77777777" w:rsidR="00700E6D" w:rsidRPr="004C104D" w:rsidRDefault="00233F1F" w:rsidP="001E5EC3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Capacidad del niño o del joven para acceder a una vivienda estable y adecuada. En el caso de los </w:t>
            </w:r>
            <w:r w:rsidR="00974F8F" w:rsidRPr="004C104D">
              <w:rPr>
                <w:i/>
                <w:iCs/>
              </w:rPr>
              <w:t>j</w:t>
            </w:r>
            <w:r w:rsidR="001E5EC3" w:rsidRPr="004C104D">
              <w:rPr>
                <w:i/>
                <w:iCs/>
              </w:rPr>
              <w:t>ó</w:t>
            </w:r>
            <w:r w:rsidR="00974F8F" w:rsidRPr="004C104D">
              <w:rPr>
                <w:i/>
                <w:iCs/>
              </w:rPr>
              <w:t>ven</w:t>
            </w:r>
            <w:r w:rsidR="001E5EC3" w:rsidRPr="004C104D">
              <w:rPr>
                <w:i/>
                <w:iCs/>
              </w:rPr>
              <w:t>e</w:t>
            </w:r>
            <w:r w:rsidRPr="004C104D">
              <w:rPr>
                <w:i/>
                <w:iCs/>
              </w:rPr>
              <w:t>s de mayor edad, puede no se</w:t>
            </w:r>
            <w:r w:rsidR="001E5EC3" w:rsidRPr="004C104D">
              <w:rPr>
                <w:i/>
                <w:iCs/>
              </w:rPr>
              <w:t>r</w:t>
            </w:r>
            <w:r w:rsidRPr="004C104D">
              <w:rPr>
                <w:i/>
                <w:iCs/>
              </w:rPr>
              <w:t xml:space="preserve"> apropiada la presunción de que </w:t>
            </w:r>
            <w:r w:rsidR="001E5EC3" w:rsidRPr="004C104D">
              <w:rPr>
                <w:i/>
                <w:iCs/>
              </w:rPr>
              <w:t>su</w:t>
            </w:r>
            <w:r w:rsidRPr="004C104D">
              <w:rPr>
                <w:i/>
                <w:iCs/>
              </w:rPr>
              <w:t xml:space="preserve"> hogar </w:t>
            </w:r>
            <w:r w:rsidR="001E5EC3" w:rsidRPr="004C104D">
              <w:rPr>
                <w:i/>
                <w:iCs/>
              </w:rPr>
              <w:t>es el</w:t>
            </w:r>
            <w:r w:rsidRPr="004C104D">
              <w:rPr>
                <w:i/>
                <w:iCs/>
              </w:rPr>
              <w:t xml:space="preserve"> hogar familiar.</w:t>
            </w:r>
          </w:p>
        </w:tc>
      </w:tr>
      <w:tr w:rsidR="00700E6D" w:rsidRPr="004C104D" w14:paraId="268CAEE8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D0A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>l hogar (familiar) es seguro y estable para el joven.</w:t>
            </w:r>
          </w:p>
          <w:p w14:paraId="4953792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>l hogar (familiar) es estable y los conflictos ocasionales se resuelven sin amenazas de expulsión.</w:t>
            </w:r>
          </w:p>
          <w:p w14:paraId="225BB41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 xml:space="preserve">xiste un riesgo (no inminente) de perder el hogar (familiar); </w:t>
            </w:r>
            <w:r w:rsidR="001E5EC3" w:rsidRPr="004C104D">
              <w:rPr>
                <w:sz w:val="20"/>
                <w:szCs w:val="20"/>
              </w:rPr>
              <w:t xml:space="preserve">a veces </w:t>
            </w:r>
            <w:r w:rsidRPr="004C104D">
              <w:rPr>
                <w:sz w:val="20"/>
                <w:szCs w:val="20"/>
              </w:rPr>
              <w:t>los conflictos acaban con el joven amenazando con marcharse o siendo amenazado con ser echado de casa.</w:t>
            </w:r>
          </w:p>
          <w:p w14:paraId="3319D2C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r</w:t>
            </w:r>
            <w:r w:rsidRPr="004C104D">
              <w:rPr>
                <w:sz w:val="20"/>
                <w:szCs w:val="20"/>
              </w:rPr>
              <w:t xml:space="preserve">iesgo significativo de que la familia/el joven pierdan el hogar o de que el conflicto derive en la expulsión permanente del joven de casa, que a veces pasa la noche </w:t>
            </w:r>
            <w:r w:rsidR="001E5EC3" w:rsidRPr="004C104D">
              <w:rPr>
                <w:sz w:val="20"/>
                <w:szCs w:val="20"/>
              </w:rPr>
              <w:t>con</w:t>
            </w:r>
            <w:r w:rsidRPr="004C104D">
              <w:rPr>
                <w:sz w:val="20"/>
                <w:szCs w:val="20"/>
              </w:rPr>
              <w:t xml:space="preserve"> amigos o familiares para evitar conflicto</w:t>
            </w:r>
            <w:r w:rsidR="001E5EC3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>.</w:t>
            </w:r>
          </w:p>
          <w:p w14:paraId="00B78A5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 familia/el joven no tiene</w:t>
            </w:r>
            <w:r w:rsidR="009C2EC5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 xml:space="preserve"> una vivienda estable (la vivienda es temporal o inadecuada o el joven pasa periodos significativos de tiempo fuera de casa, ya sea por elección propia o por la insistencia de la familia; el alojamiento es temporal).</w:t>
            </w:r>
          </w:p>
          <w:p w14:paraId="1C41E220" w14:textId="77777777" w:rsidR="00700E6D" w:rsidRPr="004C104D" w:rsidRDefault="00233F1F" w:rsidP="001E5EC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1E5EC3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E5EC3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 xml:space="preserve">l joven </w:t>
            </w:r>
            <w:r w:rsidR="001E5EC3" w:rsidRPr="004C104D">
              <w:rPr>
                <w:sz w:val="20"/>
                <w:szCs w:val="20"/>
              </w:rPr>
              <w:t xml:space="preserve">carece de hogar y </w:t>
            </w:r>
            <w:r w:rsidRPr="004C104D">
              <w:rPr>
                <w:sz w:val="20"/>
                <w:szCs w:val="20"/>
              </w:rPr>
              <w:t>se aloja en casas de amigos o es un «sin techo».</w:t>
            </w:r>
          </w:p>
        </w:tc>
      </w:tr>
    </w:tbl>
    <w:p w14:paraId="7E1ED1FB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7F6A8E9E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11 Socioeconómico - Ingresos y recursos materiales</w:t>
      </w:r>
    </w:p>
    <w:tbl>
      <w:tblPr>
        <w:tblStyle w:val="af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9FD974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325E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3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04938D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F1A7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760FC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011AB6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1746D5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lastRenderedPageBreak/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053D68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0EA5CF9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103833A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1F3D" w14:textId="77777777" w:rsidR="00700E6D" w:rsidRPr="004C104D" w:rsidRDefault="00233F1F" w:rsidP="009C2EC5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lastRenderedPageBreak/>
              <w:t xml:space="preserve">Capacidad de la familia para proporcionar recursos específicos al joven (p. ej. estabilidad financiera, vivienda adecuada, ropa, etc.). En el caso de los </w:t>
            </w:r>
            <w:r w:rsidR="009C2EC5" w:rsidRPr="004C104D">
              <w:rPr>
                <w:i/>
                <w:iCs/>
              </w:rPr>
              <w:t>jóvenes</w:t>
            </w:r>
            <w:r w:rsidRPr="004C104D">
              <w:rPr>
                <w:i/>
                <w:iCs/>
              </w:rPr>
              <w:t xml:space="preserve"> de mayor edad que viven de forma independiente, ello puede hacer referencia a su capacidad para </w:t>
            </w:r>
            <w:r w:rsidR="009C2EC5" w:rsidRPr="004C104D">
              <w:rPr>
                <w:i/>
                <w:iCs/>
              </w:rPr>
              <w:t>conseguirlo</w:t>
            </w:r>
            <w:r w:rsidRPr="004C104D">
              <w:rPr>
                <w:i/>
                <w:iCs/>
              </w:rPr>
              <w:t xml:space="preserve"> de manera independiente (porque trabajan o reciben subsidios).</w:t>
            </w:r>
          </w:p>
        </w:tc>
      </w:tr>
      <w:tr w:rsidR="00700E6D" w:rsidRPr="004C104D" w14:paraId="604EE67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C5B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9C2EC5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C2EC5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 familia/el joven dispone</w:t>
            </w:r>
            <w:r w:rsidR="009C2EC5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 xml:space="preserve"> de seguridad financiera </w:t>
            </w:r>
            <w:r w:rsidR="004F0F84" w:rsidRPr="004C104D">
              <w:rPr>
                <w:sz w:val="20"/>
                <w:szCs w:val="20"/>
              </w:rPr>
              <w:t xml:space="preserve">y tienen </w:t>
            </w:r>
            <w:r w:rsidRPr="004C104D">
              <w:rPr>
                <w:sz w:val="20"/>
                <w:szCs w:val="20"/>
              </w:rPr>
              <w:t>acceso a fondos/recursos para ayudar al joven.</w:t>
            </w:r>
          </w:p>
          <w:p w14:paraId="6C06F55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4F0F84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4F0F84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 situación económica de la familia/el joven es estable, con acceso a fondos y recursos para cubrir las necesidades básicas del joven.</w:t>
            </w:r>
          </w:p>
          <w:p w14:paraId="61FEBC8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4F0F84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4F0F84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 xml:space="preserve">a situación económica de la familia/el joven es estable, pero cubrir las necesidades principales del joven </w:t>
            </w:r>
            <w:r w:rsidR="004F0F84" w:rsidRPr="004C104D">
              <w:rPr>
                <w:sz w:val="20"/>
                <w:szCs w:val="20"/>
              </w:rPr>
              <w:t>requiere</w:t>
            </w:r>
            <w:r w:rsidRPr="004C104D">
              <w:rPr>
                <w:sz w:val="20"/>
                <w:szCs w:val="20"/>
              </w:rPr>
              <w:t xml:space="preserve"> un esfuerzo.</w:t>
            </w:r>
          </w:p>
          <w:p w14:paraId="0492A02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4F0F84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4F0F84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as limitaciones económicas de la familia/el joven no permiten cubrir algunas de las necesidades del joven (p. ej. fondos muy limitados para ropa o dinero de bolsillo).</w:t>
            </w:r>
          </w:p>
          <w:p w14:paraId="08175C6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307ACE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307ACE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as grandes dificultades económicas de la familia/el joven para llegar a final de mes impiden cubrir algunas de las necesidades del joven.</w:t>
            </w:r>
          </w:p>
          <w:p w14:paraId="0340998A" w14:textId="77777777" w:rsidR="00700E6D" w:rsidRPr="004C104D" w:rsidRDefault="00233F1F" w:rsidP="008A400C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307ACE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307ACE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os recursos de la familia/el joven son muy limitados y constituyen un grave problema para el joven (no puede costearse la ropa ni el material escolar; la familia/el joven se queda</w:t>
            </w:r>
            <w:r w:rsidR="00307ACE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 xml:space="preserve"> sin dinero cada mes; </w:t>
            </w:r>
            <w:r w:rsidR="00307ACE" w:rsidRPr="004C104D">
              <w:rPr>
                <w:sz w:val="20"/>
                <w:szCs w:val="20"/>
              </w:rPr>
              <w:t xml:space="preserve">la </w:t>
            </w:r>
            <w:r w:rsidRPr="004C104D">
              <w:rPr>
                <w:sz w:val="20"/>
                <w:szCs w:val="20"/>
              </w:rPr>
              <w:t xml:space="preserve">atención sanitaria </w:t>
            </w:r>
            <w:r w:rsidR="00307ACE" w:rsidRPr="004C104D">
              <w:rPr>
                <w:sz w:val="20"/>
                <w:szCs w:val="20"/>
              </w:rPr>
              <w:t xml:space="preserve">es </w:t>
            </w:r>
            <w:r w:rsidRPr="004C104D">
              <w:rPr>
                <w:sz w:val="20"/>
                <w:szCs w:val="20"/>
              </w:rPr>
              <w:t xml:space="preserve">inexistente o irregular </w:t>
            </w:r>
            <w:r w:rsidR="008A400C" w:rsidRPr="004C104D">
              <w:rPr>
                <w:sz w:val="20"/>
                <w:szCs w:val="20"/>
              </w:rPr>
              <w:t>debido al</w:t>
            </w:r>
            <w:r w:rsidRPr="004C104D">
              <w:rPr>
                <w:sz w:val="20"/>
                <w:szCs w:val="20"/>
              </w:rPr>
              <w:t xml:space="preserve"> acceso limitado).</w:t>
            </w:r>
          </w:p>
        </w:tc>
      </w:tr>
    </w:tbl>
    <w:p w14:paraId="4DED8C27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2D2681DF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12 Familia - Relaciones</w:t>
      </w:r>
    </w:p>
    <w:tbl>
      <w:tblPr>
        <w:tblStyle w:val="af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B8DFC7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095A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5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F68C2B4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E0842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3AD0CA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D99A46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24DC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DC133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1A46072D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5504C41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9CF8" w14:textId="77777777" w:rsidR="00700E6D" w:rsidRPr="004C104D" w:rsidRDefault="00233F1F" w:rsidP="00764E28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Calidad de</w:t>
            </w:r>
            <w:r w:rsidR="00187FBB" w:rsidRPr="004C104D">
              <w:rPr>
                <w:i/>
                <w:iCs/>
              </w:rPr>
              <w:t xml:space="preserve"> la interacción </w:t>
            </w:r>
            <w:r w:rsidRPr="004C104D">
              <w:rPr>
                <w:i/>
                <w:iCs/>
              </w:rPr>
              <w:t>y</w:t>
            </w:r>
            <w:r w:rsidR="00307ACE" w:rsidRPr="004C104D">
              <w:rPr>
                <w:i/>
                <w:iCs/>
              </w:rPr>
              <w:t xml:space="preserve"> </w:t>
            </w:r>
            <w:r w:rsidR="00764E28" w:rsidRPr="004C104D">
              <w:rPr>
                <w:i/>
                <w:iCs/>
              </w:rPr>
              <w:t xml:space="preserve">el </w:t>
            </w:r>
            <w:r w:rsidR="00307ACE" w:rsidRPr="004C104D">
              <w:rPr>
                <w:i/>
                <w:iCs/>
              </w:rPr>
              <w:t>grado</w:t>
            </w:r>
            <w:r w:rsidRPr="004C104D">
              <w:rPr>
                <w:i/>
                <w:iCs/>
              </w:rPr>
              <w:t xml:space="preserve"> </w:t>
            </w:r>
            <w:r w:rsidR="00307ACE" w:rsidRPr="004C104D">
              <w:rPr>
                <w:i/>
                <w:iCs/>
              </w:rPr>
              <w:t>de</w:t>
            </w:r>
            <w:r w:rsidRPr="004C104D">
              <w:rPr>
                <w:i/>
                <w:iCs/>
              </w:rPr>
              <w:t xml:space="preserve"> afecto </w:t>
            </w:r>
            <w:r w:rsidR="00764E28" w:rsidRPr="004C104D">
              <w:rPr>
                <w:i/>
                <w:iCs/>
              </w:rPr>
              <w:t>con</w:t>
            </w:r>
            <w:r w:rsidR="00307ACE" w:rsidRPr="004C104D">
              <w:rPr>
                <w:i/>
                <w:iCs/>
              </w:rPr>
              <w:t xml:space="preserve"> los</w:t>
            </w:r>
            <w:r w:rsidR="00187FBB" w:rsidRPr="004C104D">
              <w:rPr>
                <w:i/>
                <w:iCs/>
              </w:rPr>
              <w:t xml:space="preserve"> miembros de la familia directa</w:t>
            </w:r>
            <w:r w:rsidRPr="004C104D">
              <w:rPr>
                <w:i/>
                <w:iCs/>
              </w:rPr>
              <w:t xml:space="preserve"> (padres y hermanos y otros </w:t>
            </w:r>
            <w:r w:rsidR="00307ACE" w:rsidRPr="004C104D">
              <w:rPr>
                <w:i/>
                <w:iCs/>
              </w:rPr>
              <w:t>familiares</w:t>
            </w:r>
            <w:r w:rsidR="00187FBB" w:rsidRPr="004C104D">
              <w:rPr>
                <w:i/>
                <w:iCs/>
              </w:rPr>
              <w:t xml:space="preserve"> que vivan</w:t>
            </w:r>
            <w:r w:rsidR="00307ACE" w:rsidRPr="004C104D">
              <w:rPr>
                <w:i/>
                <w:iCs/>
              </w:rPr>
              <w:t xml:space="preserve"> en el</w:t>
            </w:r>
            <w:r w:rsidRPr="004C104D">
              <w:rPr>
                <w:i/>
                <w:iCs/>
              </w:rPr>
              <w:t xml:space="preserve"> hogar). </w:t>
            </w:r>
            <w:r w:rsidR="00307ACE" w:rsidRPr="004C104D">
              <w:rPr>
                <w:i/>
                <w:iCs/>
              </w:rPr>
              <w:t>Si las relaciones so</w:t>
            </w:r>
            <w:r w:rsidRPr="004C104D">
              <w:rPr>
                <w:i/>
                <w:iCs/>
              </w:rPr>
              <w:t xml:space="preserve">n variables, debe puntuarse la mejor relación familiar </w:t>
            </w:r>
            <w:r w:rsidR="00307ACE" w:rsidRPr="004C104D">
              <w:rPr>
                <w:i/>
                <w:iCs/>
              </w:rPr>
              <w:t>existente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6396115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72B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307ACE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relaciones </w:t>
            </w:r>
            <w:r w:rsidR="00307ACE" w:rsidRPr="004C104D">
              <w:rPr>
                <w:sz w:val="20"/>
                <w:szCs w:val="20"/>
              </w:rPr>
              <w:t>afectuosas y de confianza que</w:t>
            </w:r>
            <w:r w:rsidRPr="004C104D">
              <w:rPr>
                <w:sz w:val="20"/>
                <w:szCs w:val="20"/>
              </w:rPr>
              <w:t xml:space="preserve"> incluyen planificar actividades </w:t>
            </w:r>
            <w:r w:rsidR="005F08C8" w:rsidRPr="004C104D">
              <w:rPr>
                <w:sz w:val="20"/>
                <w:szCs w:val="20"/>
              </w:rPr>
              <w:t>juntos</w:t>
            </w:r>
            <w:r w:rsidR="00764E28" w:rsidRPr="004C104D">
              <w:rPr>
                <w:sz w:val="20"/>
                <w:szCs w:val="20"/>
              </w:rPr>
              <w:t xml:space="preserve"> </w:t>
            </w:r>
            <w:r w:rsidRPr="004C104D">
              <w:rPr>
                <w:sz w:val="20"/>
                <w:szCs w:val="20"/>
              </w:rPr>
              <w:t>y disfrutar de la compañía mutua.</w:t>
            </w:r>
          </w:p>
          <w:p w14:paraId="5AB4671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5F08C8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F08C8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>n general, las relaciones son positivas y los miembros de la familia pasan tiempo juntos</w:t>
            </w:r>
            <w:r w:rsidR="005F08C8" w:rsidRPr="004C104D">
              <w:rPr>
                <w:sz w:val="20"/>
                <w:szCs w:val="20"/>
              </w:rPr>
              <w:t>;</w:t>
            </w:r>
            <w:r w:rsidRPr="004C104D">
              <w:rPr>
                <w:sz w:val="20"/>
                <w:szCs w:val="20"/>
              </w:rPr>
              <w:t xml:space="preserve"> </w:t>
            </w:r>
            <w:r w:rsidR="005F08C8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>o hay grandes conflictos.</w:t>
            </w:r>
          </w:p>
          <w:p w14:paraId="55E4A9D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5F08C8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F08C8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>n general, las relaciones son positivas, pero</w:t>
            </w:r>
            <w:r w:rsidR="00225173" w:rsidRPr="004C104D">
              <w:rPr>
                <w:sz w:val="20"/>
                <w:szCs w:val="20"/>
              </w:rPr>
              <w:t xml:space="preserve"> con poco contacto y</w:t>
            </w:r>
            <w:r w:rsidRPr="004C104D">
              <w:rPr>
                <w:sz w:val="20"/>
                <w:szCs w:val="20"/>
              </w:rPr>
              <w:t xml:space="preserve"> muestra</w:t>
            </w:r>
            <w:r w:rsidR="005F08C8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 xml:space="preserve"> de </w:t>
            </w:r>
            <w:r w:rsidR="005F08C8" w:rsidRPr="004C104D">
              <w:rPr>
                <w:sz w:val="20"/>
                <w:szCs w:val="20"/>
              </w:rPr>
              <w:t xml:space="preserve">afecto </w:t>
            </w:r>
            <w:r w:rsidR="00764E28" w:rsidRPr="004C104D">
              <w:rPr>
                <w:sz w:val="20"/>
                <w:szCs w:val="20"/>
              </w:rPr>
              <w:t>limitad</w:t>
            </w:r>
            <w:r w:rsidR="00225173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s O BIEN </w:t>
            </w:r>
            <w:r w:rsidR="007D2BF3" w:rsidRPr="004C104D">
              <w:rPr>
                <w:sz w:val="20"/>
                <w:szCs w:val="20"/>
              </w:rPr>
              <w:t>existe</w:t>
            </w:r>
            <w:r w:rsidRPr="004C104D">
              <w:rPr>
                <w:sz w:val="20"/>
                <w:szCs w:val="20"/>
              </w:rPr>
              <w:t xml:space="preserve"> un </w:t>
            </w:r>
            <w:r w:rsidR="00187FBB" w:rsidRPr="004C104D">
              <w:rPr>
                <w:sz w:val="20"/>
                <w:szCs w:val="20"/>
              </w:rPr>
              <w:t>leve</w:t>
            </w:r>
            <w:r w:rsidR="00764E28" w:rsidRPr="004C104D">
              <w:rPr>
                <w:sz w:val="20"/>
                <w:szCs w:val="20"/>
              </w:rPr>
              <w:t xml:space="preserve"> intrusismo</w:t>
            </w:r>
            <w:r w:rsidRPr="004C104D">
              <w:rPr>
                <w:sz w:val="20"/>
                <w:szCs w:val="20"/>
              </w:rPr>
              <w:t>.</w:t>
            </w:r>
          </w:p>
          <w:p w14:paraId="4053681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F08C8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5F08C8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 xml:space="preserve">as relaciones son neutras o distantes con </w:t>
            </w:r>
            <w:r w:rsidR="007D2BF3" w:rsidRPr="004C104D">
              <w:rPr>
                <w:sz w:val="20"/>
                <w:szCs w:val="20"/>
              </w:rPr>
              <w:t xml:space="preserve">sólo algunas </w:t>
            </w:r>
            <w:r w:rsidRPr="004C104D">
              <w:rPr>
                <w:sz w:val="20"/>
                <w:szCs w:val="20"/>
              </w:rPr>
              <w:t>actividades compartid</w:t>
            </w:r>
            <w:r w:rsidR="007D2BF3" w:rsidRPr="004C104D">
              <w:rPr>
                <w:sz w:val="20"/>
                <w:szCs w:val="20"/>
              </w:rPr>
              <w:t xml:space="preserve">as o </w:t>
            </w:r>
            <w:r w:rsidR="00225173" w:rsidRPr="004C104D">
              <w:rPr>
                <w:sz w:val="20"/>
                <w:szCs w:val="20"/>
              </w:rPr>
              <w:t xml:space="preserve">con </w:t>
            </w:r>
            <w:r w:rsidR="007D2BF3" w:rsidRPr="004C104D">
              <w:rPr>
                <w:sz w:val="20"/>
                <w:szCs w:val="20"/>
              </w:rPr>
              <w:t>conversaciones ocasionales O BIEN existe un intrusismo significativo.</w:t>
            </w:r>
          </w:p>
          <w:p w14:paraId="5ACCA71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721EAE" w:rsidRPr="004C104D">
              <w:rPr>
                <w:sz w:val="20"/>
                <w:szCs w:val="20"/>
              </w:rPr>
              <w:t>:</w:t>
            </w:r>
            <w:r w:rsidR="0034653C" w:rsidRPr="004C104D">
              <w:rPr>
                <w:sz w:val="20"/>
                <w:szCs w:val="20"/>
              </w:rPr>
              <w:t xml:space="preserve"> </w:t>
            </w:r>
            <w:r w:rsidR="004E2353" w:rsidRPr="004C104D">
              <w:rPr>
                <w:sz w:val="20"/>
                <w:szCs w:val="20"/>
              </w:rPr>
              <w:t xml:space="preserve">las </w:t>
            </w:r>
            <w:r w:rsidR="00187FBB" w:rsidRPr="004C104D">
              <w:rPr>
                <w:sz w:val="20"/>
                <w:szCs w:val="20"/>
              </w:rPr>
              <w:t xml:space="preserve">relaciones </w:t>
            </w:r>
            <w:r w:rsidR="004E2353" w:rsidRPr="004C104D">
              <w:rPr>
                <w:sz w:val="20"/>
                <w:szCs w:val="20"/>
              </w:rPr>
              <w:t xml:space="preserve">son </w:t>
            </w:r>
            <w:r w:rsidR="00187FBB" w:rsidRPr="004C104D">
              <w:rPr>
                <w:sz w:val="20"/>
                <w:szCs w:val="20"/>
              </w:rPr>
              <w:t xml:space="preserve">distantes </w:t>
            </w:r>
            <w:r w:rsidR="004E2353" w:rsidRPr="004C104D">
              <w:rPr>
                <w:sz w:val="20"/>
                <w:szCs w:val="20"/>
              </w:rPr>
              <w:t xml:space="preserve">y no se producen </w:t>
            </w:r>
            <w:r w:rsidR="00187FBB" w:rsidRPr="004C104D">
              <w:rPr>
                <w:sz w:val="20"/>
                <w:szCs w:val="20"/>
              </w:rPr>
              <w:t>interacci</w:t>
            </w:r>
            <w:r w:rsidR="004E2353" w:rsidRPr="004C104D">
              <w:rPr>
                <w:sz w:val="20"/>
                <w:szCs w:val="20"/>
              </w:rPr>
              <w:t>ones</w:t>
            </w:r>
            <w:r w:rsidR="00187FBB" w:rsidRPr="004C104D">
              <w:rPr>
                <w:sz w:val="20"/>
                <w:szCs w:val="20"/>
              </w:rPr>
              <w:t xml:space="preserve"> positiva</w:t>
            </w:r>
            <w:r w:rsidR="004E2353" w:rsidRPr="004C104D">
              <w:rPr>
                <w:sz w:val="20"/>
                <w:szCs w:val="20"/>
              </w:rPr>
              <w:t>s</w:t>
            </w:r>
            <w:r w:rsidR="00187FBB" w:rsidRPr="004C104D">
              <w:rPr>
                <w:sz w:val="20"/>
                <w:szCs w:val="20"/>
              </w:rPr>
              <w:t xml:space="preserve"> ni se expresa ningún afecto, con muy escasas</w:t>
            </w:r>
            <w:r w:rsidR="000D6E91" w:rsidRPr="004C104D">
              <w:rPr>
                <w:sz w:val="20"/>
                <w:szCs w:val="20"/>
              </w:rPr>
              <w:t xml:space="preserve"> </w:t>
            </w:r>
            <w:r w:rsidR="00187FBB" w:rsidRPr="004C104D">
              <w:rPr>
                <w:sz w:val="20"/>
                <w:szCs w:val="20"/>
              </w:rPr>
              <w:t xml:space="preserve">actividades </w:t>
            </w:r>
            <w:r w:rsidR="004E2353" w:rsidRPr="004C104D">
              <w:rPr>
                <w:sz w:val="20"/>
                <w:szCs w:val="20"/>
              </w:rPr>
              <w:t xml:space="preserve">compartidas </w:t>
            </w:r>
            <w:r w:rsidR="00225173" w:rsidRPr="004C104D">
              <w:rPr>
                <w:sz w:val="20"/>
                <w:szCs w:val="20"/>
              </w:rPr>
              <w:t>y</w:t>
            </w:r>
            <w:r w:rsidR="004E2353" w:rsidRPr="004C104D">
              <w:rPr>
                <w:sz w:val="20"/>
                <w:szCs w:val="20"/>
              </w:rPr>
              <w:t xml:space="preserve"> conversaciones </w:t>
            </w:r>
            <w:r w:rsidR="00187FBB" w:rsidRPr="004C104D">
              <w:rPr>
                <w:sz w:val="20"/>
                <w:szCs w:val="20"/>
              </w:rPr>
              <w:t xml:space="preserve">O BIEN </w:t>
            </w:r>
            <w:r w:rsidR="004E2353" w:rsidRPr="004C104D">
              <w:rPr>
                <w:sz w:val="20"/>
                <w:szCs w:val="20"/>
              </w:rPr>
              <w:t>existe un intrusismo grave o una involucración excesiva</w:t>
            </w:r>
            <w:r w:rsidRPr="004C104D">
              <w:rPr>
                <w:sz w:val="20"/>
                <w:szCs w:val="20"/>
              </w:rPr>
              <w:t>.</w:t>
            </w:r>
          </w:p>
          <w:p w14:paraId="78335022" w14:textId="77777777" w:rsidR="00700E6D" w:rsidRPr="004C104D" w:rsidRDefault="00233F1F" w:rsidP="004E235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4E2353" w:rsidRPr="004C104D">
              <w:rPr>
                <w:sz w:val="20"/>
                <w:szCs w:val="20"/>
              </w:rPr>
              <w:t>: las relaciones son hostiles y destructivas de forma activa y minan al joven y a otros miembros de la familia O BIEN existe un intrusismo altamente destructivo con una involucración muy excesiva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0F23896D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615BE021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13 </w:t>
      </w:r>
      <w:r w:rsidR="004E2353" w:rsidRPr="004C104D">
        <w:rPr>
          <w:b/>
          <w:bCs/>
          <w:sz w:val="36"/>
          <w:szCs w:val="36"/>
        </w:rPr>
        <w:t>Familia –</w:t>
      </w:r>
      <w:r w:rsidRPr="004C104D">
        <w:rPr>
          <w:b/>
          <w:bCs/>
          <w:sz w:val="36"/>
          <w:szCs w:val="36"/>
        </w:rPr>
        <w:t xml:space="preserve"> Conflict</w:t>
      </w:r>
      <w:r w:rsidR="004E2353" w:rsidRPr="004C104D">
        <w:rPr>
          <w:b/>
          <w:bCs/>
          <w:sz w:val="36"/>
          <w:szCs w:val="36"/>
        </w:rPr>
        <w:t>os con el joven</w:t>
      </w:r>
    </w:p>
    <w:tbl>
      <w:tblPr>
        <w:tblStyle w:val="af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56F66779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4169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7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5D7BF13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84107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779AD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6C9E0CB5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18CEA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E7E737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065A72E5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1B32FAA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7435" w14:textId="77777777" w:rsidR="00700E6D" w:rsidRPr="004C104D" w:rsidRDefault="009244E1" w:rsidP="009244E1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La manera en que la ira, el conflicto y los sentimientos negativos se expresan y gestionan en la relación. Debe puntuarse la relación entre el joven y el familiar directo con el que haya un </w:t>
            </w:r>
            <w:r w:rsidRPr="004C104D">
              <w:rPr>
                <w:i/>
                <w:iCs/>
              </w:rPr>
              <w:lastRenderedPageBreak/>
              <w:t>conflicto más problemático.</w:t>
            </w:r>
          </w:p>
        </w:tc>
      </w:tr>
      <w:tr w:rsidR="00700E6D" w:rsidRPr="004C104D" w14:paraId="5EF298A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E97A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lastRenderedPageBreak/>
              <w:t xml:space="preserve">0+ = </w:t>
            </w:r>
            <w:r w:rsidR="009244E1" w:rsidRPr="004C104D">
              <w:rPr>
                <w:sz w:val="20"/>
                <w:szCs w:val="20"/>
              </w:rPr>
              <w:t>La familia sabe resolver bien los conflictos: las diferencias se reconocen de forma temprana y se exploran de forma honesta y efectiva</w:t>
            </w:r>
            <w:r w:rsidRPr="004C104D">
              <w:rPr>
                <w:sz w:val="20"/>
                <w:szCs w:val="20"/>
              </w:rPr>
              <w:t>.</w:t>
            </w:r>
          </w:p>
          <w:p w14:paraId="7C9AB1E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9244E1" w:rsidRPr="004C104D">
              <w:rPr>
                <w:sz w:val="20"/>
                <w:szCs w:val="20"/>
              </w:rPr>
              <w:t>: en general, la ira y la frustración se expresan y resuelven con poca o ninguna repercusión a largo plazo sobre la relación</w:t>
            </w:r>
            <w:r w:rsidRPr="004C104D">
              <w:rPr>
                <w:sz w:val="20"/>
                <w:szCs w:val="20"/>
              </w:rPr>
              <w:t>.</w:t>
            </w:r>
          </w:p>
          <w:p w14:paraId="55A6E64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1 = </w:t>
            </w:r>
            <w:r w:rsidR="009244E1" w:rsidRPr="004C104D">
              <w:rPr>
                <w:sz w:val="20"/>
                <w:szCs w:val="20"/>
              </w:rPr>
              <w:t>Problema leve: en ocasiones los conflictos provocan tensiones y sentimientos de frustración residuales que duran varios días, pero la mayoría de las interacciones no sufren los efectos del conflicto.</w:t>
            </w:r>
          </w:p>
          <w:p w14:paraId="7EDDB84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2 = </w:t>
            </w:r>
            <w:r w:rsidR="009244E1" w:rsidRPr="004C104D">
              <w:rPr>
                <w:sz w:val="20"/>
                <w:szCs w:val="20"/>
              </w:rPr>
              <w:t>Problema m</w:t>
            </w:r>
            <w:r w:rsidRPr="004C104D">
              <w:rPr>
                <w:sz w:val="20"/>
                <w:szCs w:val="20"/>
              </w:rPr>
              <w:t>odera</w:t>
            </w:r>
            <w:r w:rsidR="009244E1" w:rsidRPr="004C104D">
              <w:rPr>
                <w:sz w:val="20"/>
                <w:szCs w:val="20"/>
              </w:rPr>
              <w:t>do: conflictos constantes o</w:t>
            </w:r>
            <w:r w:rsidR="00DF1AB4" w:rsidRPr="004C104D">
              <w:rPr>
                <w:sz w:val="20"/>
                <w:szCs w:val="20"/>
              </w:rPr>
              <w:t xml:space="preserve"> confrontaciones periódicas </w:t>
            </w:r>
            <w:r w:rsidR="00CB4175" w:rsidRPr="004C104D">
              <w:rPr>
                <w:sz w:val="20"/>
                <w:szCs w:val="20"/>
              </w:rPr>
              <w:t>importantes</w:t>
            </w:r>
            <w:r w:rsidR="00DF1AB4" w:rsidRPr="004C104D">
              <w:rPr>
                <w:sz w:val="20"/>
                <w:szCs w:val="20"/>
              </w:rPr>
              <w:t>; la interacción a menudo sufre los efectos del conflicto. La relación positiva se ve minada por el impacto del conflicto.</w:t>
            </w:r>
          </w:p>
          <w:p w14:paraId="1AF2ED8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 </w:t>
            </w:r>
            <w:r w:rsidR="00DF1AB4" w:rsidRPr="004C104D">
              <w:rPr>
                <w:sz w:val="20"/>
                <w:szCs w:val="20"/>
              </w:rPr>
              <w:t xml:space="preserve">Problema grave: conflicto serio </w:t>
            </w:r>
            <w:r w:rsidR="00CB4175" w:rsidRPr="004C104D">
              <w:rPr>
                <w:sz w:val="20"/>
                <w:szCs w:val="20"/>
              </w:rPr>
              <w:t xml:space="preserve">y </w:t>
            </w:r>
            <w:r w:rsidR="00DF1AB4" w:rsidRPr="004C104D">
              <w:rPr>
                <w:sz w:val="20"/>
                <w:szCs w:val="20"/>
              </w:rPr>
              <w:t xml:space="preserve">persistente; casi todas las interacciones se caracterizan por la hostilidad y el conflicto </w:t>
            </w:r>
            <w:r w:rsidR="00225173" w:rsidRPr="004C104D">
              <w:rPr>
                <w:sz w:val="20"/>
                <w:szCs w:val="20"/>
              </w:rPr>
              <w:t xml:space="preserve">con muy pocas </w:t>
            </w:r>
            <w:r w:rsidR="00DF1AB4" w:rsidRPr="004C104D">
              <w:rPr>
                <w:sz w:val="20"/>
                <w:szCs w:val="20"/>
              </w:rPr>
              <w:t>manifestaciones positivas</w:t>
            </w:r>
            <w:r w:rsidRPr="004C104D">
              <w:rPr>
                <w:sz w:val="20"/>
                <w:szCs w:val="20"/>
              </w:rPr>
              <w:t>.</w:t>
            </w:r>
          </w:p>
          <w:p w14:paraId="74904D4E" w14:textId="77777777" w:rsidR="00700E6D" w:rsidRPr="004C104D" w:rsidRDefault="00233F1F" w:rsidP="00DF1AB4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4 = </w:t>
            </w:r>
            <w:r w:rsidR="00DF1AB4" w:rsidRPr="004C104D">
              <w:rPr>
                <w:sz w:val="20"/>
                <w:szCs w:val="20"/>
              </w:rPr>
              <w:t>Problema muy grave: la interacción con el joven está dominada por el conflicto (p. ej. no puede interactuar sin acabar peleándose a gritos)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1BD8220E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4D9F3A91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14 </w:t>
      </w:r>
      <w:r w:rsidR="004E2353" w:rsidRPr="004C104D">
        <w:rPr>
          <w:b/>
          <w:bCs/>
          <w:sz w:val="36"/>
          <w:szCs w:val="36"/>
        </w:rPr>
        <w:t xml:space="preserve">Familia </w:t>
      </w:r>
      <w:r w:rsidR="00CB4175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CB4175" w:rsidRPr="004C104D">
        <w:rPr>
          <w:b/>
          <w:bCs/>
          <w:sz w:val="36"/>
          <w:szCs w:val="36"/>
        </w:rPr>
        <w:t>Disciplina de los padres</w:t>
      </w:r>
    </w:p>
    <w:tbl>
      <w:tblPr>
        <w:tblStyle w:val="af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E27EC1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B174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9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0B8759C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2294BE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B1228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63E21A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8C3056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27358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89F3102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CB279A7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6047" w14:textId="77777777" w:rsidR="00700E6D" w:rsidRPr="004C104D" w:rsidRDefault="00225173" w:rsidP="00BD05D2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Los p</w:t>
            </w:r>
            <w:r w:rsidR="00CB4175" w:rsidRPr="004C104D">
              <w:rPr>
                <w:i/>
                <w:iCs/>
              </w:rPr>
              <w:t>atrones de disciplina,</w:t>
            </w:r>
            <w:r w:rsidRPr="004C104D">
              <w:rPr>
                <w:i/>
                <w:iCs/>
              </w:rPr>
              <w:t xml:space="preserve"> las</w:t>
            </w:r>
            <w:r w:rsidR="00CB4175" w:rsidRPr="004C104D">
              <w:rPr>
                <w:i/>
                <w:iCs/>
              </w:rPr>
              <w:t xml:space="preserve"> reglas </w:t>
            </w:r>
            <w:r w:rsidRPr="004C104D">
              <w:rPr>
                <w:i/>
                <w:iCs/>
              </w:rPr>
              <w:t xml:space="preserve">y los límites </w:t>
            </w:r>
            <w:r w:rsidR="00CB4175" w:rsidRPr="004C104D">
              <w:rPr>
                <w:i/>
                <w:iCs/>
              </w:rPr>
              <w:t>impuestos al joven por los padres o cuidadores</w:t>
            </w:r>
            <w:r w:rsidR="00233F1F" w:rsidRPr="004C104D">
              <w:rPr>
                <w:i/>
                <w:iCs/>
              </w:rPr>
              <w:t>;</w:t>
            </w:r>
            <w:r w:rsidR="00CB4175" w:rsidRPr="004C104D">
              <w:rPr>
                <w:i/>
                <w:iCs/>
              </w:rPr>
              <w:t xml:space="preserve"> </w:t>
            </w:r>
            <w:r w:rsidR="00662884" w:rsidRPr="004C104D">
              <w:rPr>
                <w:i/>
                <w:iCs/>
              </w:rPr>
              <w:t>una</w:t>
            </w:r>
            <w:r w:rsidR="00CB4175" w:rsidRPr="004C104D">
              <w:rPr>
                <w:i/>
                <w:iCs/>
              </w:rPr>
              <w:t xml:space="preserve"> disciplina excesiva, </w:t>
            </w:r>
            <w:r w:rsidR="00662884" w:rsidRPr="004C104D">
              <w:rPr>
                <w:i/>
                <w:iCs/>
              </w:rPr>
              <w:t xml:space="preserve">incongruente </w:t>
            </w:r>
            <w:r w:rsidR="00CB4175" w:rsidRPr="004C104D">
              <w:rPr>
                <w:i/>
                <w:iCs/>
              </w:rPr>
              <w:t>o insuficiente</w:t>
            </w:r>
            <w:r w:rsidR="00662884" w:rsidRPr="004C104D">
              <w:rPr>
                <w:i/>
                <w:iCs/>
              </w:rPr>
              <w:t xml:space="preserve"> puede ser un problema</w:t>
            </w:r>
            <w:r w:rsidR="00233F1F" w:rsidRPr="004C104D">
              <w:rPr>
                <w:i/>
                <w:iCs/>
              </w:rPr>
              <w:t>.</w:t>
            </w:r>
            <w:r w:rsidR="00CB4175" w:rsidRPr="004C104D">
              <w:rPr>
                <w:i/>
                <w:iCs/>
              </w:rPr>
              <w:t xml:space="preserve"> Si el joven reparte su tiempo entre dos hogares </w:t>
            </w:r>
            <w:r w:rsidR="00233F1F" w:rsidRPr="004C104D">
              <w:rPr>
                <w:i/>
                <w:iCs/>
              </w:rPr>
              <w:t>(</w:t>
            </w:r>
            <w:r w:rsidR="00CB4175" w:rsidRPr="004C104D">
              <w:rPr>
                <w:i/>
                <w:iCs/>
              </w:rPr>
              <w:t>p. ej. padres divorciados) y existe una falta de con</w:t>
            </w:r>
            <w:r w:rsidR="00662884" w:rsidRPr="004C104D">
              <w:rPr>
                <w:i/>
                <w:iCs/>
              </w:rPr>
              <w:t>cordan</w:t>
            </w:r>
            <w:r w:rsidR="00CB4175" w:rsidRPr="004C104D">
              <w:rPr>
                <w:i/>
                <w:iCs/>
              </w:rPr>
              <w:t>cia entre la disciplina aplicada por ambos</w:t>
            </w:r>
            <w:r w:rsidR="00B119A4" w:rsidRPr="004C104D">
              <w:rPr>
                <w:i/>
                <w:iCs/>
              </w:rPr>
              <w:t>,</w:t>
            </w:r>
            <w:r w:rsidR="00662884" w:rsidRPr="004C104D">
              <w:rPr>
                <w:i/>
                <w:iCs/>
              </w:rPr>
              <w:t xml:space="preserve"> </w:t>
            </w:r>
            <w:r w:rsidR="00B119A4" w:rsidRPr="004C104D">
              <w:rPr>
                <w:i/>
                <w:iCs/>
              </w:rPr>
              <w:t xml:space="preserve">debe puntuarse el efecto de </w:t>
            </w:r>
            <w:r w:rsidR="00BD05D2" w:rsidRPr="004C104D">
              <w:rPr>
                <w:i/>
                <w:iCs/>
              </w:rPr>
              <w:t>la</w:t>
            </w:r>
            <w:r w:rsidR="00CB4175" w:rsidRPr="004C104D">
              <w:rPr>
                <w:i/>
                <w:iCs/>
              </w:rPr>
              <w:t xml:space="preserve"> combinación</w:t>
            </w:r>
            <w:r w:rsidR="00BD05D2" w:rsidRPr="004C104D">
              <w:rPr>
                <w:i/>
                <w:iCs/>
              </w:rPr>
              <w:t xml:space="preserve"> de ambas disciplinas</w:t>
            </w:r>
            <w:r w:rsidR="00233F1F" w:rsidRPr="004C104D">
              <w:rPr>
                <w:i/>
                <w:iCs/>
              </w:rPr>
              <w:t xml:space="preserve">. </w:t>
            </w:r>
            <w:r w:rsidR="00B119A4" w:rsidRPr="004C104D">
              <w:rPr>
                <w:i/>
                <w:iCs/>
              </w:rPr>
              <w:t xml:space="preserve">Si existen indicios de </w:t>
            </w:r>
            <w:r w:rsidR="00502824" w:rsidRPr="004C104D">
              <w:rPr>
                <w:i/>
                <w:iCs/>
              </w:rPr>
              <w:t xml:space="preserve">maltrato, debe </w:t>
            </w:r>
            <w:r w:rsidRPr="004C104D">
              <w:rPr>
                <w:i/>
                <w:iCs/>
              </w:rPr>
              <w:t>detallarse</w:t>
            </w:r>
            <w:r w:rsidR="00502824" w:rsidRPr="004C104D">
              <w:rPr>
                <w:i/>
                <w:iCs/>
              </w:rPr>
              <w:t xml:space="preserve"> en la historia clínica y</w:t>
            </w:r>
            <w:r w:rsidR="00662884" w:rsidRPr="004C104D">
              <w:rPr>
                <w:i/>
                <w:iCs/>
              </w:rPr>
              <w:t xml:space="preserve"> debe</w:t>
            </w:r>
            <w:r w:rsidR="00502824" w:rsidRPr="004C104D">
              <w:rPr>
                <w:i/>
                <w:iCs/>
              </w:rPr>
              <w:t xml:space="preserve"> </w:t>
            </w:r>
            <w:r w:rsidR="00662884" w:rsidRPr="004C104D">
              <w:rPr>
                <w:i/>
                <w:iCs/>
              </w:rPr>
              <w:t xml:space="preserve">considerarse </w:t>
            </w:r>
            <w:r w:rsidRPr="004C104D">
              <w:rPr>
                <w:i/>
                <w:iCs/>
              </w:rPr>
              <w:t>una posible</w:t>
            </w:r>
            <w:r w:rsidR="00662884" w:rsidRPr="004C104D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>intervención</w:t>
            </w:r>
            <w:r w:rsidR="00662884" w:rsidRPr="004C104D">
              <w:rPr>
                <w:i/>
                <w:iCs/>
              </w:rPr>
              <w:t xml:space="preserve"> del</w:t>
            </w:r>
            <w:r w:rsidR="00502824" w:rsidRPr="004C104D">
              <w:rPr>
                <w:i/>
                <w:iCs/>
              </w:rPr>
              <w:t xml:space="preserve"> Servicio de Protección </w:t>
            </w:r>
            <w:r w:rsidRPr="004C104D">
              <w:rPr>
                <w:i/>
                <w:iCs/>
              </w:rPr>
              <w:t>a</w:t>
            </w:r>
            <w:r w:rsidR="00502824" w:rsidRPr="004C104D">
              <w:rPr>
                <w:i/>
                <w:iCs/>
              </w:rPr>
              <w:t xml:space="preserve"> la Infancia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4ED87DF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F13A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662884" w:rsidRPr="004C104D">
              <w:rPr>
                <w:sz w:val="20"/>
                <w:szCs w:val="20"/>
              </w:rPr>
              <w:t xml:space="preserve">La familia ejerce una </w:t>
            </w:r>
            <w:r w:rsidR="00225173" w:rsidRPr="004C104D">
              <w:rPr>
                <w:sz w:val="20"/>
                <w:szCs w:val="20"/>
              </w:rPr>
              <w:t>influencia</w:t>
            </w:r>
            <w:r w:rsidR="00662884" w:rsidRPr="004C104D">
              <w:rPr>
                <w:sz w:val="20"/>
                <w:szCs w:val="20"/>
              </w:rPr>
              <w:t xml:space="preserve"> positiva </w:t>
            </w:r>
            <w:r w:rsidR="007F7A74" w:rsidRPr="004C104D">
              <w:rPr>
                <w:sz w:val="20"/>
                <w:szCs w:val="20"/>
              </w:rPr>
              <w:t xml:space="preserve">y establece </w:t>
            </w:r>
            <w:r w:rsidR="00662884" w:rsidRPr="004C104D">
              <w:rPr>
                <w:sz w:val="20"/>
                <w:szCs w:val="20"/>
              </w:rPr>
              <w:t xml:space="preserve">unos límites claros que </w:t>
            </w:r>
            <w:r w:rsidR="00BD05D2" w:rsidRPr="004C104D">
              <w:rPr>
                <w:sz w:val="20"/>
                <w:szCs w:val="20"/>
              </w:rPr>
              <w:t xml:space="preserve">el joven respeta y que </w:t>
            </w:r>
            <w:r w:rsidR="00662884" w:rsidRPr="004C104D">
              <w:rPr>
                <w:sz w:val="20"/>
                <w:szCs w:val="20"/>
              </w:rPr>
              <w:t>se gestionan sin necesidad de recurrir a la coacción</w:t>
            </w:r>
            <w:r w:rsidRPr="004C104D">
              <w:rPr>
                <w:sz w:val="20"/>
                <w:szCs w:val="20"/>
              </w:rPr>
              <w:t>.</w:t>
            </w:r>
          </w:p>
          <w:p w14:paraId="0DC03E2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7F7A74" w:rsidRPr="004C104D">
              <w:rPr>
                <w:sz w:val="20"/>
                <w:szCs w:val="20"/>
              </w:rPr>
              <w:t>: en general, exi</w:t>
            </w:r>
            <w:r w:rsidR="00BD05D2" w:rsidRPr="004C104D">
              <w:rPr>
                <w:sz w:val="20"/>
                <w:szCs w:val="20"/>
              </w:rPr>
              <w:t>ste una disciplina coherente que se</w:t>
            </w:r>
            <w:r w:rsidR="007F7A74" w:rsidRPr="004C104D">
              <w:rPr>
                <w:sz w:val="20"/>
                <w:szCs w:val="20"/>
              </w:rPr>
              <w:t xml:space="preserve"> expresa </w:t>
            </w:r>
            <w:r w:rsidR="00BD05D2" w:rsidRPr="004C104D">
              <w:rPr>
                <w:sz w:val="20"/>
                <w:szCs w:val="20"/>
              </w:rPr>
              <w:t xml:space="preserve">de forma clara y es </w:t>
            </w:r>
            <w:r w:rsidR="007F7A74" w:rsidRPr="004C104D">
              <w:rPr>
                <w:sz w:val="20"/>
                <w:szCs w:val="20"/>
              </w:rPr>
              <w:t>apropiada para la edad del joven</w:t>
            </w:r>
            <w:r w:rsidR="00BD05D2" w:rsidRPr="004C104D">
              <w:rPr>
                <w:sz w:val="20"/>
                <w:szCs w:val="20"/>
              </w:rPr>
              <w:t xml:space="preserve">; </w:t>
            </w:r>
            <w:r w:rsidR="007F7A74" w:rsidRPr="004C104D">
              <w:rPr>
                <w:sz w:val="20"/>
                <w:szCs w:val="20"/>
              </w:rPr>
              <w:t>sólo</w:t>
            </w:r>
            <w:r w:rsidR="00BD05D2" w:rsidRPr="004C104D">
              <w:rPr>
                <w:sz w:val="20"/>
                <w:szCs w:val="20"/>
              </w:rPr>
              <w:t xml:space="preserve"> existen</w:t>
            </w:r>
            <w:r w:rsidR="007F7A74" w:rsidRPr="004C104D">
              <w:rPr>
                <w:sz w:val="20"/>
                <w:szCs w:val="20"/>
              </w:rPr>
              <w:t xml:space="preserve"> muestras ocasionales de impaciencia o falta de congruencia</w:t>
            </w:r>
            <w:r w:rsidRPr="004C104D">
              <w:rPr>
                <w:sz w:val="20"/>
                <w:szCs w:val="20"/>
              </w:rPr>
              <w:t>.</w:t>
            </w:r>
          </w:p>
          <w:p w14:paraId="231C155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7F7A74" w:rsidRPr="004C104D">
              <w:rPr>
                <w:sz w:val="20"/>
                <w:szCs w:val="20"/>
              </w:rPr>
              <w:t xml:space="preserve">: en general, la disciplina es adecuada, pero existen algunas </w:t>
            </w:r>
            <w:r w:rsidR="00BD05D2" w:rsidRPr="004C104D">
              <w:rPr>
                <w:sz w:val="20"/>
                <w:szCs w:val="20"/>
              </w:rPr>
              <w:t>incoherencias</w:t>
            </w:r>
            <w:r w:rsidR="007F7A74" w:rsidRPr="004C104D">
              <w:rPr>
                <w:sz w:val="20"/>
                <w:szCs w:val="20"/>
              </w:rPr>
              <w:t xml:space="preserve"> en ciertas áreas (p. ej. los padres o cuidadores pasan por alto el incumplimiento de </w:t>
            </w:r>
            <w:r w:rsidR="003B5CB4" w:rsidRPr="004C104D">
              <w:rPr>
                <w:sz w:val="20"/>
                <w:szCs w:val="20"/>
              </w:rPr>
              <w:t>algunas</w:t>
            </w:r>
            <w:r w:rsidR="007F7A74" w:rsidRPr="004C104D">
              <w:rPr>
                <w:sz w:val="20"/>
                <w:szCs w:val="20"/>
              </w:rPr>
              <w:t xml:space="preserve"> reglas, se rinden ante </w:t>
            </w:r>
            <w:r w:rsidR="003B5CB4" w:rsidRPr="004C104D">
              <w:rPr>
                <w:sz w:val="20"/>
                <w:szCs w:val="20"/>
              </w:rPr>
              <w:t>la</w:t>
            </w:r>
            <w:r w:rsidR="007F7A74" w:rsidRPr="004C104D">
              <w:rPr>
                <w:sz w:val="20"/>
                <w:szCs w:val="20"/>
              </w:rPr>
              <w:t xml:space="preserve"> persuasión </w:t>
            </w:r>
            <w:r w:rsidR="003B5CB4" w:rsidRPr="004C104D">
              <w:rPr>
                <w:sz w:val="20"/>
                <w:szCs w:val="20"/>
              </w:rPr>
              <w:t xml:space="preserve">del joven </w:t>
            </w:r>
            <w:r w:rsidR="007F7A74" w:rsidRPr="004C104D">
              <w:rPr>
                <w:sz w:val="20"/>
                <w:szCs w:val="20"/>
              </w:rPr>
              <w:t>contra determinadas políticas establecidas</w:t>
            </w:r>
            <w:r w:rsidR="003B5CB4" w:rsidRPr="004C104D">
              <w:rPr>
                <w:sz w:val="20"/>
                <w:szCs w:val="20"/>
              </w:rPr>
              <w:t>,</w:t>
            </w:r>
            <w:r w:rsidR="007F7A74" w:rsidRPr="004C104D">
              <w:rPr>
                <w:sz w:val="20"/>
                <w:szCs w:val="20"/>
              </w:rPr>
              <w:t xml:space="preserve"> amenazas vacías</w:t>
            </w:r>
            <w:r w:rsidR="00BD05D2" w:rsidRPr="004C104D">
              <w:rPr>
                <w:sz w:val="20"/>
                <w:szCs w:val="20"/>
              </w:rPr>
              <w:t>, etc.</w:t>
            </w:r>
            <w:r w:rsidR="007F7A74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076C4C0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7F7A74" w:rsidRPr="004C104D">
              <w:rPr>
                <w:sz w:val="20"/>
                <w:szCs w:val="20"/>
              </w:rPr>
              <w:t xml:space="preserve">: problemas significativos con la disciplina como, por ejemplo, discusiones </w:t>
            </w:r>
            <w:r w:rsidR="003B5CB4" w:rsidRPr="004C104D">
              <w:rPr>
                <w:sz w:val="20"/>
                <w:szCs w:val="20"/>
              </w:rPr>
              <w:t>habituales</w:t>
            </w:r>
            <w:r w:rsidR="007F7A74" w:rsidRPr="004C104D">
              <w:rPr>
                <w:sz w:val="20"/>
                <w:szCs w:val="20"/>
              </w:rPr>
              <w:t xml:space="preserve"> entre los padres por la </w:t>
            </w:r>
            <w:r w:rsidR="0087263A" w:rsidRPr="004C104D">
              <w:rPr>
                <w:sz w:val="20"/>
                <w:szCs w:val="20"/>
              </w:rPr>
              <w:t>disciplina</w:t>
            </w:r>
            <w:r w:rsidR="005950C0" w:rsidRPr="004C104D">
              <w:rPr>
                <w:sz w:val="20"/>
                <w:szCs w:val="20"/>
              </w:rPr>
              <w:t>;</w:t>
            </w:r>
            <w:r w:rsidR="003B5CB4" w:rsidRPr="004C104D">
              <w:rPr>
                <w:sz w:val="20"/>
                <w:szCs w:val="20"/>
              </w:rPr>
              <w:t xml:space="preserve"> amenazas vacías</w:t>
            </w:r>
            <w:r w:rsidR="005950C0" w:rsidRPr="004C104D">
              <w:rPr>
                <w:sz w:val="20"/>
                <w:szCs w:val="20"/>
              </w:rPr>
              <w:t xml:space="preserve"> de forma frecuente;</w:t>
            </w:r>
            <w:r w:rsidR="003B5CB4" w:rsidRPr="004C104D">
              <w:rPr>
                <w:sz w:val="20"/>
                <w:szCs w:val="20"/>
              </w:rPr>
              <w:t xml:space="preserve"> castigos </w:t>
            </w:r>
            <w:r w:rsidR="005950C0" w:rsidRPr="004C104D">
              <w:rPr>
                <w:sz w:val="20"/>
                <w:szCs w:val="20"/>
              </w:rPr>
              <w:t xml:space="preserve">frecuentes </w:t>
            </w:r>
            <w:r w:rsidR="00BD05D2" w:rsidRPr="004C104D">
              <w:rPr>
                <w:sz w:val="20"/>
                <w:szCs w:val="20"/>
              </w:rPr>
              <w:t>que no concuerdan con</w:t>
            </w:r>
            <w:r w:rsidR="003B5CB4" w:rsidRPr="004C104D">
              <w:rPr>
                <w:sz w:val="20"/>
                <w:szCs w:val="20"/>
              </w:rPr>
              <w:t xml:space="preserve"> la infracción</w:t>
            </w:r>
            <w:r w:rsidR="005950C0" w:rsidRPr="004C104D">
              <w:rPr>
                <w:sz w:val="20"/>
                <w:szCs w:val="20"/>
              </w:rPr>
              <w:t>;</w:t>
            </w:r>
            <w:r w:rsidR="003B5CB4" w:rsidRPr="004C104D">
              <w:rPr>
                <w:sz w:val="20"/>
                <w:szCs w:val="20"/>
              </w:rPr>
              <w:t xml:space="preserve"> cachetes por infracciones leves</w:t>
            </w:r>
            <w:r w:rsidR="005950C0" w:rsidRPr="004C104D">
              <w:rPr>
                <w:sz w:val="20"/>
                <w:szCs w:val="20"/>
              </w:rPr>
              <w:t>;</w:t>
            </w:r>
            <w:r w:rsidR="003B5CB4" w:rsidRPr="004C104D">
              <w:rPr>
                <w:sz w:val="20"/>
                <w:szCs w:val="20"/>
              </w:rPr>
              <w:t xml:space="preserve"> discordancia</w:t>
            </w:r>
            <w:r w:rsidR="005950C0" w:rsidRPr="004C104D">
              <w:rPr>
                <w:sz w:val="20"/>
                <w:szCs w:val="20"/>
              </w:rPr>
              <w:t>s</w:t>
            </w:r>
            <w:r w:rsidR="003B5CB4" w:rsidRPr="004C104D">
              <w:rPr>
                <w:sz w:val="20"/>
                <w:szCs w:val="20"/>
              </w:rPr>
              <w:t xml:space="preserve"> grave</w:t>
            </w:r>
            <w:r w:rsidR="005950C0" w:rsidRPr="004C104D">
              <w:rPr>
                <w:sz w:val="20"/>
                <w:szCs w:val="20"/>
              </w:rPr>
              <w:t>s</w:t>
            </w:r>
            <w:r w:rsidR="003B5CB4" w:rsidRPr="004C104D">
              <w:rPr>
                <w:sz w:val="20"/>
                <w:szCs w:val="20"/>
              </w:rPr>
              <w:t xml:space="preserve"> o disciplina </w:t>
            </w:r>
            <w:r w:rsidR="005950C0" w:rsidRPr="004C104D">
              <w:rPr>
                <w:sz w:val="20"/>
                <w:szCs w:val="20"/>
              </w:rPr>
              <w:t>demasiado</w:t>
            </w:r>
            <w:r w:rsidR="003B5CB4" w:rsidRPr="004C104D">
              <w:rPr>
                <w:sz w:val="20"/>
                <w:szCs w:val="20"/>
              </w:rPr>
              <w:t xml:space="preserve"> laxa o insuficiente en la que los padres sólo reaccionan cuando les alertan fuentes externas</w:t>
            </w:r>
            <w:r w:rsidRPr="004C104D">
              <w:rPr>
                <w:sz w:val="20"/>
                <w:szCs w:val="20"/>
              </w:rPr>
              <w:t>.</w:t>
            </w:r>
          </w:p>
          <w:p w14:paraId="60AE828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3B5CB4" w:rsidRPr="004C104D">
              <w:rPr>
                <w:sz w:val="20"/>
                <w:szCs w:val="20"/>
              </w:rPr>
              <w:t xml:space="preserve">: </w:t>
            </w:r>
            <w:r w:rsidR="005950C0" w:rsidRPr="004C104D">
              <w:rPr>
                <w:sz w:val="20"/>
                <w:szCs w:val="20"/>
              </w:rPr>
              <w:t xml:space="preserve">con frecuencia, </w:t>
            </w:r>
            <w:r w:rsidR="003B5CB4" w:rsidRPr="004C104D">
              <w:rPr>
                <w:sz w:val="20"/>
                <w:szCs w:val="20"/>
              </w:rPr>
              <w:t xml:space="preserve">castigos severos, humillantes o de rechazo (p. ej. los padres se niegan a hablar con el joven durante horas o le pegan con </w:t>
            </w:r>
            <w:r w:rsidR="005950C0" w:rsidRPr="004C104D">
              <w:rPr>
                <w:sz w:val="20"/>
                <w:szCs w:val="20"/>
              </w:rPr>
              <w:t>un</w:t>
            </w:r>
            <w:r w:rsidR="003B5CB4" w:rsidRPr="004C104D">
              <w:rPr>
                <w:sz w:val="20"/>
                <w:szCs w:val="20"/>
              </w:rPr>
              <w:t xml:space="preserve"> cinturón) o bien no existe ningún tipo de disciplina.</w:t>
            </w:r>
          </w:p>
          <w:p w14:paraId="21D3A11C" w14:textId="77777777" w:rsidR="00700E6D" w:rsidRPr="004C104D" w:rsidRDefault="00233F1F" w:rsidP="0010415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3B5CB4" w:rsidRPr="004C104D">
              <w:rPr>
                <w:sz w:val="20"/>
                <w:szCs w:val="20"/>
              </w:rPr>
              <w:t>: disciplina sádica, extrema o abusiva (p. ej</w:t>
            </w:r>
            <w:r w:rsidR="00104153" w:rsidRPr="004C104D">
              <w:rPr>
                <w:sz w:val="20"/>
                <w:szCs w:val="20"/>
              </w:rPr>
              <w:t>. atar al joven a la cama durante todo el día, palizas que causan lesiones)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62667CC5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10CD894E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15 Social </w:t>
      </w:r>
      <w:r w:rsidR="001A1DB6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1A1DB6" w:rsidRPr="004C104D">
        <w:rPr>
          <w:b/>
          <w:bCs/>
          <w:sz w:val="36"/>
          <w:szCs w:val="36"/>
        </w:rPr>
        <w:t>Apoyo de adultos externos a la familia</w:t>
      </w:r>
    </w:p>
    <w:tbl>
      <w:tblPr>
        <w:tblStyle w:val="afc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13D384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32DA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b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3EF82D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C0B3E8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C2958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85D994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7B0BF6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868308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39CD3A2A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0D9FE2C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89AF" w14:textId="77777777" w:rsidR="00700E6D" w:rsidRPr="004C104D" w:rsidRDefault="001A1DB6" w:rsidP="001A1DB6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Describe la relación </w:t>
            </w:r>
            <w:r w:rsidR="004858E8" w:rsidRPr="004C104D">
              <w:rPr>
                <w:i/>
                <w:iCs/>
              </w:rPr>
              <w:t xml:space="preserve">del joven </w:t>
            </w:r>
            <w:r w:rsidRPr="004C104D">
              <w:rPr>
                <w:i/>
                <w:iCs/>
              </w:rPr>
              <w:t>con adultos externos a la familia como, por ejemplo, profesores, monitores, vecinos, padres de amigos, tíos, sacerdote</w:t>
            </w:r>
            <w:r w:rsidR="005950C0" w:rsidRPr="004C104D">
              <w:rPr>
                <w:i/>
                <w:iCs/>
              </w:rPr>
              <w:t>s</w:t>
            </w:r>
            <w:r w:rsidRPr="004C104D">
              <w:rPr>
                <w:i/>
                <w:iCs/>
              </w:rPr>
              <w:t xml:space="preserve">, </w:t>
            </w:r>
            <w:r w:rsidR="00233F1F" w:rsidRPr="004C104D">
              <w:rPr>
                <w:i/>
                <w:iCs/>
              </w:rPr>
              <w:t>etc.</w:t>
            </w:r>
          </w:p>
        </w:tc>
      </w:tr>
      <w:tr w:rsidR="00700E6D" w:rsidRPr="004C104D" w14:paraId="6C5D9BA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DA6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lastRenderedPageBreak/>
              <w:t>0+ = Bien</w:t>
            </w:r>
            <w:r w:rsidR="001A1DB6" w:rsidRPr="004C104D">
              <w:rPr>
                <w:sz w:val="20"/>
                <w:szCs w:val="20"/>
              </w:rPr>
              <w:t>: tiene una relación cercana y duradera con un adulto fuera de la familia a quien recurre de forma regular en busca de consejo, consuelo y apoyo práctico</w:t>
            </w:r>
            <w:r w:rsidRPr="004C104D">
              <w:rPr>
                <w:sz w:val="20"/>
                <w:szCs w:val="20"/>
              </w:rPr>
              <w:t>.</w:t>
            </w:r>
          </w:p>
          <w:p w14:paraId="0629AEE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1A1DB6" w:rsidRPr="004C104D">
              <w:rPr>
                <w:sz w:val="20"/>
                <w:szCs w:val="20"/>
              </w:rPr>
              <w:t>: tiene relación con un adulto fuera de la familia</w:t>
            </w:r>
            <w:r w:rsidRPr="004C104D">
              <w:rPr>
                <w:sz w:val="20"/>
                <w:szCs w:val="20"/>
              </w:rPr>
              <w:t xml:space="preserve"> </w:t>
            </w:r>
            <w:r w:rsidR="001A1DB6" w:rsidRPr="004C104D">
              <w:rPr>
                <w:sz w:val="20"/>
                <w:szCs w:val="20"/>
              </w:rPr>
              <w:t xml:space="preserve">que le </w:t>
            </w:r>
            <w:r w:rsidR="004E2D30" w:rsidRPr="004C104D">
              <w:rPr>
                <w:sz w:val="20"/>
                <w:szCs w:val="20"/>
              </w:rPr>
              <w:t>ayuda y está disponible en momentos de crisis.</w:t>
            </w:r>
          </w:p>
          <w:p w14:paraId="0826EB8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1= Leve</w:t>
            </w:r>
            <w:r w:rsidR="004E2D30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4E2D30" w:rsidRPr="004C104D">
              <w:rPr>
                <w:sz w:val="20"/>
                <w:szCs w:val="20"/>
              </w:rPr>
              <w:t xml:space="preserve">tiene una relación con uno o varios adultos fuera de la familia que le ayudan, pero que no están implicados en </w:t>
            </w:r>
            <w:r w:rsidR="002B0B40" w:rsidRPr="004C104D">
              <w:rPr>
                <w:sz w:val="20"/>
                <w:szCs w:val="20"/>
              </w:rPr>
              <w:t>su</w:t>
            </w:r>
            <w:r w:rsidR="004E2D30" w:rsidRPr="004C104D">
              <w:rPr>
                <w:sz w:val="20"/>
                <w:szCs w:val="20"/>
              </w:rPr>
              <w:t xml:space="preserve"> vida diaria ni están siempre disponibles en momentos de crisis.</w:t>
            </w:r>
          </w:p>
          <w:p w14:paraId="58270C5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4858E8" w:rsidRPr="004C104D">
              <w:rPr>
                <w:sz w:val="20"/>
                <w:szCs w:val="20"/>
              </w:rPr>
              <w:t>: en general, recibe apoyo de algunos adultos</w:t>
            </w:r>
            <w:r w:rsidRPr="004C104D">
              <w:rPr>
                <w:sz w:val="20"/>
                <w:szCs w:val="20"/>
              </w:rPr>
              <w:t xml:space="preserve">, </w:t>
            </w:r>
            <w:r w:rsidR="004858E8" w:rsidRPr="004C104D">
              <w:rPr>
                <w:sz w:val="20"/>
                <w:szCs w:val="20"/>
              </w:rPr>
              <w:t>pero no hay ninguno en concreto en el que confíe o en el que se apoye de forma regular</w:t>
            </w:r>
            <w:r w:rsidRPr="004C104D">
              <w:rPr>
                <w:sz w:val="20"/>
                <w:szCs w:val="20"/>
              </w:rPr>
              <w:t>.</w:t>
            </w:r>
          </w:p>
          <w:p w14:paraId="6D120F9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4858E8" w:rsidRPr="004C104D">
              <w:rPr>
                <w:sz w:val="20"/>
                <w:szCs w:val="20"/>
              </w:rPr>
              <w:t>: las relaciones con los adultos fuera de la familia son neutras o distantes y</w:t>
            </w:r>
            <w:r w:rsidR="002B0B40" w:rsidRPr="004C104D">
              <w:rPr>
                <w:sz w:val="20"/>
                <w:szCs w:val="20"/>
              </w:rPr>
              <w:t xml:space="preserve"> </w:t>
            </w:r>
            <w:r w:rsidR="004858E8" w:rsidRPr="004C104D">
              <w:rPr>
                <w:sz w:val="20"/>
                <w:szCs w:val="20"/>
              </w:rPr>
              <w:t>no se plantea pedirles ayuda o consejo</w:t>
            </w:r>
            <w:r w:rsidRPr="004C104D">
              <w:rPr>
                <w:sz w:val="20"/>
                <w:szCs w:val="20"/>
              </w:rPr>
              <w:t>.</w:t>
            </w:r>
          </w:p>
          <w:p w14:paraId="68ED22D1" w14:textId="77777777" w:rsidR="00700E6D" w:rsidRPr="004C104D" w:rsidRDefault="00233F1F" w:rsidP="002B0B40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4858E8" w:rsidRPr="004C104D">
              <w:rPr>
                <w:sz w:val="20"/>
                <w:szCs w:val="20"/>
              </w:rPr>
              <w:t>: desconfía tanto de los adultos fuera de la familia que rechaza de forma activa cualquier ofrecimiento de ayuda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5E28DC1C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60910FFC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16 Social </w:t>
      </w:r>
      <w:r w:rsidR="002B0B40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2B0B40" w:rsidRPr="004C104D">
        <w:rPr>
          <w:b/>
          <w:bCs/>
          <w:sz w:val="36"/>
          <w:szCs w:val="36"/>
        </w:rPr>
        <w:t xml:space="preserve">Amistades con </w:t>
      </w:r>
      <w:r w:rsidR="0016056C" w:rsidRPr="004C104D">
        <w:rPr>
          <w:b/>
          <w:bCs/>
          <w:sz w:val="36"/>
          <w:szCs w:val="36"/>
        </w:rPr>
        <w:t>otros jóvenes</w:t>
      </w:r>
    </w:p>
    <w:tbl>
      <w:tblPr>
        <w:tblStyle w:val="af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049CE4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3361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d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5D65343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02DB3E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1AC8C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52759A0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165D9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FCE1F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04A3859F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0625A4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1F07" w14:textId="77777777" w:rsidR="00700E6D" w:rsidRPr="004C104D" w:rsidRDefault="00312C43" w:rsidP="009B0953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Hasta qué punto el joven busca </w:t>
            </w:r>
            <w:r w:rsidR="009B0953" w:rsidRPr="004C104D">
              <w:rPr>
                <w:i/>
                <w:iCs/>
              </w:rPr>
              <w:t>la compañía de</w:t>
            </w:r>
            <w:r w:rsidRPr="004C104D">
              <w:rPr>
                <w:i/>
                <w:iCs/>
              </w:rPr>
              <w:t xml:space="preserve"> otros </w:t>
            </w:r>
            <w:r w:rsidR="000D29EF" w:rsidRPr="004C104D">
              <w:rPr>
                <w:i/>
                <w:iCs/>
              </w:rPr>
              <w:t>jóvenes e</w:t>
            </w:r>
            <w:r w:rsidRPr="004C104D">
              <w:rPr>
                <w:i/>
                <w:iCs/>
              </w:rPr>
              <w:t xml:space="preserve"> interactúa y entabla relaciones de apego</w:t>
            </w:r>
            <w:r w:rsidR="000D29EF" w:rsidRPr="004C104D">
              <w:rPr>
                <w:i/>
                <w:iCs/>
              </w:rPr>
              <w:t xml:space="preserve"> con ellos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66BEE73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71D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312C43" w:rsidRPr="004C104D">
              <w:rPr>
                <w:sz w:val="20"/>
                <w:szCs w:val="20"/>
              </w:rPr>
              <w:t xml:space="preserve">: le gusta estar </w:t>
            </w:r>
            <w:r w:rsidR="00970A92" w:rsidRPr="004C104D">
              <w:rPr>
                <w:sz w:val="20"/>
                <w:szCs w:val="20"/>
              </w:rPr>
              <w:t>con</w:t>
            </w:r>
            <w:r w:rsidR="0016056C" w:rsidRPr="004C104D">
              <w:rPr>
                <w:sz w:val="20"/>
                <w:szCs w:val="20"/>
              </w:rPr>
              <w:t xml:space="preserve"> otros jóvenes</w:t>
            </w:r>
            <w:r w:rsidR="000D29EF" w:rsidRPr="004C104D">
              <w:rPr>
                <w:sz w:val="20"/>
                <w:szCs w:val="20"/>
              </w:rPr>
              <w:t>,</w:t>
            </w:r>
            <w:r w:rsidR="00312C43" w:rsidRPr="004C104D">
              <w:rPr>
                <w:sz w:val="20"/>
                <w:szCs w:val="20"/>
              </w:rPr>
              <w:t xml:space="preserve"> </w:t>
            </w:r>
            <w:r w:rsidR="000D29EF" w:rsidRPr="004C104D">
              <w:rPr>
                <w:sz w:val="20"/>
                <w:szCs w:val="20"/>
              </w:rPr>
              <w:t>busca su compañía y</w:t>
            </w:r>
            <w:r w:rsidR="00312C43" w:rsidRPr="004C104D">
              <w:rPr>
                <w:sz w:val="20"/>
                <w:szCs w:val="20"/>
              </w:rPr>
              <w:t xml:space="preserve"> los identifica como amigos</w:t>
            </w:r>
            <w:r w:rsidR="000D29EF" w:rsidRPr="004C104D">
              <w:rPr>
                <w:sz w:val="20"/>
                <w:szCs w:val="20"/>
              </w:rPr>
              <w:t>;</w:t>
            </w:r>
            <w:r w:rsidR="00312C43" w:rsidRPr="004C104D">
              <w:rPr>
                <w:sz w:val="20"/>
                <w:szCs w:val="20"/>
              </w:rPr>
              <w:t xml:space="preserve"> interactúa con diversos grupos de </w:t>
            </w:r>
            <w:r w:rsidR="000D29EF" w:rsidRPr="004C104D">
              <w:rPr>
                <w:sz w:val="20"/>
                <w:szCs w:val="20"/>
              </w:rPr>
              <w:t>jóvenes y</w:t>
            </w:r>
            <w:r w:rsidR="00312C43" w:rsidRPr="004C104D">
              <w:rPr>
                <w:sz w:val="20"/>
                <w:szCs w:val="20"/>
              </w:rPr>
              <w:t xml:space="preserve"> es admirado dentro de </w:t>
            </w:r>
            <w:r w:rsidR="000D29EF" w:rsidRPr="004C104D">
              <w:rPr>
                <w:sz w:val="20"/>
                <w:szCs w:val="20"/>
              </w:rPr>
              <w:t>su</w:t>
            </w:r>
            <w:r w:rsidR="00312C43" w:rsidRPr="004C104D">
              <w:rPr>
                <w:sz w:val="20"/>
                <w:szCs w:val="20"/>
              </w:rPr>
              <w:t xml:space="preserve"> grupo</w:t>
            </w:r>
            <w:r w:rsidRPr="004C104D">
              <w:rPr>
                <w:sz w:val="20"/>
                <w:szCs w:val="20"/>
              </w:rPr>
              <w:t>.</w:t>
            </w:r>
          </w:p>
          <w:p w14:paraId="0F2E7F6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312C43" w:rsidRPr="004C104D">
              <w:rPr>
                <w:sz w:val="20"/>
                <w:szCs w:val="20"/>
              </w:rPr>
              <w:t>: se relaciona con</w:t>
            </w:r>
            <w:r w:rsidR="000D29EF" w:rsidRPr="004C104D">
              <w:rPr>
                <w:sz w:val="20"/>
                <w:szCs w:val="20"/>
              </w:rPr>
              <w:t xml:space="preserve"> otros jóvenes</w:t>
            </w:r>
            <w:r w:rsidR="00312C43" w:rsidRPr="004C104D">
              <w:rPr>
                <w:sz w:val="20"/>
                <w:szCs w:val="20"/>
              </w:rPr>
              <w:t>, es consider</w:t>
            </w:r>
            <w:r w:rsidR="00970A92" w:rsidRPr="004C104D">
              <w:rPr>
                <w:sz w:val="20"/>
                <w:szCs w:val="20"/>
              </w:rPr>
              <w:t>ad</w:t>
            </w:r>
            <w:r w:rsidR="000D29EF" w:rsidRPr="004C104D">
              <w:rPr>
                <w:sz w:val="20"/>
                <w:szCs w:val="20"/>
              </w:rPr>
              <w:t>o «uno del grupo» y</w:t>
            </w:r>
            <w:r w:rsidR="00312C43" w:rsidRPr="004C104D">
              <w:rPr>
                <w:sz w:val="20"/>
                <w:szCs w:val="20"/>
              </w:rPr>
              <w:t xml:space="preserve"> no </w:t>
            </w:r>
            <w:r w:rsidR="00970A92" w:rsidRPr="004C104D">
              <w:rPr>
                <w:sz w:val="20"/>
                <w:szCs w:val="20"/>
              </w:rPr>
              <w:t xml:space="preserve">presenta </w:t>
            </w:r>
            <w:r w:rsidR="00312C43" w:rsidRPr="004C104D">
              <w:rPr>
                <w:sz w:val="20"/>
                <w:szCs w:val="20"/>
              </w:rPr>
              <w:t>dificultades obvias con sus compañeros</w:t>
            </w:r>
            <w:r w:rsidRPr="004C104D">
              <w:rPr>
                <w:sz w:val="20"/>
                <w:szCs w:val="20"/>
              </w:rPr>
              <w:t>.</w:t>
            </w:r>
          </w:p>
          <w:p w14:paraId="05DB2EE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312C43" w:rsidRPr="004C104D">
              <w:rPr>
                <w:sz w:val="20"/>
                <w:szCs w:val="20"/>
              </w:rPr>
              <w:t xml:space="preserve">: se relaciona con </w:t>
            </w:r>
            <w:r w:rsidR="000D29EF" w:rsidRPr="004C104D">
              <w:rPr>
                <w:sz w:val="20"/>
                <w:szCs w:val="20"/>
              </w:rPr>
              <w:t>otros jóvenes</w:t>
            </w:r>
            <w:r w:rsidR="002A3370" w:rsidRPr="004C104D">
              <w:rPr>
                <w:sz w:val="20"/>
                <w:szCs w:val="20"/>
              </w:rPr>
              <w:t>,</w:t>
            </w:r>
            <w:r w:rsidR="00312C43" w:rsidRPr="004C104D">
              <w:rPr>
                <w:sz w:val="20"/>
                <w:szCs w:val="20"/>
              </w:rPr>
              <w:t xml:space="preserve"> pero </w:t>
            </w:r>
            <w:r w:rsidR="002A3370" w:rsidRPr="004C104D">
              <w:rPr>
                <w:sz w:val="20"/>
                <w:szCs w:val="20"/>
              </w:rPr>
              <w:t xml:space="preserve">poco a poco </w:t>
            </w:r>
            <w:r w:rsidR="00312C43" w:rsidRPr="004C104D">
              <w:rPr>
                <w:sz w:val="20"/>
                <w:szCs w:val="20"/>
              </w:rPr>
              <w:t xml:space="preserve">(p. ej. no responde </w:t>
            </w:r>
            <w:r w:rsidR="00027EFC" w:rsidRPr="004C104D">
              <w:rPr>
                <w:sz w:val="20"/>
                <w:szCs w:val="20"/>
              </w:rPr>
              <w:t>de</w:t>
            </w:r>
            <w:r w:rsidR="000D29EF" w:rsidRPr="004C104D">
              <w:rPr>
                <w:sz w:val="20"/>
                <w:szCs w:val="20"/>
              </w:rPr>
              <w:t xml:space="preserve"> inmediato</w:t>
            </w:r>
            <w:r w:rsidR="00DD2E34">
              <w:rPr>
                <w:sz w:val="20"/>
                <w:szCs w:val="20"/>
              </w:rPr>
              <w:t xml:space="preserve"> a un acercamiento de amistad,</w:t>
            </w:r>
            <w:r w:rsidR="00027EFC" w:rsidRPr="004C104D">
              <w:rPr>
                <w:sz w:val="20"/>
                <w:szCs w:val="20"/>
              </w:rPr>
              <w:t xml:space="preserve"> </w:t>
            </w:r>
            <w:r w:rsidR="002A3370" w:rsidRPr="004C104D">
              <w:rPr>
                <w:sz w:val="20"/>
                <w:szCs w:val="20"/>
              </w:rPr>
              <w:t xml:space="preserve">pero interactúa </w:t>
            </w:r>
            <w:r w:rsidR="000D29EF" w:rsidRPr="004C104D">
              <w:rPr>
                <w:sz w:val="20"/>
                <w:szCs w:val="20"/>
              </w:rPr>
              <w:t xml:space="preserve">con otros jóvenes </w:t>
            </w:r>
            <w:r w:rsidR="002A3370" w:rsidRPr="004C104D">
              <w:rPr>
                <w:sz w:val="20"/>
                <w:szCs w:val="20"/>
              </w:rPr>
              <w:t>y se implica en algunas situaciones</w:t>
            </w:r>
            <w:r w:rsidR="00970A92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44A3E1A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970A92" w:rsidRPr="004C104D">
              <w:rPr>
                <w:sz w:val="20"/>
                <w:szCs w:val="20"/>
              </w:rPr>
              <w:t xml:space="preserve">: a veces interactúa socialmente, pero no entabla relaciones </w:t>
            </w:r>
            <w:r w:rsidR="000D29EF" w:rsidRPr="004C104D">
              <w:rPr>
                <w:sz w:val="20"/>
                <w:szCs w:val="20"/>
              </w:rPr>
              <w:t>duraderas</w:t>
            </w:r>
            <w:r w:rsidR="00970A92" w:rsidRPr="004C104D">
              <w:rPr>
                <w:sz w:val="20"/>
                <w:szCs w:val="20"/>
              </w:rPr>
              <w:t xml:space="preserve"> o bien es extremadamente selectivo y sólo interactúa con una o dos personas. Tiend</w:t>
            </w:r>
            <w:r w:rsidR="00817EDC" w:rsidRPr="004C104D">
              <w:rPr>
                <w:sz w:val="20"/>
                <w:szCs w:val="20"/>
              </w:rPr>
              <w:t>e</w:t>
            </w:r>
            <w:r w:rsidR="00970A92" w:rsidRPr="004C104D">
              <w:rPr>
                <w:sz w:val="20"/>
                <w:szCs w:val="20"/>
              </w:rPr>
              <w:t xml:space="preserve"> a ser un </w:t>
            </w:r>
            <w:r w:rsidR="00817EDC" w:rsidRPr="004C104D">
              <w:rPr>
                <w:sz w:val="20"/>
                <w:szCs w:val="20"/>
              </w:rPr>
              <w:t xml:space="preserve">joven </w:t>
            </w:r>
            <w:r w:rsidR="00970A92" w:rsidRPr="004C104D">
              <w:rPr>
                <w:sz w:val="20"/>
                <w:szCs w:val="20"/>
              </w:rPr>
              <w:t>solitario</w:t>
            </w:r>
            <w:r w:rsidRPr="004C104D">
              <w:rPr>
                <w:sz w:val="20"/>
                <w:szCs w:val="20"/>
              </w:rPr>
              <w:t>.</w:t>
            </w:r>
          </w:p>
          <w:p w14:paraId="5E14E6A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027EFC" w:rsidRPr="004C104D">
              <w:rPr>
                <w:sz w:val="20"/>
                <w:szCs w:val="20"/>
              </w:rPr>
              <w:t xml:space="preserve">: raramente se relaciona con </w:t>
            </w:r>
            <w:r w:rsidR="008A400C" w:rsidRPr="004C104D">
              <w:rPr>
                <w:sz w:val="20"/>
                <w:szCs w:val="20"/>
              </w:rPr>
              <w:t>sus compañeros</w:t>
            </w:r>
            <w:r w:rsidRPr="004C104D">
              <w:rPr>
                <w:sz w:val="20"/>
                <w:szCs w:val="20"/>
              </w:rPr>
              <w:t>;</w:t>
            </w:r>
            <w:r w:rsidR="00027EFC" w:rsidRPr="004C104D">
              <w:rPr>
                <w:sz w:val="20"/>
                <w:szCs w:val="20"/>
              </w:rPr>
              <w:t xml:space="preserve"> los observa, pero no interactúa</w:t>
            </w:r>
            <w:r w:rsidRPr="004C104D">
              <w:rPr>
                <w:sz w:val="20"/>
                <w:szCs w:val="20"/>
              </w:rPr>
              <w:t xml:space="preserve"> </w:t>
            </w:r>
            <w:r w:rsidR="00027EFC" w:rsidRPr="004C104D">
              <w:rPr>
                <w:sz w:val="20"/>
                <w:szCs w:val="20"/>
              </w:rPr>
              <w:t xml:space="preserve">con ellos. No es percibido como miembro de un grupo. </w:t>
            </w:r>
          </w:p>
          <w:p w14:paraId="62E0D7AD" w14:textId="77777777" w:rsidR="00700E6D" w:rsidRPr="004C104D" w:rsidRDefault="00233F1F" w:rsidP="008A400C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027EFC" w:rsidRPr="004C104D">
              <w:rPr>
                <w:sz w:val="20"/>
                <w:szCs w:val="20"/>
              </w:rPr>
              <w:t xml:space="preserve">: no muestra ningún interés </w:t>
            </w:r>
            <w:r w:rsidR="008A400C" w:rsidRPr="004C104D">
              <w:rPr>
                <w:sz w:val="20"/>
                <w:szCs w:val="20"/>
              </w:rPr>
              <w:t>por relacionarse con otros jóvenes</w:t>
            </w:r>
            <w:r w:rsidR="00027EFC" w:rsidRPr="004C104D">
              <w:rPr>
                <w:sz w:val="20"/>
                <w:szCs w:val="20"/>
              </w:rPr>
              <w:t>, los ignora o les trata como objetos. Es rechazado por los compañeros.</w:t>
            </w:r>
            <w:r w:rsidRPr="004C104D">
              <w:rPr>
                <w:sz w:val="20"/>
                <w:szCs w:val="20"/>
              </w:rPr>
              <w:t xml:space="preserve"> </w:t>
            </w:r>
          </w:p>
        </w:tc>
      </w:tr>
    </w:tbl>
    <w:p w14:paraId="44B9A50A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20FD4BF9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3058530B" w14:textId="77777777" w:rsidR="00CE4153" w:rsidRPr="004C104D" w:rsidRDefault="00CE4153">
      <w:pPr>
        <w:pStyle w:val="Normal1"/>
        <w:widowControl w:val="0"/>
        <w:spacing w:before="0" w:after="0"/>
        <w:ind w:left="0" w:right="0"/>
        <w:rPr>
          <w:b/>
        </w:rPr>
      </w:pPr>
    </w:p>
    <w:p w14:paraId="4776A0B1" w14:textId="77777777" w:rsidR="00CE4153" w:rsidRPr="004C104D" w:rsidRDefault="00CE4153">
      <w:pPr>
        <w:pStyle w:val="Normal1"/>
        <w:widowControl w:val="0"/>
        <w:spacing w:before="0" w:after="0"/>
        <w:ind w:left="0" w:right="0"/>
        <w:rPr>
          <w:b/>
        </w:rPr>
      </w:pPr>
    </w:p>
    <w:p w14:paraId="2CFF7C05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17 Social – </w:t>
      </w:r>
      <w:r w:rsidR="00027EFC" w:rsidRPr="004C104D">
        <w:rPr>
          <w:b/>
          <w:bCs/>
          <w:sz w:val="36"/>
          <w:szCs w:val="36"/>
        </w:rPr>
        <w:t>Grupo de amistades p</w:t>
      </w:r>
      <w:r w:rsidRPr="004C104D">
        <w:rPr>
          <w:b/>
          <w:bCs/>
          <w:sz w:val="36"/>
          <w:szCs w:val="36"/>
        </w:rPr>
        <w:t>rosocial o antisocial</w:t>
      </w:r>
    </w:p>
    <w:tbl>
      <w:tblPr>
        <w:tblStyle w:val="aff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474B37F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9DDC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36C22C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5FD2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DA12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1912A597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FA67A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28343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B675C42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FA2DC4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5028" w14:textId="77777777" w:rsidR="00700E6D" w:rsidRPr="004C104D" w:rsidRDefault="00027EFC" w:rsidP="00396D88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Hasta qué punto el grupo de amistades del joven </w:t>
            </w:r>
            <w:r w:rsidR="00396D88" w:rsidRPr="004C104D">
              <w:rPr>
                <w:i/>
                <w:iCs/>
              </w:rPr>
              <w:t>es</w:t>
            </w:r>
            <w:r w:rsidRPr="004C104D">
              <w:rPr>
                <w:i/>
                <w:iCs/>
              </w:rPr>
              <w:t xml:space="preserve"> prosocial o </w:t>
            </w:r>
            <w:r w:rsidR="00233F1F" w:rsidRPr="004C104D">
              <w:rPr>
                <w:i/>
                <w:iCs/>
              </w:rPr>
              <w:t>antisocial.</w:t>
            </w:r>
          </w:p>
        </w:tc>
      </w:tr>
      <w:tr w:rsidR="00700E6D" w:rsidRPr="004C104D" w14:paraId="13C4DCB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8B0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027EFC" w:rsidRPr="004C104D">
              <w:rPr>
                <w:sz w:val="20"/>
                <w:szCs w:val="20"/>
              </w:rPr>
              <w:t xml:space="preserve">: </w:t>
            </w:r>
            <w:r w:rsidR="0016056C" w:rsidRPr="004C104D">
              <w:rPr>
                <w:sz w:val="20"/>
                <w:szCs w:val="20"/>
              </w:rPr>
              <w:t xml:space="preserve">tiene </w:t>
            </w:r>
            <w:r w:rsidR="00027EFC" w:rsidRPr="004C104D">
              <w:rPr>
                <w:sz w:val="20"/>
                <w:szCs w:val="20"/>
              </w:rPr>
              <w:t>vínculos positivos con un grupo socialmente responsable con el que realiza únicamente actividades prosociales (deportes, clubes, proyectos de la comunidad, etc.)</w:t>
            </w:r>
            <w:r w:rsidRPr="004C104D">
              <w:rPr>
                <w:sz w:val="20"/>
                <w:szCs w:val="20"/>
              </w:rPr>
              <w:t>.</w:t>
            </w:r>
          </w:p>
          <w:p w14:paraId="31E38A2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027EFC" w:rsidRPr="004C104D">
              <w:rPr>
                <w:sz w:val="20"/>
                <w:szCs w:val="20"/>
              </w:rPr>
              <w:t xml:space="preserve">: se relaciona con </w:t>
            </w:r>
            <w:r w:rsidR="0016056C" w:rsidRPr="004C104D">
              <w:rPr>
                <w:sz w:val="20"/>
                <w:szCs w:val="20"/>
              </w:rPr>
              <w:t>jóvenes</w:t>
            </w:r>
            <w:r w:rsidR="00027EFC" w:rsidRPr="004C104D">
              <w:rPr>
                <w:sz w:val="20"/>
                <w:szCs w:val="20"/>
              </w:rPr>
              <w:t xml:space="preserve"> generalmente aceptados como prosociales.</w:t>
            </w:r>
            <w:r w:rsidR="0016056C" w:rsidRPr="004C104D">
              <w:rPr>
                <w:sz w:val="20"/>
                <w:szCs w:val="20"/>
              </w:rPr>
              <w:t xml:space="preserve"> Quizá</w:t>
            </w:r>
            <w:r w:rsidR="00027EFC" w:rsidRPr="004C104D">
              <w:rPr>
                <w:sz w:val="20"/>
                <w:szCs w:val="20"/>
              </w:rPr>
              <w:t xml:space="preserve"> </w:t>
            </w:r>
            <w:r w:rsidR="0016056C" w:rsidRPr="004C104D">
              <w:rPr>
                <w:sz w:val="20"/>
                <w:szCs w:val="20"/>
              </w:rPr>
              <w:t xml:space="preserve">tiene compañeros antisociales, pero no se ve influenciado por ellos </w:t>
            </w:r>
            <w:r w:rsidR="009B0953" w:rsidRPr="004C104D">
              <w:rPr>
                <w:sz w:val="20"/>
                <w:szCs w:val="20"/>
              </w:rPr>
              <w:t>ni</w:t>
            </w:r>
            <w:r w:rsidR="0016056C" w:rsidRPr="004C104D">
              <w:rPr>
                <w:sz w:val="20"/>
                <w:szCs w:val="20"/>
              </w:rPr>
              <w:t xml:space="preserve"> realiza actividades con ellos.</w:t>
            </w:r>
          </w:p>
          <w:p w14:paraId="01376CA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16056C" w:rsidRPr="004C104D">
              <w:rPr>
                <w:sz w:val="20"/>
                <w:szCs w:val="20"/>
              </w:rPr>
              <w:t xml:space="preserve">: tiene </w:t>
            </w:r>
            <w:r w:rsidR="00C30F8B" w:rsidRPr="004C104D">
              <w:rPr>
                <w:sz w:val="20"/>
                <w:szCs w:val="20"/>
              </w:rPr>
              <w:t xml:space="preserve">algún </w:t>
            </w:r>
            <w:r w:rsidR="0016056C" w:rsidRPr="004C104D">
              <w:rPr>
                <w:sz w:val="20"/>
                <w:szCs w:val="20"/>
              </w:rPr>
              <w:t xml:space="preserve">contacto ocasional con jóvenes asociados a grupos/bandas antisociales y a veces es testigo de </w:t>
            </w:r>
            <w:r w:rsidR="009B0953" w:rsidRPr="004C104D">
              <w:rPr>
                <w:sz w:val="20"/>
                <w:szCs w:val="20"/>
              </w:rPr>
              <w:t>sus</w:t>
            </w:r>
            <w:r w:rsidR="0016056C" w:rsidRPr="004C104D">
              <w:rPr>
                <w:sz w:val="20"/>
                <w:szCs w:val="20"/>
              </w:rPr>
              <w:t xml:space="preserve"> actividades antisociales</w:t>
            </w:r>
            <w:r w:rsidRPr="004C104D">
              <w:rPr>
                <w:sz w:val="20"/>
                <w:szCs w:val="20"/>
              </w:rPr>
              <w:t>.</w:t>
            </w:r>
          </w:p>
          <w:p w14:paraId="465134B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16056C" w:rsidRPr="004C104D">
              <w:rPr>
                <w:sz w:val="20"/>
                <w:szCs w:val="20"/>
              </w:rPr>
              <w:t xml:space="preserve">: entre sus amigos </w:t>
            </w:r>
            <w:r w:rsidR="009B0953" w:rsidRPr="004C104D">
              <w:rPr>
                <w:sz w:val="20"/>
                <w:szCs w:val="20"/>
              </w:rPr>
              <w:t>hay</w:t>
            </w:r>
            <w:r w:rsidR="0016056C" w:rsidRPr="004C104D">
              <w:rPr>
                <w:sz w:val="20"/>
                <w:szCs w:val="20"/>
              </w:rPr>
              <w:t xml:space="preserve"> jóvenes antisociales</w:t>
            </w:r>
            <w:r w:rsidR="009B0953" w:rsidRPr="004C104D">
              <w:rPr>
                <w:sz w:val="20"/>
                <w:szCs w:val="20"/>
              </w:rPr>
              <w:t xml:space="preserve"> y</w:t>
            </w:r>
            <w:r w:rsidRPr="004C104D">
              <w:rPr>
                <w:sz w:val="20"/>
                <w:szCs w:val="20"/>
              </w:rPr>
              <w:t xml:space="preserve"> </w:t>
            </w:r>
            <w:r w:rsidR="009B0953" w:rsidRPr="004C104D">
              <w:rPr>
                <w:sz w:val="20"/>
                <w:szCs w:val="20"/>
              </w:rPr>
              <w:t>e</w:t>
            </w:r>
            <w:r w:rsidR="004A57D7" w:rsidRPr="004C104D">
              <w:rPr>
                <w:sz w:val="20"/>
                <w:szCs w:val="20"/>
              </w:rPr>
              <w:t xml:space="preserve">stá expuesto </w:t>
            </w:r>
            <w:r w:rsidR="00C30F8B" w:rsidRPr="004C104D">
              <w:rPr>
                <w:sz w:val="20"/>
                <w:szCs w:val="20"/>
              </w:rPr>
              <w:t>a actividades antisociales en su presencia</w:t>
            </w:r>
            <w:r w:rsidR="009B0953" w:rsidRPr="004C104D">
              <w:rPr>
                <w:sz w:val="20"/>
                <w:szCs w:val="20"/>
              </w:rPr>
              <w:t xml:space="preserve"> </w:t>
            </w:r>
            <w:r w:rsidR="009B0953" w:rsidRPr="004C104D">
              <w:rPr>
                <w:sz w:val="20"/>
                <w:szCs w:val="20"/>
              </w:rPr>
              <w:lastRenderedPageBreak/>
              <w:t xml:space="preserve">de forma regular, en las cuales </w:t>
            </w:r>
            <w:r w:rsidR="00C30F8B" w:rsidRPr="004C104D">
              <w:rPr>
                <w:sz w:val="20"/>
                <w:szCs w:val="20"/>
              </w:rPr>
              <w:t xml:space="preserve">participa </w:t>
            </w:r>
            <w:r w:rsidR="009B0953" w:rsidRPr="004C104D">
              <w:rPr>
                <w:sz w:val="20"/>
                <w:szCs w:val="20"/>
              </w:rPr>
              <w:t>a veces</w:t>
            </w:r>
            <w:r w:rsidR="004A57D7" w:rsidRPr="004C104D">
              <w:rPr>
                <w:sz w:val="20"/>
                <w:szCs w:val="20"/>
              </w:rPr>
              <w:t>.</w:t>
            </w:r>
          </w:p>
          <w:p w14:paraId="3461153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9B0953" w:rsidRPr="004C104D">
              <w:rPr>
                <w:sz w:val="20"/>
                <w:szCs w:val="20"/>
              </w:rPr>
              <w:t>: casi todo su grupo de amistades es antisocial y pasa la mayor parte de</w:t>
            </w:r>
            <w:r w:rsidR="005950C0" w:rsidRPr="004C104D">
              <w:rPr>
                <w:sz w:val="20"/>
                <w:szCs w:val="20"/>
              </w:rPr>
              <w:t>l</w:t>
            </w:r>
            <w:r w:rsidR="009B0953" w:rsidRPr="004C104D">
              <w:rPr>
                <w:sz w:val="20"/>
                <w:szCs w:val="20"/>
              </w:rPr>
              <w:t xml:space="preserve"> tiempo libre</w:t>
            </w:r>
            <w:r w:rsidR="005950C0" w:rsidRPr="004C104D">
              <w:rPr>
                <w:sz w:val="20"/>
                <w:szCs w:val="20"/>
              </w:rPr>
              <w:t xml:space="preserve"> en su compañía</w:t>
            </w:r>
            <w:r w:rsidR="009B0953" w:rsidRPr="004C104D">
              <w:rPr>
                <w:sz w:val="20"/>
                <w:szCs w:val="20"/>
              </w:rPr>
              <w:t xml:space="preserve">. </w:t>
            </w:r>
            <w:r w:rsidR="005950C0" w:rsidRPr="004C104D">
              <w:rPr>
                <w:sz w:val="20"/>
                <w:szCs w:val="20"/>
              </w:rPr>
              <w:t>Se implica</w:t>
            </w:r>
            <w:r w:rsidR="009B0953" w:rsidRPr="004C104D">
              <w:rPr>
                <w:sz w:val="20"/>
                <w:szCs w:val="20"/>
              </w:rPr>
              <w:t xml:space="preserve"> de forma regular en conductas antisociales con </w:t>
            </w:r>
            <w:r w:rsidR="00FF1FB3">
              <w:rPr>
                <w:sz w:val="20"/>
                <w:szCs w:val="20"/>
              </w:rPr>
              <w:t>este</w:t>
            </w:r>
            <w:r w:rsidR="009B0953" w:rsidRPr="004C104D">
              <w:rPr>
                <w:sz w:val="20"/>
                <w:szCs w:val="20"/>
              </w:rPr>
              <w:t xml:space="preserve"> grupo.</w:t>
            </w:r>
          </w:p>
          <w:p w14:paraId="0B77F37E" w14:textId="77777777" w:rsidR="00700E6D" w:rsidRPr="004C104D" w:rsidRDefault="00233F1F" w:rsidP="0087263A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5950C0" w:rsidRPr="004C104D">
              <w:rPr>
                <w:sz w:val="20"/>
                <w:szCs w:val="20"/>
              </w:rPr>
              <w:t>: se iden</w:t>
            </w:r>
            <w:r w:rsidR="0087263A" w:rsidRPr="004C104D">
              <w:rPr>
                <w:sz w:val="20"/>
                <w:szCs w:val="20"/>
              </w:rPr>
              <w:t>ti</w:t>
            </w:r>
            <w:r w:rsidR="005950C0" w:rsidRPr="004C104D">
              <w:rPr>
                <w:sz w:val="20"/>
                <w:szCs w:val="20"/>
              </w:rPr>
              <w:t xml:space="preserve">fica a sí mismo </w:t>
            </w:r>
            <w:r w:rsidR="0087263A" w:rsidRPr="004C104D">
              <w:rPr>
                <w:sz w:val="20"/>
                <w:szCs w:val="20"/>
              </w:rPr>
              <w:t xml:space="preserve">de manera </w:t>
            </w:r>
            <w:r w:rsidR="00B17043" w:rsidRPr="004C104D">
              <w:rPr>
                <w:sz w:val="20"/>
                <w:szCs w:val="20"/>
              </w:rPr>
              <w:t>tajante</w:t>
            </w:r>
            <w:r w:rsidR="005950C0" w:rsidRPr="004C104D">
              <w:rPr>
                <w:sz w:val="20"/>
                <w:szCs w:val="20"/>
              </w:rPr>
              <w:t xml:space="preserve"> y </w:t>
            </w:r>
            <w:r w:rsidR="0087263A" w:rsidRPr="004C104D">
              <w:rPr>
                <w:sz w:val="20"/>
                <w:szCs w:val="20"/>
              </w:rPr>
              <w:t xml:space="preserve">de forma </w:t>
            </w:r>
            <w:r w:rsidR="005950C0" w:rsidRPr="004C104D">
              <w:rPr>
                <w:sz w:val="20"/>
                <w:szCs w:val="20"/>
              </w:rPr>
              <w:t>casi exclusiva como m</w:t>
            </w:r>
            <w:r w:rsidR="00B17043" w:rsidRPr="004C104D">
              <w:rPr>
                <w:sz w:val="20"/>
                <w:szCs w:val="20"/>
              </w:rPr>
              <w:t>iembro de una banda. Está involucrado en las actividades de la banda, que incluyen algunas conductas</w:t>
            </w:r>
            <w:r w:rsidR="000A3128">
              <w:rPr>
                <w:sz w:val="20"/>
                <w:szCs w:val="20"/>
              </w:rPr>
              <w:t xml:space="preserve"> </w:t>
            </w:r>
            <w:r w:rsidR="00B17043" w:rsidRPr="004C104D">
              <w:rPr>
                <w:sz w:val="20"/>
                <w:szCs w:val="20"/>
              </w:rPr>
              <w:t>delictivas.</w:t>
            </w:r>
          </w:p>
        </w:tc>
      </w:tr>
    </w:tbl>
    <w:p w14:paraId="02539426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5B673677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18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9B0953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9B0953" w:rsidRPr="004C104D">
        <w:rPr>
          <w:b/>
          <w:bCs/>
          <w:sz w:val="36"/>
          <w:szCs w:val="36"/>
        </w:rPr>
        <w:t>Habilidad c</w:t>
      </w:r>
      <w:r w:rsidRPr="004C104D">
        <w:rPr>
          <w:b/>
          <w:bCs/>
          <w:sz w:val="36"/>
          <w:szCs w:val="36"/>
        </w:rPr>
        <w:t>ognitiv</w:t>
      </w:r>
      <w:r w:rsidR="009B0953" w:rsidRPr="004C104D">
        <w:rPr>
          <w:b/>
          <w:bCs/>
          <w:sz w:val="36"/>
          <w:szCs w:val="36"/>
        </w:rPr>
        <w:t>a</w:t>
      </w:r>
    </w:p>
    <w:tbl>
      <w:tblPr>
        <w:tblStyle w:val="aff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F012FE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6A12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1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B2E07D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6F022A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B2E5F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88CE70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F03A7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FEF1B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088E68A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27D9C08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5661" w14:textId="77777777" w:rsidR="00700E6D" w:rsidRPr="004C104D" w:rsidRDefault="00B17043" w:rsidP="00B17043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El joven es inteligente, aprende rápido y tiene capacidad de comprensión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264C040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97B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Muy bien</w:t>
            </w:r>
            <w:r w:rsidR="00B17043" w:rsidRPr="004C104D">
              <w:rPr>
                <w:sz w:val="20"/>
                <w:szCs w:val="20"/>
              </w:rPr>
              <w:t xml:space="preserve">: tiene una inteligencia muy superior a la media y </w:t>
            </w:r>
            <w:r w:rsidR="00617A14" w:rsidRPr="004C104D">
              <w:rPr>
                <w:sz w:val="20"/>
                <w:szCs w:val="20"/>
              </w:rPr>
              <w:t>es</w:t>
            </w:r>
            <w:r w:rsidR="00E753CD" w:rsidRPr="004C104D">
              <w:rPr>
                <w:sz w:val="20"/>
                <w:szCs w:val="20"/>
              </w:rPr>
              <w:t xml:space="preserve"> considera</w:t>
            </w:r>
            <w:r w:rsidR="00617A14" w:rsidRPr="004C104D">
              <w:rPr>
                <w:sz w:val="20"/>
                <w:szCs w:val="20"/>
              </w:rPr>
              <w:t>do</w:t>
            </w:r>
            <w:r w:rsidR="00E753CD" w:rsidRPr="004C104D">
              <w:rPr>
                <w:sz w:val="20"/>
                <w:szCs w:val="20"/>
              </w:rPr>
              <w:t xml:space="preserve"> un joven con altas capacidades</w:t>
            </w:r>
            <w:r w:rsidRPr="004C104D">
              <w:rPr>
                <w:sz w:val="20"/>
                <w:szCs w:val="20"/>
              </w:rPr>
              <w:t>.</w:t>
            </w:r>
          </w:p>
          <w:p w14:paraId="4914638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Bien</w:t>
            </w:r>
            <w:r w:rsidR="00E753CD" w:rsidRPr="004C104D">
              <w:rPr>
                <w:sz w:val="20"/>
                <w:szCs w:val="20"/>
              </w:rPr>
              <w:t>: tiene una inteligencia superior a la media y es considerado inteligente. Aprende rápido</w:t>
            </w:r>
            <w:r w:rsidRPr="004C104D">
              <w:rPr>
                <w:sz w:val="20"/>
                <w:szCs w:val="20"/>
              </w:rPr>
              <w:t>.</w:t>
            </w:r>
          </w:p>
          <w:p w14:paraId="2E3B000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Nivel medio</w:t>
            </w:r>
            <w:r w:rsidR="00E753CD" w:rsidRPr="004C104D">
              <w:rPr>
                <w:sz w:val="20"/>
                <w:szCs w:val="20"/>
              </w:rPr>
              <w:t>: tiene unas habilidades intelectuales de nivel medio</w:t>
            </w:r>
            <w:r w:rsidRPr="004C104D">
              <w:rPr>
                <w:sz w:val="20"/>
                <w:szCs w:val="20"/>
              </w:rPr>
              <w:t>.</w:t>
            </w:r>
          </w:p>
          <w:p w14:paraId="287D833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Dificultades significativas</w:t>
            </w:r>
            <w:r w:rsidR="00E753CD" w:rsidRPr="004C104D">
              <w:rPr>
                <w:sz w:val="20"/>
                <w:szCs w:val="20"/>
              </w:rPr>
              <w:t>: tiene unas habilidades intelectuales inferiores a la media, es «lento» y le cuesta aprender</w:t>
            </w:r>
            <w:r w:rsidRPr="004C104D">
              <w:rPr>
                <w:sz w:val="20"/>
                <w:szCs w:val="20"/>
              </w:rPr>
              <w:t>.</w:t>
            </w:r>
          </w:p>
          <w:p w14:paraId="721F609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Dificultades importantes</w:t>
            </w:r>
            <w:r w:rsidR="00E753CD" w:rsidRPr="004C104D">
              <w:rPr>
                <w:sz w:val="20"/>
                <w:szCs w:val="20"/>
              </w:rPr>
              <w:t xml:space="preserve">: tiene discapacidades cognitivas </w:t>
            </w:r>
            <w:r w:rsidRPr="004C104D">
              <w:rPr>
                <w:sz w:val="20"/>
                <w:szCs w:val="20"/>
              </w:rPr>
              <w:t>(</w:t>
            </w:r>
            <w:r w:rsidR="00E753CD" w:rsidRPr="004C104D">
              <w:rPr>
                <w:sz w:val="20"/>
                <w:szCs w:val="20"/>
              </w:rPr>
              <w:t>no sólo problemas de aprendizaje</w:t>
            </w:r>
            <w:r w:rsidRPr="004C104D">
              <w:rPr>
                <w:sz w:val="20"/>
                <w:szCs w:val="20"/>
              </w:rPr>
              <w:t>).</w:t>
            </w:r>
          </w:p>
          <w:p w14:paraId="38C986FA" w14:textId="77777777" w:rsidR="00700E6D" w:rsidRPr="004C104D" w:rsidRDefault="00233F1F" w:rsidP="00617A14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4 = </w:t>
            </w:r>
            <w:r w:rsidR="00E753CD" w:rsidRPr="004C104D">
              <w:rPr>
                <w:sz w:val="20"/>
                <w:szCs w:val="20"/>
              </w:rPr>
              <w:t xml:space="preserve">Dificultades graves: las discapacidades cognitivas son evidentes </w:t>
            </w:r>
            <w:r w:rsidR="00617A14" w:rsidRPr="004C104D">
              <w:rPr>
                <w:sz w:val="20"/>
                <w:szCs w:val="20"/>
              </w:rPr>
              <w:t>a simple vista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4D4461C1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53670CB1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19 </w:t>
      </w:r>
      <w:r w:rsidR="00380247" w:rsidRPr="004C104D">
        <w:rPr>
          <w:b/>
          <w:bCs/>
          <w:sz w:val="36"/>
          <w:szCs w:val="36"/>
        </w:rPr>
        <w:t>Estado mental -</w:t>
      </w:r>
      <w:r w:rsidRPr="004C104D">
        <w:rPr>
          <w:b/>
          <w:bCs/>
          <w:sz w:val="36"/>
          <w:szCs w:val="36"/>
        </w:rPr>
        <w:t xml:space="preserve"> An</w:t>
      </w:r>
      <w:r w:rsidR="00E753CD" w:rsidRPr="004C104D">
        <w:rPr>
          <w:b/>
          <w:bCs/>
          <w:sz w:val="36"/>
          <w:szCs w:val="36"/>
        </w:rPr>
        <w:t>siedad</w:t>
      </w:r>
    </w:p>
    <w:tbl>
      <w:tblPr>
        <w:tblStyle w:val="aff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8E932D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CB80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3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FCB41D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B1C83D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BA4B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1588F152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ADACE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9060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19E81E0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2EF3F84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FC83" w14:textId="77777777" w:rsidR="00700E6D" w:rsidRPr="004C104D" w:rsidRDefault="00233F1F" w:rsidP="00617A14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Inclu</w:t>
            </w:r>
            <w:r w:rsidR="00E753CD" w:rsidRPr="004C104D">
              <w:rPr>
                <w:i/>
                <w:iCs/>
              </w:rPr>
              <w:t>ye</w:t>
            </w:r>
            <w:r w:rsidR="00193922" w:rsidRPr="004C104D">
              <w:rPr>
                <w:i/>
                <w:iCs/>
              </w:rPr>
              <w:t xml:space="preserve"> los</w:t>
            </w:r>
            <w:r w:rsidR="00E753CD" w:rsidRPr="004C104D">
              <w:rPr>
                <w:i/>
                <w:iCs/>
              </w:rPr>
              <w:t xml:space="preserve"> miedos irracionales y </w:t>
            </w:r>
            <w:r w:rsidR="00193922" w:rsidRPr="004C104D">
              <w:rPr>
                <w:i/>
                <w:iCs/>
              </w:rPr>
              <w:t xml:space="preserve">las </w:t>
            </w:r>
            <w:r w:rsidR="00E753CD" w:rsidRPr="004C104D">
              <w:rPr>
                <w:i/>
                <w:iCs/>
              </w:rPr>
              <w:t xml:space="preserve">fobias, la ansiedad en </w:t>
            </w:r>
            <w:r w:rsidR="00193922" w:rsidRPr="004C104D">
              <w:rPr>
                <w:i/>
                <w:iCs/>
              </w:rPr>
              <w:t xml:space="preserve">general, las </w:t>
            </w:r>
            <w:r w:rsidR="00E753CD" w:rsidRPr="004C104D">
              <w:rPr>
                <w:i/>
                <w:iCs/>
              </w:rPr>
              <w:t xml:space="preserve">preocupaciones y </w:t>
            </w:r>
            <w:r w:rsidR="00193922" w:rsidRPr="004C104D">
              <w:rPr>
                <w:i/>
                <w:iCs/>
              </w:rPr>
              <w:t xml:space="preserve">determinados </w:t>
            </w:r>
            <w:r w:rsidR="00E753CD" w:rsidRPr="004C104D">
              <w:rPr>
                <w:i/>
                <w:iCs/>
              </w:rPr>
              <w:t>síntomas como el pánico. También incluye las preguntas repetitivas y la búsqueda de seguridad constante, así como</w:t>
            </w:r>
            <w:r w:rsidR="00193922" w:rsidRPr="004C104D">
              <w:rPr>
                <w:i/>
                <w:iCs/>
              </w:rPr>
              <w:t xml:space="preserve"> el comportamiento inquieto o nervioso claramente asociado a la ansiedad</w:t>
            </w:r>
            <w:r w:rsidR="00617A14" w:rsidRPr="004C104D">
              <w:rPr>
                <w:i/>
                <w:iCs/>
              </w:rPr>
              <w:t>.</w:t>
            </w:r>
            <w:r w:rsidR="00193922" w:rsidRPr="004C104D">
              <w:rPr>
                <w:i/>
                <w:iCs/>
              </w:rPr>
              <w:t xml:space="preserve"> Estas reacciones a menudo se manifiestan de forma leve cuando el joven se enfrenta a nuevas situaciones o personas, y de forma grave cuando se confronta </w:t>
            </w:r>
            <w:r w:rsidR="00617A14" w:rsidRPr="004C104D">
              <w:rPr>
                <w:i/>
                <w:iCs/>
              </w:rPr>
              <w:t xml:space="preserve">a </w:t>
            </w:r>
            <w:r w:rsidR="00193922" w:rsidRPr="004C104D">
              <w:rPr>
                <w:i/>
                <w:iCs/>
              </w:rPr>
              <w:t xml:space="preserve">inhibiciones </w:t>
            </w:r>
            <w:r w:rsidR="00617A14" w:rsidRPr="004C104D">
              <w:rPr>
                <w:i/>
                <w:iCs/>
              </w:rPr>
              <w:t>o miedos generalizados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1CE148F7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32C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C95A9D" w:rsidRPr="004C104D">
              <w:rPr>
                <w:sz w:val="20"/>
                <w:szCs w:val="20"/>
              </w:rPr>
              <w:t>P</w:t>
            </w:r>
            <w:r w:rsidR="00617A14" w:rsidRPr="004C104D">
              <w:rPr>
                <w:sz w:val="20"/>
                <w:szCs w:val="20"/>
              </w:rPr>
              <w:t>ersona fuerte</w:t>
            </w:r>
            <w:r w:rsidR="00C95A9D" w:rsidRPr="004C104D">
              <w:rPr>
                <w:sz w:val="20"/>
                <w:szCs w:val="20"/>
              </w:rPr>
              <w:t>,</w:t>
            </w:r>
            <w:r w:rsidR="00617A14" w:rsidRPr="004C104D">
              <w:rPr>
                <w:sz w:val="20"/>
                <w:szCs w:val="20"/>
              </w:rPr>
              <w:t xml:space="preserve"> mant</w:t>
            </w:r>
            <w:r w:rsidR="00884FA1" w:rsidRPr="004C104D">
              <w:rPr>
                <w:sz w:val="20"/>
                <w:szCs w:val="20"/>
              </w:rPr>
              <w:t>i</w:t>
            </w:r>
            <w:r w:rsidR="00617A14" w:rsidRPr="004C104D">
              <w:rPr>
                <w:sz w:val="20"/>
                <w:szCs w:val="20"/>
              </w:rPr>
              <w:t>ene la calma bajo presión a</w:t>
            </w:r>
            <w:r w:rsidR="00884FA1" w:rsidRPr="004C104D">
              <w:rPr>
                <w:sz w:val="20"/>
                <w:szCs w:val="20"/>
              </w:rPr>
              <w:t xml:space="preserve"> </w:t>
            </w:r>
            <w:r w:rsidR="00617A14" w:rsidRPr="004C104D">
              <w:rPr>
                <w:sz w:val="20"/>
                <w:szCs w:val="20"/>
              </w:rPr>
              <w:t>l</w:t>
            </w:r>
            <w:r w:rsidR="00884FA1" w:rsidRPr="004C104D">
              <w:rPr>
                <w:sz w:val="20"/>
                <w:szCs w:val="20"/>
              </w:rPr>
              <w:t>a vez que</w:t>
            </w:r>
            <w:r w:rsidR="00617A14" w:rsidRPr="004C104D">
              <w:rPr>
                <w:sz w:val="20"/>
                <w:szCs w:val="20"/>
              </w:rPr>
              <w:t xml:space="preserve"> es consciente de los riesgos.</w:t>
            </w:r>
          </w:p>
          <w:p w14:paraId="0A6D0A5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617A14" w:rsidRPr="004C104D">
              <w:rPr>
                <w:sz w:val="20"/>
                <w:szCs w:val="20"/>
              </w:rPr>
              <w:t>: la ansiedad es pasajera y acorde con la situación.</w:t>
            </w:r>
            <w:r w:rsidRPr="004C104D">
              <w:rPr>
                <w:sz w:val="20"/>
                <w:szCs w:val="20"/>
              </w:rPr>
              <w:t xml:space="preserve"> </w:t>
            </w:r>
          </w:p>
          <w:p w14:paraId="143207C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617A14" w:rsidRPr="004C104D">
              <w:rPr>
                <w:sz w:val="20"/>
                <w:szCs w:val="20"/>
              </w:rPr>
              <w:t>: a menudo se muestra ansioso y reticente a probar cosas nuevas, pero se siente cómodo en un entorno familiar</w:t>
            </w:r>
            <w:r w:rsidRPr="004C104D">
              <w:rPr>
                <w:sz w:val="20"/>
                <w:szCs w:val="20"/>
              </w:rPr>
              <w:t xml:space="preserve">; </w:t>
            </w:r>
            <w:r w:rsidR="00B62F67" w:rsidRPr="004C104D">
              <w:rPr>
                <w:sz w:val="20"/>
                <w:szCs w:val="20"/>
              </w:rPr>
              <w:t>es posible que se preocupe o reflexione más de lo normal</w:t>
            </w:r>
            <w:r w:rsidRPr="004C104D">
              <w:rPr>
                <w:sz w:val="20"/>
                <w:szCs w:val="20"/>
              </w:rPr>
              <w:t>.</w:t>
            </w:r>
          </w:p>
          <w:p w14:paraId="5E61B0F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B62F67" w:rsidRPr="004C104D">
              <w:rPr>
                <w:sz w:val="20"/>
                <w:szCs w:val="20"/>
              </w:rPr>
              <w:t xml:space="preserve">: a menudo se siente ansioso y </w:t>
            </w:r>
            <w:r w:rsidR="00026A0B" w:rsidRPr="004C104D">
              <w:rPr>
                <w:sz w:val="20"/>
                <w:szCs w:val="20"/>
              </w:rPr>
              <w:t>esto</w:t>
            </w:r>
            <w:r w:rsidR="00B62F67" w:rsidRPr="004C104D">
              <w:rPr>
                <w:sz w:val="20"/>
                <w:szCs w:val="20"/>
              </w:rPr>
              <w:t xml:space="preserve"> le inhibe </w:t>
            </w:r>
            <w:r w:rsidR="00026A0B" w:rsidRPr="004C104D">
              <w:rPr>
                <w:sz w:val="20"/>
                <w:szCs w:val="20"/>
              </w:rPr>
              <w:t>a</w:t>
            </w:r>
            <w:r w:rsidR="00B62F67" w:rsidRPr="004C104D">
              <w:rPr>
                <w:sz w:val="20"/>
                <w:szCs w:val="20"/>
              </w:rPr>
              <w:t xml:space="preserve"> </w:t>
            </w:r>
            <w:r w:rsidR="00E36E7C" w:rsidRPr="004C104D">
              <w:rPr>
                <w:sz w:val="20"/>
                <w:szCs w:val="20"/>
              </w:rPr>
              <w:t xml:space="preserve">la hora de </w:t>
            </w:r>
            <w:r w:rsidR="00DA0097" w:rsidRPr="004C104D">
              <w:rPr>
                <w:sz w:val="20"/>
                <w:szCs w:val="20"/>
              </w:rPr>
              <w:t>probar</w:t>
            </w:r>
            <w:r w:rsidR="00B62F67" w:rsidRPr="004C104D">
              <w:rPr>
                <w:sz w:val="20"/>
                <w:szCs w:val="20"/>
              </w:rPr>
              <w:t xml:space="preserve"> actividades nuevas. A veces se muestra ansioso e inhibido incluso en entornos familiares</w:t>
            </w:r>
            <w:r w:rsidR="00026A0B" w:rsidRPr="004C104D">
              <w:rPr>
                <w:sz w:val="20"/>
                <w:szCs w:val="20"/>
              </w:rPr>
              <w:t>;</w:t>
            </w:r>
            <w:r w:rsidR="00B62F67" w:rsidRPr="004C104D">
              <w:rPr>
                <w:sz w:val="20"/>
                <w:szCs w:val="20"/>
              </w:rPr>
              <w:t xml:space="preserve"> las </w:t>
            </w:r>
            <w:r w:rsidR="00E36E7C" w:rsidRPr="004C104D">
              <w:rPr>
                <w:sz w:val="20"/>
                <w:szCs w:val="20"/>
              </w:rPr>
              <w:t>preocupaciones, los miedos o la</w:t>
            </w:r>
            <w:r w:rsidR="00DA0097" w:rsidRPr="004C104D">
              <w:rPr>
                <w:sz w:val="20"/>
                <w:szCs w:val="20"/>
              </w:rPr>
              <w:t xml:space="preserve">s </w:t>
            </w:r>
            <w:r w:rsidR="00E36E7C" w:rsidRPr="004C104D">
              <w:rPr>
                <w:sz w:val="20"/>
                <w:szCs w:val="20"/>
              </w:rPr>
              <w:t>crisis de angustia</w:t>
            </w:r>
            <w:r w:rsidR="00DA0097" w:rsidRPr="004C104D">
              <w:rPr>
                <w:sz w:val="20"/>
                <w:szCs w:val="20"/>
              </w:rPr>
              <w:t xml:space="preserve"> </w:t>
            </w:r>
            <w:r w:rsidR="00026A0B" w:rsidRPr="004C104D">
              <w:rPr>
                <w:sz w:val="20"/>
                <w:szCs w:val="20"/>
              </w:rPr>
              <w:t>limitan</w:t>
            </w:r>
            <w:r w:rsidR="00DA0097" w:rsidRPr="004C104D">
              <w:rPr>
                <w:sz w:val="20"/>
                <w:szCs w:val="20"/>
              </w:rPr>
              <w:t xml:space="preserve"> </w:t>
            </w:r>
            <w:r w:rsidR="00E36E7C" w:rsidRPr="004C104D">
              <w:rPr>
                <w:sz w:val="20"/>
                <w:szCs w:val="20"/>
              </w:rPr>
              <w:t>sus</w:t>
            </w:r>
            <w:r w:rsidR="00DA0097" w:rsidRPr="004C104D">
              <w:rPr>
                <w:sz w:val="20"/>
                <w:szCs w:val="20"/>
              </w:rPr>
              <w:t xml:space="preserve"> actividades.</w:t>
            </w:r>
          </w:p>
          <w:p w14:paraId="64CED2B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DA0097" w:rsidRPr="004C104D">
              <w:rPr>
                <w:sz w:val="20"/>
                <w:szCs w:val="20"/>
              </w:rPr>
              <w:t xml:space="preserve">: la ansiedad interfiere </w:t>
            </w:r>
            <w:r w:rsidR="00026A0B" w:rsidRPr="004C104D">
              <w:rPr>
                <w:sz w:val="20"/>
                <w:szCs w:val="20"/>
              </w:rPr>
              <w:t xml:space="preserve">a menudo </w:t>
            </w:r>
            <w:r w:rsidR="00DA0097" w:rsidRPr="004C104D">
              <w:rPr>
                <w:sz w:val="20"/>
                <w:szCs w:val="20"/>
              </w:rPr>
              <w:t xml:space="preserve">con su actividad </w:t>
            </w:r>
            <w:r w:rsidR="00E36E7C" w:rsidRPr="004C104D">
              <w:rPr>
                <w:sz w:val="20"/>
                <w:szCs w:val="20"/>
              </w:rPr>
              <w:t>en el colegio</w:t>
            </w:r>
            <w:r w:rsidR="00DA0097" w:rsidRPr="004C104D">
              <w:rPr>
                <w:sz w:val="20"/>
                <w:szCs w:val="20"/>
              </w:rPr>
              <w:t xml:space="preserve">, en casa o con los compañeros y es motivo de preocupación para los profesores y otros observadores (p. ej. la ansiedad y las fobias </w:t>
            </w:r>
            <w:r w:rsidR="00026A0B" w:rsidRPr="004C104D">
              <w:rPr>
                <w:sz w:val="20"/>
                <w:szCs w:val="20"/>
              </w:rPr>
              <w:t>restringen</w:t>
            </w:r>
            <w:r w:rsidR="00DA0097" w:rsidRPr="004C104D">
              <w:rPr>
                <w:sz w:val="20"/>
                <w:szCs w:val="20"/>
              </w:rPr>
              <w:t xml:space="preserve"> mucho las actividades que realiza fuera del colegio, a pesar de su interés y deseo de participar</w:t>
            </w:r>
            <w:r w:rsidR="00026A0B" w:rsidRPr="004C104D">
              <w:rPr>
                <w:sz w:val="20"/>
                <w:szCs w:val="20"/>
              </w:rPr>
              <w:t xml:space="preserve"> en ellas)</w:t>
            </w:r>
            <w:r w:rsidRPr="004C104D">
              <w:rPr>
                <w:sz w:val="20"/>
                <w:szCs w:val="20"/>
              </w:rPr>
              <w:t>.</w:t>
            </w:r>
          </w:p>
          <w:p w14:paraId="6D7782C9" w14:textId="77777777" w:rsidR="00700E6D" w:rsidRPr="004C104D" w:rsidRDefault="00233F1F" w:rsidP="00026A0B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DA0097" w:rsidRPr="004C104D">
              <w:rPr>
                <w:sz w:val="20"/>
                <w:szCs w:val="20"/>
              </w:rPr>
              <w:t>: la ansiedad domina su actividad diaria e interfiere con su</w:t>
            </w:r>
            <w:r w:rsidR="00026A0B" w:rsidRPr="004C104D">
              <w:rPr>
                <w:sz w:val="20"/>
                <w:szCs w:val="20"/>
              </w:rPr>
              <w:t xml:space="preserve"> </w:t>
            </w:r>
            <w:r w:rsidR="00DA0097" w:rsidRPr="004C104D">
              <w:rPr>
                <w:sz w:val="20"/>
                <w:szCs w:val="20"/>
              </w:rPr>
              <w:t xml:space="preserve">desarrollo (p. ej. se niega a ir al colegio por ansiedad a la separación o </w:t>
            </w:r>
            <w:r w:rsidR="00026A0B" w:rsidRPr="004C104D">
              <w:rPr>
                <w:sz w:val="20"/>
                <w:szCs w:val="20"/>
              </w:rPr>
              <w:t xml:space="preserve">por </w:t>
            </w:r>
            <w:r w:rsidR="00DA0097" w:rsidRPr="004C104D">
              <w:rPr>
                <w:sz w:val="20"/>
                <w:szCs w:val="20"/>
              </w:rPr>
              <w:t xml:space="preserve">ansiedad social, sufre crisis de angustia frecuentes, </w:t>
            </w:r>
            <w:r w:rsidRPr="004C104D">
              <w:rPr>
                <w:sz w:val="20"/>
                <w:szCs w:val="20"/>
              </w:rPr>
              <w:t>etc.</w:t>
            </w:r>
            <w:r w:rsidR="00DA0097" w:rsidRPr="004C104D">
              <w:rPr>
                <w:sz w:val="20"/>
                <w:szCs w:val="20"/>
              </w:rPr>
              <w:t>).</w:t>
            </w:r>
          </w:p>
        </w:tc>
      </w:tr>
    </w:tbl>
    <w:p w14:paraId="09B8ED99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167FAD19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20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026A0B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026A0B" w:rsidRPr="004C104D">
        <w:rPr>
          <w:b/>
          <w:bCs/>
          <w:sz w:val="36"/>
          <w:szCs w:val="36"/>
        </w:rPr>
        <w:t>Ideas obsesivas y conducta compulsiva</w:t>
      </w:r>
    </w:p>
    <w:tbl>
      <w:tblPr>
        <w:tblStyle w:val="aff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2650E7C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597F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5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925B31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16269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262D0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51BD35F0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550213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D88F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2CB24D5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55D1B0A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B1EE" w14:textId="77777777" w:rsidR="00700E6D" w:rsidRPr="004C104D" w:rsidRDefault="005B47AF" w:rsidP="00810935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Las i</w:t>
            </w:r>
            <w:r w:rsidR="00026A0B" w:rsidRPr="004C104D">
              <w:rPr>
                <w:i/>
                <w:iCs/>
              </w:rPr>
              <w:t xml:space="preserve">deas </w:t>
            </w:r>
            <w:r w:rsidRPr="004C104D">
              <w:rPr>
                <w:i/>
                <w:iCs/>
              </w:rPr>
              <w:t>obsesivas son</w:t>
            </w:r>
            <w:r w:rsidR="00026A0B" w:rsidRPr="004C104D">
              <w:rPr>
                <w:i/>
                <w:iCs/>
              </w:rPr>
              <w:t xml:space="preserve"> pensamientos, impulsos o imágenes </w:t>
            </w:r>
            <w:r w:rsidR="00810935" w:rsidRPr="004C104D">
              <w:rPr>
                <w:i/>
                <w:iCs/>
              </w:rPr>
              <w:t>recurrentes</w:t>
            </w:r>
            <w:r w:rsidR="00026A0B" w:rsidRPr="004C104D">
              <w:rPr>
                <w:i/>
                <w:iCs/>
              </w:rPr>
              <w:t xml:space="preserve"> que </w:t>
            </w:r>
            <w:r w:rsidR="00810935" w:rsidRPr="004C104D">
              <w:rPr>
                <w:i/>
                <w:iCs/>
              </w:rPr>
              <w:t>acuden a</w:t>
            </w:r>
            <w:r w:rsidR="00026A0B" w:rsidRPr="004C104D">
              <w:rPr>
                <w:i/>
                <w:iCs/>
              </w:rPr>
              <w:t xml:space="preserve"> la mente a pesar del esfuerzo de</w:t>
            </w:r>
            <w:r w:rsidRPr="004C104D">
              <w:rPr>
                <w:i/>
                <w:iCs/>
              </w:rPr>
              <w:t xml:space="preserve"> </w:t>
            </w:r>
            <w:r w:rsidR="00026A0B" w:rsidRPr="004C104D">
              <w:rPr>
                <w:i/>
                <w:iCs/>
              </w:rPr>
              <w:t>l</w:t>
            </w:r>
            <w:r w:rsidRPr="004C104D">
              <w:rPr>
                <w:i/>
                <w:iCs/>
              </w:rPr>
              <w:t xml:space="preserve">a persona </w:t>
            </w:r>
            <w:r w:rsidR="00026A0B" w:rsidRPr="004C104D">
              <w:rPr>
                <w:i/>
                <w:iCs/>
              </w:rPr>
              <w:t xml:space="preserve">por excluirlos y </w:t>
            </w:r>
            <w:r w:rsidRPr="004C104D">
              <w:rPr>
                <w:i/>
                <w:iCs/>
              </w:rPr>
              <w:t>pese a</w:t>
            </w:r>
            <w:r w:rsidR="00026A0B" w:rsidRPr="004C104D">
              <w:rPr>
                <w:i/>
                <w:iCs/>
              </w:rPr>
              <w:t xml:space="preserve"> reconoce</w:t>
            </w:r>
            <w:r w:rsidRPr="004C104D">
              <w:rPr>
                <w:i/>
                <w:iCs/>
              </w:rPr>
              <w:t xml:space="preserve">r a menudo que son </w:t>
            </w:r>
            <w:r w:rsidR="00026A0B" w:rsidRPr="004C104D">
              <w:rPr>
                <w:i/>
                <w:iCs/>
              </w:rPr>
              <w:t xml:space="preserve">irreales. </w:t>
            </w:r>
            <w:r w:rsidRPr="004C104D">
              <w:rPr>
                <w:i/>
                <w:iCs/>
              </w:rPr>
              <w:t xml:space="preserve">La </w:t>
            </w:r>
            <w:r w:rsidR="00026A0B" w:rsidRPr="004C104D">
              <w:rPr>
                <w:i/>
                <w:iCs/>
              </w:rPr>
              <w:t xml:space="preserve">conducta </w:t>
            </w:r>
            <w:r w:rsidRPr="004C104D">
              <w:rPr>
                <w:i/>
                <w:iCs/>
              </w:rPr>
              <w:t xml:space="preserve">compulsiva es una conducta repetitiva y </w:t>
            </w:r>
            <w:r w:rsidR="00810935" w:rsidRPr="004C104D">
              <w:rPr>
                <w:i/>
                <w:iCs/>
              </w:rPr>
              <w:t>resuelta</w:t>
            </w:r>
            <w:r w:rsidRPr="004C104D">
              <w:rPr>
                <w:i/>
                <w:iCs/>
              </w:rPr>
              <w:t xml:space="preserve"> asociada a una tarea subjetiva que debe llevarse a cabo (p. ej. repasar todo o lavarse constantemente, etc.)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010BA54C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0107" w14:textId="77777777" w:rsidR="005B47AF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5B47AF" w:rsidRPr="004C104D">
              <w:rPr>
                <w:sz w:val="20"/>
                <w:szCs w:val="20"/>
              </w:rPr>
              <w:t>: no tiene síntomas obsesivos ni compulsivos y tolera los cambios en su rutina sin sufrir ansiedad.</w:t>
            </w:r>
          </w:p>
          <w:p w14:paraId="789E630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5B47AF" w:rsidRPr="004C104D">
              <w:rPr>
                <w:sz w:val="20"/>
                <w:szCs w:val="20"/>
              </w:rPr>
              <w:t>: sigue unas rutinas o costumbres</w:t>
            </w:r>
            <w:r w:rsidR="000A3128">
              <w:rPr>
                <w:sz w:val="20"/>
                <w:szCs w:val="20"/>
              </w:rPr>
              <w:t xml:space="preserve"> </w:t>
            </w:r>
            <w:r w:rsidR="005B47AF" w:rsidRPr="004C104D">
              <w:rPr>
                <w:sz w:val="20"/>
                <w:szCs w:val="20"/>
              </w:rPr>
              <w:t>y siente cierta ansiedad o ira cuando hay alguna interferencia (p. ej. un perfeccionista que dedica tiempo adicional cada noche a repasar y volver a repasar los deberes)</w:t>
            </w:r>
            <w:r w:rsidRPr="004C104D">
              <w:rPr>
                <w:sz w:val="20"/>
                <w:szCs w:val="20"/>
              </w:rPr>
              <w:t>.</w:t>
            </w:r>
          </w:p>
          <w:p w14:paraId="6F48E1B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B47AF" w:rsidRPr="004C104D">
              <w:rPr>
                <w:sz w:val="20"/>
                <w:szCs w:val="20"/>
              </w:rPr>
              <w:t xml:space="preserve">: las rutinas y las ideas fijas </w:t>
            </w:r>
            <w:r w:rsidR="00D5555B" w:rsidRPr="004C104D">
              <w:rPr>
                <w:sz w:val="20"/>
                <w:szCs w:val="20"/>
              </w:rPr>
              <w:t>repercuten</w:t>
            </w:r>
            <w:r w:rsidR="005B47AF" w:rsidRPr="004C104D">
              <w:rPr>
                <w:sz w:val="20"/>
                <w:szCs w:val="20"/>
              </w:rPr>
              <w:t xml:space="preserve"> sobre la actividad </w:t>
            </w:r>
            <w:r w:rsidR="00D5555B" w:rsidRPr="004C104D">
              <w:rPr>
                <w:sz w:val="20"/>
                <w:szCs w:val="20"/>
              </w:rPr>
              <w:t xml:space="preserve">diaria </w:t>
            </w:r>
            <w:r w:rsidR="005B47AF" w:rsidRPr="004C104D">
              <w:rPr>
                <w:sz w:val="20"/>
                <w:szCs w:val="20"/>
              </w:rPr>
              <w:t>y provocan conflictos o requieren una adaptación por parte de los cuidadores (p. ej. la familia</w:t>
            </w:r>
            <w:r w:rsidR="00D5555B" w:rsidRPr="004C104D">
              <w:rPr>
                <w:sz w:val="20"/>
                <w:szCs w:val="20"/>
              </w:rPr>
              <w:t xml:space="preserve"> tiene que</w:t>
            </w:r>
            <w:r w:rsidR="005B47AF" w:rsidRPr="004C104D">
              <w:rPr>
                <w:sz w:val="20"/>
                <w:szCs w:val="20"/>
              </w:rPr>
              <w:t xml:space="preserve"> acomoda</w:t>
            </w:r>
            <w:r w:rsidR="00D5555B" w:rsidRPr="004C104D">
              <w:rPr>
                <w:sz w:val="20"/>
                <w:szCs w:val="20"/>
              </w:rPr>
              <w:t>r</w:t>
            </w:r>
            <w:r w:rsidR="005B47AF" w:rsidRPr="004C104D">
              <w:rPr>
                <w:sz w:val="20"/>
                <w:szCs w:val="20"/>
              </w:rPr>
              <w:t xml:space="preserve"> su</w:t>
            </w:r>
            <w:r w:rsidR="00D5555B" w:rsidRPr="004C104D">
              <w:rPr>
                <w:sz w:val="20"/>
                <w:szCs w:val="20"/>
              </w:rPr>
              <w:t>s</w:t>
            </w:r>
            <w:r w:rsidR="005B47AF" w:rsidRPr="004C104D">
              <w:rPr>
                <w:sz w:val="20"/>
                <w:szCs w:val="20"/>
              </w:rPr>
              <w:t xml:space="preserve"> horario</w:t>
            </w:r>
            <w:r w:rsidR="00D5555B" w:rsidRPr="004C104D">
              <w:rPr>
                <w:sz w:val="20"/>
                <w:szCs w:val="20"/>
              </w:rPr>
              <w:t>s</w:t>
            </w:r>
            <w:r w:rsidR="005B47AF" w:rsidRPr="004C104D">
              <w:rPr>
                <w:sz w:val="20"/>
                <w:szCs w:val="20"/>
              </w:rPr>
              <w:t xml:space="preserve"> </w:t>
            </w:r>
            <w:r w:rsidR="00884FA1" w:rsidRPr="004C104D">
              <w:rPr>
                <w:sz w:val="20"/>
                <w:szCs w:val="20"/>
              </w:rPr>
              <w:t>a la</w:t>
            </w:r>
            <w:r w:rsidR="00830C4E" w:rsidRPr="004C104D">
              <w:rPr>
                <w:sz w:val="20"/>
                <w:szCs w:val="20"/>
              </w:rPr>
              <w:t xml:space="preserve">s largas </w:t>
            </w:r>
            <w:r w:rsidR="00884FA1" w:rsidRPr="004C104D">
              <w:rPr>
                <w:sz w:val="20"/>
                <w:szCs w:val="20"/>
              </w:rPr>
              <w:t xml:space="preserve">duchas de una hora que el joven </w:t>
            </w:r>
            <w:r w:rsidR="006C485C" w:rsidRPr="004C104D">
              <w:rPr>
                <w:sz w:val="20"/>
                <w:szCs w:val="20"/>
              </w:rPr>
              <w:t xml:space="preserve">toma </w:t>
            </w:r>
            <w:r w:rsidR="00884FA1" w:rsidRPr="004C104D">
              <w:rPr>
                <w:sz w:val="20"/>
                <w:szCs w:val="20"/>
              </w:rPr>
              <w:t>dos veces al día</w:t>
            </w:r>
            <w:r w:rsidR="006C485C" w:rsidRPr="004C104D">
              <w:rPr>
                <w:sz w:val="20"/>
                <w:szCs w:val="20"/>
              </w:rPr>
              <w:t>)</w:t>
            </w:r>
            <w:r w:rsidR="00D5555B" w:rsidRPr="004C104D">
              <w:rPr>
                <w:sz w:val="20"/>
                <w:szCs w:val="20"/>
              </w:rPr>
              <w:t>.</w:t>
            </w:r>
            <w:r w:rsidR="00884FA1" w:rsidRPr="004C104D">
              <w:rPr>
                <w:sz w:val="20"/>
                <w:szCs w:val="20"/>
              </w:rPr>
              <w:t xml:space="preserve"> </w:t>
            </w:r>
            <w:r w:rsidR="00D5555B" w:rsidRPr="004C104D">
              <w:rPr>
                <w:sz w:val="20"/>
                <w:szCs w:val="20"/>
              </w:rPr>
              <w:t>L</w:t>
            </w:r>
            <w:r w:rsidR="00884FA1" w:rsidRPr="004C104D">
              <w:rPr>
                <w:sz w:val="20"/>
                <w:szCs w:val="20"/>
              </w:rPr>
              <w:t>a preocupación por los pensamientos compulsivos</w:t>
            </w:r>
            <w:r w:rsidR="006C485C" w:rsidRPr="004C104D">
              <w:rPr>
                <w:sz w:val="20"/>
                <w:szCs w:val="20"/>
              </w:rPr>
              <w:t xml:space="preserve"> le</w:t>
            </w:r>
            <w:r w:rsidR="00884FA1" w:rsidRPr="004C104D">
              <w:rPr>
                <w:sz w:val="20"/>
                <w:szCs w:val="20"/>
              </w:rPr>
              <w:t xml:space="preserve"> provoca </w:t>
            </w:r>
            <w:r w:rsidR="00282525">
              <w:rPr>
                <w:sz w:val="20"/>
                <w:szCs w:val="20"/>
              </w:rPr>
              <w:t>malestar</w:t>
            </w:r>
            <w:r w:rsidR="00884FA1" w:rsidRPr="004C104D">
              <w:rPr>
                <w:sz w:val="20"/>
                <w:szCs w:val="20"/>
              </w:rPr>
              <w:t xml:space="preserve"> diario</w:t>
            </w:r>
            <w:r w:rsidRPr="004C104D">
              <w:rPr>
                <w:sz w:val="20"/>
                <w:szCs w:val="20"/>
              </w:rPr>
              <w:t>.</w:t>
            </w:r>
          </w:p>
          <w:p w14:paraId="5A075CA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884FA1" w:rsidRPr="004C104D">
              <w:rPr>
                <w:sz w:val="20"/>
                <w:szCs w:val="20"/>
              </w:rPr>
              <w:t>: las obsesiones y las compulsion</w:t>
            </w:r>
            <w:r w:rsidR="00D5555B" w:rsidRPr="004C104D">
              <w:rPr>
                <w:sz w:val="20"/>
                <w:szCs w:val="20"/>
              </w:rPr>
              <w:t>e</w:t>
            </w:r>
            <w:r w:rsidR="00884FA1" w:rsidRPr="004C104D">
              <w:rPr>
                <w:sz w:val="20"/>
                <w:szCs w:val="20"/>
              </w:rPr>
              <w:t xml:space="preserve">s dominan </w:t>
            </w:r>
            <w:r w:rsidR="00D5555B" w:rsidRPr="004C104D">
              <w:rPr>
                <w:sz w:val="20"/>
                <w:szCs w:val="20"/>
              </w:rPr>
              <w:t>su</w:t>
            </w:r>
            <w:r w:rsidR="00884FA1" w:rsidRPr="004C104D">
              <w:rPr>
                <w:sz w:val="20"/>
                <w:szCs w:val="20"/>
              </w:rPr>
              <w:t xml:space="preserve"> actividad diaria e interfieren con </w:t>
            </w:r>
            <w:r w:rsidR="00D5555B" w:rsidRPr="004C104D">
              <w:rPr>
                <w:sz w:val="20"/>
                <w:szCs w:val="20"/>
              </w:rPr>
              <w:t>su</w:t>
            </w:r>
            <w:r w:rsidR="00884FA1" w:rsidRPr="004C104D">
              <w:rPr>
                <w:sz w:val="20"/>
                <w:szCs w:val="20"/>
              </w:rPr>
              <w:t xml:space="preserve"> desarrollo social y cognitivo (p. ej. contar/revisar de forma compulsiva interfiere con los deberes</w:t>
            </w:r>
            <w:r w:rsidR="00D5555B" w:rsidRPr="004C104D">
              <w:rPr>
                <w:sz w:val="20"/>
                <w:szCs w:val="20"/>
              </w:rPr>
              <w:t>;</w:t>
            </w:r>
            <w:r w:rsidR="00884FA1" w:rsidRPr="004C104D">
              <w:rPr>
                <w:sz w:val="20"/>
                <w:szCs w:val="20"/>
              </w:rPr>
              <w:t xml:space="preserve"> la preocupación persistente por la limpieza </w:t>
            </w:r>
            <w:r w:rsidR="00D5555B" w:rsidRPr="004C104D">
              <w:rPr>
                <w:sz w:val="20"/>
                <w:szCs w:val="20"/>
              </w:rPr>
              <w:t>genera</w:t>
            </w:r>
            <w:r w:rsidR="00884FA1" w:rsidRPr="004C104D">
              <w:rPr>
                <w:sz w:val="20"/>
                <w:szCs w:val="20"/>
              </w:rPr>
              <w:t xml:space="preserve"> aislamiento y restringe las actividades)</w:t>
            </w:r>
            <w:r w:rsidRPr="004C104D">
              <w:rPr>
                <w:sz w:val="20"/>
                <w:szCs w:val="20"/>
              </w:rPr>
              <w:t>.</w:t>
            </w:r>
          </w:p>
          <w:p w14:paraId="677B5228" w14:textId="77777777" w:rsidR="00700E6D" w:rsidRPr="004C104D" w:rsidRDefault="00233F1F" w:rsidP="00884FA1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884FA1" w:rsidRPr="004C104D">
              <w:rPr>
                <w:sz w:val="20"/>
                <w:szCs w:val="20"/>
              </w:rPr>
              <w:t>: los rituales y las compulsiones son incapacitantes (p. ej. el joven se niega a salir de casa porque tiene miedo a contaminarse; no habla ni se mueve por indecisión</w:t>
            </w:r>
            <w:r w:rsidR="00D5555B" w:rsidRPr="004C104D">
              <w:rPr>
                <w:sz w:val="20"/>
                <w:szCs w:val="20"/>
              </w:rPr>
              <w:t>, etc.</w:t>
            </w:r>
            <w:r w:rsidR="00884FA1" w:rsidRPr="004C104D">
              <w:rPr>
                <w:sz w:val="20"/>
                <w:szCs w:val="20"/>
              </w:rPr>
              <w:t>).</w:t>
            </w:r>
          </w:p>
        </w:tc>
      </w:tr>
    </w:tbl>
    <w:p w14:paraId="36D10324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0B724E34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21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026A0B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026A0B" w:rsidRPr="004C104D">
        <w:rPr>
          <w:b/>
          <w:bCs/>
          <w:sz w:val="36"/>
          <w:szCs w:val="36"/>
        </w:rPr>
        <w:t>Experiencia</w:t>
      </w:r>
      <w:r w:rsidR="002C3C16" w:rsidRPr="004C104D">
        <w:rPr>
          <w:b/>
          <w:bCs/>
          <w:sz w:val="36"/>
          <w:szCs w:val="36"/>
        </w:rPr>
        <w:t>s</w:t>
      </w:r>
      <w:r w:rsidR="00026A0B" w:rsidRPr="004C104D">
        <w:rPr>
          <w:b/>
          <w:bCs/>
          <w:sz w:val="36"/>
          <w:szCs w:val="36"/>
        </w:rPr>
        <w:t xml:space="preserve"> intrusiva</w:t>
      </w:r>
      <w:r w:rsidR="002C3C16" w:rsidRPr="004C104D">
        <w:rPr>
          <w:b/>
          <w:bCs/>
          <w:sz w:val="36"/>
          <w:szCs w:val="36"/>
        </w:rPr>
        <w:t>s postraumáticas</w:t>
      </w:r>
    </w:p>
    <w:tbl>
      <w:tblPr>
        <w:tblStyle w:val="aff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CD5DEF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E2D4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7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02034893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C0B2DD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9A8593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76D1A3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03DFA8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A808F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F947192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0D8DFC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2CA7" w14:textId="77777777" w:rsidR="00700E6D" w:rsidRPr="004C104D" w:rsidRDefault="000C7845" w:rsidP="002C3C16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Pensamientos, imágenes, sentimi</w:t>
            </w:r>
            <w:r w:rsidR="00A67893" w:rsidRPr="004C104D">
              <w:rPr>
                <w:i/>
                <w:iCs/>
              </w:rPr>
              <w:t>e</w:t>
            </w:r>
            <w:r w:rsidRPr="004C104D">
              <w:rPr>
                <w:i/>
                <w:iCs/>
              </w:rPr>
              <w:t xml:space="preserve">ntos o conductas recurrentes de carácter muy intenso, abrumador </w:t>
            </w:r>
            <w:r w:rsidR="002C3C16" w:rsidRPr="004C104D">
              <w:rPr>
                <w:i/>
                <w:iCs/>
              </w:rPr>
              <w:t>o</w:t>
            </w:r>
            <w:r w:rsidRPr="004C104D">
              <w:rPr>
                <w:i/>
                <w:iCs/>
              </w:rPr>
              <w:t xml:space="preserve"> aterrador </w:t>
            </w:r>
            <w:r w:rsidR="002C3C16" w:rsidRPr="004C104D">
              <w:rPr>
                <w:i/>
                <w:iCs/>
              </w:rPr>
              <w:t xml:space="preserve">que están </w:t>
            </w:r>
            <w:r w:rsidR="00506369" w:rsidRPr="004C104D">
              <w:rPr>
                <w:i/>
                <w:iCs/>
              </w:rPr>
              <w:t xml:space="preserve">relacionados con una experiencia traumática </w:t>
            </w:r>
            <w:r w:rsidR="002C3C16" w:rsidRPr="004C104D">
              <w:rPr>
                <w:i/>
                <w:iCs/>
              </w:rPr>
              <w:t xml:space="preserve">y </w:t>
            </w:r>
            <w:r w:rsidRPr="004C104D">
              <w:rPr>
                <w:i/>
                <w:iCs/>
              </w:rPr>
              <w:t>que</w:t>
            </w:r>
            <w:r w:rsidR="002C3C16" w:rsidRPr="004C104D">
              <w:rPr>
                <w:i/>
                <w:iCs/>
              </w:rPr>
              <w:t xml:space="preserve"> invaden la mente del joven sin que los pueda</w:t>
            </w:r>
            <w:r w:rsidR="000E2D80" w:rsidRPr="004C104D">
              <w:rPr>
                <w:i/>
                <w:iCs/>
              </w:rPr>
              <w:t xml:space="preserve"> controlar</w:t>
            </w:r>
            <w:r w:rsidR="002C3C16" w:rsidRPr="004C104D">
              <w:rPr>
                <w:i/>
                <w:iCs/>
              </w:rPr>
              <w:t xml:space="preserve"> y le alteran emocionalmente</w:t>
            </w:r>
            <w:r w:rsidR="000E2D80" w:rsidRPr="004C104D">
              <w:rPr>
                <w:i/>
                <w:iCs/>
              </w:rPr>
              <w:t xml:space="preserve">. </w:t>
            </w:r>
            <w:r w:rsidR="002C3C16" w:rsidRPr="004C104D">
              <w:rPr>
                <w:i/>
                <w:iCs/>
              </w:rPr>
              <w:t>Ello i</w:t>
            </w:r>
            <w:r w:rsidR="00233F1F" w:rsidRPr="004C104D">
              <w:rPr>
                <w:i/>
                <w:iCs/>
              </w:rPr>
              <w:t>nclu</w:t>
            </w:r>
            <w:r w:rsidR="00506369" w:rsidRPr="004C104D">
              <w:rPr>
                <w:i/>
                <w:iCs/>
              </w:rPr>
              <w:t xml:space="preserve">ye </w:t>
            </w:r>
            <w:r w:rsidR="002C3C16" w:rsidRPr="004C104D">
              <w:rPr>
                <w:i/>
                <w:iCs/>
              </w:rPr>
              <w:t xml:space="preserve">las </w:t>
            </w:r>
            <w:r w:rsidR="00506369" w:rsidRPr="004C104D">
              <w:rPr>
                <w:i/>
                <w:iCs/>
              </w:rPr>
              <w:t>imágenes intrusivas, pesadillas, reviviscencias y recreaciones</w:t>
            </w:r>
            <w:r w:rsidR="002C3C16" w:rsidRPr="004C104D">
              <w:rPr>
                <w:i/>
                <w:iCs/>
              </w:rPr>
              <w:t>, pero</w:t>
            </w:r>
            <w:r w:rsidR="00233F1F" w:rsidRPr="004C104D">
              <w:rPr>
                <w:i/>
                <w:iCs/>
              </w:rPr>
              <w:t xml:space="preserve"> </w:t>
            </w:r>
            <w:r w:rsidR="002C3C16" w:rsidRPr="004C104D">
              <w:rPr>
                <w:i/>
                <w:iCs/>
              </w:rPr>
              <w:t>e</w:t>
            </w:r>
            <w:r w:rsidR="00233F1F" w:rsidRPr="004C104D">
              <w:rPr>
                <w:i/>
                <w:iCs/>
              </w:rPr>
              <w:t>xclu</w:t>
            </w:r>
            <w:r w:rsidR="00CE4153" w:rsidRPr="004C104D">
              <w:rPr>
                <w:i/>
                <w:iCs/>
              </w:rPr>
              <w:t>ye las ideas depresiva</w:t>
            </w:r>
            <w:r w:rsidR="002C3C16" w:rsidRPr="004C104D">
              <w:rPr>
                <w:i/>
                <w:iCs/>
              </w:rPr>
              <w:t>s</w:t>
            </w:r>
            <w:r w:rsidR="00CE4153" w:rsidRPr="004C104D">
              <w:rPr>
                <w:i/>
                <w:iCs/>
              </w:rPr>
              <w:t xml:space="preserve"> y obsesivas o las ideas asociadas a fobias específicas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14D7F1D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B33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2C3C16" w:rsidRPr="004C104D">
              <w:rPr>
                <w:sz w:val="20"/>
                <w:szCs w:val="20"/>
              </w:rPr>
              <w:t>: no existen indicios de problema</w:t>
            </w:r>
            <w:r w:rsidR="004475BF" w:rsidRPr="004C104D">
              <w:rPr>
                <w:sz w:val="20"/>
                <w:szCs w:val="20"/>
              </w:rPr>
              <w:t>s</w:t>
            </w:r>
            <w:r w:rsidR="002C3C16" w:rsidRPr="004C104D">
              <w:rPr>
                <w:sz w:val="20"/>
                <w:szCs w:val="20"/>
              </w:rPr>
              <w:t xml:space="preserve"> con experiencias intrusivas postraumáticas</w:t>
            </w:r>
            <w:r w:rsidRPr="004C104D">
              <w:rPr>
                <w:sz w:val="20"/>
                <w:szCs w:val="20"/>
              </w:rPr>
              <w:t>.</w:t>
            </w:r>
          </w:p>
          <w:p w14:paraId="7DFDDC2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D5555B" w:rsidRPr="004C104D">
              <w:rPr>
                <w:sz w:val="20"/>
                <w:szCs w:val="20"/>
              </w:rPr>
              <w:t>: pensamientos, imágenes, conductas o sentimientos pasajeros</w:t>
            </w:r>
            <w:r w:rsidR="00986A08" w:rsidRPr="004C104D">
              <w:rPr>
                <w:sz w:val="20"/>
                <w:szCs w:val="20"/>
              </w:rPr>
              <w:t xml:space="preserve"> que </w:t>
            </w:r>
            <w:r w:rsidR="00D5555B" w:rsidRPr="004C104D">
              <w:rPr>
                <w:sz w:val="20"/>
                <w:szCs w:val="20"/>
              </w:rPr>
              <w:t xml:space="preserve">controla de forma voluntaria, </w:t>
            </w:r>
            <w:r w:rsidR="00986A08" w:rsidRPr="004C104D">
              <w:rPr>
                <w:sz w:val="20"/>
                <w:szCs w:val="20"/>
              </w:rPr>
              <w:t xml:space="preserve">de intensidad </w:t>
            </w:r>
            <w:r w:rsidR="00D5555B" w:rsidRPr="004C104D">
              <w:rPr>
                <w:sz w:val="20"/>
                <w:szCs w:val="20"/>
              </w:rPr>
              <w:t>limitad</w:t>
            </w:r>
            <w:r w:rsidR="00986A08" w:rsidRPr="004C104D">
              <w:rPr>
                <w:sz w:val="20"/>
                <w:szCs w:val="20"/>
              </w:rPr>
              <w:t>a y</w:t>
            </w:r>
            <w:r w:rsidR="00D5555B" w:rsidRPr="004C104D">
              <w:rPr>
                <w:sz w:val="20"/>
                <w:szCs w:val="20"/>
              </w:rPr>
              <w:t xml:space="preserve"> que no interfieren con la actividad normal (p. ej. el padrastro actual le recuerda a alguien que abusó de él, pero es capaz de mantener una relación distante </w:t>
            </w:r>
            <w:r w:rsidR="00986A08" w:rsidRPr="004C104D">
              <w:rPr>
                <w:sz w:val="20"/>
                <w:szCs w:val="20"/>
              </w:rPr>
              <w:t>y</w:t>
            </w:r>
            <w:r w:rsidR="00D5555B" w:rsidRPr="004C104D">
              <w:rPr>
                <w:sz w:val="20"/>
                <w:szCs w:val="20"/>
              </w:rPr>
              <w:t xml:space="preserve"> cordial con el padrastro</w:t>
            </w:r>
            <w:r w:rsidR="000C7845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0EF2E32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0C7845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0C7845" w:rsidRPr="004C104D">
              <w:rPr>
                <w:sz w:val="20"/>
                <w:szCs w:val="20"/>
              </w:rPr>
              <w:t>pensamientos, imágenes, conductas o sentimientos intensos que</w:t>
            </w:r>
            <w:r w:rsidR="00986A08" w:rsidRPr="004C104D">
              <w:rPr>
                <w:sz w:val="20"/>
                <w:szCs w:val="20"/>
              </w:rPr>
              <w:t xml:space="preserve"> le</w:t>
            </w:r>
            <w:r w:rsidR="000C7845" w:rsidRPr="004C104D">
              <w:rPr>
                <w:sz w:val="20"/>
                <w:szCs w:val="20"/>
              </w:rPr>
              <w:t xml:space="preserve"> causan un </w:t>
            </w:r>
            <w:r w:rsidR="00282525">
              <w:rPr>
                <w:sz w:val="20"/>
                <w:szCs w:val="20"/>
              </w:rPr>
              <w:t>malestar</w:t>
            </w:r>
            <w:r w:rsidR="000C7845" w:rsidRPr="004C104D">
              <w:rPr>
                <w:sz w:val="20"/>
                <w:szCs w:val="20"/>
              </w:rPr>
              <w:t xml:space="preserve"> significativo e interfieren con </w:t>
            </w:r>
            <w:r w:rsidR="00986A08" w:rsidRPr="004C104D">
              <w:rPr>
                <w:sz w:val="20"/>
                <w:szCs w:val="20"/>
              </w:rPr>
              <w:t>su</w:t>
            </w:r>
            <w:r w:rsidR="000C7845" w:rsidRPr="004C104D">
              <w:rPr>
                <w:sz w:val="20"/>
                <w:szCs w:val="20"/>
              </w:rPr>
              <w:t xml:space="preserve"> actividad, pero que </w:t>
            </w:r>
            <w:r w:rsidR="00986A08" w:rsidRPr="004C104D">
              <w:rPr>
                <w:sz w:val="20"/>
                <w:szCs w:val="20"/>
              </w:rPr>
              <w:t>es capaz de</w:t>
            </w:r>
            <w:r w:rsidR="000C7845" w:rsidRPr="004C104D">
              <w:rPr>
                <w:sz w:val="20"/>
                <w:szCs w:val="20"/>
              </w:rPr>
              <w:t xml:space="preserve"> co</w:t>
            </w:r>
            <w:r w:rsidR="00986A08" w:rsidRPr="004C104D">
              <w:rPr>
                <w:sz w:val="20"/>
                <w:szCs w:val="20"/>
              </w:rPr>
              <w:t>ntener (p. ej. el joven escucha</w:t>
            </w:r>
            <w:r w:rsidR="000C7845" w:rsidRPr="004C104D">
              <w:rPr>
                <w:sz w:val="20"/>
                <w:szCs w:val="20"/>
              </w:rPr>
              <w:t xml:space="preserve"> música durante horas para bloquear las ideas intrusivas)</w:t>
            </w:r>
            <w:r w:rsidRPr="004C104D">
              <w:rPr>
                <w:sz w:val="20"/>
                <w:szCs w:val="20"/>
              </w:rPr>
              <w:t>.</w:t>
            </w:r>
          </w:p>
          <w:p w14:paraId="1700870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0C7845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0C7845" w:rsidRPr="004C104D">
              <w:rPr>
                <w:sz w:val="20"/>
                <w:szCs w:val="20"/>
              </w:rPr>
              <w:t>pensamientos, imágenes, conductas o sentimientos</w:t>
            </w:r>
            <w:r w:rsidR="000A3128">
              <w:rPr>
                <w:sz w:val="20"/>
                <w:szCs w:val="20"/>
              </w:rPr>
              <w:t xml:space="preserve"> </w:t>
            </w:r>
            <w:r w:rsidR="000C7845" w:rsidRPr="004C104D">
              <w:rPr>
                <w:sz w:val="20"/>
                <w:szCs w:val="20"/>
              </w:rPr>
              <w:t>intensos que se desencadenan con facilidad y que</w:t>
            </w:r>
            <w:r w:rsidR="00986A08" w:rsidRPr="004C104D">
              <w:rPr>
                <w:sz w:val="20"/>
                <w:szCs w:val="20"/>
              </w:rPr>
              <w:t xml:space="preserve"> el joven</w:t>
            </w:r>
            <w:r w:rsidR="000C7845" w:rsidRPr="004C104D">
              <w:rPr>
                <w:sz w:val="20"/>
                <w:szCs w:val="20"/>
              </w:rPr>
              <w:t xml:space="preserve"> no puede contener, lo cual </w:t>
            </w:r>
            <w:r w:rsidR="00C62C89" w:rsidRPr="004C104D">
              <w:rPr>
                <w:sz w:val="20"/>
                <w:szCs w:val="20"/>
              </w:rPr>
              <w:t xml:space="preserve">le </w:t>
            </w:r>
            <w:r w:rsidR="000C7845" w:rsidRPr="004C104D">
              <w:rPr>
                <w:sz w:val="20"/>
                <w:szCs w:val="20"/>
              </w:rPr>
              <w:t xml:space="preserve">provoca un </w:t>
            </w:r>
            <w:r w:rsidR="00282525">
              <w:rPr>
                <w:sz w:val="20"/>
                <w:szCs w:val="20"/>
              </w:rPr>
              <w:t>malestar</w:t>
            </w:r>
            <w:r w:rsidR="000C7845" w:rsidRPr="004C104D">
              <w:rPr>
                <w:sz w:val="20"/>
                <w:szCs w:val="20"/>
              </w:rPr>
              <w:t xml:space="preserve"> grav</w:t>
            </w:r>
            <w:r w:rsidR="00C62C89" w:rsidRPr="004C104D">
              <w:rPr>
                <w:sz w:val="20"/>
                <w:szCs w:val="20"/>
              </w:rPr>
              <w:t>e</w:t>
            </w:r>
            <w:r w:rsidR="000C7845" w:rsidRPr="004C104D">
              <w:rPr>
                <w:sz w:val="20"/>
                <w:szCs w:val="20"/>
              </w:rPr>
              <w:t xml:space="preserve"> e interfiere de forma importante con </w:t>
            </w:r>
            <w:r w:rsidR="00C62C89" w:rsidRPr="004C104D">
              <w:rPr>
                <w:sz w:val="20"/>
                <w:szCs w:val="20"/>
              </w:rPr>
              <w:t>su</w:t>
            </w:r>
            <w:r w:rsidR="000C7845" w:rsidRPr="004C104D">
              <w:rPr>
                <w:sz w:val="20"/>
                <w:szCs w:val="20"/>
              </w:rPr>
              <w:t xml:space="preserve"> actividad social y académica (p. ej. un niño revive una paliza traumática que sufrió en el colegio y, por lo tanto, se salta las clases y evita el colegio de forma constante</w:t>
            </w:r>
            <w:r w:rsidR="00C62C89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0A485B01" w14:textId="77777777" w:rsidR="00700E6D" w:rsidRPr="004C104D" w:rsidRDefault="00233F1F" w:rsidP="00986A08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0C7845" w:rsidRPr="004C104D">
              <w:rPr>
                <w:sz w:val="20"/>
                <w:szCs w:val="20"/>
              </w:rPr>
              <w:t xml:space="preserve">: pensamientos, imágenes, conductas o sentimientos abrumadores y generalizados que </w:t>
            </w:r>
            <w:r w:rsidR="00986A08" w:rsidRPr="004C104D">
              <w:rPr>
                <w:sz w:val="20"/>
                <w:szCs w:val="20"/>
              </w:rPr>
              <w:t xml:space="preserve">le </w:t>
            </w:r>
            <w:r w:rsidR="000C7845" w:rsidRPr="004C104D">
              <w:rPr>
                <w:sz w:val="20"/>
                <w:szCs w:val="20"/>
              </w:rPr>
              <w:t xml:space="preserve">provocan un </w:t>
            </w:r>
            <w:r w:rsidR="00282525">
              <w:rPr>
                <w:sz w:val="20"/>
                <w:szCs w:val="20"/>
              </w:rPr>
              <w:t>malestar</w:t>
            </w:r>
            <w:r w:rsidR="000C7845" w:rsidRPr="004C104D">
              <w:rPr>
                <w:sz w:val="20"/>
                <w:szCs w:val="20"/>
              </w:rPr>
              <w:t xml:space="preserve"> intenso y dominan </w:t>
            </w:r>
            <w:r w:rsidR="00986A08" w:rsidRPr="004C104D">
              <w:rPr>
                <w:sz w:val="20"/>
                <w:szCs w:val="20"/>
              </w:rPr>
              <w:t>su</w:t>
            </w:r>
            <w:r w:rsidR="000C7845" w:rsidRPr="004C104D">
              <w:rPr>
                <w:sz w:val="20"/>
                <w:szCs w:val="20"/>
              </w:rPr>
              <w:t xml:space="preserve"> actividad diaria (p. ej. tras una violación, una niña se asusta cada vez que ve a un hombre y salta ante cualquier ruido, por lo que se encierra en casa, se oculta en su dormitor</w:t>
            </w:r>
            <w:r w:rsidR="00986A08" w:rsidRPr="004C104D">
              <w:rPr>
                <w:sz w:val="20"/>
                <w:szCs w:val="20"/>
              </w:rPr>
              <w:t>io y sufre un alto nivel de</w:t>
            </w:r>
            <w:r w:rsidR="000C7845" w:rsidRPr="004C104D">
              <w:rPr>
                <w:sz w:val="20"/>
                <w:szCs w:val="20"/>
              </w:rPr>
              <w:t xml:space="preserve"> ansiedad</w:t>
            </w:r>
            <w:r w:rsidR="00986A08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3B654242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36ABBB90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lastRenderedPageBreak/>
        <w:t xml:space="preserve">22 </w:t>
      </w:r>
      <w:r w:rsidR="00E56416" w:rsidRPr="004C104D">
        <w:rPr>
          <w:b/>
          <w:bCs/>
          <w:sz w:val="36"/>
          <w:szCs w:val="36"/>
        </w:rPr>
        <w:t>Estado mental</w:t>
      </w:r>
      <w:r w:rsidRPr="004C104D">
        <w:rPr>
          <w:b/>
          <w:bCs/>
          <w:sz w:val="36"/>
          <w:szCs w:val="36"/>
        </w:rPr>
        <w:t xml:space="preserve"> – At</w:t>
      </w:r>
      <w:r w:rsidR="00C62C89" w:rsidRPr="004C104D">
        <w:rPr>
          <w:b/>
          <w:bCs/>
          <w:sz w:val="36"/>
          <w:szCs w:val="36"/>
        </w:rPr>
        <w:t>ención y concentración</w:t>
      </w:r>
    </w:p>
    <w:tbl>
      <w:tblPr>
        <w:tblStyle w:val="aff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571AF4B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5821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9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F8767A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CDB8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4DC4E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66A99A3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018B5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E0AF1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138E59E2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C970869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D4FF" w14:textId="77777777" w:rsidR="00700E6D" w:rsidRPr="004C104D" w:rsidRDefault="00C62C89" w:rsidP="00875138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Hasta qué punto el joven es capaz de concentrarse en una tarea durante </w:t>
            </w:r>
            <w:r w:rsidR="00875138" w:rsidRPr="004C104D">
              <w:rPr>
                <w:i/>
                <w:iCs/>
              </w:rPr>
              <w:t>el</w:t>
            </w:r>
            <w:r w:rsidRPr="004C104D">
              <w:rPr>
                <w:i/>
                <w:iCs/>
              </w:rPr>
              <w:t xml:space="preserve"> tiempo </w:t>
            </w:r>
            <w:r w:rsidR="00322849" w:rsidRPr="004C104D">
              <w:rPr>
                <w:i/>
                <w:iCs/>
              </w:rPr>
              <w:t>pertinente</w:t>
            </w:r>
            <w:r w:rsidRPr="004C104D">
              <w:rPr>
                <w:i/>
                <w:iCs/>
              </w:rPr>
              <w:t xml:space="preserve"> sin ninguna distracción ni interrupción </w:t>
            </w:r>
            <w:r w:rsidR="00E56416" w:rsidRPr="004C104D">
              <w:rPr>
                <w:i/>
                <w:iCs/>
              </w:rPr>
              <w:t xml:space="preserve">y </w:t>
            </w:r>
            <w:r w:rsidRPr="004C104D">
              <w:rPr>
                <w:i/>
                <w:iCs/>
              </w:rPr>
              <w:t xml:space="preserve">sin </w:t>
            </w:r>
            <w:r w:rsidR="00E56416" w:rsidRPr="004C104D">
              <w:rPr>
                <w:i/>
                <w:iCs/>
              </w:rPr>
              <w:t xml:space="preserve">necesidad de una </w:t>
            </w:r>
            <w:r w:rsidRPr="004C104D">
              <w:rPr>
                <w:i/>
                <w:iCs/>
              </w:rPr>
              <w:t>supervisión individual</w:t>
            </w:r>
            <w:r w:rsidR="00E56416" w:rsidRPr="004C104D">
              <w:rPr>
                <w:i/>
                <w:iCs/>
              </w:rPr>
              <w:t xml:space="preserve">izada </w:t>
            </w:r>
            <w:r w:rsidRPr="004C104D">
              <w:rPr>
                <w:i/>
                <w:iCs/>
              </w:rPr>
              <w:t>u</w:t>
            </w:r>
            <w:r w:rsidR="00322849" w:rsidRPr="004C104D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 xml:space="preserve">otro tipo de control. Debe puntuarse la conducta habitual, sin lapsus de atención por fatiga o </w:t>
            </w:r>
            <w:r w:rsidR="001A55F6" w:rsidRPr="004C104D">
              <w:rPr>
                <w:i/>
                <w:iCs/>
              </w:rPr>
              <w:t xml:space="preserve">por </w:t>
            </w:r>
            <w:r w:rsidRPr="004C104D">
              <w:rPr>
                <w:i/>
                <w:iCs/>
              </w:rPr>
              <w:t>factores específicos</w:t>
            </w:r>
            <w:r w:rsidR="00E56416" w:rsidRPr="004C104D">
              <w:rPr>
                <w:i/>
                <w:iCs/>
              </w:rPr>
              <w:t xml:space="preserve"> de cada situación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4990A39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92C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1159B9" w:rsidRPr="004C104D">
              <w:rPr>
                <w:sz w:val="20"/>
                <w:szCs w:val="20"/>
              </w:rPr>
              <w:t>Fortaleza</w:t>
            </w:r>
            <w:r w:rsidR="001A55F6" w:rsidRPr="004C104D">
              <w:rPr>
                <w:sz w:val="20"/>
                <w:szCs w:val="20"/>
              </w:rPr>
              <w:t>: t</w:t>
            </w:r>
            <w:r w:rsidR="00E56416" w:rsidRPr="004C104D">
              <w:rPr>
                <w:sz w:val="20"/>
                <w:szCs w:val="20"/>
              </w:rPr>
              <w:t>iene capacidad de con</w:t>
            </w:r>
            <w:r w:rsidR="001A55F6" w:rsidRPr="004C104D">
              <w:rPr>
                <w:sz w:val="20"/>
                <w:szCs w:val="20"/>
              </w:rPr>
              <w:t>c</w:t>
            </w:r>
            <w:r w:rsidR="00E56416" w:rsidRPr="004C104D">
              <w:rPr>
                <w:sz w:val="20"/>
                <w:szCs w:val="20"/>
              </w:rPr>
              <w:t>en</w:t>
            </w:r>
            <w:r w:rsidR="001A55F6" w:rsidRPr="004C104D">
              <w:rPr>
                <w:sz w:val="20"/>
                <w:szCs w:val="20"/>
              </w:rPr>
              <w:t>tración. Según</w:t>
            </w:r>
            <w:r w:rsidR="00E56416" w:rsidRPr="004C104D">
              <w:rPr>
                <w:sz w:val="20"/>
                <w:szCs w:val="20"/>
              </w:rPr>
              <w:t xml:space="preserve"> los padres y profesores</w:t>
            </w:r>
            <w:r w:rsidR="001A55F6" w:rsidRPr="004C104D">
              <w:rPr>
                <w:sz w:val="20"/>
                <w:szCs w:val="20"/>
              </w:rPr>
              <w:t xml:space="preserve">, es capaz de concentrarse y mantener la atención en </w:t>
            </w:r>
            <w:r w:rsidR="00322849" w:rsidRPr="004C104D">
              <w:rPr>
                <w:sz w:val="20"/>
                <w:szCs w:val="20"/>
              </w:rPr>
              <w:t>sus</w:t>
            </w:r>
            <w:r w:rsidR="001A55F6" w:rsidRPr="004C104D">
              <w:rPr>
                <w:sz w:val="20"/>
                <w:szCs w:val="20"/>
              </w:rPr>
              <w:t xml:space="preserve"> tarea</w:t>
            </w:r>
            <w:r w:rsidR="00322849" w:rsidRPr="004C104D">
              <w:rPr>
                <w:sz w:val="20"/>
                <w:szCs w:val="20"/>
              </w:rPr>
              <w:t>s</w:t>
            </w:r>
            <w:r w:rsidR="001A55F6" w:rsidRPr="004C104D">
              <w:rPr>
                <w:sz w:val="20"/>
                <w:szCs w:val="20"/>
              </w:rPr>
              <w:t>, aunque sea</w:t>
            </w:r>
            <w:r w:rsidR="00322849" w:rsidRPr="004C104D">
              <w:rPr>
                <w:sz w:val="20"/>
                <w:szCs w:val="20"/>
              </w:rPr>
              <w:t>n</w:t>
            </w:r>
            <w:r w:rsidR="001A55F6" w:rsidRPr="004C104D">
              <w:rPr>
                <w:sz w:val="20"/>
                <w:szCs w:val="20"/>
              </w:rPr>
              <w:t xml:space="preserve"> actividad</w:t>
            </w:r>
            <w:r w:rsidR="00322849" w:rsidRPr="004C104D">
              <w:rPr>
                <w:sz w:val="20"/>
                <w:szCs w:val="20"/>
              </w:rPr>
              <w:t>es</w:t>
            </w:r>
            <w:r w:rsidR="001A55F6" w:rsidRPr="004C104D">
              <w:rPr>
                <w:sz w:val="20"/>
                <w:szCs w:val="20"/>
              </w:rPr>
              <w:t xml:space="preserve"> no deseada</w:t>
            </w:r>
            <w:r w:rsidR="00322849" w:rsidRPr="004C104D">
              <w:rPr>
                <w:sz w:val="20"/>
                <w:szCs w:val="20"/>
              </w:rPr>
              <w:t>s</w:t>
            </w:r>
            <w:r w:rsidR="001A55F6" w:rsidRPr="004C104D">
              <w:rPr>
                <w:sz w:val="20"/>
                <w:szCs w:val="20"/>
              </w:rPr>
              <w:t xml:space="preserve"> pero necesaria</w:t>
            </w:r>
            <w:r w:rsidR="00322849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>.</w:t>
            </w:r>
          </w:p>
          <w:p w14:paraId="714F1A5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1A55F6" w:rsidRPr="004C104D">
              <w:rPr>
                <w:sz w:val="20"/>
                <w:szCs w:val="20"/>
              </w:rPr>
              <w:t xml:space="preserve">: </w:t>
            </w:r>
            <w:r w:rsidR="00322849" w:rsidRPr="004C104D">
              <w:rPr>
                <w:sz w:val="20"/>
                <w:szCs w:val="20"/>
              </w:rPr>
              <w:t>es capaz de prestar atención y concentrarse en una tarea</w:t>
            </w:r>
            <w:r w:rsidRPr="004C104D">
              <w:rPr>
                <w:sz w:val="20"/>
                <w:szCs w:val="20"/>
              </w:rPr>
              <w:t xml:space="preserve"> </w:t>
            </w:r>
            <w:r w:rsidR="00322849" w:rsidRPr="004C104D">
              <w:rPr>
                <w:sz w:val="20"/>
                <w:szCs w:val="20"/>
              </w:rPr>
              <w:t xml:space="preserve">durante el tiempo correspondiente a su edad, inclusive cuando la tarea no ofrece una recompensa inmediata. </w:t>
            </w:r>
          </w:p>
          <w:p w14:paraId="02B2614A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322849" w:rsidRPr="004C104D">
              <w:rPr>
                <w:sz w:val="20"/>
                <w:szCs w:val="20"/>
              </w:rPr>
              <w:t>: a veces es capaz de prestar atención y realizar una tarea durante 45 minuto</w:t>
            </w:r>
            <w:r w:rsidRPr="004C104D">
              <w:rPr>
                <w:sz w:val="20"/>
                <w:szCs w:val="20"/>
              </w:rPr>
              <w:t>s,</w:t>
            </w:r>
            <w:r w:rsidR="00322849" w:rsidRPr="004C104D">
              <w:rPr>
                <w:sz w:val="20"/>
                <w:szCs w:val="20"/>
              </w:rPr>
              <w:t xml:space="preserve"> pero a menudo</w:t>
            </w:r>
            <w:r w:rsidRPr="004C104D">
              <w:rPr>
                <w:sz w:val="20"/>
                <w:szCs w:val="20"/>
              </w:rPr>
              <w:t xml:space="preserve"> (</w:t>
            </w:r>
            <w:r w:rsidR="00322849" w:rsidRPr="004C104D">
              <w:rPr>
                <w:sz w:val="20"/>
                <w:szCs w:val="20"/>
              </w:rPr>
              <w:t xml:space="preserve">al menos una vez </w:t>
            </w:r>
            <w:r w:rsidR="00E52FD6" w:rsidRPr="004C104D">
              <w:rPr>
                <w:sz w:val="20"/>
                <w:szCs w:val="20"/>
              </w:rPr>
              <w:t>al día</w:t>
            </w:r>
            <w:r w:rsidRPr="004C104D">
              <w:rPr>
                <w:sz w:val="20"/>
                <w:szCs w:val="20"/>
              </w:rPr>
              <w:t xml:space="preserve">) </w:t>
            </w:r>
            <w:r w:rsidR="00322849" w:rsidRPr="004C104D">
              <w:rPr>
                <w:sz w:val="20"/>
                <w:szCs w:val="20"/>
              </w:rPr>
              <w:t xml:space="preserve">se distrae, </w:t>
            </w:r>
            <w:r w:rsidR="00E52FD6" w:rsidRPr="004C104D">
              <w:rPr>
                <w:sz w:val="20"/>
                <w:szCs w:val="20"/>
              </w:rPr>
              <w:t>aunque sea una tarea que le guste</w:t>
            </w:r>
            <w:r w:rsidR="00322849" w:rsidRPr="004C104D">
              <w:rPr>
                <w:sz w:val="20"/>
                <w:szCs w:val="20"/>
              </w:rPr>
              <w:t xml:space="preserve">, y es incapaz de acabarla o le cuesta </w:t>
            </w:r>
            <w:r w:rsidR="00E52FD6" w:rsidRPr="004C104D">
              <w:rPr>
                <w:sz w:val="20"/>
                <w:szCs w:val="20"/>
              </w:rPr>
              <w:t xml:space="preserve">centrarse si la </w:t>
            </w:r>
            <w:r w:rsidR="00322849" w:rsidRPr="004C104D">
              <w:rPr>
                <w:sz w:val="20"/>
                <w:szCs w:val="20"/>
              </w:rPr>
              <w:t>tarea le resulta frustrante</w:t>
            </w:r>
            <w:r w:rsidR="00E52FD6" w:rsidRPr="004C104D">
              <w:rPr>
                <w:sz w:val="20"/>
                <w:szCs w:val="20"/>
              </w:rPr>
              <w:t xml:space="preserve"> o </w:t>
            </w:r>
            <w:r w:rsidR="00322849" w:rsidRPr="004C104D">
              <w:rPr>
                <w:sz w:val="20"/>
                <w:szCs w:val="20"/>
              </w:rPr>
              <w:t>requiere</w:t>
            </w:r>
            <w:r w:rsidR="00E52FD6" w:rsidRPr="004C104D">
              <w:rPr>
                <w:sz w:val="20"/>
                <w:szCs w:val="20"/>
              </w:rPr>
              <w:t xml:space="preserve"> u</w:t>
            </w:r>
            <w:r w:rsidR="00322849" w:rsidRPr="004C104D">
              <w:rPr>
                <w:sz w:val="20"/>
                <w:szCs w:val="20"/>
              </w:rPr>
              <w:t>n</w:t>
            </w:r>
            <w:r w:rsidR="00CA1ED2" w:rsidRPr="004C104D">
              <w:rPr>
                <w:sz w:val="20"/>
                <w:szCs w:val="20"/>
              </w:rPr>
              <w:t xml:space="preserve"> aprendizaje memorístico</w:t>
            </w:r>
            <w:r w:rsidRPr="004C104D">
              <w:rPr>
                <w:sz w:val="20"/>
                <w:szCs w:val="20"/>
              </w:rPr>
              <w:t>.</w:t>
            </w:r>
          </w:p>
          <w:p w14:paraId="104AF3B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CA1ED2" w:rsidRPr="004C104D">
              <w:rPr>
                <w:sz w:val="20"/>
                <w:szCs w:val="20"/>
              </w:rPr>
              <w:t xml:space="preserve">: pocas veces es capaz de </w:t>
            </w:r>
            <w:r w:rsidR="004D7D6A" w:rsidRPr="004C104D">
              <w:rPr>
                <w:sz w:val="20"/>
                <w:szCs w:val="20"/>
              </w:rPr>
              <w:t>centrarse en</w:t>
            </w:r>
            <w:r w:rsidR="00CA1ED2" w:rsidRPr="004C104D">
              <w:rPr>
                <w:sz w:val="20"/>
                <w:szCs w:val="20"/>
              </w:rPr>
              <w:t xml:space="preserve"> una tarea durante más de 30 minuto</w:t>
            </w:r>
            <w:r w:rsidRPr="004C104D">
              <w:rPr>
                <w:sz w:val="20"/>
                <w:szCs w:val="20"/>
              </w:rPr>
              <w:t>s,</w:t>
            </w:r>
            <w:r w:rsidR="00CA1ED2" w:rsidRPr="004C104D">
              <w:rPr>
                <w:sz w:val="20"/>
                <w:szCs w:val="20"/>
              </w:rPr>
              <w:t xml:space="preserve"> salvo si la actividad consiste en ver la televisión o jugar a un videojuego. Según los profesores, se distrae en clase y no persevera cuando</w:t>
            </w:r>
            <w:r w:rsidR="00875138" w:rsidRPr="004C104D">
              <w:rPr>
                <w:sz w:val="20"/>
                <w:szCs w:val="20"/>
              </w:rPr>
              <w:t xml:space="preserve"> l</w:t>
            </w:r>
            <w:r w:rsidR="004D7D6A" w:rsidRPr="004C104D">
              <w:rPr>
                <w:sz w:val="20"/>
                <w:szCs w:val="20"/>
              </w:rPr>
              <w:t>a actividad le resulta</w:t>
            </w:r>
            <w:r w:rsidR="00875138" w:rsidRPr="004C104D">
              <w:rPr>
                <w:sz w:val="20"/>
                <w:szCs w:val="20"/>
              </w:rPr>
              <w:t xml:space="preserve"> frustrante o aburrida</w:t>
            </w:r>
            <w:r w:rsidRPr="004C104D">
              <w:rPr>
                <w:sz w:val="20"/>
                <w:szCs w:val="20"/>
              </w:rPr>
              <w:t>.</w:t>
            </w:r>
          </w:p>
          <w:p w14:paraId="267507F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875138" w:rsidRPr="004C104D">
              <w:rPr>
                <w:sz w:val="20"/>
                <w:szCs w:val="20"/>
              </w:rPr>
              <w:t>: es incapaz de centrarse en la mayoría de las actividades durante más de 15 minuto</w:t>
            </w:r>
            <w:r w:rsidRPr="004C104D">
              <w:rPr>
                <w:sz w:val="20"/>
                <w:szCs w:val="20"/>
              </w:rPr>
              <w:t>s</w:t>
            </w:r>
            <w:r w:rsidR="00875138" w:rsidRPr="004C104D">
              <w:rPr>
                <w:sz w:val="20"/>
                <w:szCs w:val="20"/>
              </w:rPr>
              <w:t xml:space="preserve"> sin algún tipo de interrupción o distracción, ni siquiera </w:t>
            </w:r>
            <w:r w:rsidR="004D7D6A" w:rsidRPr="004C104D">
              <w:rPr>
                <w:sz w:val="20"/>
                <w:szCs w:val="20"/>
              </w:rPr>
              <w:t xml:space="preserve">cuando son tareas </w:t>
            </w:r>
            <w:r w:rsidR="00875138" w:rsidRPr="004C104D">
              <w:rPr>
                <w:sz w:val="20"/>
                <w:szCs w:val="20"/>
              </w:rPr>
              <w:t>que disfruta; se distrae y ello interfiere con su adquisición de habilidades y conocimiento</w:t>
            </w:r>
            <w:r w:rsidR="004D7D6A" w:rsidRPr="004C104D">
              <w:rPr>
                <w:sz w:val="20"/>
                <w:szCs w:val="20"/>
              </w:rPr>
              <w:t>s</w:t>
            </w:r>
            <w:r w:rsidR="00875138" w:rsidRPr="004C104D">
              <w:rPr>
                <w:sz w:val="20"/>
                <w:szCs w:val="20"/>
              </w:rPr>
              <w:t xml:space="preserve"> en la escuela</w:t>
            </w:r>
            <w:r w:rsidRPr="004C104D">
              <w:rPr>
                <w:sz w:val="20"/>
                <w:szCs w:val="20"/>
              </w:rPr>
              <w:t>.</w:t>
            </w:r>
          </w:p>
          <w:p w14:paraId="72BFF7C1" w14:textId="77777777" w:rsidR="00700E6D" w:rsidRPr="004C104D" w:rsidRDefault="00233F1F" w:rsidP="00E276E8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875138" w:rsidRPr="004C104D">
              <w:rPr>
                <w:sz w:val="20"/>
                <w:szCs w:val="20"/>
              </w:rPr>
              <w:t xml:space="preserve">: es incapaz de centrarse en ninguna actividad durante más de unos minutos. Se distrae de forma constante, tiene graves problemas de aprendizaje en la escuela o </w:t>
            </w:r>
            <w:r w:rsidR="00E276E8" w:rsidRPr="004C104D">
              <w:rPr>
                <w:sz w:val="20"/>
                <w:szCs w:val="20"/>
              </w:rPr>
              <w:t>en</w:t>
            </w:r>
            <w:r w:rsidR="00875138" w:rsidRPr="004C104D">
              <w:rPr>
                <w:sz w:val="20"/>
                <w:szCs w:val="20"/>
              </w:rPr>
              <w:t xml:space="preserve"> otro tipo</w:t>
            </w:r>
            <w:r w:rsidR="00E276E8" w:rsidRPr="004C104D">
              <w:rPr>
                <w:sz w:val="20"/>
                <w:szCs w:val="20"/>
              </w:rPr>
              <w:t xml:space="preserve"> de tareas</w:t>
            </w:r>
            <w:r w:rsidR="00875138" w:rsidRPr="004C104D">
              <w:rPr>
                <w:sz w:val="20"/>
                <w:szCs w:val="20"/>
              </w:rPr>
              <w:t>.</w:t>
            </w:r>
          </w:p>
        </w:tc>
      </w:tr>
      <w:tr w:rsidR="003452E6" w:rsidRPr="004C104D" w14:paraId="449FE9CF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E6A3" w14:textId="77777777" w:rsidR="003452E6" w:rsidRPr="004C104D" w:rsidRDefault="003452E6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</w:tr>
    </w:tbl>
    <w:p w14:paraId="45D987EF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sz w:val="20"/>
          <w:szCs w:val="20"/>
        </w:rPr>
      </w:pPr>
    </w:p>
    <w:p w14:paraId="4540BE94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23 </w:t>
      </w:r>
      <w:r w:rsidR="00380247" w:rsidRPr="004C104D">
        <w:rPr>
          <w:b/>
          <w:bCs/>
          <w:sz w:val="36"/>
          <w:szCs w:val="36"/>
        </w:rPr>
        <w:t>Estado mental -</w:t>
      </w:r>
      <w:r w:rsidR="00E56416" w:rsidRPr="004C104D">
        <w:rPr>
          <w:b/>
          <w:bCs/>
          <w:sz w:val="36"/>
          <w:szCs w:val="36"/>
        </w:rPr>
        <w:t xml:space="preserve"> Irritabilidad</w:t>
      </w:r>
    </w:p>
    <w:tbl>
      <w:tblPr>
        <w:tblStyle w:val="affc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ACFB40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1D0A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b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4244216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2EA58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F4E00C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5024BFF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C2156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BBF7F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2CE5E6B0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1521FF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111B" w14:textId="77777777" w:rsidR="00700E6D" w:rsidRPr="004C104D" w:rsidRDefault="00E56416" w:rsidP="00E56416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Nivel g</w:t>
            </w:r>
            <w:r w:rsidR="00233F1F" w:rsidRPr="004C104D">
              <w:rPr>
                <w:i/>
                <w:iCs/>
              </w:rPr>
              <w:t xml:space="preserve">eneral </w:t>
            </w:r>
            <w:r w:rsidRPr="004C104D">
              <w:rPr>
                <w:i/>
                <w:iCs/>
              </w:rPr>
              <w:t>de respuesta a la frustración, la decepción, las críticas o la provocación. Incluye la irritabilidad asociada a estados maniacos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19F6E29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E4F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0+ = </w:t>
            </w:r>
            <w:r w:rsidR="00376C05" w:rsidRPr="004C104D">
              <w:rPr>
                <w:sz w:val="20"/>
                <w:szCs w:val="20"/>
              </w:rPr>
              <w:t xml:space="preserve">Fortaleza: se le reconoce un carácter especialmente plácido y equilibrado </w:t>
            </w:r>
            <w:r w:rsidRPr="004C104D">
              <w:rPr>
                <w:sz w:val="20"/>
                <w:szCs w:val="20"/>
              </w:rPr>
              <w:t>(</w:t>
            </w:r>
            <w:r w:rsidR="00376C05" w:rsidRPr="004C104D">
              <w:rPr>
                <w:sz w:val="20"/>
                <w:szCs w:val="20"/>
              </w:rPr>
              <w:t>sin ser pasivo ni tímido</w:t>
            </w:r>
            <w:r w:rsidRPr="004C104D">
              <w:rPr>
                <w:sz w:val="20"/>
                <w:szCs w:val="20"/>
              </w:rPr>
              <w:t>)</w:t>
            </w:r>
            <w:r w:rsidR="00376C05" w:rsidRPr="004C104D">
              <w:rPr>
                <w:sz w:val="20"/>
                <w:szCs w:val="20"/>
              </w:rPr>
              <w:t>.</w:t>
            </w:r>
          </w:p>
          <w:p w14:paraId="3BD95FC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376C05" w:rsidRPr="004C104D">
              <w:rPr>
                <w:sz w:val="20"/>
                <w:szCs w:val="20"/>
              </w:rPr>
              <w:t>: nivel de irritación habitual (puede responder de forma irritada cuando está cansado, pero normalmente tiene un carácter tranquilo)</w:t>
            </w:r>
            <w:r w:rsidRPr="004C104D">
              <w:rPr>
                <w:sz w:val="20"/>
                <w:szCs w:val="20"/>
              </w:rPr>
              <w:t>.</w:t>
            </w:r>
          </w:p>
          <w:p w14:paraId="1D3B0D0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376C05" w:rsidRPr="004C104D">
              <w:rPr>
                <w:sz w:val="20"/>
                <w:szCs w:val="20"/>
              </w:rPr>
              <w:t xml:space="preserve">: respuesta más intensa de lo habitual; a menudo </w:t>
            </w:r>
            <w:r w:rsidR="00526FBD" w:rsidRPr="004C104D">
              <w:rPr>
                <w:sz w:val="20"/>
                <w:szCs w:val="20"/>
              </w:rPr>
              <w:t>se muestra</w:t>
            </w:r>
            <w:r w:rsidR="00376C05" w:rsidRPr="004C104D">
              <w:rPr>
                <w:sz w:val="20"/>
                <w:szCs w:val="20"/>
              </w:rPr>
              <w:t xml:space="preserve"> malhumorado o irritable </w:t>
            </w:r>
            <w:r w:rsidR="00313254" w:rsidRPr="004C104D">
              <w:rPr>
                <w:sz w:val="20"/>
                <w:szCs w:val="20"/>
              </w:rPr>
              <w:t>cuanto se enfrenta a una frustración</w:t>
            </w:r>
            <w:r w:rsidR="00526FBD" w:rsidRPr="004C104D">
              <w:rPr>
                <w:sz w:val="20"/>
                <w:szCs w:val="20"/>
              </w:rPr>
              <w:t xml:space="preserve"> o decepción leve</w:t>
            </w:r>
            <w:r w:rsidRPr="004C104D">
              <w:rPr>
                <w:sz w:val="20"/>
                <w:szCs w:val="20"/>
              </w:rPr>
              <w:t>.</w:t>
            </w:r>
          </w:p>
          <w:p w14:paraId="7D6EF1C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26FBD" w:rsidRPr="004C104D">
              <w:rPr>
                <w:sz w:val="20"/>
                <w:szCs w:val="20"/>
              </w:rPr>
              <w:t>: a menudo responde de forma desproporcionada ante la frustración o la decepción (grita o llora); el joven es visto como una persona de carácter irascible e imprevisible</w:t>
            </w:r>
            <w:r w:rsidRPr="004C104D">
              <w:rPr>
                <w:sz w:val="20"/>
                <w:szCs w:val="20"/>
              </w:rPr>
              <w:t>.</w:t>
            </w:r>
          </w:p>
          <w:p w14:paraId="243E0FE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526FBD" w:rsidRPr="004C104D">
              <w:rPr>
                <w:sz w:val="20"/>
                <w:szCs w:val="20"/>
              </w:rPr>
              <w:t xml:space="preserve">: a menudo </w:t>
            </w:r>
            <w:r w:rsidR="0007299B" w:rsidRPr="004C104D">
              <w:rPr>
                <w:sz w:val="20"/>
                <w:szCs w:val="20"/>
              </w:rPr>
              <w:t>estalla</w:t>
            </w:r>
            <w:r w:rsidR="00526FBD" w:rsidRPr="004C104D">
              <w:rPr>
                <w:sz w:val="20"/>
                <w:szCs w:val="20"/>
              </w:rPr>
              <w:t xml:space="preserve"> </w:t>
            </w:r>
            <w:r w:rsidRPr="004C104D">
              <w:rPr>
                <w:sz w:val="20"/>
                <w:szCs w:val="20"/>
              </w:rPr>
              <w:t>(</w:t>
            </w:r>
            <w:r w:rsidR="00526FBD" w:rsidRPr="004C104D">
              <w:rPr>
                <w:sz w:val="20"/>
                <w:szCs w:val="20"/>
              </w:rPr>
              <w:t>gritos, lloros, amenazas</w:t>
            </w:r>
            <w:r w:rsidRPr="004C104D">
              <w:rPr>
                <w:sz w:val="20"/>
                <w:szCs w:val="20"/>
              </w:rPr>
              <w:t>)</w:t>
            </w:r>
            <w:r w:rsidR="00526FBD" w:rsidRPr="004C104D">
              <w:rPr>
                <w:sz w:val="20"/>
                <w:szCs w:val="20"/>
              </w:rPr>
              <w:t>, incluso ante una frustración de poca importancia</w:t>
            </w:r>
            <w:r w:rsidRPr="004C104D">
              <w:rPr>
                <w:sz w:val="20"/>
                <w:szCs w:val="20"/>
              </w:rPr>
              <w:t xml:space="preserve">; </w:t>
            </w:r>
            <w:r w:rsidR="00526FBD" w:rsidRPr="004C104D">
              <w:rPr>
                <w:sz w:val="20"/>
                <w:szCs w:val="20"/>
              </w:rPr>
              <w:t xml:space="preserve">ello </w:t>
            </w:r>
            <w:r w:rsidR="0007299B" w:rsidRPr="004C104D">
              <w:rPr>
                <w:sz w:val="20"/>
                <w:szCs w:val="20"/>
              </w:rPr>
              <w:t>repercute</w:t>
            </w:r>
            <w:r w:rsidR="00526FBD" w:rsidRPr="004C104D">
              <w:rPr>
                <w:sz w:val="20"/>
                <w:szCs w:val="20"/>
              </w:rPr>
              <w:t xml:space="preserve"> de forma significativa </w:t>
            </w:r>
            <w:r w:rsidR="0007299B" w:rsidRPr="004C104D">
              <w:rPr>
                <w:sz w:val="20"/>
                <w:szCs w:val="20"/>
              </w:rPr>
              <w:t xml:space="preserve">sobre </w:t>
            </w:r>
            <w:r w:rsidR="00526FBD" w:rsidRPr="004C104D">
              <w:rPr>
                <w:sz w:val="20"/>
                <w:szCs w:val="20"/>
              </w:rPr>
              <w:t>la relación con los compañeros, la</w:t>
            </w:r>
            <w:r w:rsidR="0007299B" w:rsidRPr="004C104D">
              <w:rPr>
                <w:sz w:val="20"/>
                <w:szCs w:val="20"/>
              </w:rPr>
              <w:t xml:space="preserve"> familia y la escuela.</w:t>
            </w:r>
          </w:p>
          <w:p w14:paraId="7BF5A639" w14:textId="77777777" w:rsidR="00700E6D" w:rsidRPr="004C104D" w:rsidRDefault="00233F1F" w:rsidP="0007299B">
            <w:pPr>
              <w:pStyle w:val="Normal1"/>
              <w:widowControl w:val="0"/>
              <w:spacing w:before="0" w:after="0"/>
              <w:ind w:left="0" w:right="0"/>
            </w:pPr>
            <w:r w:rsidRPr="004C104D">
              <w:rPr>
                <w:sz w:val="20"/>
                <w:szCs w:val="20"/>
              </w:rPr>
              <w:t xml:space="preserve">4 = </w:t>
            </w:r>
            <w:r w:rsidR="0007299B" w:rsidRPr="004C104D">
              <w:rPr>
                <w:sz w:val="20"/>
                <w:szCs w:val="20"/>
              </w:rPr>
              <w:t>Muy grave: estalla varias veces al día y siempre parece estar enfadado o a punto de estallar</w:t>
            </w:r>
            <w:r w:rsidRPr="004C104D">
              <w:rPr>
                <w:sz w:val="20"/>
                <w:szCs w:val="20"/>
              </w:rPr>
              <w:t xml:space="preserve">; </w:t>
            </w:r>
            <w:r w:rsidR="0007299B" w:rsidRPr="004C104D">
              <w:rPr>
                <w:sz w:val="20"/>
                <w:szCs w:val="20"/>
              </w:rPr>
              <w:t>las personas le evitan e incluso tienen miedo de su mal genio</w:t>
            </w:r>
            <w:r w:rsidRPr="004C104D">
              <w:t>.</w:t>
            </w:r>
          </w:p>
        </w:tc>
      </w:tr>
    </w:tbl>
    <w:p w14:paraId="2F5F03A2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6B1B3CB5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24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9C490A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9C490A" w:rsidRPr="004C104D">
        <w:rPr>
          <w:b/>
          <w:bCs/>
          <w:sz w:val="36"/>
          <w:szCs w:val="36"/>
        </w:rPr>
        <w:t>Trastornos del sueño</w:t>
      </w:r>
    </w:p>
    <w:tbl>
      <w:tblPr>
        <w:tblStyle w:val="aff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636ACEE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EA50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d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5F3C4D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CDAA98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lastRenderedPageBreak/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67783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285BE2A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252CD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F6A3F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8140759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CFBC7A9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56A6" w14:textId="77777777" w:rsidR="00700E6D" w:rsidRPr="004C104D" w:rsidRDefault="00233F1F" w:rsidP="0007299B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lastRenderedPageBreak/>
              <w:t>Di</w:t>
            </w:r>
            <w:r w:rsidR="009C490A" w:rsidRPr="004C104D">
              <w:rPr>
                <w:i/>
                <w:iCs/>
              </w:rPr>
              <w:t>ficultades para dormir y despertarse</w:t>
            </w:r>
            <w:r w:rsidR="00584160" w:rsidRPr="004C104D">
              <w:rPr>
                <w:i/>
                <w:iCs/>
              </w:rPr>
              <w:t>.</w:t>
            </w:r>
            <w:r w:rsidR="009C490A" w:rsidRPr="004C104D">
              <w:rPr>
                <w:i/>
                <w:iCs/>
              </w:rPr>
              <w:t xml:space="preserve"> </w:t>
            </w:r>
            <w:r w:rsidR="00584160" w:rsidRPr="004C104D">
              <w:rPr>
                <w:i/>
                <w:iCs/>
              </w:rPr>
              <w:t>I</w:t>
            </w:r>
            <w:r w:rsidR="009C490A" w:rsidRPr="004C104D">
              <w:rPr>
                <w:i/>
                <w:iCs/>
              </w:rPr>
              <w:t xml:space="preserve">ncluye insomnio </w:t>
            </w:r>
            <w:r w:rsidR="00584160" w:rsidRPr="004C104D">
              <w:rPr>
                <w:i/>
                <w:iCs/>
              </w:rPr>
              <w:t>(</w:t>
            </w:r>
            <w:r w:rsidR="009C490A" w:rsidRPr="004C104D">
              <w:rPr>
                <w:i/>
                <w:iCs/>
              </w:rPr>
              <w:t>dificultad</w:t>
            </w:r>
            <w:r w:rsidR="00584160" w:rsidRPr="004C104D">
              <w:rPr>
                <w:i/>
                <w:iCs/>
              </w:rPr>
              <w:t xml:space="preserve"> para conciliar el sueño), somnolencia excesiva durante el día, pesadillas, terrores nocturnos, apnea del sueño, sonambulismo y narcolepsia.</w:t>
            </w:r>
            <w:r w:rsidR="009C490A" w:rsidRPr="004C104D">
              <w:rPr>
                <w:i/>
                <w:iCs/>
              </w:rPr>
              <w:t xml:space="preserve"> </w:t>
            </w:r>
            <w:r w:rsidR="00584160" w:rsidRPr="004C104D">
              <w:rPr>
                <w:i/>
                <w:iCs/>
              </w:rPr>
              <w:t xml:space="preserve">La puntuación se basará en la intensidad del </w:t>
            </w:r>
            <w:r w:rsidR="00282525">
              <w:rPr>
                <w:i/>
                <w:iCs/>
              </w:rPr>
              <w:t>malestar</w:t>
            </w:r>
            <w:r w:rsidR="00584160" w:rsidRPr="004C104D">
              <w:rPr>
                <w:i/>
                <w:iCs/>
              </w:rPr>
              <w:t xml:space="preserve"> y</w:t>
            </w:r>
            <w:r w:rsidR="0007299B" w:rsidRPr="004C104D">
              <w:rPr>
                <w:i/>
                <w:iCs/>
              </w:rPr>
              <w:t xml:space="preserve"> en</w:t>
            </w:r>
            <w:r w:rsidR="00584160" w:rsidRPr="004C104D">
              <w:rPr>
                <w:i/>
                <w:iCs/>
              </w:rPr>
              <w:t xml:space="preserve"> la alteración funcional </w:t>
            </w:r>
            <w:r w:rsidR="0007299B" w:rsidRPr="004C104D">
              <w:rPr>
                <w:i/>
                <w:iCs/>
              </w:rPr>
              <w:t>asociadas</w:t>
            </w:r>
            <w:r w:rsidR="00584160" w:rsidRPr="004C104D">
              <w:rPr>
                <w:i/>
                <w:iCs/>
              </w:rPr>
              <w:t xml:space="preserve"> al problema, independientemente de si el sueño es </w:t>
            </w:r>
            <w:r w:rsidR="0007299B" w:rsidRPr="004C104D">
              <w:rPr>
                <w:i/>
                <w:iCs/>
              </w:rPr>
              <w:t xml:space="preserve">el motivo de </w:t>
            </w:r>
            <w:r w:rsidR="00584160" w:rsidRPr="004C104D">
              <w:rPr>
                <w:i/>
                <w:iCs/>
              </w:rPr>
              <w:t>preocupación</w:t>
            </w:r>
            <w:r w:rsidR="0007299B" w:rsidRPr="004C104D">
              <w:rPr>
                <w:i/>
                <w:iCs/>
              </w:rPr>
              <w:t xml:space="preserve"> principal</w:t>
            </w:r>
            <w:r w:rsidR="00584160" w:rsidRPr="004C104D">
              <w:rPr>
                <w:i/>
                <w:iCs/>
              </w:rPr>
              <w:t>.</w:t>
            </w:r>
          </w:p>
        </w:tc>
      </w:tr>
      <w:tr w:rsidR="00700E6D" w:rsidRPr="004C104D" w14:paraId="7674874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A8C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584160" w:rsidRPr="004C104D">
              <w:rPr>
                <w:sz w:val="20"/>
                <w:szCs w:val="20"/>
              </w:rPr>
              <w:t xml:space="preserve">: a veces se despierta por la noche, pero vuelve a dormirse sin dificultad; </w:t>
            </w:r>
            <w:r w:rsidR="0007299B" w:rsidRPr="004C104D">
              <w:rPr>
                <w:sz w:val="20"/>
                <w:szCs w:val="20"/>
              </w:rPr>
              <w:t>no hay</w:t>
            </w:r>
            <w:r w:rsidR="00584160" w:rsidRPr="004C104D">
              <w:rPr>
                <w:sz w:val="20"/>
                <w:szCs w:val="20"/>
              </w:rPr>
              <w:t xml:space="preserve"> problemas persistentes.</w:t>
            </w:r>
          </w:p>
          <w:p w14:paraId="268313B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584160" w:rsidRPr="004C104D">
              <w:rPr>
                <w:sz w:val="20"/>
                <w:szCs w:val="20"/>
              </w:rPr>
              <w:t>: dificultad p</w:t>
            </w:r>
            <w:r w:rsidR="0007299B" w:rsidRPr="004C104D">
              <w:rPr>
                <w:sz w:val="20"/>
                <w:szCs w:val="20"/>
              </w:rPr>
              <w:t>ara</w:t>
            </w:r>
            <w:r w:rsidR="00584160" w:rsidRPr="004C104D">
              <w:rPr>
                <w:sz w:val="20"/>
                <w:szCs w:val="20"/>
              </w:rPr>
              <w:t xml:space="preserve"> conciliar el sueño (hasta 1 hora), pesadillas o sonambulismo que causan fatiga diurna.</w:t>
            </w:r>
          </w:p>
          <w:p w14:paraId="0D99290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84160" w:rsidRPr="004C104D">
              <w:rPr>
                <w:sz w:val="20"/>
                <w:szCs w:val="20"/>
              </w:rPr>
              <w:t xml:space="preserve">: dificultades importantes que afectan a la actividad (p. ej. </w:t>
            </w:r>
            <w:r w:rsidR="0007299B" w:rsidRPr="004C104D">
              <w:rPr>
                <w:sz w:val="20"/>
                <w:szCs w:val="20"/>
              </w:rPr>
              <w:t xml:space="preserve">el joven se queja de un </w:t>
            </w:r>
            <w:r w:rsidR="00584160" w:rsidRPr="004C104D">
              <w:rPr>
                <w:sz w:val="20"/>
                <w:szCs w:val="20"/>
              </w:rPr>
              <w:t xml:space="preserve">insomnio inicial de más de </w:t>
            </w:r>
            <w:r w:rsidR="0007299B" w:rsidRPr="004C104D">
              <w:rPr>
                <w:sz w:val="20"/>
                <w:szCs w:val="20"/>
              </w:rPr>
              <w:t>1</w:t>
            </w:r>
            <w:r w:rsidR="00584160" w:rsidRPr="004C104D">
              <w:rPr>
                <w:sz w:val="20"/>
                <w:szCs w:val="20"/>
              </w:rPr>
              <w:t xml:space="preserve"> hora de duración;</w:t>
            </w:r>
            <w:r w:rsidR="000A3128">
              <w:rPr>
                <w:sz w:val="20"/>
                <w:szCs w:val="20"/>
              </w:rPr>
              <w:t xml:space="preserve"> </w:t>
            </w:r>
            <w:r w:rsidR="00584160" w:rsidRPr="004C104D">
              <w:rPr>
                <w:sz w:val="20"/>
                <w:szCs w:val="20"/>
              </w:rPr>
              <w:t>somnolencia excesiva durante el día; sonambulismo que afecta a</w:t>
            </w:r>
            <w:r w:rsidR="0007299B" w:rsidRPr="004C104D">
              <w:rPr>
                <w:sz w:val="20"/>
                <w:szCs w:val="20"/>
              </w:rPr>
              <w:t>l ritmo de</w:t>
            </w:r>
            <w:r w:rsidR="00584160" w:rsidRPr="004C104D">
              <w:rPr>
                <w:sz w:val="20"/>
                <w:szCs w:val="20"/>
              </w:rPr>
              <w:t xml:space="preserve"> la familia O BIEN ciclo invertido de sueño-despertar</w:t>
            </w:r>
            <w:r w:rsidRPr="004C104D">
              <w:rPr>
                <w:sz w:val="20"/>
                <w:szCs w:val="20"/>
              </w:rPr>
              <w:t>.</w:t>
            </w:r>
          </w:p>
          <w:p w14:paraId="47C6E20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584160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07299B" w:rsidRPr="004C104D">
              <w:rPr>
                <w:sz w:val="20"/>
                <w:szCs w:val="20"/>
              </w:rPr>
              <w:t xml:space="preserve">las </w:t>
            </w:r>
            <w:r w:rsidR="00584160" w:rsidRPr="004C104D">
              <w:rPr>
                <w:sz w:val="20"/>
                <w:szCs w:val="20"/>
              </w:rPr>
              <w:t>dificultades para dormir le dejan exhausto durante el día e interfieren con su vida personal</w:t>
            </w:r>
            <w:r w:rsidRPr="004C104D">
              <w:rPr>
                <w:sz w:val="20"/>
                <w:szCs w:val="20"/>
              </w:rPr>
              <w:t xml:space="preserve"> </w:t>
            </w:r>
            <w:r w:rsidR="00584160" w:rsidRPr="004C104D">
              <w:rPr>
                <w:sz w:val="20"/>
                <w:szCs w:val="20"/>
              </w:rPr>
              <w:t>y</w:t>
            </w:r>
            <w:r w:rsidRPr="004C104D">
              <w:rPr>
                <w:sz w:val="20"/>
                <w:szCs w:val="20"/>
              </w:rPr>
              <w:t>/o</w:t>
            </w:r>
            <w:r w:rsidR="00584160" w:rsidRPr="004C104D">
              <w:rPr>
                <w:sz w:val="20"/>
                <w:szCs w:val="20"/>
              </w:rPr>
              <w:t xml:space="preserve"> familiar;</w:t>
            </w:r>
            <w:r w:rsidRPr="004C104D">
              <w:rPr>
                <w:sz w:val="20"/>
                <w:szCs w:val="20"/>
              </w:rPr>
              <w:t xml:space="preserve"> </w:t>
            </w:r>
            <w:r w:rsidR="00584160" w:rsidRPr="004C104D">
              <w:rPr>
                <w:sz w:val="20"/>
                <w:szCs w:val="20"/>
              </w:rPr>
              <w:t>somnolencia excesiva durante el día; síntomas de narcolepsia que interfieren con la actividad escolar</w:t>
            </w:r>
            <w:r w:rsidRPr="004C104D">
              <w:rPr>
                <w:sz w:val="20"/>
                <w:szCs w:val="20"/>
              </w:rPr>
              <w:t xml:space="preserve"> o social</w:t>
            </w:r>
            <w:r w:rsidR="0007299B" w:rsidRPr="004C104D">
              <w:rPr>
                <w:sz w:val="20"/>
                <w:szCs w:val="20"/>
              </w:rPr>
              <w:t xml:space="preserve"> o </w:t>
            </w:r>
            <w:r w:rsidR="00AE163D" w:rsidRPr="004C104D">
              <w:rPr>
                <w:sz w:val="20"/>
                <w:szCs w:val="20"/>
              </w:rPr>
              <w:t xml:space="preserve">alteraciones maníacas </w:t>
            </w:r>
            <w:r w:rsidR="0007299B" w:rsidRPr="004C104D">
              <w:rPr>
                <w:sz w:val="20"/>
                <w:szCs w:val="20"/>
              </w:rPr>
              <w:t xml:space="preserve">que </w:t>
            </w:r>
            <w:r w:rsidR="00AE163D" w:rsidRPr="004C104D">
              <w:rPr>
                <w:sz w:val="20"/>
                <w:szCs w:val="20"/>
              </w:rPr>
              <w:t>le llevan a dormir 3 horas por la noche</w:t>
            </w:r>
            <w:r w:rsidRPr="004C104D">
              <w:rPr>
                <w:sz w:val="20"/>
                <w:szCs w:val="20"/>
              </w:rPr>
              <w:t>.</w:t>
            </w:r>
          </w:p>
          <w:p w14:paraId="33DB12FF" w14:textId="77777777" w:rsidR="00700E6D" w:rsidRPr="004C104D" w:rsidRDefault="00233F1F" w:rsidP="000529E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AE163D" w:rsidRPr="004C104D">
              <w:rPr>
                <w:sz w:val="20"/>
                <w:szCs w:val="20"/>
              </w:rPr>
              <w:t xml:space="preserve">: los trastornos del sueño constituyen </w:t>
            </w:r>
            <w:r w:rsidR="00481CE8" w:rsidRPr="004C104D">
              <w:rPr>
                <w:sz w:val="20"/>
                <w:szCs w:val="20"/>
              </w:rPr>
              <w:t xml:space="preserve">un riesgo agudo para </w:t>
            </w:r>
            <w:r w:rsidR="000529E7" w:rsidRPr="004C104D">
              <w:rPr>
                <w:sz w:val="20"/>
                <w:szCs w:val="20"/>
              </w:rPr>
              <w:t>su</w:t>
            </w:r>
            <w:r w:rsidR="00481CE8" w:rsidRPr="004C104D">
              <w:rPr>
                <w:sz w:val="20"/>
                <w:szCs w:val="20"/>
              </w:rPr>
              <w:t xml:space="preserve"> seguridad o desarrollo (p. ej. sonambulismo agitado o terrores nocturnos que derivan en una conducta agresiva o </w:t>
            </w:r>
            <w:r w:rsidR="004C104D" w:rsidRPr="004C104D">
              <w:rPr>
                <w:sz w:val="20"/>
                <w:szCs w:val="20"/>
              </w:rPr>
              <w:t>incontrolable</w:t>
            </w:r>
            <w:r w:rsidR="000529E7" w:rsidRPr="004C104D">
              <w:rPr>
                <w:sz w:val="20"/>
                <w:szCs w:val="20"/>
              </w:rPr>
              <w:t xml:space="preserve">; </w:t>
            </w:r>
            <w:r w:rsidR="00481CE8" w:rsidRPr="004C104D">
              <w:rPr>
                <w:sz w:val="20"/>
                <w:szCs w:val="20"/>
              </w:rPr>
              <w:t>brote</w:t>
            </w:r>
            <w:r w:rsidR="000529E7" w:rsidRPr="004C104D">
              <w:rPr>
                <w:sz w:val="20"/>
                <w:szCs w:val="20"/>
              </w:rPr>
              <w:t>s</w:t>
            </w:r>
            <w:r w:rsidR="00481CE8" w:rsidRPr="004C104D">
              <w:rPr>
                <w:sz w:val="20"/>
                <w:szCs w:val="20"/>
              </w:rPr>
              <w:t xml:space="preserve"> psicótico</w:t>
            </w:r>
            <w:r w:rsidR="000529E7" w:rsidRPr="004C104D">
              <w:rPr>
                <w:sz w:val="20"/>
                <w:szCs w:val="20"/>
              </w:rPr>
              <w:t>s</w:t>
            </w:r>
            <w:r w:rsidR="00481CE8" w:rsidRPr="004C104D">
              <w:rPr>
                <w:sz w:val="20"/>
                <w:szCs w:val="20"/>
              </w:rPr>
              <w:t xml:space="preserve"> durante </w:t>
            </w:r>
            <w:r w:rsidR="000529E7" w:rsidRPr="004C104D">
              <w:rPr>
                <w:sz w:val="20"/>
                <w:szCs w:val="20"/>
              </w:rPr>
              <w:t xml:space="preserve">los </w:t>
            </w:r>
            <w:r w:rsidR="00481CE8" w:rsidRPr="004C104D">
              <w:rPr>
                <w:sz w:val="20"/>
                <w:szCs w:val="20"/>
              </w:rPr>
              <w:t>cual</w:t>
            </w:r>
            <w:r w:rsidR="000529E7" w:rsidRPr="004C104D">
              <w:rPr>
                <w:sz w:val="20"/>
                <w:szCs w:val="20"/>
              </w:rPr>
              <w:t>es</w:t>
            </w:r>
            <w:r w:rsidR="00481CE8" w:rsidRPr="004C104D">
              <w:rPr>
                <w:sz w:val="20"/>
                <w:szCs w:val="20"/>
              </w:rPr>
              <w:t xml:space="preserve"> el joven no duerme durante varios días</w:t>
            </w:r>
            <w:r w:rsidR="000529E7" w:rsidRPr="004C104D">
              <w:rPr>
                <w:sz w:val="20"/>
                <w:szCs w:val="20"/>
              </w:rPr>
              <w:t>, etc.)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6F772D19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4A0A04CD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7D671BE3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25 </w:t>
      </w:r>
      <w:r w:rsidR="00380247" w:rsidRPr="004C104D">
        <w:rPr>
          <w:b/>
          <w:bCs/>
          <w:sz w:val="36"/>
          <w:szCs w:val="36"/>
        </w:rPr>
        <w:t>Estado mental -</w:t>
      </w:r>
      <w:r w:rsidR="00481CE8" w:rsidRPr="004C104D">
        <w:rPr>
          <w:b/>
          <w:bCs/>
          <w:sz w:val="36"/>
          <w:szCs w:val="36"/>
        </w:rPr>
        <w:t xml:space="preserve"> Depresión</w:t>
      </w:r>
    </w:p>
    <w:tbl>
      <w:tblPr>
        <w:tblStyle w:val="afff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5C57BB6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D77C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87CA3E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48B259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EED55F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BF31CC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A9DC9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7F913A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8A42622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7932758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1C0" w14:textId="77777777" w:rsidR="00700E6D" w:rsidRPr="004C104D" w:rsidRDefault="00481CE8" w:rsidP="00DA79EA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La depresión se manifiesta</w:t>
            </w:r>
            <w:r w:rsidR="000529E7" w:rsidRPr="004C104D">
              <w:rPr>
                <w:i/>
                <w:iCs/>
              </w:rPr>
              <w:t xml:space="preserve"> en</w:t>
            </w:r>
            <w:r w:rsidRPr="004C104D">
              <w:rPr>
                <w:i/>
                <w:iCs/>
              </w:rPr>
              <w:t xml:space="preserve"> tristeza,</w:t>
            </w:r>
            <w:r w:rsidR="000529E7" w:rsidRPr="004C104D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 xml:space="preserve">tendencia al llanto, irritabilidad, letargia, aburrimiento, </w:t>
            </w:r>
            <w:r w:rsidR="00233F1F" w:rsidRPr="004C104D">
              <w:rPr>
                <w:i/>
                <w:iCs/>
              </w:rPr>
              <w:t>etc.;</w:t>
            </w:r>
            <w:r w:rsidRPr="004C104D">
              <w:rPr>
                <w:i/>
                <w:iCs/>
              </w:rPr>
              <w:t xml:space="preserve"> un</w:t>
            </w:r>
            <w:r w:rsidR="00DA79EA" w:rsidRPr="004C104D">
              <w:rPr>
                <w:i/>
                <w:iCs/>
              </w:rPr>
              <w:t>a de la</w:t>
            </w:r>
            <w:r w:rsidRPr="004C104D">
              <w:rPr>
                <w:i/>
                <w:iCs/>
              </w:rPr>
              <w:t xml:space="preserve">s </w:t>
            </w:r>
            <w:r w:rsidR="00DA79EA" w:rsidRPr="004C104D">
              <w:rPr>
                <w:i/>
                <w:iCs/>
              </w:rPr>
              <w:t>características</w:t>
            </w:r>
            <w:r w:rsidRPr="004C104D">
              <w:rPr>
                <w:i/>
                <w:iCs/>
              </w:rPr>
              <w:t xml:space="preserve"> principales es la incapacidad para disfrutar de cosas normalmente placenteras. </w:t>
            </w:r>
            <w:r w:rsidR="000529E7" w:rsidRPr="004C104D">
              <w:rPr>
                <w:i/>
                <w:iCs/>
              </w:rPr>
              <w:t>No debe p</w:t>
            </w:r>
            <w:r w:rsidR="00E54938" w:rsidRPr="004C104D">
              <w:rPr>
                <w:i/>
                <w:iCs/>
              </w:rPr>
              <w:t>untuarse la falta de actividad ni</w:t>
            </w:r>
            <w:r w:rsidR="000529E7" w:rsidRPr="004C104D">
              <w:rPr>
                <w:i/>
                <w:iCs/>
              </w:rPr>
              <w:t xml:space="preserve"> la </w:t>
            </w:r>
            <w:r w:rsidR="00222A2C" w:rsidRPr="004C104D">
              <w:rPr>
                <w:i/>
                <w:iCs/>
              </w:rPr>
              <w:t>introversión</w:t>
            </w:r>
            <w:r w:rsidR="009D6489" w:rsidRPr="004C104D">
              <w:rPr>
                <w:i/>
                <w:iCs/>
              </w:rPr>
              <w:t xml:space="preserve"> asociada a los síntomas negativos de la psicosis</w:t>
            </w:r>
            <w:r w:rsidR="00E54938" w:rsidRPr="004C104D">
              <w:rPr>
                <w:i/>
                <w:iCs/>
              </w:rPr>
              <w:t>,</w:t>
            </w:r>
            <w:r w:rsidR="009D6489" w:rsidRPr="004C104D">
              <w:rPr>
                <w:i/>
                <w:iCs/>
              </w:rPr>
              <w:t xml:space="preserve"> salvo que existan datos claros de estado de ánimo disfórico</w:t>
            </w:r>
            <w:r w:rsidR="00233F1F" w:rsidRPr="004C104D">
              <w:rPr>
                <w:i/>
                <w:iCs/>
              </w:rPr>
              <w:t>.</w:t>
            </w:r>
          </w:p>
        </w:tc>
      </w:tr>
      <w:tr w:rsidR="00700E6D" w:rsidRPr="004C104D" w14:paraId="3433882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379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9D6489" w:rsidRPr="004C104D">
              <w:rPr>
                <w:sz w:val="20"/>
                <w:szCs w:val="20"/>
              </w:rPr>
              <w:t xml:space="preserve">: se muestra triste en respuesta a </w:t>
            </w:r>
            <w:r w:rsidR="00E54938" w:rsidRPr="004C104D">
              <w:rPr>
                <w:sz w:val="20"/>
                <w:szCs w:val="20"/>
              </w:rPr>
              <w:t>causas</w:t>
            </w:r>
            <w:r w:rsidR="009D6489" w:rsidRPr="004C104D">
              <w:rPr>
                <w:sz w:val="20"/>
                <w:szCs w:val="20"/>
              </w:rPr>
              <w:t xml:space="preserve"> </w:t>
            </w:r>
            <w:r w:rsidR="009D6489" w:rsidRPr="003452E6">
              <w:rPr>
                <w:sz w:val="20"/>
                <w:szCs w:val="20"/>
              </w:rPr>
              <w:t>estresantes</w:t>
            </w:r>
            <w:r w:rsidR="009D6489" w:rsidRPr="004C104D">
              <w:rPr>
                <w:sz w:val="20"/>
                <w:szCs w:val="20"/>
              </w:rPr>
              <w:t xml:space="preserve"> normales </w:t>
            </w:r>
            <w:r w:rsidR="00E54938" w:rsidRPr="004C104D">
              <w:rPr>
                <w:sz w:val="20"/>
                <w:szCs w:val="20"/>
              </w:rPr>
              <w:t>y su</w:t>
            </w:r>
            <w:r w:rsidR="009D6489" w:rsidRPr="004C104D">
              <w:rPr>
                <w:sz w:val="20"/>
                <w:szCs w:val="20"/>
              </w:rPr>
              <w:t xml:space="preserve"> respuesta </w:t>
            </w:r>
            <w:r w:rsidR="00E54938" w:rsidRPr="004C104D">
              <w:rPr>
                <w:sz w:val="20"/>
                <w:szCs w:val="20"/>
              </w:rPr>
              <w:t>emocional es</w:t>
            </w:r>
            <w:r w:rsidR="009D6489" w:rsidRPr="004C104D">
              <w:rPr>
                <w:sz w:val="20"/>
                <w:szCs w:val="20"/>
              </w:rPr>
              <w:t xml:space="preserve"> apropiada</w:t>
            </w:r>
            <w:r w:rsidRPr="004C104D">
              <w:rPr>
                <w:sz w:val="20"/>
                <w:szCs w:val="20"/>
              </w:rPr>
              <w:t>.</w:t>
            </w:r>
          </w:p>
          <w:p w14:paraId="60B61616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9D6489" w:rsidRPr="004C104D">
              <w:rPr>
                <w:sz w:val="20"/>
                <w:szCs w:val="20"/>
              </w:rPr>
              <w:t>: a menudo está triste, aburrido o irritable</w:t>
            </w:r>
            <w:r w:rsidR="00E54938" w:rsidRPr="004C104D">
              <w:rPr>
                <w:sz w:val="20"/>
                <w:szCs w:val="20"/>
              </w:rPr>
              <w:t>;</w:t>
            </w:r>
            <w:r w:rsidR="009D6489" w:rsidRPr="004C104D">
              <w:rPr>
                <w:sz w:val="20"/>
                <w:szCs w:val="20"/>
              </w:rPr>
              <w:t xml:space="preserve"> llora </w:t>
            </w:r>
            <w:r w:rsidR="00E54938" w:rsidRPr="004C104D">
              <w:rPr>
                <w:sz w:val="20"/>
                <w:szCs w:val="20"/>
              </w:rPr>
              <w:t>con frecuencia</w:t>
            </w:r>
            <w:r w:rsidR="009D6489" w:rsidRPr="004C104D">
              <w:rPr>
                <w:sz w:val="20"/>
                <w:szCs w:val="20"/>
              </w:rPr>
              <w:t xml:space="preserve"> y es visto como una persona triste, pero también tiene periodos de felicidad y es capaz de disfrutar de actividades normal</w:t>
            </w:r>
            <w:r w:rsidR="00E54938" w:rsidRPr="004C104D">
              <w:rPr>
                <w:sz w:val="20"/>
                <w:szCs w:val="20"/>
              </w:rPr>
              <w:t>mente placenteras</w:t>
            </w:r>
            <w:r w:rsidRPr="004C104D">
              <w:rPr>
                <w:sz w:val="20"/>
                <w:szCs w:val="20"/>
              </w:rPr>
              <w:t>.</w:t>
            </w:r>
          </w:p>
          <w:p w14:paraId="447A245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9D6489" w:rsidRPr="004C104D">
              <w:rPr>
                <w:sz w:val="20"/>
                <w:szCs w:val="20"/>
              </w:rPr>
              <w:t xml:space="preserve">: </w:t>
            </w:r>
            <w:r w:rsidR="00DA79EA" w:rsidRPr="004C104D">
              <w:rPr>
                <w:sz w:val="20"/>
                <w:szCs w:val="20"/>
              </w:rPr>
              <w:t>se muestra</w:t>
            </w:r>
            <w:r w:rsidR="009D6489" w:rsidRPr="004C104D">
              <w:rPr>
                <w:sz w:val="20"/>
                <w:szCs w:val="20"/>
              </w:rPr>
              <w:t xml:space="preserve"> triste, aburrido</w:t>
            </w:r>
            <w:r w:rsidR="009E4C3F" w:rsidRPr="004C104D">
              <w:rPr>
                <w:sz w:val="20"/>
                <w:szCs w:val="20"/>
              </w:rPr>
              <w:t xml:space="preserve"> o </w:t>
            </w:r>
            <w:r w:rsidRPr="004C104D">
              <w:rPr>
                <w:sz w:val="20"/>
                <w:szCs w:val="20"/>
              </w:rPr>
              <w:t xml:space="preserve">irritable </w:t>
            </w:r>
            <w:r w:rsidR="009E4C3F" w:rsidRPr="004C104D">
              <w:rPr>
                <w:sz w:val="20"/>
                <w:szCs w:val="20"/>
              </w:rPr>
              <w:t>la mayor parte del tiempo</w:t>
            </w:r>
            <w:r w:rsidR="00DA79EA" w:rsidRPr="004C104D">
              <w:rPr>
                <w:sz w:val="20"/>
                <w:szCs w:val="20"/>
              </w:rPr>
              <w:t>; no participa en actividades normalmente placenteras</w:t>
            </w:r>
            <w:r w:rsidRPr="004C104D">
              <w:rPr>
                <w:sz w:val="20"/>
                <w:szCs w:val="20"/>
              </w:rPr>
              <w:t>.</w:t>
            </w:r>
          </w:p>
          <w:p w14:paraId="1CD19326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DA79E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DA79EA" w:rsidRPr="004C104D">
              <w:rPr>
                <w:sz w:val="20"/>
                <w:szCs w:val="20"/>
              </w:rPr>
              <w:t>se muestra triste, aburrido, irritable o retraído la mayor parte del tiempo; es incapaz de persev</w:t>
            </w:r>
            <w:r w:rsidR="004C104D" w:rsidRPr="004C104D">
              <w:rPr>
                <w:sz w:val="20"/>
                <w:szCs w:val="20"/>
              </w:rPr>
              <w:t>er</w:t>
            </w:r>
            <w:r w:rsidR="00DA79EA" w:rsidRPr="004C104D">
              <w:rPr>
                <w:sz w:val="20"/>
                <w:szCs w:val="20"/>
              </w:rPr>
              <w:t>ar en una actividad; no parece disfrutar de nada y puede manifestar ideas pesimistas o suicidas</w:t>
            </w:r>
            <w:r w:rsidRPr="004C104D">
              <w:rPr>
                <w:sz w:val="20"/>
                <w:szCs w:val="20"/>
              </w:rPr>
              <w:t>.</w:t>
            </w:r>
          </w:p>
          <w:p w14:paraId="2F06D559" w14:textId="77777777" w:rsidR="00700E6D" w:rsidRPr="004C104D" w:rsidRDefault="00DA79EA" w:rsidP="00484DB7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4 = Muy grave: se muestra triste, lloroso o retraído la mayor parte del tiempo; está inactivo y no se involucra en ninguna actividad; nada le anima; pueden verse afectados el </w:t>
            </w:r>
            <w:r w:rsidR="00E54938" w:rsidRPr="004C104D">
              <w:rPr>
                <w:sz w:val="20"/>
                <w:szCs w:val="20"/>
              </w:rPr>
              <w:t xml:space="preserve">nivel de </w:t>
            </w:r>
            <w:r w:rsidRPr="004C104D">
              <w:rPr>
                <w:sz w:val="20"/>
                <w:szCs w:val="20"/>
              </w:rPr>
              <w:t xml:space="preserve">sueño, </w:t>
            </w:r>
            <w:r w:rsidR="004C104D" w:rsidRPr="004C104D">
              <w:rPr>
                <w:sz w:val="20"/>
                <w:szCs w:val="20"/>
              </w:rPr>
              <w:t>apetito</w:t>
            </w:r>
            <w:r w:rsidRPr="004C104D">
              <w:rPr>
                <w:sz w:val="20"/>
                <w:szCs w:val="20"/>
              </w:rPr>
              <w:t xml:space="preserve"> y </w:t>
            </w:r>
            <w:r w:rsidR="00E54938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ctividad; </w:t>
            </w:r>
            <w:r w:rsidR="00484DB7" w:rsidRPr="004C104D">
              <w:rPr>
                <w:sz w:val="20"/>
                <w:szCs w:val="20"/>
              </w:rPr>
              <w:t>manifiesta</w:t>
            </w:r>
            <w:r w:rsidRPr="004C104D">
              <w:rPr>
                <w:sz w:val="20"/>
                <w:szCs w:val="20"/>
              </w:rPr>
              <w:t xml:space="preserve"> ideas pesimistas o suicidas de forma persistente</w:t>
            </w:r>
            <w:r w:rsidR="00233F1F" w:rsidRPr="004C104D">
              <w:rPr>
                <w:sz w:val="20"/>
                <w:szCs w:val="20"/>
              </w:rPr>
              <w:t>.</w:t>
            </w:r>
          </w:p>
        </w:tc>
      </w:tr>
    </w:tbl>
    <w:p w14:paraId="37FC262D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5F51618A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26 </w:t>
      </w:r>
      <w:r w:rsidR="00380247" w:rsidRPr="004C104D">
        <w:rPr>
          <w:b/>
          <w:bCs/>
          <w:sz w:val="36"/>
          <w:szCs w:val="36"/>
        </w:rPr>
        <w:t>Estado mental -</w:t>
      </w:r>
      <w:r w:rsidRPr="004C104D">
        <w:rPr>
          <w:b/>
          <w:bCs/>
          <w:sz w:val="36"/>
          <w:szCs w:val="36"/>
        </w:rPr>
        <w:t xml:space="preserve"> </w:t>
      </w:r>
      <w:r w:rsidR="0074470D" w:rsidRPr="004C104D">
        <w:rPr>
          <w:b/>
          <w:bCs/>
          <w:sz w:val="36"/>
          <w:szCs w:val="36"/>
        </w:rPr>
        <w:t>Autolesiones</w:t>
      </w:r>
    </w:p>
    <w:tbl>
      <w:tblPr>
        <w:tblStyle w:val="afff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E91C61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D920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1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4F1E30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F1935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AE4DF7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52A3C7F2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E9B5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lastRenderedPageBreak/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B9594E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03A7B1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446B0E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A0B3" w14:textId="77777777" w:rsidR="00700E6D" w:rsidRPr="004C104D" w:rsidRDefault="00233F1F" w:rsidP="00D679F2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lastRenderedPageBreak/>
              <w:t>Inclu</w:t>
            </w:r>
            <w:r w:rsidR="0074470D" w:rsidRPr="004C104D">
              <w:rPr>
                <w:i/>
                <w:iCs/>
              </w:rPr>
              <w:t>ye conductas de autolesión deliberadas</w:t>
            </w:r>
            <w:r w:rsidRPr="004C104D">
              <w:rPr>
                <w:i/>
                <w:iCs/>
              </w:rPr>
              <w:t>; exclu</w:t>
            </w:r>
            <w:r w:rsidR="0074470D" w:rsidRPr="004C104D">
              <w:rPr>
                <w:i/>
                <w:iCs/>
              </w:rPr>
              <w:t xml:space="preserve">ye la conducta suicida o conductas sin motivaciones claras que pueden derivar o no en lesiones. Las conductas ambiguas </w:t>
            </w:r>
            <w:r w:rsidRPr="004C104D">
              <w:rPr>
                <w:i/>
                <w:iCs/>
              </w:rPr>
              <w:t>(</w:t>
            </w:r>
            <w:r w:rsidR="0074470D" w:rsidRPr="004C104D">
              <w:rPr>
                <w:i/>
                <w:iCs/>
              </w:rPr>
              <w:t>p.</w:t>
            </w:r>
            <w:r w:rsidR="00D679F2" w:rsidRPr="004C104D">
              <w:rPr>
                <w:i/>
                <w:iCs/>
              </w:rPr>
              <w:t> </w:t>
            </w:r>
            <w:r w:rsidR="0074470D" w:rsidRPr="004C104D">
              <w:rPr>
                <w:i/>
                <w:iCs/>
              </w:rPr>
              <w:t>ej.</w:t>
            </w:r>
            <w:r w:rsidR="00D679F2" w:rsidRPr="004C104D">
              <w:rPr>
                <w:i/>
                <w:iCs/>
              </w:rPr>
              <w:t> </w:t>
            </w:r>
            <w:r w:rsidR="0074470D" w:rsidRPr="004C104D">
              <w:rPr>
                <w:i/>
                <w:iCs/>
              </w:rPr>
              <w:t>golpear la pared</w:t>
            </w:r>
            <w:r w:rsidRPr="004C104D">
              <w:rPr>
                <w:i/>
                <w:iCs/>
              </w:rPr>
              <w:t>)</w:t>
            </w:r>
            <w:r w:rsidR="0074470D" w:rsidRPr="004C104D">
              <w:rPr>
                <w:i/>
                <w:iCs/>
              </w:rPr>
              <w:t xml:space="preserve"> pueden considerarse autolesiones si se repiten tras</w:t>
            </w:r>
            <w:r w:rsidR="00D679F2" w:rsidRPr="004C104D">
              <w:rPr>
                <w:i/>
                <w:iCs/>
              </w:rPr>
              <w:t xml:space="preserve"> haber causado</w:t>
            </w:r>
            <w:r w:rsidR="0074470D" w:rsidRPr="004C104D">
              <w:rPr>
                <w:i/>
                <w:iCs/>
              </w:rPr>
              <w:t xml:space="preserve"> dolor o lesiones</w:t>
            </w:r>
            <w:r w:rsidRPr="004C104D">
              <w:rPr>
                <w:i/>
                <w:iCs/>
              </w:rPr>
              <w:t>.</w:t>
            </w:r>
            <w:r w:rsidR="0074470D" w:rsidRPr="004C104D">
              <w:rPr>
                <w:i/>
                <w:iCs/>
              </w:rPr>
              <w:t xml:space="preserve"> </w:t>
            </w:r>
            <w:r w:rsidR="003F3608" w:rsidRPr="004C104D">
              <w:rPr>
                <w:i/>
                <w:iCs/>
              </w:rPr>
              <w:t xml:space="preserve">Hacerse tatuajes o perforaciones corporales uno mismo se considera </w:t>
            </w:r>
            <w:r w:rsidR="00D679F2" w:rsidRPr="004C104D">
              <w:rPr>
                <w:i/>
                <w:iCs/>
              </w:rPr>
              <w:t xml:space="preserve">una </w:t>
            </w:r>
            <w:r w:rsidR="003F3608" w:rsidRPr="004C104D">
              <w:rPr>
                <w:i/>
                <w:iCs/>
              </w:rPr>
              <w:t xml:space="preserve">autolesión, pero no si </w:t>
            </w:r>
            <w:r w:rsidR="00D679F2" w:rsidRPr="004C104D">
              <w:rPr>
                <w:i/>
                <w:iCs/>
              </w:rPr>
              <w:t xml:space="preserve">los </w:t>
            </w:r>
            <w:r w:rsidR="003F3608" w:rsidRPr="004C104D">
              <w:rPr>
                <w:i/>
                <w:iCs/>
              </w:rPr>
              <w:t>realiza un profesional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4F4B706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0290" w14:textId="77777777" w:rsidR="00700E6D" w:rsidRPr="004C104D" w:rsidRDefault="00D87F19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problema: no hay indicios de conductas de autolesión</w:t>
            </w:r>
            <w:r w:rsidR="00233F1F" w:rsidRPr="004C104D">
              <w:rPr>
                <w:sz w:val="20"/>
                <w:szCs w:val="20"/>
              </w:rPr>
              <w:t>.</w:t>
            </w:r>
          </w:p>
          <w:p w14:paraId="29B503F6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D87F19" w:rsidRPr="004C104D">
              <w:rPr>
                <w:sz w:val="20"/>
                <w:szCs w:val="20"/>
              </w:rPr>
              <w:t>: hábitos como morderse las uñas o</w:t>
            </w:r>
            <w:r w:rsidR="00B76217" w:rsidRPr="004C104D">
              <w:rPr>
                <w:sz w:val="20"/>
                <w:szCs w:val="20"/>
              </w:rPr>
              <w:t xml:space="preserve"> arrancarse</w:t>
            </w:r>
            <w:r w:rsidR="00D87F19" w:rsidRPr="004C104D">
              <w:rPr>
                <w:sz w:val="20"/>
                <w:szCs w:val="20"/>
              </w:rPr>
              <w:t xml:space="preserve"> </w:t>
            </w:r>
            <w:r w:rsidR="0001177B" w:rsidRPr="004C104D">
              <w:rPr>
                <w:sz w:val="20"/>
                <w:szCs w:val="20"/>
              </w:rPr>
              <w:t>las cutículas</w:t>
            </w:r>
            <w:r w:rsidR="00B76217" w:rsidRPr="004C104D">
              <w:rPr>
                <w:sz w:val="20"/>
                <w:szCs w:val="20"/>
              </w:rPr>
              <w:t>,</w:t>
            </w:r>
            <w:r w:rsidR="0001177B" w:rsidRPr="004C104D">
              <w:rPr>
                <w:sz w:val="20"/>
                <w:szCs w:val="20"/>
              </w:rPr>
              <w:t xml:space="preserve"> que </w:t>
            </w:r>
            <w:r w:rsidR="00D87F19" w:rsidRPr="004C104D">
              <w:rPr>
                <w:sz w:val="20"/>
                <w:szCs w:val="20"/>
              </w:rPr>
              <w:t xml:space="preserve">provocan </w:t>
            </w:r>
            <w:r w:rsidR="0001177B" w:rsidRPr="004C104D">
              <w:rPr>
                <w:sz w:val="20"/>
                <w:szCs w:val="20"/>
              </w:rPr>
              <w:t xml:space="preserve">un dolor y </w:t>
            </w:r>
            <w:r w:rsidR="00263175" w:rsidRPr="004C104D">
              <w:rPr>
                <w:sz w:val="20"/>
                <w:szCs w:val="20"/>
              </w:rPr>
              <w:t xml:space="preserve">una </w:t>
            </w:r>
            <w:r w:rsidR="0001177B" w:rsidRPr="004C104D">
              <w:rPr>
                <w:sz w:val="20"/>
                <w:szCs w:val="20"/>
              </w:rPr>
              <w:t>d</w:t>
            </w:r>
            <w:r w:rsidR="00D87F19" w:rsidRPr="004C104D">
              <w:rPr>
                <w:sz w:val="20"/>
                <w:szCs w:val="20"/>
              </w:rPr>
              <w:t>esfiguraci</w:t>
            </w:r>
            <w:r w:rsidR="0001177B" w:rsidRPr="004C104D">
              <w:rPr>
                <w:sz w:val="20"/>
                <w:szCs w:val="20"/>
              </w:rPr>
              <w:t>ón</w:t>
            </w:r>
            <w:r w:rsidR="00263175" w:rsidRPr="004C104D">
              <w:rPr>
                <w:sz w:val="20"/>
                <w:szCs w:val="20"/>
              </w:rPr>
              <w:t xml:space="preserve"> leves</w:t>
            </w:r>
            <w:r w:rsidRPr="004C104D">
              <w:rPr>
                <w:sz w:val="20"/>
                <w:szCs w:val="20"/>
              </w:rPr>
              <w:t>.</w:t>
            </w:r>
          </w:p>
          <w:p w14:paraId="2065D04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01177B" w:rsidRPr="004C104D">
              <w:rPr>
                <w:sz w:val="20"/>
                <w:szCs w:val="20"/>
              </w:rPr>
              <w:t xml:space="preserve">: autotatuajes o </w:t>
            </w:r>
            <w:r w:rsidR="00B76217" w:rsidRPr="004C104D">
              <w:rPr>
                <w:sz w:val="20"/>
                <w:szCs w:val="20"/>
              </w:rPr>
              <w:t xml:space="preserve">pequeños </w:t>
            </w:r>
            <w:r w:rsidR="0001177B" w:rsidRPr="004C104D">
              <w:rPr>
                <w:sz w:val="20"/>
                <w:szCs w:val="20"/>
              </w:rPr>
              <w:t>cortes; golpear una pared o una ventana, etc</w:t>
            </w:r>
            <w:r w:rsidRPr="004C104D">
              <w:rPr>
                <w:sz w:val="20"/>
                <w:szCs w:val="20"/>
              </w:rPr>
              <w:t>.</w:t>
            </w:r>
          </w:p>
          <w:p w14:paraId="7CF5154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01177B" w:rsidRPr="004C104D">
              <w:rPr>
                <w:sz w:val="20"/>
                <w:szCs w:val="20"/>
              </w:rPr>
              <w:t>: hacerse cortes de forma reiterada; autolesiones que requieren asistencia médica; quema</w:t>
            </w:r>
            <w:r w:rsidR="00D679F2" w:rsidRPr="004C104D">
              <w:rPr>
                <w:sz w:val="20"/>
                <w:szCs w:val="20"/>
              </w:rPr>
              <w:t>duras</w:t>
            </w:r>
            <w:r w:rsidRPr="004C104D">
              <w:rPr>
                <w:sz w:val="20"/>
                <w:szCs w:val="20"/>
              </w:rPr>
              <w:t>.</w:t>
            </w:r>
          </w:p>
          <w:p w14:paraId="613F2A6D" w14:textId="77777777" w:rsidR="00700E6D" w:rsidRPr="004C104D" w:rsidRDefault="00233F1F" w:rsidP="003E544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C07A41" w:rsidRPr="004C104D">
              <w:rPr>
                <w:sz w:val="20"/>
                <w:szCs w:val="20"/>
              </w:rPr>
              <w:t xml:space="preserve">: autolesiones graves y reiteradas que </w:t>
            </w:r>
            <w:r w:rsidR="00B76217" w:rsidRPr="004C104D">
              <w:rPr>
                <w:sz w:val="20"/>
                <w:szCs w:val="20"/>
              </w:rPr>
              <w:t>amenacen</w:t>
            </w:r>
            <w:r w:rsidR="00C07A41" w:rsidRPr="004C104D">
              <w:rPr>
                <w:sz w:val="20"/>
                <w:szCs w:val="20"/>
              </w:rPr>
              <w:t xml:space="preserve"> la salud o la integridad física</w:t>
            </w:r>
            <w:r w:rsidRPr="004C104D">
              <w:rPr>
                <w:sz w:val="20"/>
                <w:szCs w:val="20"/>
              </w:rPr>
              <w:t xml:space="preserve"> (</w:t>
            </w:r>
            <w:r w:rsidR="00C07A41" w:rsidRPr="004C104D">
              <w:rPr>
                <w:sz w:val="20"/>
                <w:szCs w:val="20"/>
              </w:rPr>
              <w:t xml:space="preserve">p. ej. los cortes provocan infecciones </w:t>
            </w:r>
            <w:r w:rsidR="003E5443" w:rsidRPr="004C104D">
              <w:rPr>
                <w:sz w:val="20"/>
                <w:szCs w:val="20"/>
              </w:rPr>
              <w:t xml:space="preserve">graves </w:t>
            </w:r>
            <w:r w:rsidR="00C07A41" w:rsidRPr="004C104D">
              <w:rPr>
                <w:sz w:val="20"/>
                <w:szCs w:val="20"/>
              </w:rPr>
              <w:t>y cicatrices</w:t>
            </w:r>
            <w:r w:rsidRPr="004C104D">
              <w:rPr>
                <w:sz w:val="20"/>
                <w:szCs w:val="20"/>
              </w:rPr>
              <w:t>).</w:t>
            </w:r>
          </w:p>
        </w:tc>
      </w:tr>
    </w:tbl>
    <w:p w14:paraId="1C23692C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t> </w:t>
      </w:r>
    </w:p>
    <w:p w14:paraId="15868358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64698FF2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27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DA79EA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DA79EA" w:rsidRPr="004C104D">
        <w:rPr>
          <w:b/>
          <w:bCs/>
          <w:sz w:val="36"/>
          <w:szCs w:val="36"/>
        </w:rPr>
        <w:t>Trastornos alimentarios</w:t>
      </w:r>
    </w:p>
    <w:tbl>
      <w:tblPr>
        <w:tblStyle w:val="afff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4230AC9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33F8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3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04696A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0A910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99A0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4F343B0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F0AB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A09B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3789619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AD2C5E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825B" w14:textId="77777777" w:rsidR="00700E6D" w:rsidRPr="004C104D" w:rsidRDefault="00233F1F" w:rsidP="003E5443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Inclu</w:t>
            </w:r>
            <w:r w:rsidR="00D679F2" w:rsidRPr="004C104D">
              <w:rPr>
                <w:i/>
                <w:iCs/>
              </w:rPr>
              <w:t>ye todo tipo de trastornos alimentarios</w:t>
            </w:r>
            <w:r w:rsidR="00B76217" w:rsidRPr="004C104D">
              <w:rPr>
                <w:i/>
                <w:iCs/>
              </w:rPr>
              <w:t xml:space="preserve">, tales como </w:t>
            </w:r>
            <w:r w:rsidR="00263175" w:rsidRPr="004C104D">
              <w:rPr>
                <w:i/>
                <w:iCs/>
              </w:rPr>
              <w:t>la restricción calórica</w:t>
            </w:r>
            <w:r w:rsidR="00B76217" w:rsidRPr="004C104D">
              <w:rPr>
                <w:i/>
                <w:iCs/>
              </w:rPr>
              <w:t xml:space="preserve">, </w:t>
            </w:r>
            <w:r w:rsidR="003E5443" w:rsidRPr="004C104D">
              <w:rPr>
                <w:i/>
                <w:iCs/>
              </w:rPr>
              <w:t>la</w:t>
            </w:r>
            <w:r w:rsidR="00D679F2" w:rsidRPr="004C104D">
              <w:rPr>
                <w:i/>
                <w:iCs/>
              </w:rPr>
              <w:t xml:space="preserve"> sobreingesta compulsiva con o sin </w:t>
            </w:r>
            <w:r w:rsidR="004C104D" w:rsidRPr="004C104D">
              <w:rPr>
                <w:i/>
                <w:iCs/>
              </w:rPr>
              <w:t>vómitos</w:t>
            </w:r>
            <w:r w:rsidR="00D679F2" w:rsidRPr="004C104D">
              <w:rPr>
                <w:i/>
                <w:iCs/>
              </w:rPr>
              <w:t xml:space="preserve">, </w:t>
            </w:r>
            <w:r w:rsidR="00B76217" w:rsidRPr="004C104D">
              <w:rPr>
                <w:i/>
                <w:iCs/>
              </w:rPr>
              <w:t xml:space="preserve">el </w:t>
            </w:r>
            <w:r w:rsidR="00D679F2" w:rsidRPr="004C104D">
              <w:rPr>
                <w:i/>
                <w:iCs/>
              </w:rPr>
              <w:t>síndrome de pica</w:t>
            </w:r>
            <w:r w:rsidR="00D679F2" w:rsidRPr="004C104D">
              <w:rPr>
                <w:rStyle w:val="acepcion"/>
              </w:rPr>
              <w:t>,</w:t>
            </w:r>
            <w:r w:rsidRPr="004C104D">
              <w:rPr>
                <w:i/>
                <w:iCs/>
              </w:rPr>
              <w:t xml:space="preserve"> etc. </w:t>
            </w:r>
            <w:r w:rsidR="00D679F2" w:rsidRPr="004C104D">
              <w:rPr>
                <w:i/>
                <w:iCs/>
              </w:rPr>
              <w:t xml:space="preserve">El aumento o la reducción de la ingesta calórica </w:t>
            </w:r>
            <w:r w:rsidR="00B76217" w:rsidRPr="004C104D">
              <w:rPr>
                <w:i/>
                <w:iCs/>
              </w:rPr>
              <w:t>a resultas</w:t>
            </w:r>
            <w:r w:rsidR="00D679F2" w:rsidRPr="004C104D">
              <w:rPr>
                <w:i/>
                <w:iCs/>
              </w:rPr>
              <w:t xml:space="preserve"> de una depresión u otro problema se puntúa</w:t>
            </w:r>
            <w:r w:rsidR="00C44CB6" w:rsidRPr="004C104D">
              <w:rPr>
                <w:i/>
                <w:iCs/>
              </w:rPr>
              <w:t xml:space="preserve"> </w:t>
            </w:r>
            <w:r w:rsidR="00BC1948" w:rsidRPr="004C104D">
              <w:rPr>
                <w:i/>
                <w:iCs/>
              </w:rPr>
              <w:t>bajo</w:t>
            </w:r>
            <w:r w:rsidR="00B76217" w:rsidRPr="004C104D">
              <w:rPr>
                <w:i/>
                <w:iCs/>
              </w:rPr>
              <w:t xml:space="preserve"> </w:t>
            </w:r>
            <w:r w:rsidR="00BC1948" w:rsidRPr="004C104D">
              <w:rPr>
                <w:i/>
                <w:iCs/>
              </w:rPr>
              <w:t>D</w:t>
            </w:r>
            <w:r w:rsidR="00D679F2" w:rsidRPr="004C104D">
              <w:rPr>
                <w:i/>
                <w:iCs/>
              </w:rPr>
              <w:t xml:space="preserve">ieta y/o </w:t>
            </w:r>
            <w:r w:rsidR="00BC1948" w:rsidRPr="004C104D">
              <w:rPr>
                <w:i/>
                <w:iCs/>
              </w:rPr>
              <w:t>A</w:t>
            </w:r>
            <w:r w:rsidR="00D679F2" w:rsidRPr="004C104D">
              <w:rPr>
                <w:i/>
                <w:iCs/>
              </w:rPr>
              <w:t>petito</w:t>
            </w:r>
            <w:r w:rsidRPr="004C104D">
              <w:rPr>
                <w:i/>
                <w:iCs/>
              </w:rPr>
              <w:t xml:space="preserve">. </w:t>
            </w:r>
            <w:r w:rsidR="00B76217" w:rsidRPr="004C104D">
              <w:rPr>
                <w:i/>
                <w:iCs/>
              </w:rPr>
              <w:t>También i</w:t>
            </w:r>
            <w:r w:rsidRPr="004C104D">
              <w:rPr>
                <w:i/>
                <w:iCs/>
              </w:rPr>
              <w:t>nclu</w:t>
            </w:r>
            <w:r w:rsidR="00D679F2" w:rsidRPr="004C104D">
              <w:rPr>
                <w:i/>
                <w:iCs/>
              </w:rPr>
              <w:t>ye la decisión de no comer</w:t>
            </w:r>
            <w:r w:rsidRPr="004C104D">
              <w:rPr>
                <w:i/>
                <w:iCs/>
              </w:rPr>
              <w:t xml:space="preserve"> </w:t>
            </w:r>
            <w:r w:rsidR="00D679F2" w:rsidRPr="004C104D">
              <w:rPr>
                <w:i/>
                <w:iCs/>
              </w:rPr>
              <w:t>por</w:t>
            </w:r>
            <w:r w:rsidR="00C44CB6" w:rsidRPr="004C104D">
              <w:rPr>
                <w:i/>
                <w:iCs/>
              </w:rPr>
              <w:t xml:space="preserve"> ideas delirantes (p. ej. </w:t>
            </w:r>
            <w:r w:rsidR="00B76217" w:rsidRPr="004C104D">
              <w:rPr>
                <w:i/>
                <w:iCs/>
              </w:rPr>
              <w:t xml:space="preserve">por </w:t>
            </w:r>
            <w:r w:rsidR="00C44CB6" w:rsidRPr="004C104D">
              <w:rPr>
                <w:i/>
                <w:iCs/>
              </w:rPr>
              <w:t>creer que la comida está envenenada)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51F7925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4D5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C44CB6" w:rsidRPr="004C104D">
              <w:rPr>
                <w:sz w:val="20"/>
                <w:szCs w:val="20"/>
              </w:rPr>
              <w:t>: hábitos alimentarios normales para la edad</w:t>
            </w:r>
            <w:r w:rsidRPr="004C104D">
              <w:rPr>
                <w:sz w:val="20"/>
                <w:szCs w:val="20"/>
              </w:rPr>
              <w:t>.</w:t>
            </w:r>
          </w:p>
          <w:p w14:paraId="60EAAFB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B76217" w:rsidRPr="004C104D">
              <w:rPr>
                <w:sz w:val="20"/>
                <w:szCs w:val="20"/>
              </w:rPr>
              <w:t>: alguna preocupación por los hábitos alimentarios (p. ej. restricción de la dieta a unos pocos alimentos, sobreingesta crónica en personas con sobrepeso, etc.).</w:t>
            </w:r>
          </w:p>
          <w:p w14:paraId="2664E664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BC1948" w:rsidRPr="004C104D">
              <w:rPr>
                <w:sz w:val="20"/>
                <w:szCs w:val="20"/>
              </w:rPr>
              <w:t xml:space="preserve">: restricción extrema del tipo o cantidad de comida o sobreingesta dramática de alimentos (p. ej. </w:t>
            </w:r>
            <w:r w:rsidR="003E5443" w:rsidRPr="004C104D">
              <w:rPr>
                <w:sz w:val="20"/>
                <w:szCs w:val="20"/>
              </w:rPr>
              <w:t>necesidad de</w:t>
            </w:r>
            <w:r w:rsidR="00BC1948" w:rsidRPr="004C104D">
              <w:rPr>
                <w:sz w:val="20"/>
                <w:szCs w:val="20"/>
              </w:rPr>
              <w:t xml:space="preserve"> guardar la comida bajo llave)</w:t>
            </w:r>
            <w:r w:rsidRPr="004C104D">
              <w:rPr>
                <w:sz w:val="20"/>
                <w:szCs w:val="20"/>
              </w:rPr>
              <w:t>.</w:t>
            </w:r>
          </w:p>
          <w:p w14:paraId="07E7400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054FF6" w:rsidRPr="004C104D">
              <w:rPr>
                <w:sz w:val="20"/>
                <w:szCs w:val="20"/>
              </w:rPr>
              <w:t>: la restricción o el consumo de alimentos constituye un problema de salud grave (p. ej. sobrepeso o infrapeso que requiere una intervención médica, dietas exageradas para perder peso;</w:t>
            </w:r>
            <w:r w:rsidR="003E5443" w:rsidRPr="004C104D">
              <w:rPr>
                <w:sz w:val="20"/>
                <w:szCs w:val="20"/>
              </w:rPr>
              <w:t xml:space="preserve"> </w:t>
            </w:r>
            <w:r w:rsidR="00054FF6" w:rsidRPr="004C104D">
              <w:rPr>
                <w:sz w:val="20"/>
                <w:szCs w:val="20"/>
              </w:rPr>
              <w:t>sobreingesta y vómitos, etc.).</w:t>
            </w:r>
          </w:p>
          <w:p w14:paraId="4D9115A1" w14:textId="77777777" w:rsidR="00700E6D" w:rsidRPr="004C104D" w:rsidRDefault="00233F1F" w:rsidP="003E544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054FF6" w:rsidRPr="004C104D">
              <w:rPr>
                <w:sz w:val="20"/>
                <w:szCs w:val="20"/>
              </w:rPr>
              <w:t>: los hábitos alimentarios constituyen una amenaza inmediata para la salud (p. ej. la anorexia nerviosa aguda y la bulimia con vómitos</w:t>
            </w:r>
            <w:r w:rsidR="003E5443" w:rsidRPr="004C104D">
              <w:rPr>
                <w:sz w:val="20"/>
                <w:szCs w:val="20"/>
              </w:rPr>
              <w:t xml:space="preserve"> causan problemas médicos agudos)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21B5C6B5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5594E2F2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28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B76217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B76217" w:rsidRPr="004C104D">
        <w:rPr>
          <w:b/>
          <w:bCs/>
          <w:sz w:val="36"/>
          <w:szCs w:val="36"/>
        </w:rPr>
        <w:t>Consumo de</w:t>
      </w:r>
      <w:r w:rsidR="003E5443" w:rsidRPr="004C104D">
        <w:rPr>
          <w:b/>
          <w:bCs/>
          <w:sz w:val="36"/>
          <w:szCs w:val="36"/>
        </w:rPr>
        <w:t xml:space="preserve"> alcohol o</w:t>
      </w:r>
      <w:r w:rsidR="00B76217" w:rsidRPr="004C104D">
        <w:rPr>
          <w:b/>
          <w:bCs/>
          <w:sz w:val="36"/>
          <w:szCs w:val="36"/>
        </w:rPr>
        <w:t xml:space="preserve"> drogas</w:t>
      </w:r>
    </w:p>
    <w:tbl>
      <w:tblPr>
        <w:tblStyle w:val="afff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DE88E5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4BE9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5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4C1F60EA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13F60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11500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8D333B8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D5C886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7A9C84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973E36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D5EBA0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5200" w14:textId="77777777" w:rsidR="00700E6D" w:rsidRPr="004C104D" w:rsidRDefault="003E5443" w:rsidP="00E054FB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Consumo de </w:t>
            </w:r>
            <w:r w:rsidR="00233F1F" w:rsidRPr="004C104D">
              <w:rPr>
                <w:i/>
                <w:iCs/>
              </w:rPr>
              <w:t xml:space="preserve">alcohol </w:t>
            </w:r>
            <w:r w:rsidRPr="004C104D">
              <w:rPr>
                <w:i/>
                <w:iCs/>
              </w:rPr>
              <w:t>o drogas (no incluye el tabaco) sin la aprobación de los padres</w:t>
            </w:r>
            <w:r w:rsidR="00233F1F" w:rsidRPr="004C104D">
              <w:rPr>
                <w:i/>
                <w:iCs/>
              </w:rPr>
              <w:t xml:space="preserve">; </w:t>
            </w:r>
            <w:r w:rsidR="006678F5" w:rsidRPr="004C104D">
              <w:rPr>
                <w:i/>
                <w:iCs/>
              </w:rPr>
              <w:t>ex</w:t>
            </w:r>
            <w:r w:rsidRPr="004C104D">
              <w:rPr>
                <w:i/>
                <w:iCs/>
              </w:rPr>
              <w:t xml:space="preserve">cluye </w:t>
            </w:r>
            <w:r w:rsidR="00006168" w:rsidRPr="004C104D">
              <w:rPr>
                <w:i/>
                <w:iCs/>
              </w:rPr>
              <w:t>el</w:t>
            </w:r>
            <w:r w:rsidRPr="004C104D">
              <w:rPr>
                <w:i/>
                <w:iCs/>
              </w:rPr>
              <w:t xml:space="preserve"> consumo culturalmente </w:t>
            </w:r>
            <w:r w:rsidR="00006168" w:rsidRPr="004C104D">
              <w:rPr>
                <w:i/>
                <w:iCs/>
              </w:rPr>
              <w:t>aceptado</w:t>
            </w:r>
            <w:r w:rsidR="009D04A4" w:rsidRPr="004C104D">
              <w:rPr>
                <w:i/>
                <w:iCs/>
              </w:rPr>
              <w:t xml:space="preserve"> de alcohol</w:t>
            </w:r>
            <w:r w:rsidR="00006168" w:rsidRPr="004C104D">
              <w:rPr>
                <w:i/>
                <w:iCs/>
              </w:rPr>
              <w:t xml:space="preserve"> (p. ej. tomar sorbos de vino de la copa de los padres</w:t>
            </w:r>
            <w:r w:rsidR="009D04A4" w:rsidRPr="004C104D">
              <w:rPr>
                <w:i/>
                <w:iCs/>
              </w:rPr>
              <w:t>)</w:t>
            </w:r>
            <w:r w:rsidR="00233F1F" w:rsidRPr="004C104D">
              <w:rPr>
                <w:i/>
                <w:iCs/>
              </w:rPr>
              <w:t>;</w:t>
            </w:r>
            <w:r w:rsidR="009D04A4" w:rsidRPr="004C104D">
              <w:rPr>
                <w:i/>
                <w:iCs/>
              </w:rPr>
              <w:t xml:space="preserve"> en un entorno re</w:t>
            </w:r>
            <w:r w:rsidR="00E054FB" w:rsidRPr="004C104D">
              <w:rPr>
                <w:i/>
                <w:iCs/>
              </w:rPr>
              <w:t>stringido como, por ejemplo, un centro</w:t>
            </w:r>
            <w:r w:rsidR="009D04A4" w:rsidRPr="004C104D">
              <w:rPr>
                <w:i/>
                <w:iCs/>
              </w:rPr>
              <w:t xml:space="preserve"> </w:t>
            </w:r>
            <w:r w:rsidR="00E054FB" w:rsidRPr="004C104D">
              <w:rPr>
                <w:i/>
                <w:iCs/>
              </w:rPr>
              <w:t>juvenil</w:t>
            </w:r>
            <w:r w:rsidR="009D04A4" w:rsidRPr="004C104D">
              <w:rPr>
                <w:i/>
                <w:iCs/>
              </w:rPr>
              <w:t xml:space="preserve"> o un correccional, la gravedad debe basarse en las observaciones de la actitud, el interés expresado y las intenciones aparentes de abstinencia/tratamiento.</w:t>
            </w:r>
          </w:p>
        </w:tc>
      </w:tr>
      <w:tr w:rsidR="00700E6D" w:rsidRPr="004C104D" w14:paraId="20DFC94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1A9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9D04A4" w:rsidRPr="004C104D">
              <w:rPr>
                <w:sz w:val="20"/>
                <w:szCs w:val="20"/>
              </w:rPr>
              <w:t>:</w:t>
            </w:r>
            <w:r w:rsidR="00D44DBC" w:rsidRPr="004C104D">
              <w:rPr>
                <w:sz w:val="20"/>
                <w:szCs w:val="20"/>
              </w:rPr>
              <w:t xml:space="preserve"> no consume </w:t>
            </w:r>
            <w:r w:rsidRPr="004C104D">
              <w:rPr>
                <w:sz w:val="20"/>
                <w:szCs w:val="20"/>
              </w:rPr>
              <w:t xml:space="preserve">alcohol </w:t>
            </w:r>
            <w:r w:rsidR="00D44DBC" w:rsidRPr="004C104D">
              <w:rPr>
                <w:sz w:val="20"/>
                <w:szCs w:val="20"/>
              </w:rPr>
              <w:t>ni drogas o sólo realiza un consumo social de alcohol</w:t>
            </w:r>
            <w:r w:rsidRPr="004C104D">
              <w:rPr>
                <w:sz w:val="20"/>
                <w:szCs w:val="20"/>
              </w:rPr>
              <w:t xml:space="preserve"> </w:t>
            </w:r>
            <w:r w:rsidR="00D44DBC" w:rsidRPr="004C104D">
              <w:rPr>
                <w:sz w:val="20"/>
                <w:szCs w:val="20"/>
              </w:rPr>
              <w:t xml:space="preserve">de forma ocasional </w:t>
            </w:r>
            <w:r w:rsidRPr="004C104D">
              <w:rPr>
                <w:sz w:val="20"/>
                <w:szCs w:val="20"/>
              </w:rPr>
              <w:lastRenderedPageBreak/>
              <w:t>(</w:t>
            </w:r>
            <w:r w:rsidR="00D44DBC" w:rsidRPr="004C104D">
              <w:rPr>
                <w:sz w:val="20"/>
                <w:szCs w:val="20"/>
              </w:rPr>
              <w:t>p. ej. una vez al mes</w:t>
            </w:r>
            <w:r w:rsidRPr="004C104D">
              <w:rPr>
                <w:sz w:val="20"/>
                <w:szCs w:val="20"/>
              </w:rPr>
              <w:t>).</w:t>
            </w:r>
          </w:p>
          <w:p w14:paraId="55EF3B3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D44DBC" w:rsidRPr="004C104D">
              <w:rPr>
                <w:sz w:val="20"/>
                <w:szCs w:val="20"/>
              </w:rPr>
              <w:t xml:space="preserve">: consumo ocasional de alcohol o drogas, pero sin consecuencias adversas </w:t>
            </w:r>
            <w:r w:rsidR="00B445E8" w:rsidRPr="004C104D">
              <w:rPr>
                <w:sz w:val="20"/>
                <w:szCs w:val="20"/>
              </w:rPr>
              <w:t>ni intoxicación o</w:t>
            </w:r>
            <w:r w:rsidR="00D44DBC" w:rsidRPr="004C104D">
              <w:rPr>
                <w:sz w:val="20"/>
                <w:szCs w:val="20"/>
              </w:rPr>
              <w:t xml:space="preserve"> embriaguez regular</w:t>
            </w:r>
            <w:r w:rsidR="00B445E8" w:rsidRPr="004C104D">
              <w:rPr>
                <w:sz w:val="20"/>
                <w:szCs w:val="20"/>
              </w:rPr>
              <w:t>es</w:t>
            </w:r>
            <w:r w:rsidRPr="004C104D">
              <w:rPr>
                <w:sz w:val="20"/>
                <w:szCs w:val="20"/>
              </w:rPr>
              <w:t>;</w:t>
            </w:r>
            <w:r w:rsidR="00D44DBC" w:rsidRPr="004C104D">
              <w:rPr>
                <w:sz w:val="20"/>
                <w:szCs w:val="20"/>
              </w:rPr>
              <w:t xml:space="preserve"> en el caso de hospitalización o en entornos restrictivos, niega tener problemas con el alcohol o las drogas y </w:t>
            </w:r>
            <w:r w:rsidR="00B445E8" w:rsidRPr="004C104D">
              <w:rPr>
                <w:sz w:val="20"/>
                <w:szCs w:val="20"/>
              </w:rPr>
              <w:t>su</w:t>
            </w:r>
            <w:r w:rsidR="00D44DBC" w:rsidRPr="004C104D">
              <w:rPr>
                <w:sz w:val="20"/>
                <w:szCs w:val="20"/>
              </w:rPr>
              <w:t xml:space="preserve"> intenci</w:t>
            </w:r>
            <w:r w:rsidR="00B445E8" w:rsidRPr="004C104D">
              <w:rPr>
                <w:sz w:val="20"/>
                <w:szCs w:val="20"/>
              </w:rPr>
              <w:t xml:space="preserve">ón es </w:t>
            </w:r>
            <w:r w:rsidR="00D44DBC" w:rsidRPr="004C104D">
              <w:rPr>
                <w:sz w:val="20"/>
                <w:szCs w:val="20"/>
              </w:rPr>
              <w:t xml:space="preserve">continuar con </w:t>
            </w:r>
            <w:r w:rsidR="00B445E8" w:rsidRPr="004C104D">
              <w:rPr>
                <w:sz w:val="20"/>
                <w:szCs w:val="20"/>
              </w:rPr>
              <w:t>su</w:t>
            </w:r>
            <w:r w:rsidR="00D44DBC" w:rsidRPr="004C104D">
              <w:rPr>
                <w:sz w:val="20"/>
                <w:szCs w:val="20"/>
              </w:rPr>
              <w:t xml:space="preserve"> </w:t>
            </w:r>
            <w:r w:rsidR="00E054FB" w:rsidRPr="004C104D">
              <w:rPr>
                <w:sz w:val="20"/>
                <w:szCs w:val="20"/>
              </w:rPr>
              <w:t>consumo</w:t>
            </w:r>
            <w:r w:rsidR="00D44DBC" w:rsidRPr="004C104D">
              <w:rPr>
                <w:sz w:val="20"/>
                <w:szCs w:val="20"/>
              </w:rPr>
              <w:t xml:space="preserve"> social.</w:t>
            </w:r>
          </w:p>
          <w:p w14:paraId="55BE8CD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B445E8" w:rsidRPr="004C104D">
              <w:rPr>
                <w:sz w:val="20"/>
                <w:szCs w:val="20"/>
              </w:rPr>
              <w:t xml:space="preserve">: </w:t>
            </w:r>
            <w:r w:rsidR="00E054FB" w:rsidRPr="004C104D">
              <w:rPr>
                <w:sz w:val="20"/>
                <w:szCs w:val="20"/>
              </w:rPr>
              <w:t>consum</w:t>
            </w:r>
            <w:r w:rsidR="00B445E8" w:rsidRPr="004C104D">
              <w:rPr>
                <w:sz w:val="20"/>
                <w:szCs w:val="20"/>
              </w:rPr>
              <w:t>o de alcohol o drogas hasta el punto de intoxicación o embriaguez una vez a la semana</w:t>
            </w:r>
            <w:r w:rsidRPr="004C104D">
              <w:rPr>
                <w:sz w:val="20"/>
                <w:szCs w:val="20"/>
              </w:rPr>
              <w:t xml:space="preserve">; </w:t>
            </w:r>
            <w:r w:rsidR="00B445E8" w:rsidRPr="004C104D">
              <w:rPr>
                <w:sz w:val="20"/>
                <w:szCs w:val="20"/>
              </w:rPr>
              <w:t xml:space="preserve">en el caso de hospitalización o en entornos restrictivos, muestra problemas de dependencia </w:t>
            </w:r>
            <w:r w:rsidR="00412A61" w:rsidRPr="004C104D">
              <w:rPr>
                <w:sz w:val="20"/>
                <w:szCs w:val="20"/>
              </w:rPr>
              <w:t>y</w:t>
            </w:r>
            <w:r w:rsidR="00B445E8" w:rsidRPr="004C104D">
              <w:rPr>
                <w:sz w:val="20"/>
                <w:szCs w:val="20"/>
              </w:rPr>
              <w:t xml:space="preserve"> una motivación mixta ante la abst</w:t>
            </w:r>
            <w:r w:rsidR="006678F5" w:rsidRPr="004C104D">
              <w:rPr>
                <w:sz w:val="20"/>
                <w:szCs w:val="20"/>
              </w:rPr>
              <w:t>inencia.</w:t>
            </w:r>
          </w:p>
          <w:p w14:paraId="0A2EA76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412A61" w:rsidRPr="004C104D">
              <w:rPr>
                <w:sz w:val="20"/>
                <w:szCs w:val="20"/>
              </w:rPr>
              <w:t>: intoxicación o embriaguez f</w:t>
            </w:r>
            <w:r w:rsidRPr="004C104D">
              <w:rPr>
                <w:sz w:val="20"/>
                <w:szCs w:val="20"/>
              </w:rPr>
              <w:t>re</w:t>
            </w:r>
            <w:r w:rsidR="00412A61" w:rsidRPr="004C104D">
              <w:rPr>
                <w:sz w:val="20"/>
                <w:szCs w:val="20"/>
              </w:rPr>
              <w:t>c</w:t>
            </w:r>
            <w:r w:rsidRPr="004C104D">
              <w:rPr>
                <w:sz w:val="20"/>
                <w:szCs w:val="20"/>
              </w:rPr>
              <w:t>uent</w:t>
            </w:r>
            <w:r w:rsidR="00412A61" w:rsidRPr="004C104D">
              <w:rPr>
                <w:sz w:val="20"/>
                <w:szCs w:val="20"/>
              </w:rPr>
              <w:t>es</w:t>
            </w:r>
            <w:r w:rsidRPr="004C104D">
              <w:rPr>
                <w:sz w:val="20"/>
                <w:szCs w:val="20"/>
              </w:rPr>
              <w:t xml:space="preserve"> (</w:t>
            </w:r>
            <w:r w:rsidR="00412A61" w:rsidRPr="004C104D">
              <w:rPr>
                <w:sz w:val="20"/>
                <w:szCs w:val="20"/>
              </w:rPr>
              <w:t>más de dos veces por semana</w:t>
            </w:r>
            <w:r w:rsidRPr="004C104D">
              <w:rPr>
                <w:sz w:val="20"/>
                <w:szCs w:val="20"/>
              </w:rPr>
              <w:t>)</w:t>
            </w:r>
            <w:r w:rsidR="00412A61" w:rsidRPr="004C104D">
              <w:rPr>
                <w:sz w:val="20"/>
                <w:szCs w:val="20"/>
              </w:rPr>
              <w:t>; el consumo de alcohol o drogas repercute sobre las relaciones y la actividad en el colegio/el trabajo</w:t>
            </w:r>
            <w:r w:rsidRPr="004C104D">
              <w:rPr>
                <w:sz w:val="20"/>
                <w:szCs w:val="20"/>
              </w:rPr>
              <w:t xml:space="preserve">; </w:t>
            </w:r>
            <w:r w:rsidR="00412A61" w:rsidRPr="004C104D">
              <w:rPr>
                <w:sz w:val="20"/>
                <w:szCs w:val="20"/>
              </w:rPr>
              <w:t>en el caso de hospitalización o en entornos restrictivos,</w:t>
            </w:r>
            <w:r w:rsidR="006678F5" w:rsidRPr="004C104D">
              <w:rPr>
                <w:sz w:val="20"/>
                <w:szCs w:val="20"/>
              </w:rPr>
              <w:t xml:space="preserve"> muestra problemas de dependencia,</w:t>
            </w:r>
            <w:r w:rsidR="000A3128">
              <w:rPr>
                <w:sz w:val="20"/>
                <w:szCs w:val="20"/>
              </w:rPr>
              <w:t xml:space="preserve"> </w:t>
            </w:r>
            <w:r w:rsidR="006678F5" w:rsidRPr="004C104D">
              <w:rPr>
                <w:sz w:val="20"/>
                <w:szCs w:val="20"/>
              </w:rPr>
              <w:t xml:space="preserve">habla o piensa reiteradamente en </w:t>
            </w:r>
            <w:r w:rsidR="00E054FB" w:rsidRPr="004C104D">
              <w:rPr>
                <w:sz w:val="20"/>
                <w:szCs w:val="20"/>
              </w:rPr>
              <w:t>su</w:t>
            </w:r>
            <w:r w:rsidR="006678F5" w:rsidRPr="004C104D">
              <w:rPr>
                <w:sz w:val="20"/>
                <w:szCs w:val="20"/>
              </w:rPr>
              <w:t xml:space="preserve"> consumo y no tiene planes</w:t>
            </w:r>
            <w:r w:rsidR="000A3128">
              <w:rPr>
                <w:sz w:val="20"/>
                <w:szCs w:val="20"/>
              </w:rPr>
              <w:t xml:space="preserve"> </w:t>
            </w:r>
            <w:r w:rsidR="006678F5" w:rsidRPr="004C104D">
              <w:rPr>
                <w:sz w:val="20"/>
                <w:szCs w:val="20"/>
              </w:rPr>
              <w:t>de abstinencia</w:t>
            </w:r>
            <w:r w:rsidRPr="004C104D">
              <w:rPr>
                <w:sz w:val="20"/>
                <w:szCs w:val="20"/>
              </w:rPr>
              <w:t>.</w:t>
            </w:r>
          </w:p>
          <w:p w14:paraId="3AD88E81" w14:textId="77777777" w:rsidR="00700E6D" w:rsidRPr="004C104D" w:rsidRDefault="00233F1F" w:rsidP="00FF1FB3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6678F5" w:rsidRPr="004C104D">
              <w:rPr>
                <w:sz w:val="20"/>
                <w:szCs w:val="20"/>
              </w:rPr>
              <w:t>: consumo diario de alcohol o drogas a pesar de los efectos adversos;</w:t>
            </w:r>
            <w:r w:rsidR="000A3128">
              <w:rPr>
                <w:sz w:val="20"/>
                <w:szCs w:val="20"/>
              </w:rPr>
              <w:t xml:space="preserve"> </w:t>
            </w:r>
            <w:r w:rsidR="006678F5" w:rsidRPr="004C104D">
              <w:rPr>
                <w:sz w:val="20"/>
                <w:szCs w:val="20"/>
              </w:rPr>
              <w:t xml:space="preserve">en el caso de hospitalización o en entornos restrictivos, muestra problemas de </w:t>
            </w:r>
            <w:r w:rsidR="00FF1FB3">
              <w:rPr>
                <w:sz w:val="20"/>
                <w:szCs w:val="20"/>
              </w:rPr>
              <w:t>ansia persistente</w:t>
            </w:r>
            <w:r w:rsidR="006678F5" w:rsidRPr="004C104D">
              <w:rPr>
                <w:sz w:val="20"/>
                <w:szCs w:val="20"/>
              </w:rPr>
              <w:t xml:space="preserve"> </w:t>
            </w:r>
            <w:r w:rsidR="00FF1FB3">
              <w:rPr>
                <w:sz w:val="20"/>
                <w:szCs w:val="20"/>
              </w:rPr>
              <w:t>e intenta hacerse con</w:t>
            </w:r>
            <w:r w:rsidR="00E054FB" w:rsidRPr="004C104D">
              <w:rPr>
                <w:sz w:val="20"/>
                <w:szCs w:val="20"/>
              </w:rPr>
              <w:t xml:space="preserve"> alcohol o drogas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4439572C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66D21D88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25C3CF7D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29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9D04A4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9D04A4" w:rsidRPr="004C104D">
        <w:rPr>
          <w:b/>
          <w:bCs/>
          <w:sz w:val="36"/>
          <w:szCs w:val="36"/>
        </w:rPr>
        <w:t>Tendencias suicidas</w:t>
      </w:r>
    </w:p>
    <w:tbl>
      <w:tblPr>
        <w:tblStyle w:val="afff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2F95EC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A328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7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2ABB107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AF30F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5473F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E3E0A0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41B4B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7F991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D13FDB7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7B4130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BC99" w14:textId="77777777" w:rsidR="00700E6D" w:rsidRPr="004C104D" w:rsidRDefault="00C31D02" w:rsidP="00E054FB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Las tendencias suicidas se puntúan tanto en función de la conducta como de las ideas</w:t>
            </w:r>
            <w:r w:rsidR="00233F1F" w:rsidRPr="004C104D">
              <w:rPr>
                <w:i/>
                <w:iCs/>
              </w:rPr>
              <w:t>.</w:t>
            </w:r>
            <w:r w:rsidRPr="004C104D">
              <w:rPr>
                <w:i/>
                <w:iCs/>
              </w:rPr>
              <w:t xml:space="preserve"> Deben existir indicios claros de intención de autolesionarse para considerar</w:t>
            </w:r>
            <w:r w:rsidR="00E054FB" w:rsidRPr="004C104D">
              <w:rPr>
                <w:i/>
                <w:iCs/>
              </w:rPr>
              <w:t xml:space="preserve"> que</w:t>
            </w:r>
            <w:r w:rsidR="000A3128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 xml:space="preserve">la conducta </w:t>
            </w:r>
            <w:r w:rsidR="00E054FB" w:rsidRPr="004C104D">
              <w:rPr>
                <w:i/>
                <w:iCs/>
              </w:rPr>
              <w:t>es</w:t>
            </w:r>
            <w:r w:rsidRPr="004C104D">
              <w:rPr>
                <w:i/>
                <w:iCs/>
              </w:rPr>
              <w:t xml:space="preserve"> un intento de suicidio (no se tendrán en cuenta las autolesiones accidentales). Asimismo, no se tendrán en cuenta las lesiones o enfermedades derivadas de otras conductas sintomáticas como, por el ejemplo, el consumo de alcohol o drogas o los trastornos alimentarios, salvo que se exprese una intención suicida específica. </w:t>
            </w:r>
            <w:r w:rsidR="00D44DBC" w:rsidRPr="004C104D">
              <w:rPr>
                <w:i/>
                <w:iCs/>
              </w:rPr>
              <w:t>Si la puntuación es &gt;1, debe consultarse el Plan de Evaluación de Riesgos y Cuidados.</w:t>
            </w:r>
          </w:p>
        </w:tc>
      </w:tr>
      <w:tr w:rsidR="00700E6D" w:rsidRPr="004C104D" w14:paraId="5B13FD1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9F8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</w:t>
            </w:r>
            <w:r w:rsidR="00336BE1" w:rsidRPr="004C104D">
              <w:rPr>
                <w:sz w:val="20"/>
                <w:szCs w:val="20"/>
              </w:rPr>
              <w:t xml:space="preserve">ingún </w:t>
            </w:r>
            <w:r w:rsidRPr="004C104D">
              <w:rPr>
                <w:sz w:val="20"/>
                <w:szCs w:val="20"/>
              </w:rPr>
              <w:t>problem</w:t>
            </w:r>
            <w:r w:rsidR="00336BE1" w:rsidRPr="004C104D">
              <w:rPr>
                <w:sz w:val="20"/>
                <w:szCs w:val="20"/>
              </w:rPr>
              <w:t>a: no existen pensamientos, planes o intenciones de suicidio</w:t>
            </w:r>
            <w:r w:rsidRPr="004C104D">
              <w:rPr>
                <w:sz w:val="20"/>
                <w:szCs w:val="20"/>
              </w:rPr>
              <w:t>.</w:t>
            </w:r>
          </w:p>
          <w:p w14:paraId="7A34EF8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336BE1" w:rsidRPr="004C104D">
              <w:rPr>
                <w:sz w:val="20"/>
                <w:szCs w:val="20"/>
              </w:rPr>
              <w:t>: ideas suicidas o</w:t>
            </w:r>
            <w:r w:rsidR="00C1513B" w:rsidRPr="004C104D">
              <w:rPr>
                <w:sz w:val="20"/>
                <w:szCs w:val="20"/>
              </w:rPr>
              <w:t xml:space="preserve"> manifestación persistente de </w:t>
            </w:r>
            <w:r w:rsidR="0054220B" w:rsidRPr="004C104D">
              <w:rPr>
                <w:sz w:val="20"/>
                <w:szCs w:val="20"/>
              </w:rPr>
              <w:t xml:space="preserve">un </w:t>
            </w:r>
            <w:r w:rsidR="00C1513B" w:rsidRPr="004C104D">
              <w:rPr>
                <w:sz w:val="20"/>
                <w:szCs w:val="20"/>
              </w:rPr>
              <w:t>estado de</w:t>
            </w:r>
            <w:r w:rsidR="00336BE1" w:rsidRPr="004C104D">
              <w:rPr>
                <w:sz w:val="20"/>
                <w:szCs w:val="20"/>
              </w:rPr>
              <w:t xml:space="preserve"> </w:t>
            </w:r>
            <w:r w:rsidR="00C1513B" w:rsidRPr="004C104D">
              <w:rPr>
                <w:sz w:val="20"/>
                <w:szCs w:val="20"/>
              </w:rPr>
              <w:t>desesperación</w:t>
            </w:r>
            <w:r w:rsidRPr="004C104D">
              <w:rPr>
                <w:sz w:val="20"/>
                <w:szCs w:val="20"/>
              </w:rPr>
              <w:t>.</w:t>
            </w:r>
          </w:p>
          <w:p w14:paraId="5BD5682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C1513B" w:rsidRPr="004C104D">
              <w:rPr>
                <w:sz w:val="20"/>
                <w:szCs w:val="20"/>
              </w:rPr>
              <w:t xml:space="preserve">: </w:t>
            </w:r>
            <w:r w:rsidR="00C31D02" w:rsidRPr="004C104D">
              <w:rPr>
                <w:sz w:val="20"/>
                <w:szCs w:val="20"/>
              </w:rPr>
              <w:t>menciona ideas suicidas de forma persistente y ha reflexionado sobre un método o plan</w:t>
            </w:r>
            <w:r w:rsidR="0054220B" w:rsidRPr="004C104D">
              <w:rPr>
                <w:sz w:val="20"/>
                <w:szCs w:val="20"/>
              </w:rPr>
              <w:t xml:space="preserve"> de suicidio</w:t>
            </w:r>
            <w:r w:rsidRPr="004C104D">
              <w:rPr>
                <w:sz w:val="20"/>
                <w:szCs w:val="20"/>
              </w:rPr>
              <w:t>.</w:t>
            </w:r>
          </w:p>
          <w:p w14:paraId="2508976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336BE1" w:rsidRPr="004C104D">
              <w:rPr>
                <w:sz w:val="20"/>
                <w:szCs w:val="20"/>
              </w:rPr>
              <w:t>: gestos de suicidio (p. ej. ingerir cinco pastillas, cortarse las venas superficialmente y/o preparativos</w:t>
            </w:r>
            <w:r w:rsidR="000A3128">
              <w:rPr>
                <w:sz w:val="20"/>
                <w:szCs w:val="20"/>
              </w:rPr>
              <w:t xml:space="preserve"> </w:t>
            </w:r>
            <w:r w:rsidR="00336BE1" w:rsidRPr="004C104D">
              <w:rPr>
                <w:sz w:val="20"/>
                <w:szCs w:val="20"/>
              </w:rPr>
              <w:t>significativos para un intento de suicidio)</w:t>
            </w:r>
            <w:r w:rsidRPr="004C104D">
              <w:rPr>
                <w:sz w:val="20"/>
                <w:szCs w:val="20"/>
              </w:rPr>
              <w:t>.</w:t>
            </w:r>
          </w:p>
          <w:p w14:paraId="55A5F77B" w14:textId="77777777" w:rsidR="00700E6D" w:rsidRPr="004C104D" w:rsidRDefault="00233F1F" w:rsidP="0054220B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336BE1" w:rsidRPr="004C104D">
              <w:rPr>
                <w:sz w:val="20"/>
                <w:szCs w:val="20"/>
              </w:rPr>
              <w:t>: intento de suicidio o gesto potencialmente mortal (p. ej. ingiere un frasco de</w:t>
            </w:r>
            <w:r w:rsidRPr="004C104D">
              <w:rPr>
                <w:sz w:val="20"/>
                <w:szCs w:val="20"/>
              </w:rPr>
              <w:t xml:space="preserve"> Prozac, </w:t>
            </w:r>
            <w:r w:rsidR="00336BE1" w:rsidRPr="004C104D">
              <w:rPr>
                <w:sz w:val="20"/>
                <w:szCs w:val="20"/>
              </w:rPr>
              <w:t xml:space="preserve">preparativos claros para un intento de suicidio serio que </w:t>
            </w:r>
            <w:r w:rsidR="0054220B" w:rsidRPr="004C104D">
              <w:rPr>
                <w:sz w:val="20"/>
                <w:szCs w:val="20"/>
              </w:rPr>
              <w:t>son interrumpidos</w:t>
            </w:r>
            <w:r w:rsidR="00336BE1" w:rsidRPr="004C104D">
              <w:rPr>
                <w:sz w:val="20"/>
                <w:szCs w:val="20"/>
              </w:rPr>
              <w:t xml:space="preserve"> contra la voluntad del joven)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28E0C87A" w14:textId="77777777" w:rsidR="00700E6D" w:rsidRPr="004C104D" w:rsidRDefault="00700E6D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</w:p>
    <w:p w14:paraId="5277AC7D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30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553E25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553E25" w:rsidRPr="004C104D">
        <w:rPr>
          <w:b/>
          <w:bCs/>
          <w:sz w:val="36"/>
          <w:szCs w:val="36"/>
        </w:rPr>
        <w:t>Actitud desafiante</w:t>
      </w:r>
    </w:p>
    <w:tbl>
      <w:tblPr>
        <w:tblStyle w:val="afff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27FBA0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0BC7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9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749B30D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CDBF5E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33261A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CAD561E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66BA1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FDB8F4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0CD63EF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059F6BD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FE66" w14:textId="77777777" w:rsidR="00700E6D" w:rsidRPr="004C104D" w:rsidRDefault="00996632" w:rsidP="00412A61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Actitud de oposi</w:t>
            </w:r>
            <w:r w:rsidR="00EE2A55" w:rsidRPr="004C104D">
              <w:rPr>
                <w:i/>
                <w:iCs/>
              </w:rPr>
              <w:t>ci</w:t>
            </w:r>
            <w:r w:rsidRPr="004C104D">
              <w:rPr>
                <w:i/>
                <w:iCs/>
              </w:rPr>
              <w:t>ón, incumplimiento y/o rechazo a seguir</w:t>
            </w:r>
            <w:r w:rsidR="00EE2A55" w:rsidRPr="004C104D">
              <w:rPr>
                <w:i/>
                <w:iCs/>
              </w:rPr>
              <w:t xml:space="preserve"> lo </w:t>
            </w:r>
            <w:r w:rsidR="00ED1340" w:rsidRPr="004C104D">
              <w:rPr>
                <w:i/>
                <w:iCs/>
              </w:rPr>
              <w:t>establecido por</w:t>
            </w:r>
            <w:r w:rsidR="00EE2A55" w:rsidRPr="004C104D">
              <w:rPr>
                <w:i/>
                <w:iCs/>
              </w:rPr>
              <w:t xml:space="preserve"> la autoridad. Dado que a esta edad es habitual mostrar una cierta actitud desafiante, sólo debe considerarse un problema si la actitud</w:t>
            </w:r>
            <w:r w:rsidR="00412A61" w:rsidRPr="004C104D">
              <w:rPr>
                <w:i/>
                <w:iCs/>
              </w:rPr>
              <w:t xml:space="preserve"> se desvía de las pautas </w:t>
            </w:r>
            <w:r w:rsidR="00EE2A55" w:rsidRPr="004C104D">
              <w:rPr>
                <w:i/>
                <w:iCs/>
              </w:rPr>
              <w:t>habitual</w:t>
            </w:r>
            <w:r w:rsidR="00412A61" w:rsidRPr="004C104D">
              <w:rPr>
                <w:i/>
                <w:iCs/>
              </w:rPr>
              <w:t>es</w:t>
            </w:r>
            <w:r w:rsidR="00EE2A55" w:rsidRPr="004C104D">
              <w:rPr>
                <w:i/>
                <w:iCs/>
              </w:rPr>
              <w:t xml:space="preserve"> para la edad o </w:t>
            </w:r>
            <w:r w:rsidR="00412A61" w:rsidRPr="004C104D">
              <w:rPr>
                <w:i/>
                <w:iCs/>
              </w:rPr>
              <w:t>comúnmente aceptadas en</w:t>
            </w:r>
            <w:r w:rsidR="00EE2A55" w:rsidRPr="004C104D">
              <w:rPr>
                <w:i/>
                <w:iCs/>
              </w:rPr>
              <w:t xml:space="preserve"> un determinado entorno cultural.</w:t>
            </w:r>
          </w:p>
        </w:tc>
      </w:tr>
      <w:tr w:rsidR="00700E6D" w:rsidRPr="004C104D" w14:paraId="6707068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05D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EE2A55" w:rsidRPr="004C104D">
              <w:rPr>
                <w:sz w:val="20"/>
                <w:szCs w:val="20"/>
              </w:rPr>
              <w:t xml:space="preserve">: incumplimiento ocasional, pero normalmente </w:t>
            </w:r>
            <w:r w:rsidR="00C7239C" w:rsidRPr="004C104D">
              <w:rPr>
                <w:sz w:val="20"/>
                <w:szCs w:val="20"/>
              </w:rPr>
              <w:t>hace lo que se le pide cuando las normas y los</w:t>
            </w:r>
            <w:r w:rsidR="00EE2A55" w:rsidRPr="004C104D">
              <w:rPr>
                <w:sz w:val="20"/>
                <w:szCs w:val="20"/>
              </w:rPr>
              <w:t xml:space="preserve"> límites </w:t>
            </w:r>
            <w:r w:rsidR="00ED1340" w:rsidRPr="004C104D">
              <w:rPr>
                <w:sz w:val="20"/>
                <w:szCs w:val="20"/>
              </w:rPr>
              <w:t xml:space="preserve">están </w:t>
            </w:r>
            <w:r w:rsidR="00C7239C" w:rsidRPr="004C104D">
              <w:rPr>
                <w:sz w:val="20"/>
                <w:szCs w:val="20"/>
              </w:rPr>
              <w:t>claros</w:t>
            </w:r>
            <w:r w:rsidRPr="004C104D">
              <w:rPr>
                <w:sz w:val="20"/>
                <w:szCs w:val="20"/>
              </w:rPr>
              <w:t>.</w:t>
            </w:r>
          </w:p>
          <w:p w14:paraId="79041B6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ED1340" w:rsidRPr="004C104D">
              <w:rPr>
                <w:sz w:val="20"/>
                <w:szCs w:val="20"/>
              </w:rPr>
              <w:t>: a menudo ignora o cuestiona las peticiones de los adultos, pero normalmente</w:t>
            </w:r>
            <w:r w:rsidR="00C7239C" w:rsidRPr="004C104D">
              <w:rPr>
                <w:sz w:val="20"/>
                <w:szCs w:val="20"/>
              </w:rPr>
              <w:t xml:space="preserve"> hace lo que se le pide tras </w:t>
            </w:r>
            <w:r w:rsidR="00C7239C" w:rsidRPr="004C104D">
              <w:rPr>
                <w:sz w:val="20"/>
                <w:szCs w:val="20"/>
              </w:rPr>
              <w:lastRenderedPageBreak/>
              <w:t>solicitarlo</w:t>
            </w:r>
            <w:r w:rsidR="00ED1340" w:rsidRPr="004C104D">
              <w:rPr>
                <w:sz w:val="20"/>
                <w:szCs w:val="20"/>
              </w:rPr>
              <w:t xml:space="preserve"> en repetidas ocasiones y marcar los límites.</w:t>
            </w:r>
          </w:p>
          <w:p w14:paraId="2D9C67F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ED1340" w:rsidRPr="004C104D">
              <w:rPr>
                <w:sz w:val="20"/>
                <w:szCs w:val="20"/>
              </w:rPr>
              <w:t>: a menudo ignora o se niega a cumplir las peticiones de los adultos (p. ej. la mitad del tiempo);</w:t>
            </w:r>
            <w:r w:rsidR="000A3128">
              <w:rPr>
                <w:sz w:val="20"/>
                <w:szCs w:val="20"/>
              </w:rPr>
              <w:t xml:space="preserve"> </w:t>
            </w:r>
            <w:r w:rsidR="00ED1340" w:rsidRPr="004C104D">
              <w:rPr>
                <w:sz w:val="20"/>
                <w:szCs w:val="20"/>
              </w:rPr>
              <w:t xml:space="preserve">a menudo requiere amenazas de castigo o </w:t>
            </w:r>
            <w:r w:rsidR="004C104D" w:rsidRPr="004C104D">
              <w:rPr>
                <w:sz w:val="20"/>
                <w:szCs w:val="20"/>
              </w:rPr>
              <w:t>un ultimátum</w:t>
            </w:r>
            <w:r w:rsidR="00F111A0" w:rsidRPr="004C104D">
              <w:rPr>
                <w:sz w:val="20"/>
                <w:szCs w:val="20"/>
              </w:rPr>
              <w:t xml:space="preserve"> para hacer lo que se le pide</w:t>
            </w:r>
            <w:r w:rsidRPr="004C104D">
              <w:rPr>
                <w:sz w:val="20"/>
                <w:szCs w:val="20"/>
              </w:rPr>
              <w:t>.</w:t>
            </w:r>
          </w:p>
          <w:p w14:paraId="644DE41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ED1340" w:rsidRPr="004C104D">
              <w:rPr>
                <w:sz w:val="20"/>
                <w:szCs w:val="20"/>
              </w:rPr>
              <w:t>: casi todas las veces que se le pide algo se niega a hacerlo y se produce un enfrentamiento; la actitud desafiante está presente en más de un contexto o relación</w:t>
            </w:r>
            <w:r w:rsidRPr="004C104D">
              <w:rPr>
                <w:sz w:val="20"/>
                <w:szCs w:val="20"/>
              </w:rPr>
              <w:t>.</w:t>
            </w:r>
          </w:p>
          <w:p w14:paraId="1B354E3C" w14:textId="77777777" w:rsidR="00700E6D" w:rsidRPr="004C104D" w:rsidRDefault="00233F1F" w:rsidP="00F111A0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996632" w:rsidRPr="004C104D">
              <w:rPr>
                <w:sz w:val="20"/>
                <w:szCs w:val="20"/>
              </w:rPr>
              <w:t>: casi todas las interacciones con adultos se caracterizan por una actitud de oposición, desafío y conflicto que deriva en importantes problemas</w:t>
            </w:r>
            <w:r w:rsidRPr="004C104D">
              <w:rPr>
                <w:sz w:val="20"/>
                <w:szCs w:val="20"/>
              </w:rPr>
              <w:t xml:space="preserve"> </w:t>
            </w:r>
            <w:r w:rsidR="00996632" w:rsidRPr="004C104D">
              <w:rPr>
                <w:sz w:val="20"/>
                <w:szCs w:val="20"/>
              </w:rPr>
              <w:t>conductuales, académicos y sociales</w:t>
            </w:r>
            <w:r w:rsidR="00F111A0" w:rsidRPr="004C104D">
              <w:rPr>
                <w:sz w:val="20"/>
                <w:szCs w:val="20"/>
              </w:rPr>
              <w:t xml:space="preserve"> e interfiere con su</w:t>
            </w:r>
            <w:r w:rsidR="00996632" w:rsidRPr="004C104D">
              <w:rPr>
                <w:sz w:val="20"/>
                <w:szCs w:val="20"/>
              </w:rPr>
              <w:t xml:space="preserve"> desarrollo social y cognitivo.</w:t>
            </w:r>
          </w:p>
        </w:tc>
      </w:tr>
    </w:tbl>
    <w:p w14:paraId="13921B66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6731CDED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7CB5EDF0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31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0E6C83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Destruc</w:t>
      </w:r>
      <w:r w:rsidR="000E6C83" w:rsidRPr="004C104D">
        <w:rPr>
          <w:b/>
          <w:bCs/>
          <w:sz w:val="36"/>
          <w:szCs w:val="36"/>
        </w:rPr>
        <w:t>ción de la propiedad</w:t>
      </w:r>
    </w:p>
    <w:tbl>
      <w:tblPr>
        <w:tblStyle w:val="afffc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367CAAB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FF27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b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516C08C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CA7BD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FCFC6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66618164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9ABDAC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6B4C7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5ADC573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BB8C4E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E5F5" w14:textId="77777777" w:rsidR="00700E6D" w:rsidRPr="004C104D" w:rsidRDefault="001C3335" w:rsidP="00996632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Hace referencia a </w:t>
            </w:r>
            <w:r w:rsidR="00376C05" w:rsidRPr="004C104D">
              <w:rPr>
                <w:i/>
                <w:iCs/>
              </w:rPr>
              <w:t>la destrucción deliberada de la</w:t>
            </w:r>
            <w:r w:rsidRPr="004C104D">
              <w:rPr>
                <w:i/>
                <w:iCs/>
              </w:rPr>
              <w:t xml:space="preserve"> propia propiedad o de</w:t>
            </w:r>
            <w:r w:rsidR="00376C05" w:rsidRPr="004C104D">
              <w:rPr>
                <w:i/>
                <w:iCs/>
              </w:rPr>
              <w:t xml:space="preserve"> la propiedad de</w:t>
            </w:r>
            <w:r w:rsidRPr="004C104D">
              <w:rPr>
                <w:i/>
                <w:iCs/>
              </w:rPr>
              <w:t xml:space="preserve"> terceros</w:t>
            </w:r>
            <w:r w:rsidR="00553E25" w:rsidRPr="004C104D">
              <w:rPr>
                <w:i/>
                <w:iCs/>
              </w:rPr>
              <w:t>,</w:t>
            </w:r>
            <w:r w:rsidRPr="004C104D">
              <w:rPr>
                <w:i/>
                <w:iCs/>
              </w:rPr>
              <w:t xml:space="preserve"> </w:t>
            </w:r>
            <w:r w:rsidR="00BB0067" w:rsidRPr="004C104D">
              <w:rPr>
                <w:i/>
                <w:iCs/>
              </w:rPr>
              <w:t xml:space="preserve">ya sea </w:t>
            </w:r>
            <w:r w:rsidRPr="004C104D">
              <w:rPr>
                <w:i/>
                <w:iCs/>
              </w:rPr>
              <w:t xml:space="preserve">en un arrebato de ira o no (p. ej. </w:t>
            </w:r>
            <w:r w:rsidR="00233F1F" w:rsidRPr="004C104D">
              <w:rPr>
                <w:i/>
                <w:iCs/>
              </w:rPr>
              <w:t>grafiti</w:t>
            </w:r>
            <w:r w:rsidR="00553E25" w:rsidRPr="004C104D">
              <w:rPr>
                <w:i/>
                <w:iCs/>
              </w:rPr>
              <w:t>s</w:t>
            </w:r>
            <w:r w:rsidR="00233F1F" w:rsidRPr="004C104D">
              <w:rPr>
                <w:i/>
                <w:iCs/>
              </w:rPr>
              <w:t xml:space="preserve">, </w:t>
            </w:r>
            <w:r w:rsidR="00553E25" w:rsidRPr="004C104D">
              <w:rPr>
                <w:i/>
                <w:iCs/>
              </w:rPr>
              <w:t xml:space="preserve">romper ventanas, </w:t>
            </w:r>
            <w:r w:rsidR="00996632" w:rsidRPr="004C104D">
              <w:rPr>
                <w:i/>
                <w:iCs/>
              </w:rPr>
              <w:t>lanzar</w:t>
            </w:r>
            <w:r w:rsidR="00553E25" w:rsidRPr="004C104D">
              <w:rPr>
                <w:i/>
                <w:iCs/>
              </w:rPr>
              <w:t xml:space="preserve"> objetos</w:t>
            </w:r>
            <w:r w:rsidR="00233F1F" w:rsidRPr="004C104D">
              <w:rPr>
                <w:i/>
                <w:iCs/>
              </w:rPr>
              <w:t>, etc.</w:t>
            </w:r>
            <w:r w:rsidR="00553E25" w:rsidRPr="004C104D">
              <w:rPr>
                <w:i/>
                <w:iCs/>
              </w:rPr>
              <w:t>).</w:t>
            </w:r>
          </w:p>
        </w:tc>
      </w:tr>
      <w:tr w:rsidR="00700E6D" w:rsidRPr="004C104D" w14:paraId="29E83CAC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27D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</w:t>
            </w:r>
            <w:r w:rsidR="00553E25" w:rsidRPr="004C104D">
              <w:rPr>
                <w:sz w:val="20"/>
                <w:szCs w:val="20"/>
              </w:rPr>
              <w:t>ingún problema: no se han registrado incidentes de este tipo</w:t>
            </w:r>
            <w:r w:rsidRPr="004C104D">
              <w:rPr>
                <w:sz w:val="20"/>
                <w:szCs w:val="20"/>
              </w:rPr>
              <w:t>.</w:t>
            </w:r>
          </w:p>
          <w:p w14:paraId="22702CF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1 = </w:t>
            </w:r>
            <w:r w:rsidR="00411139" w:rsidRPr="004C104D">
              <w:rPr>
                <w:sz w:val="20"/>
                <w:szCs w:val="20"/>
              </w:rPr>
              <w:t>Leve: en ocasiones, destrucción leve de la propiedad (</w:t>
            </w:r>
            <w:r w:rsidR="00996632" w:rsidRPr="004C104D">
              <w:rPr>
                <w:sz w:val="20"/>
                <w:szCs w:val="20"/>
              </w:rPr>
              <w:t xml:space="preserve">el joven </w:t>
            </w:r>
            <w:r w:rsidR="00411139" w:rsidRPr="004C104D">
              <w:rPr>
                <w:sz w:val="20"/>
                <w:szCs w:val="20"/>
              </w:rPr>
              <w:t xml:space="preserve">tira sus propias </w:t>
            </w:r>
            <w:r w:rsidR="003C7160" w:rsidRPr="004C104D">
              <w:rPr>
                <w:sz w:val="20"/>
                <w:szCs w:val="20"/>
              </w:rPr>
              <w:t>pertenencias</w:t>
            </w:r>
            <w:r w:rsidR="00411139" w:rsidRPr="004C104D">
              <w:rPr>
                <w:sz w:val="20"/>
                <w:szCs w:val="20"/>
              </w:rPr>
              <w:t xml:space="preserve"> cuando está enfadado, pinta en la pared, etc.).</w:t>
            </w:r>
            <w:r w:rsidRPr="004C104D">
              <w:rPr>
                <w:sz w:val="20"/>
                <w:szCs w:val="20"/>
              </w:rPr>
              <w:t xml:space="preserve"> </w:t>
            </w:r>
          </w:p>
          <w:p w14:paraId="447A9D2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411139" w:rsidRPr="004C104D">
              <w:rPr>
                <w:sz w:val="20"/>
                <w:szCs w:val="20"/>
              </w:rPr>
              <w:t xml:space="preserve">: conducta destructiva significativa que afecta a muchas de </w:t>
            </w:r>
            <w:r w:rsidR="00996632" w:rsidRPr="004C104D">
              <w:rPr>
                <w:sz w:val="20"/>
                <w:szCs w:val="20"/>
              </w:rPr>
              <w:t>las</w:t>
            </w:r>
            <w:r w:rsidR="00411139" w:rsidRPr="004C104D">
              <w:rPr>
                <w:sz w:val="20"/>
                <w:szCs w:val="20"/>
              </w:rPr>
              <w:t xml:space="preserve"> </w:t>
            </w:r>
            <w:r w:rsidR="003C7160" w:rsidRPr="004C104D">
              <w:rPr>
                <w:sz w:val="20"/>
                <w:szCs w:val="20"/>
              </w:rPr>
              <w:t>pertenencias</w:t>
            </w:r>
            <w:r w:rsidR="00411139" w:rsidRPr="004C104D">
              <w:rPr>
                <w:sz w:val="20"/>
                <w:szCs w:val="20"/>
              </w:rPr>
              <w:t xml:space="preserve"> </w:t>
            </w:r>
            <w:r w:rsidR="00996632" w:rsidRPr="004C104D">
              <w:rPr>
                <w:sz w:val="20"/>
                <w:szCs w:val="20"/>
              </w:rPr>
              <w:t xml:space="preserve">del joven </w:t>
            </w:r>
            <w:r w:rsidR="00411139" w:rsidRPr="004C104D">
              <w:rPr>
                <w:sz w:val="20"/>
                <w:szCs w:val="20"/>
              </w:rPr>
              <w:t>o</w:t>
            </w:r>
            <w:r w:rsidR="003C7160" w:rsidRPr="004C104D">
              <w:rPr>
                <w:sz w:val="20"/>
                <w:szCs w:val="20"/>
              </w:rPr>
              <w:t xml:space="preserve"> que implica </w:t>
            </w:r>
            <w:r w:rsidR="00411139" w:rsidRPr="004C104D">
              <w:rPr>
                <w:sz w:val="20"/>
                <w:szCs w:val="20"/>
              </w:rPr>
              <w:t xml:space="preserve">romper de forma deliberada </w:t>
            </w:r>
            <w:r w:rsidR="003C7160" w:rsidRPr="004C104D">
              <w:rPr>
                <w:sz w:val="20"/>
                <w:szCs w:val="20"/>
              </w:rPr>
              <w:t xml:space="preserve">las posesiones de otros </w:t>
            </w:r>
            <w:r w:rsidR="00996632" w:rsidRPr="004C104D">
              <w:rPr>
                <w:sz w:val="20"/>
                <w:szCs w:val="20"/>
              </w:rPr>
              <w:t xml:space="preserve">en </w:t>
            </w:r>
            <w:r w:rsidR="003C7160" w:rsidRPr="004C104D">
              <w:rPr>
                <w:sz w:val="20"/>
                <w:szCs w:val="20"/>
              </w:rPr>
              <w:t xml:space="preserve">más de una </w:t>
            </w:r>
            <w:r w:rsidR="00996632" w:rsidRPr="004C104D">
              <w:rPr>
                <w:sz w:val="20"/>
                <w:szCs w:val="20"/>
              </w:rPr>
              <w:t>ocasión</w:t>
            </w:r>
            <w:r w:rsidR="003C7160" w:rsidRPr="004C104D">
              <w:rPr>
                <w:sz w:val="20"/>
                <w:szCs w:val="20"/>
              </w:rPr>
              <w:t xml:space="preserve"> </w:t>
            </w:r>
            <w:r w:rsidR="00411139" w:rsidRPr="004C104D">
              <w:rPr>
                <w:sz w:val="20"/>
                <w:szCs w:val="20"/>
              </w:rPr>
              <w:t>(p. ej. perforar la pared a golpes, rasgar libros, etc.).</w:t>
            </w:r>
          </w:p>
          <w:p w14:paraId="2EEAF62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2B43B7" w:rsidRPr="004C104D">
              <w:rPr>
                <w:sz w:val="20"/>
                <w:szCs w:val="20"/>
              </w:rPr>
              <w:t>: conducta destructiva</w:t>
            </w:r>
            <w:r w:rsidR="00734A0A" w:rsidRPr="004C104D">
              <w:rPr>
                <w:sz w:val="20"/>
                <w:szCs w:val="20"/>
              </w:rPr>
              <w:t xml:space="preserve"> </w:t>
            </w:r>
            <w:r w:rsidR="00996632" w:rsidRPr="004C104D">
              <w:rPr>
                <w:sz w:val="20"/>
                <w:szCs w:val="20"/>
              </w:rPr>
              <w:t>importante</w:t>
            </w:r>
            <w:r w:rsidR="00734A0A" w:rsidRPr="004C104D">
              <w:rPr>
                <w:sz w:val="20"/>
                <w:szCs w:val="20"/>
              </w:rPr>
              <w:t xml:space="preserve"> que se produce de forma</w:t>
            </w:r>
            <w:r w:rsidR="002B43B7" w:rsidRPr="004C104D">
              <w:rPr>
                <w:sz w:val="20"/>
                <w:szCs w:val="20"/>
              </w:rPr>
              <w:t xml:space="preserve"> repetitiva </w:t>
            </w:r>
            <w:r w:rsidR="00996632" w:rsidRPr="004C104D">
              <w:rPr>
                <w:sz w:val="20"/>
                <w:szCs w:val="20"/>
              </w:rPr>
              <w:t>(p. ej. rasgar ropa, romper las pertenencias de los padres, etc.).</w:t>
            </w:r>
          </w:p>
          <w:p w14:paraId="06F2C124" w14:textId="77777777" w:rsidR="00700E6D" w:rsidRPr="004C104D" w:rsidRDefault="00233F1F" w:rsidP="00996632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376C05" w:rsidRPr="004C104D">
              <w:rPr>
                <w:sz w:val="20"/>
                <w:szCs w:val="20"/>
              </w:rPr>
              <w:t xml:space="preserve">: conducta destructiva con consecuencias graves para la familia o la comunidad (p. ej. provocar incendios; arrebatos </w:t>
            </w:r>
            <w:r w:rsidR="0087263A" w:rsidRPr="004C104D">
              <w:rPr>
                <w:sz w:val="20"/>
                <w:szCs w:val="20"/>
              </w:rPr>
              <w:t>recurrentes y</w:t>
            </w:r>
            <w:r w:rsidR="00376C05" w:rsidRPr="004C104D">
              <w:rPr>
                <w:sz w:val="20"/>
                <w:szCs w:val="20"/>
              </w:rPr>
              <w:t xml:space="preserve"> </w:t>
            </w:r>
            <w:r w:rsidR="0087263A" w:rsidRPr="004C104D">
              <w:rPr>
                <w:sz w:val="20"/>
                <w:szCs w:val="20"/>
              </w:rPr>
              <w:t xml:space="preserve">descontrolados </w:t>
            </w:r>
            <w:r w:rsidR="00996632" w:rsidRPr="004C104D">
              <w:rPr>
                <w:sz w:val="20"/>
                <w:szCs w:val="20"/>
              </w:rPr>
              <w:t xml:space="preserve">de ira </w:t>
            </w:r>
            <w:r w:rsidR="0087263A" w:rsidRPr="004C104D">
              <w:rPr>
                <w:sz w:val="20"/>
                <w:szCs w:val="20"/>
              </w:rPr>
              <w:t>en los que</w:t>
            </w:r>
            <w:r w:rsidR="00996632" w:rsidRPr="004C104D">
              <w:rPr>
                <w:sz w:val="20"/>
                <w:szCs w:val="20"/>
              </w:rPr>
              <w:t xml:space="preserve"> el joven rompe y lanza objetos, etc.)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4D6C6DF9" w14:textId="77777777" w:rsidR="003216C4" w:rsidRPr="004C104D" w:rsidRDefault="003216C4">
      <w:pPr>
        <w:pStyle w:val="Normal1"/>
        <w:widowControl w:val="0"/>
        <w:spacing w:before="100" w:after="100"/>
        <w:ind w:left="0" w:right="0"/>
        <w:rPr>
          <w:b/>
          <w:bCs/>
          <w:sz w:val="36"/>
          <w:szCs w:val="36"/>
        </w:rPr>
      </w:pPr>
    </w:p>
    <w:p w14:paraId="53C3BAFA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32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D5025C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D5025C" w:rsidRPr="004C104D">
        <w:rPr>
          <w:b/>
          <w:bCs/>
          <w:sz w:val="36"/>
          <w:szCs w:val="36"/>
        </w:rPr>
        <w:t>Lesiones a terceros</w:t>
      </w:r>
    </w:p>
    <w:tbl>
      <w:tblPr>
        <w:tblStyle w:val="afff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1CBB8B6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FAA4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d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167CF1CB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E415B0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20A59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20046FF7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54A6BF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8DD3D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65482B8C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9E540D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C2D5" w14:textId="77777777" w:rsidR="00700E6D" w:rsidRPr="004C104D" w:rsidRDefault="00D5025C" w:rsidP="00BF4F0C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Conducta agresiva y/o sádica que puede </w:t>
            </w:r>
            <w:r w:rsidR="00E424B1" w:rsidRPr="004C104D">
              <w:rPr>
                <w:i/>
                <w:iCs/>
              </w:rPr>
              <w:t>causar</w:t>
            </w:r>
            <w:r w:rsidRPr="004C104D">
              <w:rPr>
                <w:i/>
                <w:iCs/>
              </w:rPr>
              <w:t xml:space="preserve"> lesiones a personas o </w:t>
            </w:r>
            <w:r w:rsidR="00CA2809" w:rsidRPr="004C104D">
              <w:rPr>
                <w:i/>
                <w:iCs/>
              </w:rPr>
              <w:t xml:space="preserve">daños a </w:t>
            </w:r>
            <w:r w:rsidRPr="004C104D">
              <w:rPr>
                <w:i/>
                <w:iCs/>
              </w:rPr>
              <w:t>animales. No</w:t>
            </w:r>
            <w:r w:rsidR="00CA2809" w:rsidRPr="004C104D">
              <w:rPr>
                <w:i/>
                <w:iCs/>
              </w:rPr>
              <w:t xml:space="preserve"> </w:t>
            </w:r>
            <w:r w:rsidRPr="004C104D">
              <w:rPr>
                <w:i/>
                <w:iCs/>
              </w:rPr>
              <w:t xml:space="preserve">incluye las formas de agresión </w:t>
            </w:r>
            <w:r w:rsidR="00BF4F0C" w:rsidRPr="004C104D">
              <w:rPr>
                <w:i/>
                <w:iCs/>
              </w:rPr>
              <w:t xml:space="preserve">que están </w:t>
            </w:r>
            <w:r w:rsidRPr="004C104D">
              <w:rPr>
                <w:i/>
                <w:iCs/>
              </w:rPr>
              <w:t xml:space="preserve">social o culturalmente </w:t>
            </w:r>
            <w:r w:rsidR="00BF4F0C" w:rsidRPr="004C104D">
              <w:rPr>
                <w:i/>
                <w:iCs/>
              </w:rPr>
              <w:t xml:space="preserve">aceptadas </w:t>
            </w:r>
            <w:r w:rsidR="00233F1F" w:rsidRPr="004C104D">
              <w:rPr>
                <w:i/>
                <w:iCs/>
              </w:rPr>
              <w:t>(</w:t>
            </w:r>
            <w:r w:rsidRPr="004C104D">
              <w:rPr>
                <w:i/>
                <w:iCs/>
              </w:rPr>
              <w:t>p.ej. la caza, matar insectos</w:t>
            </w:r>
            <w:r w:rsidR="00233F1F" w:rsidRPr="004C104D">
              <w:rPr>
                <w:i/>
                <w:iCs/>
              </w:rPr>
              <w:t>)</w:t>
            </w:r>
            <w:r w:rsidR="00E424B1" w:rsidRPr="004C104D">
              <w:rPr>
                <w:i/>
                <w:iCs/>
              </w:rPr>
              <w:t xml:space="preserve">, salvo que se </w:t>
            </w:r>
            <w:r w:rsidR="00BF4F0C" w:rsidRPr="004C104D">
              <w:rPr>
                <w:i/>
                <w:iCs/>
              </w:rPr>
              <w:t>practiquen</w:t>
            </w:r>
            <w:r w:rsidR="00E424B1" w:rsidRPr="004C104D">
              <w:rPr>
                <w:i/>
                <w:iCs/>
              </w:rPr>
              <w:t xml:space="preserve"> de una forma inusualmente sádica (p. ej. disfrutar arrancando las alas a las mariposas)</w:t>
            </w:r>
            <w:r w:rsidR="00233F1F" w:rsidRPr="004C104D">
              <w:rPr>
                <w:i/>
                <w:iCs/>
              </w:rPr>
              <w:t xml:space="preserve">. </w:t>
            </w:r>
            <w:r w:rsidR="00E424B1" w:rsidRPr="004C104D">
              <w:rPr>
                <w:i/>
                <w:iCs/>
              </w:rPr>
              <w:t>Si la puntuación es &gt;1, debe consultarse el Plan de Evaluación de Riesgos y Cuidados.</w:t>
            </w:r>
          </w:p>
        </w:tc>
      </w:tr>
      <w:tr w:rsidR="00700E6D" w:rsidRPr="004C104D" w14:paraId="2274381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562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</w:t>
            </w:r>
            <w:r w:rsidR="00E424B1" w:rsidRPr="004C104D">
              <w:rPr>
                <w:sz w:val="20"/>
                <w:szCs w:val="20"/>
              </w:rPr>
              <w:t>ingún problema: no provoca conflictos físicos con terceros</w:t>
            </w:r>
            <w:r w:rsidRPr="004C104D">
              <w:rPr>
                <w:sz w:val="20"/>
                <w:szCs w:val="20"/>
              </w:rPr>
              <w:t>.</w:t>
            </w:r>
          </w:p>
          <w:p w14:paraId="4754A17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1 = </w:t>
            </w:r>
            <w:r w:rsidR="00E424B1" w:rsidRPr="004C104D">
              <w:rPr>
                <w:sz w:val="20"/>
                <w:szCs w:val="20"/>
              </w:rPr>
              <w:t>Leve: se pelea de</w:t>
            </w:r>
            <w:r w:rsidR="00B474DA" w:rsidRPr="004C104D">
              <w:rPr>
                <w:sz w:val="20"/>
                <w:szCs w:val="20"/>
              </w:rPr>
              <w:t xml:space="preserve"> una</w:t>
            </w:r>
            <w:r w:rsidR="00E424B1" w:rsidRPr="004C104D">
              <w:rPr>
                <w:sz w:val="20"/>
                <w:szCs w:val="20"/>
              </w:rPr>
              <w:t xml:space="preserve"> forma más frecuente de lo habitual para </w:t>
            </w:r>
            <w:r w:rsidR="00B474DA" w:rsidRPr="004C104D">
              <w:rPr>
                <w:sz w:val="20"/>
                <w:szCs w:val="20"/>
              </w:rPr>
              <w:t xml:space="preserve">los miembros de </w:t>
            </w:r>
            <w:r w:rsidR="00E424B1" w:rsidRPr="004C104D">
              <w:rPr>
                <w:sz w:val="20"/>
                <w:szCs w:val="20"/>
              </w:rPr>
              <w:t xml:space="preserve">su grupo. </w:t>
            </w:r>
          </w:p>
          <w:p w14:paraId="14C21C2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E424B1" w:rsidRPr="004C104D">
              <w:rPr>
                <w:sz w:val="20"/>
                <w:szCs w:val="20"/>
              </w:rPr>
              <w:t xml:space="preserve">: </w:t>
            </w:r>
            <w:r w:rsidR="00B474DA" w:rsidRPr="004C104D">
              <w:rPr>
                <w:sz w:val="20"/>
                <w:szCs w:val="20"/>
              </w:rPr>
              <w:t xml:space="preserve">se muestra </w:t>
            </w:r>
            <w:r w:rsidR="00E424B1" w:rsidRPr="004C104D">
              <w:rPr>
                <w:sz w:val="20"/>
                <w:szCs w:val="20"/>
              </w:rPr>
              <w:t>agresivo o beligerante de forma frecuente (varias veces por semana)</w:t>
            </w:r>
            <w:r w:rsidR="00B474DA" w:rsidRPr="004C104D">
              <w:rPr>
                <w:sz w:val="20"/>
                <w:szCs w:val="20"/>
              </w:rPr>
              <w:t>;</w:t>
            </w:r>
            <w:r w:rsidR="00E424B1" w:rsidRPr="004C104D">
              <w:rPr>
                <w:sz w:val="20"/>
                <w:szCs w:val="20"/>
              </w:rPr>
              <w:t xml:space="preserve"> muestra una</w:t>
            </w:r>
            <w:r w:rsidR="00B474DA" w:rsidRPr="004C104D">
              <w:rPr>
                <w:sz w:val="20"/>
                <w:szCs w:val="20"/>
              </w:rPr>
              <w:t xml:space="preserve"> alta</w:t>
            </w:r>
            <w:r w:rsidR="00E424B1" w:rsidRPr="004C104D">
              <w:rPr>
                <w:sz w:val="20"/>
                <w:szCs w:val="20"/>
              </w:rPr>
              <w:t xml:space="preserve"> agresividad que puede </w:t>
            </w:r>
            <w:r w:rsidR="00B474DA" w:rsidRPr="004C104D">
              <w:rPr>
                <w:sz w:val="20"/>
                <w:szCs w:val="20"/>
              </w:rPr>
              <w:t>derivar en</w:t>
            </w:r>
            <w:r w:rsidR="00E424B1" w:rsidRPr="004C104D">
              <w:rPr>
                <w:sz w:val="20"/>
                <w:szCs w:val="20"/>
              </w:rPr>
              <w:t xml:space="preserve"> lesiones</w:t>
            </w:r>
            <w:r w:rsidR="00B474DA" w:rsidRPr="004C104D">
              <w:rPr>
                <w:sz w:val="20"/>
                <w:szCs w:val="20"/>
              </w:rPr>
              <w:t>;</w:t>
            </w:r>
            <w:r w:rsidR="00E424B1" w:rsidRPr="004C104D">
              <w:rPr>
                <w:sz w:val="20"/>
                <w:szCs w:val="20"/>
              </w:rPr>
              <w:t xml:space="preserve"> </w:t>
            </w:r>
            <w:r w:rsidR="00B474DA" w:rsidRPr="004C104D">
              <w:rPr>
                <w:sz w:val="20"/>
                <w:szCs w:val="20"/>
              </w:rPr>
              <w:t>m</w:t>
            </w:r>
            <w:r w:rsidR="00E424B1" w:rsidRPr="004C104D">
              <w:rPr>
                <w:sz w:val="20"/>
                <w:szCs w:val="20"/>
              </w:rPr>
              <w:t>uestra una agresividad física explícita hacia un adulto</w:t>
            </w:r>
            <w:r w:rsidR="00B474DA" w:rsidRPr="004C104D">
              <w:rPr>
                <w:sz w:val="20"/>
                <w:szCs w:val="20"/>
              </w:rPr>
              <w:t xml:space="preserve"> o</w:t>
            </w:r>
            <w:r w:rsidR="00CA2809" w:rsidRPr="004C104D">
              <w:rPr>
                <w:sz w:val="20"/>
                <w:szCs w:val="20"/>
              </w:rPr>
              <w:t xml:space="preserve"> bien</w:t>
            </w:r>
            <w:r w:rsidR="00B474DA" w:rsidRPr="004C104D">
              <w:rPr>
                <w:sz w:val="20"/>
                <w:szCs w:val="20"/>
              </w:rPr>
              <w:t xml:space="preserve"> muestra</w:t>
            </w:r>
            <w:r w:rsidR="00E424B1" w:rsidRPr="004C104D">
              <w:rPr>
                <w:sz w:val="20"/>
                <w:szCs w:val="20"/>
              </w:rPr>
              <w:t xml:space="preserve"> </w:t>
            </w:r>
            <w:r w:rsidR="00B474DA" w:rsidRPr="004C104D">
              <w:rPr>
                <w:sz w:val="20"/>
                <w:szCs w:val="20"/>
              </w:rPr>
              <w:t xml:space="preserve">una </w:t>
            </w:r>
            <w:r w:rsidR="00E424B1" w:rsidRPr="004C104D">
              <w:rPr>
                <w:sz w:val="20"/>
                <w:szCs w:val="20"/>
              </w:rPr>
              <w:t xml:space="preserve">crueldad </w:t>
            </w:r>
            <w:r w:rsidR="00CA2809" w:rsidRPr="004C104D">
              <w:rPr>
                <w:sz w:val="20"/>
                <w:szCs w:val="20"/>
              </w:rPr>
              <w:t>deliberada</w:t>
            </w:r>
            <w:r w:rsidR="00B474DA" w:rsidRPr="004C104D">
              <w:rPr>
                <w:sz w:val="20"/>
                <w:szCs w:val="20"/>
              </w:rPr>
              <w:t xml:space="preserve"> </w:t>
            </w:r>
            <w:r w:rsidR="00E424B1" w:rsidRPr="004C104D">
              <w:rPr>
                <w:sz w:val="20"/>
                <w:szCs w:val="20"/>
              </w:rPr>
              <w:t xml:space="preserve">hacia los animales </w:t>
            </w:r>
            <w:r w:rsidR="00CA2809" w:rsidRPr="004C104D">
              <w:rPr>
                <w:sz w:val="20"/>
                <w:szCs w:val="20"/>
              </w:rPr>
              <w:t xml:space="preserve">sin </w:t>
            </w:r>
            <w:r w:rsidR="00E424B1" w:rsidRPr="004C104D">
              <w:rPr>
                <w:sz w:val="20"/>
                <w:szCs w:val="20"/>
              </w:rPr>
              <w:t>provoca</w:t>
            </w:r>
            <w:r w:rsidR="00CA2809" w:rsidRPr="004C104D">
              <w:rPr>
                <w:sz w:val="20"/>
                <w:szCs w:val="20"/>
              </w:rPr>
              <w:t>r</w:t>
            </w:r>
            <w:r w:rsidR="00E424B1" w:rsidRPr="004C104D">
              <w:rPr>
                <w:sz w:val="20"/>
                <w:szCs w:val="20"/>
              </w:rPr>
              <w:t xml:space="preserve"> le</w:t>
            </w:r>
            <w:r w:rsidR="00B474DA" w:rsidRPr="004C104D">
              <w:rPr>
                <w:sz w:val="20"/>
                <w:szCs w:val="20"/>
              </w:rPr>
              <w:t>siones graves</w:t>
            </w:r>
            <w:r w:rsidRPr="004C104D">
              <w:rPr>
                <w:sz w:val="20"/>
                <w:szCs w:val="20"/>
              </w:rPr>
              <w:t>.</w:t>
            </w:r>
          </w:p>
          <w:p w14:paraId="75BEF58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B474DA" w:rsidRPr="004C104D">
              <w:rPr>
                <w:sz w:val="20"/>
                <w:szCs w:val="20"/>
              </w:rPr>
              <w:t>: conducta tan agresiva y reiterada que provoca lesiones a terceros</w:t>
            </w:r>
            <w:r w:rsidRPr="004C104D">
              <w:rPr>
                <w:sz w:val="20"/>
                <w:szCs w:val="20"/>
              </w:rPr>
              <w:t xml:space="preserve"> (</w:t>
            </w:r>
            <w:r w:rsidR="00B474DA" w:rsidRPr="004C104D">
              <w:rPr>
                <w:sz w:val="20"/>
                <w:szCs w:val="20"/>
              </w:rPr>
              <w:t>p. ej. hemorragia nasal, ojo amoratado</w:t>
            </w:r>
            <w:r w:rsidRPr="004C104D">
              <w:rPr>
                <w:sz w:val="20"/>
                <w:szCs w:val="20"/>
              </w:rPr>
              <w:t>)</w:t>
            </w:r>
            <w:r w:rsidR="00B474DA" w:rsidRPr="004C104D">
              <w:rPr>
                <w:sz w:val="20"/>
                <w:szCs w:val="20"/>
              </w:rPr>
              <w:t>; no se</w:t>
            </w:r>
            <w:r w:rsidR="00CA2809" w:rsidRPr="004C104D">
              <w:rPr>
                <w:sz w:val="20"/>
                <w:szCs w:val="20"/>
              </w:rPr>
              <w:t xml:space="preserve"> le</w:t>
            </w:r>
            <w:r w:rsidR="00B474DA" w:rsidRPr="004C104D">
              <w:rPr>
                <w:sz w:val="20"/>
                <w:szCs w:val="20"/>
              </w:rPr>
              <w:t xml:space="preserve"> puede contener con los límites y las estructuras habi</w:t>
            </w:r>
            <w:r w:rsidR="00CA2809" w:rsidRPr="004C104D">
              <w:rPr>
                <w:sz w:val="20"/>
                <w:szCs w:val="20"/>
              </w:rPr>
              <w:t>tuales y</w:t>
            </w:r>
            <w:r w:rsidR="00B474DA" w:rsidRPr="004C104D">
              <w:rPr>
                <w:sz w:val="20"/>
                <w:szCs w:val="20"/>
              </w:rPr>
              <w:t xml:space="preserve"> es considerado un peligro para los demás</w:t>
            </w:r>
            <w:r w:rsidR="00CA2809" w:rsidRPr="004C104D">
              <w:rPr>
                <w:sz w:val="20"/>
                <w:szCs w:val="20"/>
              </w:rPr>
              <w:t xml:space="preserve">; o bien </w:t>
            </w:r>
            <w:r w:rsidR="00B474DA" w:rsidRPr="004C104D">
              <w:rPr>
                <w:sz w:val="20"/>
                <w:szCs w:val="20"/>
              </w:rPr>
              <w:t xml:space="preserve">ha </w:t>
            </w:r>
            <w:r w:rsidR="00CA2809" w:rsidRPr="004C104D">
              <w:rPr>
                <w:sz w:val="20"/>
                <w:szCs w:val="20"/>
              </w:rPr>
              <w:t>dañado</w:t>
            </w:r>
            <w:r w:rsidR="00B474DA" w:rsidRPr="004C104D">
              <w:rPr>
                <w:sz w:val="20"/>
                <w:szCs w:val="20"/>
              </w:rPr>
              <w:t xml:space="preserve"> o matado a un animal de forma deliberada</w:t>
            </w:r>
            <w:r w:rsidRPr="004C104D">
              <w:rPr>
                <w:sz w:val="20"/>
                <w:szCs w:val="20"/>
              </w:rPr>
              <w:t>.</w:t>
            </w:r>
          </w:p>
          <w:p w14:paraId="39DE5BCA" w14:textId="77777777" w:rsidR="00700E6D" w:rsidRPr="004C104D" w:rsidRDefault="00233F1F" w:rsidP="00CA2809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B474DA" w:rsidRPr="004C104D">
              <w:rPr>
                <w:sz w:val="20"/>
                <w:szCs w:val="20"/>
              </w:rPr>
              <w:t>: ha</w:t>
            </w:r>
            <w:r w:rsidR="00CA2809" w:rsidRPr="004C104D">
              <w:rPr>
                <w:sz w:val="20"/>
                <w:szCs w:val="20"/>
              </w:rPr>
              <w:t xml:space="preserve"> lesionado gravemente</w:t>
            </w:r>
            <w:r w:rsidR="00B474DA" w:rsidRPr="004C104D">
              <w:rPr>
                <w:sz w:val="20"/>
                <w:szCs w:val="20"/>
              </w:rPr>
              <w:t xml:space="preserve"> o matado a una persona </w:t>
            </w:r>
            <w:r w:rsidRPr="004C104D">
              <w:rPr>
                <w:sz w:val="20"/>
                <w:szCs w:val="20"/>
              </w:rPr>
              <w:t>(</w:t>
            </w:r>
            <w:r w:rsidR="00CA2809" w:rsidRPr="004C104D">
              <w:rPr>
                <w:sz w:val="20"/>
                <w:szCs w:val="20"/>
              </w:rPr>
              <w:t>p. ej. huesos rotos, necesidad de asistencia médica</w:t>
            </w:r>
            <w:r w:rsidRPr="004C104D">
              <w:rPr>
                <w:sz w:val="20"/>
                <w:szCs w:val="20"/>
              </w:rPr>
              <w:t xml:space="preserve">) </w:t>
            </w:r>
            <w:r w:rsidR="00CA2809" w:rsidRPr="004C104D">
              <w:rPr>
                <w:sz w:val="20"/>
                <w:szCs w:val="20"/>
              </w:rPr>
              <w:t xml:space="preserve">y continúa fuera de control, por lo que es probable que se produzcan más incidentes; o bien mata a animales </w:t>
            </w:r>
            <w:r w:rsidR="00CA2809" w:rsidRPr="004C104D">
              <w:rPr>
                <w:sz w:val="20"/>
                <w:szCs w:val="20"/>
              </w:rPr>
              <w:lastRenderedPageBreak/>
              <w:t>de forma recurrente y deliberada o muestra una conducta sádica en la que claramente disfruta provocando dolor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5F99814E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1F028633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33 </w:t>
      </w:r>
      <w:r w:rsidR="00380247" w:rsidRPr="004C104D">
        <w:rPr>
          <w:b/>
          <w:bCs/>
          <w:sz w:val="36"/>
          <w:szCs w:val="36"/>
        </w:rPr>
        <w:t xml:space="preserve">Estado mental </w:t>
      </w:r>
      <w:r w:rsidR="000E2D80" w:rsidRPr="004C104D">
        <w:rPr>
          <w:b/>
          <w:bCs/>
          <w:sz w:val="36"/>
          <w:szCs w:val="36"/>
        </w:rPr>
        <w:t>–</w:t>
      </w:r>
      <w:r w:rsidRPr="004C104D">
        <w:rPr>
          <w:b/>
          <w:bCs/>
          <w:sz w:val="36"/>
          <w:szCs w:val="36"/>
        </w:rPr>
        <w:t xml:space="preserve"> </w:t>
      </w:r>
      <w:r w:rsidR="000E2D80" w:rsidRPr="004C104D">
        <w:rPr>
          <w:b/>
          <w:bCs/>
          <w:sz w:val="36"/>
          <w:szCs w:val="36"/>
        </w:rPr>
        <w:t>Conducta sexual problemática</w:t>
      </w:r>
    </w:p>
    <w:tbl>
      <w:tblPr>
        <w:tblStyle w:val="affff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00F7845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057B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5509F033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606F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51B6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51D32D56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50B8EE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D36B9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2D7F1FE6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2451C92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940A" w14:textId="77777777" w:rsidR="00700E6D" w:rsidRPr="004C104D" w:rsidRDefault="000E2D80" w:rsidP="006C34FC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Deben puntuarse las preocupaciones, la</w:t>
            </w:r>
            <w:r w:rsidR="00D06DF9" w:rsidRPr="004C104D">
              <w:rPr>
                <w:i/>
                <w:iCs/>
              </w:rPr>
              <w:t>s inquietudes</w:t>
            </w:r>
            <w:r w:rsidRPr="004C104D">
              <w:rPr>
                <w:i/>
                <w:iCs/>
              </w:rPr>
              <w:t xml:space="preserve"> y la</w:t>
            </w:r>
            <w:r w:rsidR="006C34FC" w:rsidRPr="004C104D">
              <w:rPr>
                <w:i/>
                <w:iCs/>
              </w:rPr>
              <w:t>s</w:t>
            </w:r>
            <w:r w:rsidRPr="004C104D">
              <w:rPr>
                <w:i/>
                <w:iCs/>
              </w:rPr>
              <w:t xml:space="preserve"> conducta</w:t>
            </w:r>
            <w:r w:rsidR="006C34FC" w:rsidRPr="004C104D">
              <w:rPr>
                <w:i/>
                <w:iCs/>
              </w:rPr>
              <w:t>s</w:t>
            </w:r>
            <w:r w:rsidRPr="004C104D">
              <w:rPr>
                <w:i/>
                <w:iCs/>
              </w:rPr>
              <w:t xml:space="preserve"> que genera</w:t>
            </w:r>
            <w:r w:rsidR="00CE4153" w:rsidRPr="004C104D">
              <w:rPr>
                <w:i/>
                <w:iCs/>
              </w:rPr>
              <w:t>n</w:t>
            </w:r>
            <w:r w:rsidRPr="004C104D">
              <w:rPr>
                <w:i/>
                <w:iCs/>
              </w:rPr>
              <w:t xml:space="preserve"> </w:t>
            </w:r>
            <w:r w:rsidR="00282525">
              <w:rPr>
                <w:i/>
                <w:iCs/>
              </w:rPr>
              <w:t>malestar</w:t>
            </w:r>
            <w:r w:rsidRPr="004C104D">
              <w:rPr>
                <w:i/>
                <w:iCs/>
              </w:rPr>
              <w:t>, conflicto</w:t>
            </w:r>
            <w:r w:rsidR="00506369" w:rsidRPr="004C104D">
              <w:rPr>
                <w:i/>
                <w:iCs/>
              </w:rPr>
              <w:t>s</w:t>
            </w:r>
            <w:r w:rsidRPr="004C104D">
              <w:rPr>
                <w:i/>
                <w:iCs/>
              </w:rPr>
              <w:t xml:space="preserve"> o riesgos para el joven </w:t>
            </w:r>
            <w:r w:rsidR="00CE4153" w:rsidRPr="004C104D">
              <w:rPr>
                <w:i/>
                <w:iCs/>
              </w:rPr>
              <w:t>u</w:t>
            </w:r>
            <w:r w:rsidRPr="004C104D">
              <w:rPr>
                <w:i/>
                <w:iCs/>
              </w:rPr>
              <w:t xml:space="preserve"> otras personas. E</w:t>
            </w:r>
            <w:r w:rsidR="00506369" w:rsidRPr="004C104D">
              <w:rPr>
                <w:i/>
                <w:iCs/>
              </w:rPr>
              <w:t>sto</w:t>
            </w:r>
            <w:r w:rsidRPr="004C104D">
              <w:rPr>
                <w:i/>
                <w:iCs/>
              </w:rPr>
              <w:t xml:space="preserve"> </w:t>
            </w:r>
            <w:r w:rsidR="00506369" w:rsidRPr="004C104D">
              <w:rPr>
                <w:i/>
                <w:iCs/>
              </w:rPr>
              <w:t>incluye</w:t>
            </w:r>
            <w:r w:rsidRPr="004C104D">
              <w:rPr>
                <w:i/>
                <w:iCs/>
              </w:rPr>
              <w:t xml:space="preserve"> actos de </w:t>
            </w:r>
            <w:r w:rsidR="00CE4153" w:rsidRPr="004C104D">
              <w:rPr>
                <w:i/>
                <w:iCs/>
              </w:rPr>
              <w:t>exteriorización</w:t>
            </w:r>
            <w:r w:rsidRPr="004C104D">
              <w:rPr>
                <w:i/>
                <w:iCs/>
              </w:rPr>
              <w:t xml:space="preserve"> (promiscuidad, abusos, exhibicionismo) o</w:t>
            </w:r>
            <w:r w:rsidR="006C34FC" w:rsidRPr="004C104D">
              <w:rPr>
                <w:i/>
                <w:iCs/>
              </w:rPr>
              <w:t xml:space="preserve"> de</w:t>
            </w:r>
            <w:r w:rsidRPr="004C104D">
              <w:rPr>
                <w:i/>
                <w:iCs/>
              </w:rPr>
              <w:t xml:space="preserve"> inhibición (obsesión compulsiva por temas sexuales o </w:t>
            </w:r>
            <w:r w:rsidR="00506369" w:rsidRPr="004C104D">
              <w:rPr>
                <w:i/>
                <w:iCs/>
              </w:rPr>
              <w:t>inquietudes</w:t>
            </w:r>
            <w:r w:rsidRPr="004C104D">
              <w:rPr>
                <w:i/>
                <w:iCs/>
              </w:rPr>
              <w:t xml:space="preserve"> que inhiben la </w:t>
            </w:r>
            <w:r w:rsidR="00376C05" w:rsidRPr="004C104D">
              <w:rPr>
                <w:i/>
                <w:iCs/>
              </w:rPr>
              <w:t>interacción</w:t>
            </w:r>
            <w:r w:rsidRPr="004C104D">
              <w:rPr>
                <w:i/>
                <w:iCs/>
              </w:rPr>
              <w:t xml:space="preserve"> social). En este apartado no se </w:t>
            </w:r>
            <w:r w:rsidR="00D06DF9" w:rsidRPr="004C104D">
              <w:rPr>
                <w:i/>
                <w:iCs/>
              </w:rPr>
              <w:t>puntúan</w:t>
            </w:r>
            <w:r w:rsidRPr="004C104D">
              <w:rPr>
                <w:i/>
                <w:iCs/>
              </w:rPr>
              <w:t xml:space="preserve"> los problemas de identidad de género</w:t>
            </w:r>
            <w:r w:rsidR="00D06DF9" w:rsidRPr="004C104D">
              <w:rPr>
                <w:i/>
                <w:iCs/>
              </w:rPr>
              <w:t xml:space="preserve">, salvo que </w:t>
            </w:r>
            <w:r w:rsidR="00CE4153" w:rsidRPr="004C104D">
              <w:rPr>
                <w:i/>
                <w:iCs/>
              </w:rPr>
              <w:t>estén asociados a</w:t>
            </w:r>
            <w:r w:rsidR="00D06DF9" w:rsidRPr="004C104D">
              <w:rPr>
                <w:i/>
                <w:iCs/>
              </w:rPr>
              <w:t xml:space="preserve"> inquietudes o conductas sexuales problemáticas. Si la puntuación es &gt;1, debe consultarse </w:t>
            </w:r>
            <w:r w:rsidR="006C34FC" w:rsidRPr="004C104D">
              <w:rPr>
                <w:i/>
                <w:iCs/>
              </w:rPr>
              <w:t xml:space="preserve">el Plan de </w:t>
            </w:r>
            <w:r w:rsidR="00D06DF9" w:rsidRPr="004C104D">
              <w:rPr>
                <w:i/>
                <w:iCs/>
              </w:rPr>
              <w:t>Evaluación de Riesgos</w:t>
            </w:r>
            <w:r w:rsidR="006C34FC" w:rsidRPr="004C104D">
              <w:rPr>
                <w:i/>
                <w:iCs/>
              </w:rPr>
              <w:t xml:space="preserve"> y Cuidados</w:t>
            </w:r>
            <w:r w:rsidR="00506369" w:rsidRPr="004C104D">
              <w:rPr>
                <w:i/>
                <w:iCs/>
              </w:rPr>
              <w:t>.</w:t>
            </w:r>
          </w:p>
        </w:tc>
      </w:tr>
      <w:tr w:rsidR="00700E6D" w:rsidRPr="004C104D" w14:paraId="4969E9AA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09AF" w14:textId="77777777" w:rsidR="00700E6D" w:rsidRPr="004C104D" w:rsidRDefault="00506369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0 = Ningún problema: </w:t>
            </w:r>
            <w:r w:rsidR="00CE4153" w:rsidRPr="004C104D">
              <w:rPr>
                <w:sz w:val="20"/>
                <w:szCs w:val="20"/>
              </w:rPr>
              <w:t xml:space="preserve">ni </w:t>
            </w:r>
            <w:r w:rsidRPr="004C104D">
              <w:rPr>
                <w:sz w:val="20"/>
                <w:szCs w:val="20"/>
              </w:rPr>
              <w:t xml:space="preserve">el joven </w:t>
            </w:r>
            <w:r w:rsidR="00CE4153" w:rsidRPr="004C104D">
              <w:rPr>
                <w:sz w:val="20"/>
                <w:szCs w:val="20"/>
              </w:rPr>
              <w:t xml:space="preserve">ni </w:t>
            </w:r>
            <w:r w:rsidRPr="004C104D">
              <w:rPr>
                <w:sz w:val="20"/>
                <w:szCs w:val="20"/>
              </w:rPr>
              <w:t>otras pers</w:t>
            </w:r>
            <w:r w:rsidR="00CE4153" w:rsidRPr="004C104D">
              <w:rPr>
                <w:sz w:val="20"/>
                <w:szCs w:val="20"/>
              </w:rPr>
              <w:t>onas han</w:t>
            </w:r>
            <w:r w:rsidR="006C34FC" w:rsidRPr="004C104D">
              <w:rPr>
                <w:sz w:val="20"/>
                <w:szCs w:val="20"/>
              </w:rPr>
              <w:t xml:space="preserve"> </w:t>
            </w:r>
            <w:r w:rsidR="00CE4153" w:rsidRPr="004C104D">
              <w:rPr>
                <w:sz w:val="20"/>
                <w:szCs w:val="20"/>
              </w:rPr>
              <w:t xml:space="preserve">informado </w:t>
            </w:r>
            <w:r w:rsidR="006C34FC" w:rsidRPr="004C104D">
              <w:rPr>
                <w:sz w:val="20"/>
                <w:szCs w:val="20"/>
              </w:rPr>
              <w:t xml:space="preserve">acerca </w:t>
            </w:r>
            <w:r w:rsidR="00CE4153" w:rsidRPr="004C104D">
              <w:rPr>
                <w:sz w:val="20"/>
                <w:szCs w:val="20"/>
              </w:rPr>
              <w:t>de ninguna preocupación al respecto.</w:t>
            </w:r>
          </w:p>
          <w:p w14:paraId="358E4B4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CE4153" w:rsidRPr="004C104D">
              <w:rPr>
                <w:sz w:val="20"/>
                <w:szCs w:val="20"/>
              </w:rPr>
              <w:t xml:space="preserve">: </w:t>
            </w:r>
            <w:r w:rsidR="00CA2809" w:rsidRPr="004C104D">
              <w:rPr>
                <w:sz w:val="20"/>
                <w:szCs w:val="20"/>
              </w:rPr>
              <w:t xml:space="preserve">tiene </w:t>
            </w:r>
            <w:r w:rsidR="00CE4153" w:rsidRPr="004C104D">
              <w:rPr>
                <w:sz w:val="20"/>
                <w:szCs w:val="20"/>
              </w:rPr>
              <w:t xml:space="preserve">preocupaciones o dudas relativas a cuestiones sexuales; </w:t>
            </w:r>
            <w:r w:rsidR="00CA2809" w:rsidRPr="004C104D">
              <w:rPr>
                <w:sz w:val="20"/>
                <w:szCs w:val="20"/>
              </w:rPr>
              <w:t xml:space="preserve">realiza </w:t>
            </w:r>
            <w:r w:rsidR="00CE4153" w:rsidRPr="004C104D">
              <w:rPr>
                <w:sz w:val="20"/>
                <w:szCs w:val="20"/>
              </w:rPr>
              <w:t>comentarios sexuales inapropiados</w:t>
            </w:r>
            <w:r w:rsidR="006C34FC" w:rsidRPr="004C104D">
              <w:rPr>
                <w:sz w:val="20"/>
                <w:szCs w:val="20"/>
              </w:rPr>
              <w:t xml:space="preserve"> de </w:t>
            </w:r>
            <w:r w:rsidR="00CA2809" w:rsidRPr="004C104D">
              <w:rPr>
                <w:sz w:val="20"/>
                <w:szCs w:val="20"/>
              </w:rPr>
              <w:t>forma</w:t>
            </w:r>
            <w:r w:rsidR="006C34FC" w:rsidRPr="004C104D">
              <w:rPr>
                <w:sz w:val="20"/>
                <w:szCs w:val="20"/>
              </w:rPr>
              <w:t xml:space="preserve"> recurrente</w:t>
            </w:r>
            <w:r w:rsidRPr="004C104D">
              <w:rPr>
                <w:sz w:val="20"/>
                <w:szCs w:val="20"/>
              </w:rPr>
              <w:t>.</w:t>
            </w:r>
          </w:p>
          <w:p w14:paraId="2EEBA2D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CE4153" w:rsidRPr="004C104D">
              <w:rPr>
                <w:sz w:val="20"/>
                <w:szCs w:val="20"/>
              </w:rPr>
              <w:t xml:space="preserve">: los temas sexuales </w:t>
            </w:r>
            <w:r w:rsidR="00CA2809" w:rsidRPr="004C104D">
              <w:rPr>
                <w:sz w:val="20"/>
                <w:szCs w:val="20"/>
              </w:rPr>
              <w:t xml:space="preserve">le </w:t>
            </w:r>
            <w:r w:rsidR="00CE4153" w:rsidRPr="004C104D">
              <w:rPr>
                <w:sz w:val="20"/>
                <w:szCs w:val="20"/>
              </w:rPr>
              <w:t xml:space="preserve">causan un </w:t>
            </w:r>
            <w:r w:rsidR="00282525">
              <w:rPr>
                <w:sz w:val="20"/>
                <w:szCs w:val="20"/>
              </w:rPr>
              <w:t>malestar</w:t>
            </w:r>
            <w:r w:rsidR="00CE4153" w:rsidRPr="004C104D">
              <w:rPr>
                <w:sz w:val="20"/>
                <w:szCs w:val="20"/>
              </w:rPr>
              <w:t xml:space="preserve"> significativo y/o problemas sociales (p. ej. inquietudes </w:t>
            </w:r>
            <w:r w:rsidR="006C34FC" w:rsidRPr="004C104D">
              <w:rPr>
                <w:sz w:val="20"/>
                <w:szCs w:val="20"/>
              </w:rPr>
              <w:t>u</w:t>
            </w:r>
            <w:r w:rsidR="00CE4153" w:rsidRPr="004C104D">
              <w:rPr>
                <w:sz w:val="20"/>
                <w:szCs w:val="20"/>
              </w:rPr>
              <w:t xml:space="preserve"> obsesiones sexuales</w:t>
            </w:r>
            <w:r w:rsidR="006C34FC" w:rsidRPr="004C104D">
              <w:rPr>
                <w:sz w:val="20"/>
                <w:szCs w:val="20"/>
              </w:rPr>
              <w:t xml:space="preserve"> que</w:t>
            </w:r>
            <w:r w:rsidR="00CE4153" w:rsidRPr="004C104D">
              <w:rPr>
                <w:sz w:val="20"/>
                <w:szCs w:val="20"/>
              </w:rPr>
              <w:t xml:space="preserve"> interfieren </w:t>
            </w:r>
            <w:r w:rsidR="006C34FC" w:rsidRPr="004C104D">
              <w:rPr>
                <w:sz w:val="20"/>
                <w:szCs w:val="20"/>
              </w:rPr>
              <w:t xml:space="preserve">con </w:t>
            </w:r>
            <w:r w:rsidR="00A0439C" w:rsidRPr="004C104D">
              <w:rPr>
                <w:sz w:val="20"/>
                <w:szCs w:val="20"/>
              </w:rPr>
              <w:t>las relaciones sociales; masturbación en público; juegos sexuales inapropiados con compañeros)</w:t>
            </w:r>
            <w:r w:rsidRPr="004C104D">
              <w:rPr>
                <w:sz w:val="20"/>
                <w:szCs w:val="20"/>
              </w:rPr>
              <w:t>.</w:t>
            </w:r>
          </w:p>
          <w:p w14:paraId="20D1D73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A0439C" w:rsidRPr="004C104D">
              <w:rPr>
                <w:sz w:val="20"/>
                <w:szCs w:val="20"/>
              </w:rPr>
              <w:t xml:space="preserve">: conducta sexual </w:t>
            </w:r>
            <w:r w:rsidR="00CA2809" w:rsidRPr="004C104D">
              <w:rPr>
                <w:sz w:val="20"/>
                <w:szCs w:val="20"/>
              </w:rPr>
              <w:t>que provoca</w:t>
            </w:r>
            <w:r w:rsidR="00A0439C" w:rsidRPr="004C104D">
              <w:rPr>
                <w:sz w:val="20"/>
                <w:szCs w:val="20"/>
              </w:rPr>
              <w:t xml:space="preserve"> riesgos sociales o físicos (p. ej. sexo promiscuo sin protección, exhibicionismo).</w:t>
            </w:r>
            <w:r w:rsidRPr="004C104D">
              <w:rPr>
                <w:sz w:val="20"/>
                <w:szCs w:val="20"/>
              </w:rPr>
              <w:t xml:space="preserve"> </w:t>
            </w:r>
          </w:p>
          <w:p w14:paraId="2D3AF230" w14:textId="77777777" w:rsidR="00700E6D" w:rsidRPr="004C104D" w:rsidRDefault="00233F1F" w:rsidP="00A0439C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A0439C" w:rsidRPr="004C104D">
              <w:rPr>
                <w:sz w:val="20"/>
                <w:szCs w:val="20"/>
              </w:rPr>
              <w:t>: conducta sexual extremadamente inapropiada (p. ej. violación,</w:t>
            </w:r>
            <w:r w:rsidR="000A3128">
              <w:rPr>
                <w:sz w:val="20"/>
                <w:szCs w:val="20"/>
              </w:rPr>
              <w:t xml:space="preserve"> </w:t>
            </w:r>
            <w:r w:rsidR="00A0439C" w:rsidRPr="004C104D">
              <w:rPr>
                <w:sz w:val="20"/>
                <w:szCs w:val="20"/>
              </w:rPr>
              <w:t>acoso sexual</w:t>
            </w:r>
            <w:r w:rsidR="000A3128">
              <w:rPr>
                <w:sz w:val="20"/>
                <w:szCs w:val="20"/>
              </w:rPr>
              <w:t xml:space="preserve"> con coacción</w:t>
            </w:r>
            <w:r w:rsidR="00A0439C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7F35EA82" w14:textId="77777777" w:rsidR="00506369" w:rsidRPr="004C104D" w:rsidRDefault="00506369">
      <w:pPr>
        <w:pStyle w:val="Normal1"/>
        <w:widowControl w:val="0"/>
        <w:spacing w:before="100" w:after="100"/>
        <w:ind w:left="0" w:right="0"/>
        <w:rPr>
          <w:b/>
          <w:bCs/>
          <w:sz w:val="36"/>
          <w:szCs w:val="36"/>
        </w:rPr>
      </w:pPr>
    </w:p>
    <w:p w14:paraId="52726F91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 xml:space="preserve">34 </w:t>
      </w:r>
      <w:r w:rsidR="00B6046E" w:rsidRPr="004C104D">
        <w:rPr>
          <w:b/>
          <w:bCs/>
          <w:sz w:val="36"/>
          <w:szCs w:val="36"/>
        </w:rPr>
        <w:t>Estado mental</w:t>
      </w:r>
      <w:r w:rsidRPr="004C104D">
        <w:rPr>
          <w:b/>
          <w:bCs/>
          <w:sz w:val="36"/>
          <w:szCs w:val="36"/>
        </w:rPr>
        <w:t xml:space="preserve"> - </w:t>
      </w:r>
      <w:r w:rsidR="00B6046E" w:rsidRPr="004C104D">
        <w:rPr>
          <w:b/>
          <w:bCs/>
          <w:sz w:val="36"/>
          <w:szCs w:val="36"/>
        </w:rPr>
        <w:t>Experiencias psicóticas</w:t>
      </w:r>
    </w:p>
    <w:tbl>
      <w:tblPr>
        <w:tblStyle w:val="affff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28E83B5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EEB6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1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160F4A4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887836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787D04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EE1D2D5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630E3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E514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386229BE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34F0995D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2501" w14:textId="77777777" w:rsidR="00700E6D" w:rsidRPr="004C104D" w:rsidRDefault="00B6046E" w:rsidP="00D06DF9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Presencia de síntomas psicóticos como</w:t>
            </w:r>
            <w:r w:rsidR="0058128B" w:rsidRPr="004C104D">
              <w:rPr>
                <w:i/>
                <w:iCs/>
              </w:rPr>
              <w:t>, por ejemplo,</w:t>
            </w:r>
            <w:r w:rsidRPr="004C104D">
              <w:rPr>
                <w:i/>
                <w:iCs/>
              </w:rPr>
              <w:t xml:space="preserve"> </w:t>
            </w:r>
            <w:r w:rsidR="0058128B" w:rsidRPr="004C104D">
              <w:rPr>
                <w:i/>
                <w:iCs/>
              </w:rPr>
              <w:t xml:space="preserve">ideas delirantes </w:t>
            </w:r>
            <w:r w:rsidRPr="004C104D">
              <w:rPr>
                <w:i/>
                <w:iCs/>
              </w:rPr>
              <w:t>(</w:t>
            </w:r>
            <w:r w:rsidR="0058128B" w:rsidRPr="004C104D">
              <w:rPr>
                <w:i/>
                <w:iCs/>
              </w:rPr>
              <w:t>creencias erróneas firmemente sostenidas sin pruebas objetivas</w:t>
            </w:r>
            <w:r w:rsidR="00F36EB2" w:rsidRPr="004C104D">
              <w:rPr>
                <w:i/>
                <w:iCs/>
              </w:rPr>
              <w:t xml:space="preserve"> que </w:t>
            </w:r>
            <w:r w:rsidR="0058128B" w:rsidRPr="004C104D">
              <w:rPr>
                <w:i/>
                <w:iCs/>
              </w:rPr>
              <w:t xml:space="preserve">a menudo </w:t>
            </w:r>
            <w:r w:rsidR="00F36EB2" w:rsidRPr="004C104D">
              <w:rPr>
                <w:i/>
                <w:iCs/>
              </w:rPr>
              <w:t xml:space="preserve">son </w:t>
            </w:r>
            <w:r w:rsidR="0058128B" w:rsidRPr="004C104D">
              <w:rPr>
                <w:i/>
                <w:iCs/>
              </w:rPr>
              <w:t>imposibles o altamente improbables</w:t>
            </w:r>
            <w:r w:rsidR="009F5A1C" w:rsidRPr="004C104D">
              <w:rPr>
                <w:i/>
                <w:iCs/>
              </w:rPr>
              <w:t>;</w:t>
            </w:r>
            <w:r w:rsidR="00233F1F" w:rsidRPr="004C104D">
              <w:rPr>
                <w:i/>
                <w:iCs/>
              </w:rPr>
              <w:t xml:space="preserve"> </w:t>
            </w:r>
            <w:r w:rsidR="009F5A1C" w:rsidRPr="004C104D">
              <w:rPr>
                <w:i/>
                <w:iCs/>
              </w:rPr>
              <w:t>l</w:t>
            </w:r>
            <w:r w:rsidR="0058128B" w:rsidRPr="004C104D">
              <w:rPr>
                <w:i/>
                <w:iCs/>
              </w:rPr>
              <w:t>as ideas delirantes no responden a argumentos racionales ni a pruebas</w:t>
            </w:r>
            <w:r w:rsidR="009F5A1C" w:rsidRPr="004C104D">
              <w:rPr>
                <w:i/>
                <w:iCs/>
              </w:rPr>
              <w:t xml:space="preserve"> en contra, ni </w:t>
            </w:r>
            <w:r w:rsidR="007D24CF" w:rsidRPr="004C104D">
              <w:rPr>
                <w:i/>
                <w:iCs/>
              </w:rPr>
              <w:t xml:space="preserve">tampoco </w:t>
            </w:r>
            <w:r w:rsidR="009F5A1C" w:rsidRPr="004C104D">
              <w:rPr>
                <w:i/>
                <w:iCs/>
              </w:rPr>
              <w:t xml:space="preserve">son una creencia </w:t>
            </w:r>
            <w:r w:rsidR="00D06DF9" w:rsidRPr="004C104D">
              <w:rPr>
                <w:i/>
                <w:iCs/>
              </w:rPr>
              <w:t>habitual</w:t>
            </w:r>
            <w:r w:rsidR="009F5A1C" w:rsidRPr="004C104D">
              <w:rPr>
                <w:i/>
                <w:iCs/>
              </w:rPr>
              <w:t xml:space="preserve"> en el contexto social o cultural de la persona</w:t>
            </w:r>
            <w:r w:rsidR="00233F1F" w:rsidRPr="004C104D">
              <w:rPr>
                <w:i/>
                <w:iCs/>
              </w:rPr>
              <w:t xml:space="preserve">) o </w:t>
            </w:r>
            <w:r w:rsidR="007D24CF" w:rsidRPr="004C104D">
              <w:rPr>
                <w:i/>
                <w:iCs/>
              </w:rPr>
              <w:t>alucinaciones</w:t>
            </w:r>
            <w:r w:rsidR="00233F1F" w:rsidRPr="004C104D">
              <w:rPr>
                <w:i/>
                <w:iCs/>
              </w:rPr>
              <w:t xml:space="preserve"> (</w:t>
            </w:r>
            <w:r w:rsidR="007D24CF" w:rsidRPr="004C104D">
              <w:rPr>
                <w:i/>
                <w:iCs/>
              </w:rPr>
              <w:t>cualquier experiencia de percepción objetivamente irrealista</w:t>
            </w:r>
            <w:r w:rsidR="00F36EB2" w:rsidRPr="004C104D">
              <w:rPr>
                <w:i/>
                <w:iCs/>
              </w:rPr>
              <w:t xml:space="preserve"> como, por ejemplo</w:t>
            </w:r>
            <w:r w:rsidR="007D24CF" w:rsidRPr="004C104D">
              <w:rPr>
                <w:i/>
                <w:iCs/>
              </w:rPr>
              <w:t xml:space="preserve">, alucinaciones auditivas, visuales, táctiles </w:t>
            </w:r>
            <w:r w:rsidR="00F36EB2" w:rsidRPr="004C104D">
              <w:rPr>
                <w:i/>
                <w:iCs/>
              </w:rPr>
              <w:t>u</w:t>
            </w:r>
            <w:r w:rsidR="00290730" w:rsidRPr="004C104D">
              <w:rPr>
                <w:i/>
                <w:iCs/>
              </w:rPr>
              <w:t xml:space="preserve"> olfativas que otras personas no perciben </w:t>
            </w:r>
            <w:r w:rsidR="00F36EB2" w:rsidRPr="004C104D">
              <w:rPr>
                <w:i/>
                <w:iCs/>
              </w:rPr>
              <w:t>si</w:t>
            </w:r>
            <w:r w:rsidR="00290730" w:rsidRPr="004C104D">
              <w:rPr>
                <w:i/>
                <w:iCs/>
              </w:rPr>
              <w:t xml:space="preserve"> NO están bajo l</w:t>
            </w:r>
            <w:r w:rsidR="005F00AD" w:rsidRPr="004C104D">
              <w:rPr>
                <w:i/>
                <w:iCs/>
              </w:rPr>
              <w:t>os</w:t>
            </w:r>
            <w:r w:rsidR="00290730" w:rsidRPr="004C104D">
              <w:rPr>
                <w:i/>
                <w:iCs/>
              </w:rPr>
              <w:t xml:space="preserve"> efecto</w:t>
            </w:r>
            <w:r w:rsidR="005F00AD" w:rsidRPr="004C104D">
              <w:rPr>
                <w:i/>
                <w:iCs/>
              </w:rPr>
              <w:t>s</w:t>
            </w:r>
            <w:r w:rsidR="00290730" w:rsidRPr="004C104D">
              <w:rPr>
                <w:i/>
                <w:iCs/>
              </w:rPr>
              <w:t xml:space="preserve"> del alcohol u otras sustancias</w:t>
            </w:r>
            <w:r w:rsidR="00233F1F" w:rsidRPr="004C104D">
              <w:rPr>
                <w:i/>
                <w:iCs/>
              </w:rPr>
              <w:t>.</w:t>
            </w:r>
            <w:r w:rsidR="005F00AD" w:rsidRPr="004C104D">
              <w:rPr>
                <w:i/>
                <w:iCs/>
              </w:rPr>
              <w:t xml:space="preserve"> La puntuación</w:t>
            </w:r>
            <w:r w:rsidR="00F36EB2" w:rsidRPr="004C104D">
              <w:rPr>
                <w:i/>
                <w:iCs/>
              </w:rPr>
              <w:t xml:space="preserve"> de las alucinaciones</w:t>
            </w:r>
            <w:r w:rsidR="005F00AD" w:rsidRPr="004C104D">
              <w:rPr>
                <w:i/>
                <w:iCs/>
              </w:rPr>
              <w:t xml:space="preserve"> debe ser descriptiva y no basarse en la presunta causa</w:t>
            </w:r>
            <w:r w:rsidR="002026E4" w:rsidRPr="004C104D">
              <w:rPr>
                <w:i/>
                <w:iCs/>
              </w:rPr>
              <w:t xml:space="preserve"> y las</w:t>
            </w:r>
            <w:r w:rsidR="005F00AD" w:rsidRPr="004C104D">
              <w:rPr>
                <w:i/>
                <w:iCs/>
              </w:rPr>
              <w:t xml:space="preserve"> reviviscencias deben puntuarse </w:t>
            </w:r>
            <w:r w:rsidR="002026E4" w:rsidRPr="004C104D">
              <w:rPr>
                <w:i/>
                <w:iCs/>
              </w:rPr>
              <w:t xml:space="preserve">únicamente </w:t>
            </w:r>
            <w:r w:rsidR="005F00AD" w:rsidRPr="004C104D">
              <w:rPr>
                <w:i/>
                <w:iCs/>
              </w:rPr>
              <w:t xml:space="preserve">si se experimentan como reales en lugar de </w:t>
            </w:r>
            <w:r w:rsidR="00A25B8A" w:rsidRPr="004C104D">
              <w:rPr>
                <w:i/>
                <w:iCs/>
              </w:rPr>
              <w:t xml:space="preserve">ser </w:t>
            </w:r>
            <w:r w:rsidR="005F00AD" w:rsidRPr="004C104D">
              <w:rPr>
                <w:i/>
                <w:iCs/>
              </w:rPr>
              <w:t>recuerdos intensos</w:t>
            </w:r>
            <w:r w:rsidR="00233F1F" w:rsidRPr="004C104D">
              <w:rPr>
                <w:i/>
                <w:iCs/>
              </w:rPr>
              <w:t>)</w:t>
            </w:r>
            <w:r w:rsidR="005F00AD" w:rsidRPr="004C104D">
              <w:rPr>
                <w:i/>
                <w:iCs/>
              </w:rPr>
              <w:t>.</w:t>
            </w:r>
          </w:p>
        </w:tc>
      </w:tr>
      <w:tr w:rsidR="00700E6D" w:rsidRPr="004C104D" w14:paraId="6F24EC0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6452" w14:textId="77777777" w:rsidR="00700E6D" w:rsidRPr="004C104D" w:rsidRDefault="005F00AD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 con síntomas psicóticos</w:t>
            </w:r>
            <w:r w:rsidR="00A25B8A" w:rsidRPr="004C104D">
              <w:rPr>
                <w:sz w:val="20"/>
                <w:szCs w:val="20"/>
              </w:rPr>
              <w:t>:</w:t>
            </w:r>
            <w:r w:rsidR="00233F1F" w:rsidRPr="004C104D">
              <w:rPr>
                <w:sz w:val="20"/>
                <w:szCs w:val="20"/>
              </w:rPr>
              <w:t xml:space="preserve"> </w:t>
            </w:r>
            <w:r w:rsidR="00A25B8A" w:rsidRPr="004C104D">
              <w:rPr>
                <w:sz w:val="20"/>
                <w:szCs w:val="20"/>
              </w:rPr>
              <w:t>l</w:t>
            </w:r>
            <w:r w:rsidR="009E5BF4" w:rsidRPr="004C104D">
              <w:rPr>
                <w:sz w:val="20"/>
                <w:szCs w:val="20"/>
              </w:rPr>
              <w:t>as distorsiones y las percepciones erróneas justo antes o después de dormir que no s</w:t>
            </w:r>
            <w:r w:rsidR="00A25B8A" w:rsidRPr="004C104D">
              <w:rPr>
                <w:sz w:val="20"/>
                <w:szCs w:val="20"/>
              </w:rPr>
              <w:t>o</w:t>
            </w:r>
            <w:r w:rsidR="009E5BF4" w:rsidRPr="004C104D">
              <w:rPr>
                <w:sz w:val="20"/>
                <w:szCs w:val="20"/>
              </w:rPr>
              <w:t>n persistentes o inquietantes de forma reiterada se consideran normales</w:t>
            </w:r>
            <w:r w:rsidR="00233F1F" w:rsidRPr="004C104D">
              <w:rPr>
                <w:sz w:val="20"/>
                <w:szCs w:val="20"/>
              </w:rPr>
              <w:t>.</w:t>
            </w:r>
          </w:p>
          <w:p w14:paraId="476D67F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9E5BF4" w:rsidRPr="004C104D">
              <w:rPr>
                <w:sz w:val="20"/>
                <w:szCs w:val="20"/>
              </w:rPr>
              <w:t xml:space="preserve">: ideas delirantes </w:t>
            </w:r>
            <w:r w:rsidR="00A25B8A" w:rsidRPr="004C104D">
              <w:rPr>
                <w:sz w:val="20"/>
                <w:szCs w:val="20"/>
              </w:rPr>
              <w:t>cir</w:t>
            </w:r>
            <w:r w:rsidR="0057544D" w:rsidRPr="004C104D">
              <w:rPr>
                <w:sz w:val="20"/>
                <w:szCs w:val="20"/>
              </w:rPr>
              <w:t>cunscritas</w:t>
            </w:r>
            <w:r w:rsidR="009E5BF4" w:rsidRPr="004C104D">
              <w:rPr>
                <w:sz w:val="20"/>
                <w:szCs w:val="20"/>
              </w:rPr>
              <w:t xml:space="preserve"> que no afectan a la conducta diaria (p. ej. cree que su abuela </w:t>
            </w:r>
            <w:r w:rsidR="0057544D" w:rsidRPr="004C104D">
              <w:rPr>
                <w:sz w:val="20"/>
                <w:szCs w:val="20"/>
              </w:rPr>
              <w:t>difunt</w:t>
            </w:r>
            <w:r w:rsidR="009E5BF4" w:rsidRPr="004C104D">
              <w:rPr>
                <w:sz w:val="20"/>
                <w:szCs w:val="20"/>
              </w:rPr>
              <w:t xml:space="preserve">a está viva, </w:t>
            </w:r>
            <w:r w:rsidR="0057544D" w:rsidRPr="004C104D">
              <w:rPr>
                <w:sz w:val="20"/>
                <w:szCs w:val="20"/>
              </w:rPr>
              <w:t>a pesar</w:t>
            </w:r>
            <w:r w:rsidR="009E5BF4" w:rsidRPr="004C104D">
              <w:rPr>
                <w:sz w:val="20"/>
                <w:szCs w:val="20"/>
              </w:rPr>
              <w:t xml:space="preserve"> </w:t>
            </w:r>
            <w:r w:rsidR="0057544D" w:rsidRPr="004C104D">
              <w:rPr>
                <w:sz w:val="20"/>
                <w:szCs w:val="20"/>
              </w:rPr>
              <w:t>de</w:t>
            </w:r>
            <w:r w:rsidR="009E5BF4" w:rsidRPr="004C104D">
              <w:rPr>
                <w:sz w:val="20"/>
                <w:szCs w:val="20"/>
              </w:rPr>
              <w:t xml:space="preserve"> haber </w:t>
            </w:r>
            <w:r w:rsidR="0057544D" w:rsidRPr="004C104D">
              <w:rPr>
                <w:sz w:val="20"/>
                <w:szCs w:val="20"/>
              </w:rPr>
              <w:t>asist</w:t>
            </w:r>
            <w:r w:rsidR="009E5BF4" w:rsidRPr="004C104D">
              <w:rPr>
                <w:sz w:val="20"/>
                <w:szCs w:val="20"/>
              </w:rPr>
              <w:t>ido al funeral y de</w:t>
            </w:r>
            <w:r w:rsidR="008C1D39" w:rsidRPr="004C104D">
              <w:rPr>
                <w:sz w:val="20"/>
                <w:szCs w:val="20"/>
              </w:rPr>
              <w:t xml:space="preserve"> los</w:t>
            </w:r>
            <w:r w:rsidR="009E5BF4" w:rsidRPr="004C104D">
              <w:rPr>
                <w:sz w:val="20"/>
                <w:szCs w:val="20"/>
              </w:rPr>
              <w:t xml:space="preserve"> </w:t>
            </w:r>
            <w:r w:rsidR="0057544D" w:rsidRPr="004C104D">
              <w:rPr>
                <w:sz w:val="20"/>
                <w:szCs w:val="20"/>
              </w:rPr>
              <w:t>numerosos</w:t>
            </w:r>
            <w:r w:rsidR="009E5BF4" w:rsidRPr="004C104D">
              <w:rPr>
                <w:sz w:val="20"/>
                <w:szCs w:val="20"/>
              </w:rPr>
              <w:t xml:space="preserve"> intentos </w:t>
            </w:r>
            <w:r w:rsidR="008C1D39" w:rsidRPr="004C104D">
              <w:rPr>
                <w:sz w:val="20"/>
                <w:szCs w:val="20"/>
              </w:rPr>
              <w:t>por</w:t>
            </w:r>
            <w:r w:rsidR="009E5BF4" w:rsidRPr="004C104D">
              <w:rPr>
                <w:sz w:val="20"/>
                <w:szCs w:val="20"/>
              </w:rPr>
              <w:t xml:space="preserve"> convencerle de lo contrario)</w:t>
            </w:r>
            <w:r w:rsidR="0057544D" w:rsidRPr="004C104D">
              <w:rPr>
                <w:sz w:val="20"/>
                <w:szCs w:val="20"/>
              </w:rPr>
              <w:t>;</w:t>
            </w:r>
            <w:r w:rsidR="00F36EB2" w:rsidRPr="004C104D">
              <w:rPr>
                <w:sz w:val="20"/>
                <w:szCs w:val="20"/>
              </w:rPr>
              <w:t xml:space="preserve"> </w:t>
            </w:r>
            <w:r w:rsidR="0057544D" w:rsidRPr="004C104D">
              <w:rPr>
                <w:sz w:val="20"/>
                <w:szCs w:val="20"/>
              </w:rPr>
              <w:t>sufre una d</w:t>
            </w:r>
            <w:r w:rsidR="00F36EB2" w:rsidRPr="004C104D">
              <w:rPr>
                <w:sz w:val="20"/>
                <w:szCs w:val="20"/>
              </w:rPr>
              <w:t>istorsi</w:t>
            </w:r>
            <w:r w:rsidR="0057544D" w:rsidRPr="004C104D">
              <w:rPr>
                <w:sz w:val="20"/>
                <w:szCs w:val="20"/>
              </w:rPr>
              <w:t>ón</w:t>
            </w:r>
            <w:r w:rsidR="00F36EB2" w:rsidRPr="004C104D">
              <w:rPr>
                <w:sz w:val="20"/>
                <w:szCs w:val="20"/>
              </w:rPr>
              <w:t xml:space="preserve"> reiterada de </w:t>
            </w:r>
            <w:r w:rsidR="0057544D" w:rsidRPr="004C104D">
              <w:rPr>
                <w:sz w:val="20"/>
                <w:szCs w:val="20"/>
              </w:rPr>
              <w:t>las percepciones</w:t>
            </w:r>
            <w:r w:rsidR="00F36EB2" w:rsidRPr="004C104D">
              <w:rPr>
                <w:sz w:val="20"/>
                <w:szCs w:val="20"/>
              </w:rPr>
              <w:t xml:space="preserve"> que desencadena un estado de ansiedad (p. ej. ve figuras aterradoras al anochecer o interpreta los sonidos como voces)</w:t>
            </w:r>
            <w:r w:rsidRPr="004C104D">
              <w:rPr>
                <w:sz w:val="20"/>
                <w:szCs w:val="20"/>
              </w:rPr>
              <w:t>.</w:t>
            </w:r>
          </w:p>
          <w:p w14:paraId="4B3A683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57544D" w:rsidRPr="004C104D">
              <w:rPr>
                <w:sz w:val="20"/>
                <w:szCs w:val="20"/>
              </w:rPr>
              <w:t>: las ideas delirantes afectan a la conducta, pero las repercusiones se limitan a un ámbito específico (p.</w:t>
            </w:r>
            <w:r w:rsidR="008C1D39" w:rsidRPr="004C104D">
              <w:rPr>
                <w:sz w:val="20"/>
                <w:szCs w:val="20"/>
              </w:rPr>
              <w:t> </w:t>
            </w:r>
            <w:r w:rsidR="0057544D" w:rsidRPr="004C104D">
              <w:rPr>
                <w:sz w:val="20"/>
                <w:szCs w:val="20"/>
              </w:rPr>
              <w:t>ej. considera que puede contraer la sífilis de los cubiertos y sólo usa cubiertos desechables</w:t>
            </w:r>
            <w:r w:rsidR="00506369" w:rsidRPr="004C104D">
              <w:rPr>
                <w:sz w:val="20"/>
                <w:szCs w:val="20"/>
              </w:rPr>
              <w:t>).</w:t>
            </w:r>
            <w:r w:rsidR="0057544D" w:rsidRPr="004C104D">
              <w:rPr>
                <w:sz w:val="20"/>
                <w:szCs w:val="20"/>
              </w:rPr>
              <w:t xml:space="preserve"> </w:t>
            </w:r>
            <w:r w:rsidR="00506369" w:rsidRPr="004C104D">
              <w:rPr>
                <w:sz w:val="20"/>
                <w:szCs w:val="20"/>
              </w:rPr>
              <w:t>A</w:t>
            </w:r>
            <w:r w:rsidR="0057544D" w:rsidRPr="004C104D">
              <w:rPr>
                <w:sz w:val="20"/>
                <w:szCs w:val="20"/>
              </w:rPr>
              <w:t>firma oír o ver cosas de forma persistente</w:t>
            </w:r>
            <w:r w:rsidR="008C1D39" w:rsidRPr="004C104D">
              <w:rPr>
                <w:sz w:val="20"/>
                <w:szCs w:val="20"/>
              </w:rPr>
              <w:t xml:space="preserve"> que otros no oyen ni ven</w:t>
            </w:r>
            <w:r w:rsidR="0057544D" w:rsidRPr="004C104D">
              <w:rPr>
                <w:sz w:val="20"/>
                <w:szCs w:val="20"/>
              </w:rPr>
              <w:t xml:space="preserve">; </w:t>
            </w:r>
            <w:r w:rsidR="008C1D39" w:rsidRPr="004C104D">
              <w:rPr>
                <w:sz w:val="20"/>
                <w:szCs w:val="20"/>
              </w:rPr>
              <w:t>revive</w:t>
            </w:r>
            <w:r w:rsidR="0057544D" w:rsidRPr="004C104D">
              <w:rPr>
                <w:sz w:val="20"/>
                <w:szCs w:val="20"/>
              </w:rPr>
              <w:t xml:space="preserve"> experiencias traumáticas, pero no reacciona ni responde </w:t>
            </w:r>
            <w:r w:rsidR="0057544D" w:rsidRPr="004C104D">
              <w:rPr>
                <w:sz w:val="20"/>
                <w:szCs w:val="20"/>
              </w:rPr>
              <w:lastRenderedPageBreak/>
              <w:t>ante las alucinaciones</w:t>
            </w:r>
            <w:r w:rsidRPr="004C104D">
              <w:rPr>
                <w:sz w:val="20"/>
                <w:szCs w:val="20"/>
              </w:rPr>
              <w:t>.</w:t>
            </w:r>
          </w:p>
          <w:p w14:paraId="1ABBE423" w14:textId="77777777" w:rsidR="00700E6D" w:rsidRPr="004C104D" w:rsidRDefault="0057544D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 Grave: las ideas delirantes </w:t>
            </w:r>
            <w:r w:rsidR="0047326A" w:rsidRPr="004C104D">
              <w:rPr>
                <w:sz w:val="20"/>
                <w:szCs w:val="20"/>
              </w:rPr>
              <w:t>repercuten</w:t>
            </w:r>
            <w:r w:rsidR="008C1D39" w:rsidRPr="004C104D">
              <w:rPr>
                <w:sz w:val="20"/>
                <w:szCs w:val="20"/>
              </w:rPr>
              <w:t xml:space="preserve"> de forma significativa </w:t>
            </w:r>
            <w:r w:rsidR="0047326A" w:rsidRPr="004C104D">
              <w:rPr>
                <w:sz w:val="20"/>
                <w:szCs w:val="20"/>
              </w:rPr>
              <w:t xml:space="preserve">sobre </w:t>
            </w:r>
            <w:r w:rsidRPr="004C104D">
              <w:rPr>
                <w:sz w:val="20"/>
                <w:szCs w:val="20"/>
              </w:rPr>
              <w:t xml:space="preserve">su comportamiento diario </w:t>
            </w:r>
            <w:r w:rsidR="008C1D39" w:rsidRPr="004C104D">
              <w:rPr>
                <w:sz w:val="20"/>
                <w:szCs w:val="20"/>
              </w:rPr>
              <w:t>e influyen</w:t>
            </w:r>
            <w:r w:rsidRPr="004C104D">
              <w:rPr>
                <w:sz w:val="20"/>
                <w:szCs w:val="20"/>
              </w:rPr>
              <w:t xml:space="preserve"> sobre su actitud, conducta y comunicación (p. ej. cree que es el hijo de Dios y lo explica de forma </w:t>
            </w:r>
            <w:r w:rsidR="00506369" w:rsidRPr="004C104D">
              <w:rPr>
                <w:sz w:val="20"/>
                <w:szCs w:val="20"/>
              </w:rPr>
              <w:t>continua</w:t>
            </w:r>
            <w:r w:rsidRPr="004C104D">
              <w:rPr>
                <w:sz w:val="20"/>
                <w:szCs w:val="20"/>
              </w:rPr>
              <w:t xml:space="preserve"> a </w:t>
            </w:r>
            <w:r w:rsidR="00506369" w:rsidRPr="004C104D">
              <w:rPr>
                <w:sz w:val="20"/>
                <w:szCs w:val="20"/>
              </w:rPr>
              <w:t xml:space="preserve">sus compañeros y a los adultos o bien </w:t>
            </w:r>
            <w:r w:rsidRPr="004C104D">
              <w:rPr>
                <w:sz w:val="20"/>
                <w:szCs w:val="20"/>
              </w:rPr>
              <w:t>es visto respondiendo a alucinaciones, lo cual interfiere con su actividad normal</w:t>
            </w:r>
            <w:r w:rsidR="0047326A" w:rsidRPr="004C104D">
              <w:rPr>
                <w:sz w:val="20"/>
                <w:szCs w:val="20"/>
              </w:rPr>
              <w:t>)</w:t>
            </w:r>
            <w:r w:rsidR="00233F1F" w:rsidRPr="004C104D">
              <w:rPr>
                <w:sz w:val="20"/>
                <w:szCs w:val="20"/>
              </w:rPr>
              <w:t>.</w:t>
            </w:r>
          </w:p>
          <w:p w14:paraId="352BDF5E" w14:textId="77777777" w:rsidR="00700E6D" w:rsidRPr="004C104D" w:rsidRDefault="00233F1F" w:rsidP="0047326A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8C1D39" w:rsidRPr="004C104D">
              <w:rPr>
                <w:sz w:val="20"/>
                <w:szCs w:val="20"/>
              </w:rPr>
              <w:t xml:space="preserve">: conducta dominada por la respuesta a la ideas delirantes (p. ej. es incapaz de abandonar su dormitorio porque tiene miedo de que le persiga el enemigo); sufre alucinaciones </w:t>
            </w:r>
            <w:r w:rsidR="0047326A" w:rsidRPr="004C104D">
              <w:rPr>
                <w:sz w:val="20"/>
                <w:szCs w:val="20"/>
              </w:rPr>
              <w:t>vívidas que le causan desasosiego o le generan pensamientos destructivos</w:t>
            </w:r>
            <w:r w:rsidR="000A3128">
              <w:rPr>
                <w:sz w:val="20"/>
                <w:szCs w:val="20"/>
              </w:rPr>
              <w:t xml:space="preserve"> </w:t>
            </w:r>
            <w:r w:rsidR="0047326A" w:rsidRPr="004C104D">
              <w:rPr>
                <w:sz w:val="20"/>
                <w:szCs w:val="20"/>
              </w:rPr>
              <w:t>(p. ej. suicidas u homicidas)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767F519B" w14:textId="77777777" w:rsidR="00506369" w:rsidRPr="004C104D" w:rsidRDefault="00506369">
      <w:pPr>
        <w:pStyle w:val="Normal1"/>
        <w:widowControl w:val="0"/>
        <w:spacing w:before="100" w:after="100"/>
        <w:ind w:left="0" w:right="0"/>
        <w:rPr>
          <w:b/>
          <w:bCs/>
          <w:sz w:val="36"/>
          <w:szCs w:val="36"/>
        </w:rPr>
      </w:pPr>
    </w:p>
    <w:p w14:paraId="0D6AA6C4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35 Estado mental - Excitación</w:t>
      </w:r>
    </w:p>
    <w:tbl>
      <w:tblPr>
        <w:tblStyle w:val="affff4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2A1E533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5FA1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3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8B0AC29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D86B1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65210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02E62B03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C977BC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03552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530CB8E7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85AE57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E833" w14:textId="77777777" w:rsidR="00700E6D" w:rsidRPr="004C104D" w:rsidRDefault="00233F1F" w:rsidP="002D4C4D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Estado de ánimo inusualmente eufórico, atolondrado, maniaco, feliz de forma </w:t>
            </w:r>
            <w:r w:rsidR="0047326A" w:rsidRPr="004C104D">
              <w:rPr>
                <w:i/>
                <w:iCs/>
              </w:rPr>
              <w:t>ir</w:t>
            </w:r>
            <w:r w:rsidRPr="004C104D">
              <w:rPr>
                <w:i/>
                <w:iCs/>
              </w:rPr>
              <w:t>r</w:t>
            </w:r>
            <w:r w:rsidR="0047326A" w:rsidRPr="004C104D">
              <w:rPr>
                <w:i/>
                <w:iCs/>
              </w:rPr>
              <w:t>ealista o</w:t>
            </w:r>
            <w:r w:rsidRPr="004C104D">
              <w:rPr>
                <w:i/>
                <w:iCs/>
              </w:rPr>
              <w:t xml:space="preserve"> no proporcional a la realidad. La </w:t>
            </w:r>
            <w:r w:rsidR="0047326A" w:rsidRPr="004C104D">
              <w:rPr>
                <w:i/>
                <w:iCs/>
              </w:rPr>
              <w:t>irritabil</w:t>
            </w:r>
            <w:r w:rsidRPr="004C104D">
              <w:rPr>
                <w:i/>
                <w:iCs/>
              </w:rPr>
              <w:t xml:space="preserve">idad asociada </w:t>
            </w:r>
            <w:r w:rsidR="0047326A" w:rsidRPr="004C104D">
              <w:rPr>
                <w:i/>
                <w:iCs/>
              </w:rPr>
              <w:t>a</w:t>
            </w:r>
            <w:r w:rsidRPr="004C104D">
              <w:rPr>
                <w:i/>
                <w:iCs/>
              </w:rPr>
              <w:t xml:space="preserve"> los estados maniacos se evalúa </w:t>
            </w:r>
            <w:r w:rsidR="002D4C4D" w:rsidRPr="004C104D">
              <w:rPr>
                <w:i/>
                <w:iCs/>
              </w:rPr>
              <w:t>por separado</w:t>
            </w:r>
            <w:r w:rsidRPr="004C104D">
              <w:rPr>
                <w:i/>
                <w:iCs/>
              </w:rPr>
              <w:t>.</w:t>
            </w:r>
          </w:p>
        </w:tc>
      </w:tr>
      <w:tr w:rsidR="00700E6D" w:rsidRPr="004C104D" w14:paraId="59C743F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C02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47326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47326A" w:rsidRPr="004C104D">
              <w:rPr>
                <w:sz w:val="20"/>
                <w:szCs w:val="20"/>
              </w:rPr>
              <w:t>e</w:t>
            </w:r>
            <w:r w:rsidRPr="004C104D">
              <w:rPr>
                <w:sz w:val="20"/>
                <w:szCs w:val="20"/>
              </w:rPr>
              <w:t xml:space="preserve">stado de ánimo normal; </w:t>
            </w:r>
            <w:r w:rsidR="0047326A" w:rsidRPr="004C104D">
              <w:rPr>
                <w:sz w:val="20"/>
                <w:szCs w:val="20"/>
              </w:rPr>
              <w:t xml:space="preserve">a veces </w:t>
            </w:r>
            <w:r w:rsidR="00236506" w:rsidRPr="004C104D">
              <w:rPr>
                <w:sz w:val="20"/>
                <w:szCs w:val="20"/>
              </w:rPr>
              <w:t>puede mostrarse atolondrado o alocado</w:t>
            </w:r>
            <w:r w:rsidRPr="004C104D">
              <w:rPr>
                <w:sz w:val="20"/>
                <w:szCs w:val="20"/>
              </w:rPr>
              <w:t xml:space="preserve">, pero </w:t>
            </w:r>
            <w:r w:rsidR="0047326A" w:rsidRPr="004C104D">
              <w:rPr>
                <w:sz w:val="20"/>
                <w:szCs w:val="20"/>
              </w:rPr>
              <w:t xml:space="preserve">en una situación seria </w:t>
            </w:r>
            <w:r w:rsidRPr="004C104D">
              <w:rPr>
                <w:sz w:val="20"/>
                <w:szCs w:val="20"/>
              </w:rPr>
              <w:t>se tranquiliza de una forma apropiada para su edad.</w:t>
            </w:r>
          </w:p>
          <w:p w14:paraId="63D55B4D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236506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36506" w:rsidRPr="004C104D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 menudo se muestra atolondrado</w:t>
            </w:r>
            <w:r w:rsidR="00236506" w:rsidRPr="004C104D">
              <w:rPr>
                <w:sz w:val="20"/>
                <w:szCs w:val="20"/>
              </w:rPr>
              <w:t xml:space="preserve"> o</w:t>
            </w:r>
            <w:r w:rsidR="000A3128">
              <w:rPr>
                <w:sz w:val="20"/>
                <w:szCs w:val="20"/>
              </w:rPr>
              <w:t xml:space="preserve"> </w:t>
            </w:r>
            <w:r w:rsidR="00236506" w:rsidRPr="004C104D">
              <w:rPr>
                <w:sz w:val="20"/>
                <w:szCs w:val="20"/>
              </w:rPr>
              <w:t>alocado o bien</w:t>
            </w:r>
            <w:r w:rsidRPr="004C104D">
              <w:rPr>
                <w:sz w:val="20"/>
                <w:szCs w:val="20"/>
              </w:rPr>
              <w:t xml:space="preserve"> tiene problemas para calmarse en un contexto serio.</w:t>
            </w:r>
          </w:p>
          <w:p w14:paraId="0B1C8F9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236506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36506" w:rsidRPr="004C104D">
              <w:rPr>
                <w:sz w:val="20"/>
                <w:szCs w:val="20"/>
              </w:rPr>
              <w:t>se muestra</w:t>
            </w:r>
            <w:r w:rsidRPr="004C104D">
              <w:rPr>
                <w:sz w:val="20"/>
                <w:szCs w:val="20"/>
              </w:rPr>
              <w:t xml:space="preserve"> muy eufórico</w:t>
            </w:r>
            <w:r w:rsidR="001A7C87" w:rsidRPr="004C104D">
              <w:rPr>
                <w:sz w:val="20"/>
                <w:szCs w:val="20"/>
              </w:rPr>
              <w:t>, optimista de forma irrealista y</w:t>
            </w:r>
            <w:r w:rsidRPr="004C104D">
              <w:rPr>
                <w:sz w:val="20"/>
                <w:szCs w:val="20"/>
              </w:rPr>
              <w:t xml:space="preserve"> le cuesta centrarse en planes y objetivos realistas</w:t>
            </w:r>
            <w:r w:rsidR="001A7C87" w:rsidRPr="004C104D">
              <w:rPr>
                <w:sz w:val="20"/>
                <w:szCs w:val="20"/>
              </w:rPr>
              <w:t xml:space="preserve">, lo cual </w:t>
            </w:r>
            <w:r w:rsidRPr="004C104D">
              <w:rPr>
                <w:sz w:val="20"/>
                <w:szCs w:val="20"/>
              </w:rPr>
              <w:t>interfiere con su actividad en algunas áreas.</w:t>
            </w:r>
          </w:p>
          <w:p w14:paraId="61BD4C9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1A7C87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1A7C87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>a euforia interfiere</w:t>
            </w:r>
            <w:r w:rsidR="001A7C87" w:rsidRPr="004C104D">
              <w:rPr>
                <w:sz w:val="20"/>
                <w:szCs w:val="20"/>
              </w:rPr>
              <w:t xml:space="preserve"> claramente</w:t>
            </w:r>
            <w:r w:rsidRPr="004C104D">
              <w:rPr>
                <w:sz w:val="20"/>
                <w:szCs w:val="20"/>
              </w:rPr>
              <w:t xml:space="preserve"> con su actividad (p. ej. </w:t>
            </w:r>
            <w:r w:rsidR="001A7C87" w:rsidRPr="004C104D">
              <w:rPr>
                <w:sz w:val="20"/>
                <w:szCs w:val="20"/>
              </w:rPr>
              <w:t>permanece</w:t>
            </w:r>
            <w:r w:rsidRPr="004C104D">
              <w:rPr>
                <w:sz w:val="20"/>
                <w:szCs w:val="20"/>
              </w:rPr>
              <w:t xml:space="preserve"> despierto hasta tarde trabajando en un proyecto </w:t>
            </w:r>
            <w:r w:rsidR="002D4C4D" w:rsidRPr="004C104D">
              <w:rPr>
                <w:sz w:val="20"/>
                <w:szCs w:val="20"/>
              </w:rPr>
              <w:t>sin poder</w:t>
            </w:r>
            <w:r w:rsidRPr="004C104D">
              <w:rPr>
                <w:sz w:val="20"/>
                <w:szCs w:val="20"/>
              </w:rPr>
              <w:t xml:space="preserve"> parar; hace planes </w:t>
            </w:r>
            <w:r w:rsidR="002D4C4D" w:rsidRPr="004C104D">
              <w:rPr>
                <w:sz w:val="20"/>
                <w:szCs w:val="20"/>
              </w:rPr>
              <w:t>a lo grande</w:t>
            </w:r>
            <w:r w:rsidRPr="004C104D">
              <w:rPr>
                <w:sz w:val="20"/>
                <w:szCs w:val="20"/>
              </w:rPr>
              <w:t>).</w:t>
            </w:r>
          </w:p>
          <w:p w14:paraId="362F9080" w14:textId="77777777" w:rsidR="00700E6D" w:rsidRPr="004C104D" w:rsidRDefault="00233F1F" w:rsidP="002D4C4D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2D4C4D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2D4C4D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 xml:space="preserve">a euforia domina su conducta e interfiere con su juicio y actividad (p. ej. ideas y planes </w:t>
            </w:r>
            <w:r w:rsidR="002D4C4D" w:rsidRPr="004C104D">
              <w:rPr>
                <w:sz w:val="20"/>
                <w:szCs w:val="20"/>
              </w:rPr>
              <w:t>muy</w:t>
            </w:r>
            <w:r w:rsidRPr="004C104D">
              <w:rPr>
                <w:sz w:val="20"/>
                <w:szCs w:val="20"/>
              </w:rPr>
              <w:t xml:space="preserve"> excesivos, pensamientos acelerados, promiscuidad, gasto </w:t>
            </w:r>
            <w:r w:rsidR="002D4C4D" w:rsidRPr="004C104D">
              <w:rPr>
                <w:sz w:val="20"/>
                <w:szCs w:val="20"/>
              </w:rPr>
              <w:t>desbordante</w:t>
            </w:r>
            <w:r w:rsidRPr="004C104D">
              <w:rPr>
                <w:sz w:val="20"/>
                <w:szCs w:val="20"/>
              </w:rPr>
              <w:t>, no dormir durante varios días</w:t>
            </w:r>
            <w:r w:rsidR="002D4C4D" w:rsidRPr="004C104D">
              <w:rPr>
                <w:sz w:val="20"/>
                <w:szCs w:val="20"/>
              </w:rPr>
              <w:t>, etc.</w:t>
            </w:r>
            <w:r w:rsidRPr="004C104D">
              <w:rPr>
                <w:sz w:val="20"/>
                <w:szCs w:val="20"/>
              </w:rPr>
              <w:t>).</w:t>
            </w:r>
          </w:p>
        </w:tc>
      </w:tr>
    </w:tbl>
    <w:p w14:paraId="4C86F674" w14:textId="77777777" w:rsidR="00506369" w:rsidRPr="004C104D" w:rsidRDefault="00506369">
      <w:pPr>
        <w:pStyle w:val="Normal1"/>
        <w:widowControl w:val="0"/>
        <w:spacing w:before="100" w:after="100"/>
        <w:ind w:left="0" w:right="0"/>
        <w:rPr>
          <w:b/>
          <w:bCs/>
          <w:sz w:val="36"/>
          <w:szCs w:val="36"/>
        </w:rPr>
      </w:pPr>
    </w:p>
    <w:p w14:paraId="70A9A1EB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36 Estado mental - Capacidad de mentalización</w:t>
      </w:r>
    </w:p>
    <w:tbl>
      <w:tblPr>
        <w:tblStyle w:val="affff6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4B33BC7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B626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5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5B382EE1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99A5B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38B00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39F47E40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B4A34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0A65E9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739C3896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61354AD8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0EE6" w14:textId="77777777" w:rsidR="00700E6D" w:rsidRPr="004C104D" w:rsidRDefault="00233F1F" w:rsidP="00A4377A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Capacidad para reconocer los cambios en el estado mental de otras personas y </w:t>
            </w:r>
            <w:r w:rsidR="002D4C4D" w:rsidRPr="004C104D">
              <w:rPr>
                <w:i/>
                <w:iCs/>
              </w:rPr>
              <w:t xml:space="preserve">su </w:t>
            </w:r>
            <w:r w:rsidRPr="004C104D">
              <w:rPr>
                <w:i/>
                <w:iCs/>
              </w:rPr>
              <w:t>efecto sobre sus acciones</w:t>
            </w:r>
            <w:r w:rsidR="00A4377A" w:rsidRPr="004C104D">
              <w:rPr>
                <w:i/>
                <w:iCs/>
              </w:rPr>
              <w:t>, así como</w:t>
            </w:r>
            <w:r w:rsidRPr="004C104D">
              <w:rPr>
                <w:i/>
                <w:iCs/>
              </w:rPr>
              <w:t xml:space="preserve"> </w:t>
            </w:r>
            <w:r w:rsidR="00A4377A" w:rsidRPr="004C104D">
              <w:rPr>
                <w:i/>
                <w:iCs/>
              </w:rPr>
              <w:t>la</w:t>
            </w:r>
            <w:r w:rsidRPr="004C104D">
              <w:rPr>
                <w:i/>
                <w:iCs/>
              </w:rPr>
              <w:t xml:space="preserve"> capacidad </w:t>
            </w:r>
            <w:r w:rsidR="00A4377A" w:rsidRPr="004C104D">
              <w:rPr>
                <w:i/>
                <w:iCs/>
              </w:rPr>
              <w:t xml:space="preserve">del joven </w:t>
            </w:r>
            <w:r w:rsidRPr="004C104D">
              <w:rPr>
                <w:i/>
                <w:iCs/>
              </w:rPr>
              <w:t>para reflexionar sobre su propio estado afectivo. Cuando está presente, el joven se muestra centrado y consciente, pero cuando está ausente, se muestra insensible, impasible o incapaz de tolerar la frustración y los estados afectivos sin recurrir a acciones defensivas o de desafección.</w:t>
            </w:r>
          </w:p>
        </w:tc>
      </w:tr>
      <w:tr w:rsidR="00700E6D" w:rsidRPr="004C104D" w14:paraId="13A341C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30A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A4377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A4377A" w:rsidRPr="004C104D">
              <w:rPr>
                <w:sz w:val="20"/>
                <w:szCs w:val="20"/>
              </w:rPr>
              <w:t>m</w:t>
            </w:r>
            <w:r w:rsidRPr="004C104D">
              <w:rPr>
                <w:sz w:val="20"/>
                <w:szCs w:val="20"/>
              </w:rPr>
              <w:t xml:space="preserve">uestra una capacidad de mentalización adecuada para su edad: normalmente se muestra reflexivo y sensible y tolera la frustración </w:t>
            </w:r>
            <w:r w:rsidR="00A4377A" w:rsidRPr="004C104D">
              <w:rPr>
                <w:sz w:val="20"/>
                <w:szCs w:val="20"/>
              </w:rPr>
              <w:t>(e</w:t>
            </w:r>
            <w:r w:rsidRPr="004C104D">
              <w:rPr>
                <w:sz w:val="20"/>
                <w:szCs w:val="20"/>
              </w:rPr>
              <w:t xml:space="preserve">s normal que la capacidad de mentalización disminuya en momentos muy </w:t>
            </w:r>
            <w:r w:rsidR="00A4377A" w:rsidRPr="004C104D">
              <w:rPr>
                <w:sz w:val="20"/>
                <w:szCs w:val="20"/>
              </w:rPr>
              <w:t>emotivos</w:t>
            </w:r>
            <w:r w:rsidRPr="004C104D">
              <w:rPr>
                <w:sz w:val="20"/>
                <w:szCs w:val="20"/>
              </w:rPr>
              <w:t xml:space="preserve"> o conflictivos</w:t>
            </w:r>
            <w:r w:rsidR="00A4377A" w:rsidRPr="004C104D">
              <w:rPr>
                <w:sz w:val="20"/>
                <w:szCs w:val="20"/>
              </w:rPr>
              <w:t>)</w:t>
            </w:r>
            <w:r w:rsidRPr="004C104D">
              <w:rPr>
                <w:sz w:val="20"/>
                <w:szCs w:val="20"/>
              </w:rPr>
              <w:t>.</w:t>
            </w:r>
          </w:p>
          <w:p w14:paraId="14A7B3D6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A4377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A4377A" w:rsidRPr="004C104D">
              <w:rPr>
                <w:sz w:val="20"/>
                <w:szCs w:val="20"/>
              </w:rPr>
              <w:t>l</w:t>
            </w:r>
            <w:r w:rsidRPr="004C104D">
              <w:rPr>
                <w:sz w:val="20"/>
                <w:szCs w:val="20"/>
              </w:rPr>
              <w:t xml:space="preserve">apsus ocasionales en su capacidad de mentalización cuando interpreta erróneamente a las personas y reacciona de una forma que llama la atención, pero normalmente puede «corregir» estos errores. </w:t>
            </w:r>
          </w:p>
          <w:p w14:paraId="00AACB53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con frecuencia</w:t>
            </w:r>
            <w:r w:rsidRPr="004C104D">
              <w:rPr>
                <w:sz w:val="20"/>
                <w:szCs w:val="20"/>
              </w:rPr>
              <w:t xml:space="preserve"> interpreta </w:t>
            </w:r>
            <w:r w:rsidR="009A61BF" w:rsidRPr="004C104D">
              <w:rPr>
                <w:sz w:val="20"/>
                <w:szCs w:val="20"/>
              </w:rPr>
              <w:t xml:space="preserve">de forma </w:t>
            </w:r>
            <w:r w:rsidRPr="004C104D">
              <w:rPr>
                <w:sz w:val="20"/>
                <w:szCs w:val="20"/>
              </w:rPr>
              <w:t xml:space="preserve">errónea a las personas o </w:t>
            </w:r>
            <w:r w:rsidR="009A61BF" w:rsidRPr="004C104D">
              <w:rPr>
                <w:sz w:val="20"/>
                <w:szCs w:val="20"/>
              </w:rPr>
              <w:t>parece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i</w:t>
            </w:r>
            <w:r w:rsidRPr="004C104D">
              <w:rPr>
                <w:sz w:val="20"/>
                <w:szCs w:val="20"/>
              </w:rPr>
              <w:t>nsensible a las personas que le rodean.</w:t>
            </w:r>
          </w:p>
          <w:p w14:paraId="3346D39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 xml:space="preserve">ificultades </w:t>
            </w:r>
            <w:r w:rsidR="009A61BF" w:rsidRPr="004C104D">
              <w:rPr>
                <w:sz w:val="20"/>
                <w:szCs w:val="20"/>
              </w:rPr>
              <w:t>importantes</w:t>
            </w:r>
            <w:r w:rsidRPr="004C104D">
              <w:rPr>
                <w:sz w:val="20"/>
                <w:szCs w:val="20"/>
              </w:rPr>
              <w:t xml:space="preserve"> para empatizar con otras personas; a menudo se siente abrumado en distintas situaciones; tiene problemas para entender por qué las personas actúan de una manera determinada</w:t>
            </w:r>
            <w:r w:rsidR="009A61BF" w:rsidRPr="004C104D">
              <w:rPr>
                <w:sz w:val="20"/>
                <w:szCs w:val="20"/>
              </w:rPr>
              <w:t>, así como</w:t>
            </w:r>
            <w:r w:rsidRPr="004C104D">
              <w:rPr>
                <w:sz w:val="20"/>
                <w:szCs w:val="20"/>
              </w:rPr>
              <w:t xml:space="preserve"> para gestionar estados emocionales sin mostrar un compartimiento inadecuado.</w:t>
            </w:r>
          </w:p>
          <w:p w14:paraId="3F2F4628" w14:textId="77777777" w:rsidR="00700E6D" w:rsidRPr="004C104D" w:rsidRDefault="00233F1F" w:rsidP="009A61B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 xml:space="preserve">e muestra insensible o impasible; cree que sus </w:t>
            </w:r>
            <w:r w:rsidR="00A141C2">
              <w:rPr>
                <w:sz w:val="20"/>
                <w:szCs w:val="20"/>
              </w:rPr>
              <w:t xml:space="preserve">propios </w:t>
            </w:r>
            <w:r w:rsidRPr="004C104D">
              <w:rPr>
                <w:sz w:val="20"/>
                <w:szCs w:val="20"/>
              </w:rPr>
              <w:t xml:space="preserve">pensamientos representan la </w:t>
            </w:r>
            <w:r w:rsidR="00A141C2">
              <w:rPr>
                <w:sz w:val="20"/>
                <w:szCs w:val="20"/>
              </w:rPr>
              <w:t xml:space="preserve">verdadera </w:t>
            </w:r>
            <w:r w:rsidRPr="004C104D">
              <w:rPr>
                <w:sz w:val="20"/>
                <w:szCs w:val="20"/>
              </w:rPr>
              <w:t xml:space="preserve">realidad en lugar de ser representaciones de la realidad; con frecuencia muestra un comportamiento inadecuado; </w:t>
            </w:r>
            <w:r w:rsidRPr="004C104D">
              <w:rPr>
                <w:sz w:val="20"/>
                <w:szCs w:val="20"/>
              </w:rPr>
              <w:lastRenderedPageBreak/>
              <w:t xml:space="preserve">fracaso </w:t>
            </w:r>
            <w:r w:rsidR="009A61BF" w:rsidRPr="004C104D">
              <w:rPr>
                <w:sz w:val="20"/>
                <w:szCs w:val="20"/>
              </w:rPr>
              <w:t>constante a la hora de entablar</w:t>
            </w:r>
            <w:r w:rsidRPr="004C104D">
              <w:rPr>
                <w:sz w:val="20"/>
                <w:szCs w:val="20"/>
              </w:rPr>
              <w:t xml:space="preserve"> relaciones de confianza.</w:t>
            </w:r>
          </w:p>
        </w:tc>
      </w:tr>
    </w:tbl>
    <w:p w14:paraId="791EB419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</w:rPr>
      </w:pPr>
      <w:r w:rsidRPr="004C104D">
        <w:rPr>
          <w:b/>
          <w:bCs/>
        </w:rPr>
        <w:lastRenderedPageBreak/>
        <w:t> </w:t>
      </w:r>
    </w:p>
    <w:p w14:paraId="29F01041" w14:textId="77777777" w:rsidR="00700E6D" w:rsidRPr="004C104D" w:rsidRDefault="00700E6D">
      <w:pPr>
        <w:pStyle w:val="Normal1"/>
        <w:widowControl w:val="0"/>
        <w:spacing w:before="0" w:after="0"/>
        <w:ind w:left="0" w:right="0"/>
        <w:rPr>
          <w:b/>
        </w:rPr>
      </w:pPr>
    </w:p>
    <w:p w14:paraId="79AC5A1D" w14:textId="77777777" w:rsidR="00700E6D" w:rsidRPr="004C104D" w:rsidRDefault="00233F1F">
      <w:pPr>
        <w:pStyle w:val="Normal1"/>
        <w:widowControl w:val="0"/>
        <w:spacing w:before="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37 Respuesta a</w:t>
      </w:r>
      <w:r w:rsidR="009A61BF" w:rsidRPr="004C104D">
        <w:rPr>
          <w:b/>
          <w:bCs/>
          <w:sz w:val="36"/>
          <w:szCs w:val="36"/>
        </w:rPr>
        <w:t>nte</w:t>
      </w:r>
      <w:r w:rsidRPr="004C104D">
        <w:rPr>
          <w:b/>
          <w:bCs/>
          <w:sz w:val="36"/>
          <w:szCs w:val="36"/>
        </w:rPr>
        <w:t xml:space="preserve"> </w:t>
      </w:r>
      <w:r w:rsidR="009A61BF" w:rsidRPr="004C104D">
        <w:rPr>
          <w:b/>
          <w:bCs/>
          <w:sz w:val="36"/>
          <w:szCs w:val="36"/>
        </w:rPr>
        <w:t>situacio</w:t>
      </w:r>
      <w:r w:rsidRPr="004C104D">
        <w:rPr>
          <w:b/>
          <w:bCs/>
          <w:sz w:val="36"/>
          <w:szCs w:val="36"/>
        </w:rPr>
        <w:t>n</w:t>
      </w:r>
      <w:r w:rsidR="009A61BF" w:rsidRPr="004C104D">
        <w:rPr>
          <w:b/>
          <w:bCs/>
          <w:sz w:val="36"/>
          <w:szCs w:val="36"/>
        </w:rPr>
        <w:t>es</w:t>
      </w:r>
      <w:r w:rsidRPr="004C104D">
        <w:rPr>
          <w:b/>
          <w:bCs/>
          <w:sz w:val="36"/>
          <w:szCs w:val="36"/>
        </w:rPr>
        <w:t xml:space="preserve"> - Conciencia</w:t>
      </w:r>
    </w:p>
    <w:tbl>
      <w:tblPr>
        <w:tblStyle w:val="affff8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3AE118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F5D5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7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405EB0D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28CA69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A1CC6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2CB3DA04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B425CB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1A9AD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0ABF9B1B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4554729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72A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Hasta qué punto el joven demuestra un grado de conciencia apropiado para su edad y comprende sus problemas/dificultades.</w:t>
            </w:r>
          </w:p>
        </w:tc>
      </w:tr>
      <w:tr w:rsidR="00700E6D" w:rsidRPr="004C104D" w14:paraId="63896BD7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E3B1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0+ = Bien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r</w:t>
            </w:r>
            <w:r w:rsidRPr="004C104D">
              <w:rPr>
                <w:sz w:val="20"/>
                <w:szCs w:val="20"/>
              </w:rPr>
              <w:t>econoce plenamente la presencia y</w:t>
            </w:r>
            <w:r w:rsidR="009A61BF" w:rsidRPr="004C104D">
              <w:rPr>
                <w:sz w:val="20"/>
                <w:szCs w:val="20"/>
              </w:rPr>
              <w:t xml:space="preserve"> la</w:t>
            </w:r>
            <w:r w:rsidRPr="004C104D">
              <w:rPr>
                <w:sz w:val="20"/>
                <w:szCs w:val="20"/>
              </w:rPr>
              <w:t xml:space="preserve"> magnitud de los problemas/dificultades, trata de entenderlos de forma activa y usa ese entendimiento para superarlos.</w:t>
            </w:r>
          </w:p>
          <w:p w14:paraId="6A1ACDE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Ningún problema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>ormalmente reconoce los problemas/dificultades.</w:t>
            </w:r>
          </w:p>
          <w:p w14:paraId="215AC1A9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Dificultad leve</w:t>
            </w:r>
            <w:r w:rsidR="009A61BF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61BF" w:rsidRPr="004C104D">
              <w:rPr>
                <w:sz w:val="20"/>
                <w:szCs w:val="20"/>
              </w:rPr>
              <w:t>c</w:t>
            </w:r>
            <w:r w:rsidRPr="004C104D">
              <w:rPr>
                <w:sz w:val="20"/>
                <w:szCs w:val="20"/>
              </w:rPr>
              <w:t>apacidad para reconocer los problemas/dificultades, pero no en toda su extensión.</w:t>
            </w:r>
          </w:p>
          <w:p w14:paraId="31C42B9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Dificultad significativa</w:t>
            </w:r>
            <w:r w:rsidR="009A61BF" w:rsidRPr="004C104D">
              <w:rPr>
                <w:sz w:val="20"/>
                <w:szCs w:val="20"/>
              </w:rPr>
              <w:t>: le resulta claramente complejo reconocer la presencia de problemas/dificultades.</w:t>
            </w:r>
            <w:r w:rsidR="00FF1FB3">
              <w:rPr>
                <w:sz w:val="20"/>
                <w:szCs w:val="20"/>
              </w:rPr>
              <w:t xml:space="preserve"> M</w:t>
            </w:r>
            <w:r w:rsidR="00FF1FB3" w:rsidRPr="00FF1FB3">
              <w:rPr>
                <w:sz w:val="20"/>
                <w:szCs w:val="20"/>
              </w:rPr>
              <w:t>inimiza su importancia</w:t>
            </w:r>
            <w:r w:rsidR="00FF1FB3">
              <w:rPr>
                <w:sz w:val="20"/>
                <w:szCs w:val="20"/>
              </w:rPr>
              <w:t>.</w:t>
            </w:r>
          </w:p>
          <w:p w14:paraId="4DC9065D" w14:textId="77777777" w:rsidR="009A3B1A" w:rsidRPr="004C104D" w:rsidRDefault="00233F1F" w:rsidP="009A3B1A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 Dificultad </w:t>
            </w:r>
            <w:r w:rsidR="005069C8" w:rsidRPr="004C104D">
              <w:rPr>
                <w:sz w:val="20"/>
                <w:szCs w:val="20"/>
              </w:rPr>
              <w:t xml:space="preserve">grave: </w:t>
            </w:r>
            <w:r w:rsidR="009A3B1A" w:rsidRPr="004C104D">
              <w:rPr>
                <w:sz w:val="20"/>
                <w:szCs w:val="20"/>
              </w:rPr>
              <w:t>niega/minimiza de forma activa la presencia de problemas/dificultades.</w:t>
            </w:r>
          </w:p>
          <w:p w14:paraId="3405F4B4" w14:textId="77777777" w:rsidR="00700E6D" w:rsidRPr="004C104D" w:rsidRDefault="00233F1F" w:rsidP="009A3B1A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</w:t>
            </w:r>
            <w:r w:rsidR="009A3B1A" w:rsidRPr="004C104D">
              <w:rPr>
                <w:sz w:val="20"/>
                <w:szCs w:val="20"/>
              </w:rPr>
              <w:t>: es completamente incapaz de reconocer la presencia de problemas/dificultades</w:t>
            </w:r>
            <w:r w:rsidRPr="004C104D">
              <w:rPr>
                <w:sz w:val="20"/>
                <w:szCs w:val="20"/>
              </w:rPr>
              <w:t>.</w:t>
            </w:r>
          </w:p>
        </w:tc>
      </w:tr>
    </w:tbl>
    <w:p w14:paraId="29FAF7C4" w14:textId="77777777" w:rsidR="00506369" w:rsidRPr="004C104D" w:rsidRDefault="00506369">
      <w:pPr>
        <w:pStyle w:val="Normal1"/>
        <w:widowControl w:val="0"/>
        <w:spacing w:before="100" w:after="100"/>
        <w:ind w:left="0" w:right="0"/>
        <w:rPr>
          <w:b/>
          <w:bCs/>
          <w:sz w:val="36"/>
          <w:szCs w:val="36"/>
        </w:rPr>
      </w:pPr>
    </w:p>
    <w:p w14:paraId="1BFFD9D2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38 Respuesta a la situación - Compromiso con</w:t>
      </w:r>
      <w:r w:rsidR="009A3B1A" w:rsidRPr="004C104D">
        <w:rPr>
          <w:b/>
          <w:bCs/>
          <w:sz w:val="36"/>
          <w:szCs w:val="36"/>
        </w:rPr>
        <w:t xml:space="preserve"> </w:t>
      </w:r>
      <w:r w:rsidR="00667379" w:rsidRPr="004C104D">
        <w:rPr>
          <w:b/>
          <w:bCs/>
          <w:sz w:val="36"/>
          <w:szCs w:val="36"/>
        </w:rPr>
        <w:t xml:space="preserve">su cuidado y </w:t>
      </w:r>
      <w:r w:rsidRPr="004C104D">
        <w:rPr>
          <w:b/>
          <w:bCs/>
          <w:sz w:val="36"/>
          <w:szCs w:val="36"/>
        </w:rPr>
        <w:t>tratamiento</w:t>
      </w:r>
    </w:p>
    <w:tbl>
      <w:tblPr>
        <w:tblStyle w:val="affff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3C6A091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08EF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9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76748587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E782C7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90F0D8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3999760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337E02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5F73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F52F411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02A675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8EAD" w14:textId="77777777" w:rsidR="00700E6D" w:rsidRPr="004C104D" w:rsidRDefault="00233F1F" w:rsidP="00667379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 xml:space="preserve">Hasta qué punto el joven </w:t>
            </w:r>
            <w:r w:rsidR="009A3B1A" w:rsidRPr="004C104D">
              <w:rPr>
                <w:i/>
                <w:iCs/>
              </w:rPr>
              <w:t>se implica con éxito e</w:t>
            </w:r>
            <w:r w:rsidRPr="004C104D">
              <w:rPr>
                <w:i/>
                <w:iCs/>
              </w:rPr>
              <w:t>n el desarrollo y la aplicación de su</w:t>
            </w:r>
            <w:r w:rsidR="00667379" w:rsidRPr="004C104D">
              <w:rPr>
                <w:i/>
                <w:iCs/>
              </w:rPr>
              <w:t xml:space="preserve"> cuidado y</w:t>
            </w:r>
            <w:r w:rsidRPr="004C104D">
              <w:rPr>
                <w:i/>
                <w:iCs/>
              </w:rPr>
              <w:t xml:space="preserve"> tratamiento.</w:t>
            </w:r>
          </w:p>
        </w:tc>
      </w:tr>
      <w:tr w:rsidR="00700E6D" w:rsidRPr="004C104D" w14:paraId="14C47F26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CB3F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Bien</w:t>
            </w:r>
            <w:r w:rsidR="009A3B1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3B1A" w:rsidRPr="004C104D">
              <w:rPr>
                <w:sz w:val="20"/>
                <w:szCs w:val="20"/>
              </w:rPr>
              <w:t>t</w:t>
            </w:r>
            <w:r w:rsidRPr="004C104D">
              <w:rPr>
                <w:sz w:val="20"/>
                <w:szCs w:val="20"/>
              </w:rPr>
              <w:t xml:space="preserve">otalmente implicado en la evaluación, la planificación y la implementación de </w:t>
            </w:r>
            <w:r w:rsidR="009A3B1A" w:rsidRPr="004C104D">
              <w:rPr>
                <w:sz w:val="20"/>
                <w:szCs w:val="20"/>
              </w:rPr>
              <w:t>su</w:t>
            </w:r>
            <w:r w:rsidR="00667379" w:rsidRPr="004C104D">
              <w:rPr>
                <w:sz w:val="20"/>
                <w:szCs w:val="20"/>
              </w:rPr>
              <w:t xml:space="preserve"> cuidado y tratamiento</w:t>
            </w:r>
            <w:r w:rsidRPr="004C104D">
              <w:rPr>
                <w:sz w:val="20"/>
                <w:szCs w:val="20"/>
              </w:rPr>
              <w:t xml:space="preserve">. Se </w:t>
            </w:r>
            <w:r w:rsidR="009A3B1A" w:rsidRPr="004C104D">
              <w:rPr>
                <w:sz w:val="20"/>
                <w:szCs w:val="20"/>
              </w:rPr>
              <w:t>marca</w:t>
            </w:r>
            <w:r w:rsidRPr="004C104D">
              <w:rPr>
                <w:sz w:val="20"/>
                <w:szCs w:val="20"/>
              </w:rPr>
              <w:t xml:space="preserve"> objetivos personales realistas; coopera con los procedimientos y las evaluaciones.</w:t>
            </w:r>
          </w:p>
          <w:p w14:paraId="6FE3FF8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Leve</w:t>
            </w:r>
            <w:r w:rsidR="009A3B1A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9A3B1A" w:rsidRPr="004C104D">
              <w:rPr>
                <w:sz w:val="20"/>
                <w:szCs w:val="20"/>
              </w:rPr>
              <w:t>c</w:t>
            </w:r>
            <w:r w:rsidRPr="004C104D">
              <w:rPr>
                <w:sz w:val="20"/>
                <w:szCs w:val="20"/>
              </w:rPr>
              <w:t xml:space="preserve">on apoyo, </w:t>
            </w:r>
            <w:r w:rsidR="009A3B1A" w:rsidRPr="004C104D">
              <w:rPr>
                <w:sz w:val="20"/>
                <w:szCs w:val="20"/>
              </w:rPr>
              <w:t>se</w:t>
            </w:r>
            <w:r w:rsidRPr="004C104D">
              <w:rPr>
                <w:sz w:val="20"/>
                <w:szCs w:val="20"/>
              </w:rPr>
              <w:t xml:space="preserve"> implica en la evaluación, la planificación y la implementación de </w:t>
            </w:r>
            <w:r w:rsidR="00667379" w:rsidRPr="004C104D">
              <w:rPr>
                <w:sz w:val="20"/>
                <w:szCs w:val="20"/>
              </w:rPr>
              <w:t>su cuidado</w:t>
            </w:r>
            <w:r w:rsidRPr="004C104D">
              <w:rPr>
                <w:sz w:val="20"/>
                <w:szCs w:val="20"/>
              </w:rPr>
              <w:t xml:space="preserve"> a un nivel apropiado para su edad, pero muestra cierta reticencia/resistencia a cumplir con el plan de </w:t>
            </w:r>
            <w:r w:rsidR="00667379" w:rsidRPr="004C104D">
              <w:rPr>
                <w:sz w:val="20"/>
                <w:szCs w:val="20"/>
              </w:rPr>
              <w:t>tratamiento</w:t>
            </w:r>
            <w:r w:rsidRPr="004C104D">
              <w:rPr>
                <w:sz w:val="20"/>
                <w:szCs w:val="20"/>
              </w:rPr>
              <w:t>. Colabora en casi todas las áreas, pero no en todas.</w:t>
            </w:r>
          </w:p>
          <w:p w14:paraId="18CF07D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Moderado</w:t>
            </w:r>
            <w:r w:rsidR="00667379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667379" w:rsidRPr="004C104D">
              <w:rPr>
                <w:sz w:val="20"/>
                <w:szCs w:val="20"/>
              </w:rPr>
              <w:t>d</w:t>
            </w:r>
            <w:r w:rsidRPr="004C104D">
              <w:rPr>
                <w:sz w:val="20"/>
                <w:szCs w:val="20"/>
              </w:rPr>
              <w:t>ificultades significativas para implicarse en el plan de tratamiento y/o en la formulación de objetivos realistas para su edad.</w:t>
            </w:r>
          </w:p>
          <w:p w14:paraId="596C40EE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Grave</w:t>
            </w:r>
            <w:r w:rsidR="00667379" w:rsidRPr="004C104D">
              <w:rPr>
                <w:sz w:val="20"/>
                <w:szCs w:val="20"/>
              </w:rPr>
              <w:t>:</w:t>
            </w:r>
            <w:r w:rsidRPr="004C104D">
              <w:rPr>
                <w:sz w:val="20"/>
                <w:szCs w:val="20"/>
              </w:rPr>
              <w:t xml:space="preserve"> </w:t>
            </w:r>
            <w:r w:rsidR="00667379" w:rsidRPr="004C104D">
              <w:rPr>
                <w:sz w:val="20"/>
                <w:szCs w:val="20"/>
              </w:rPr>
              <w:t>s</w:t>
            </w:r>
            <w:r w:rsidRPr="004C104D">
              <w:rPr>
                <w:sz w:val="20"/>
                <w:szCs w:val="20"/>
              </w:rPr>
              <w:t>e niega a implicarse</w:t>
            </w:r>
            <w:r w:rsidR="00667379" w:rsidRPr="004C104D">
              <w:rPr>
                <w:sz w:val="20"/>
                <w:szCs w:val="20"/>
              </w:rPr>
              <w:t xml:space="preserve"> en su cuidado y tratamiento</w:t>
            </w:r>
            <w:r w:rsidRPr="004C104D">
              <w:rPr>
                <w:sz w:val="20"/>
                <w:szCs w:val="20"/>
              </w:rPr>
              <w:t xml:space="preserve"> o muestra un cumplimiento pasivo en muchos aspectos</w:t>
            </w:r>
            <w:r w:rsidR="00667379" w:rsidRPr="004C104D">
              <w:rPr>
                <w:sz w:val="20"/>
                <w:szCs w:val="20"/>
              </w:rPr>
              <w:t>;</w:t>
            </w:r>
            <w:r w:rsidRPr="004C104D">
              <w:rPr>
                <w:sz w:val="20"/>
                <w:szCs w:val="20"/>
              </w:rPr>
              <w:t xml:space="preserve"> </w:t>
            </w:r>
            <w:r w:rsidR="00667379" w:rsidRPr="004C104D">
              <w:rPr>
                <w:sz w:val="20"/>
                <w:szCs w:val="20"/>
              </w:rPr>
              <w:t>n</w:t>
            </w:r>
            <w:r w:rsidRPr="004C104D">
              <w:rPr>
                <w:sz w:val="20"/>
                <w:szCs w:val="20"/>
              </w:rPr>
              <w:t>o es posible acordar unos objetivos realistas para su edad.</w:t>
            </w:r>
          </w:p>
          <w:p w14:paraId="2903E066" w14:textId="77777777" w:rsidR="00700E6D" w:rsidRPr="004C104D" w:rsidRDefault="002D0614" w:rsidP="00BB3A1B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Muy grave:</w:t>
            </w:r>
            <w:r w:rsidR="00233F1F" w:rsidRPr="004C104D">
              <w:rPr>
                <w:sz w:val="20"/>
                <w:szCs w:val="20"/>
              </w:rPr>
              <w:t xml:space="preserve"> </w:t>
            </w:r>
            <w:r w:rsidRPr="004C104D">
              <w:rPr>
                <w:sz w:val="20"/>
                <w:szCs w:val="20"/>
              </w:rPr>
              <w:t>n</w:t>
            </w:r>
            <w:r w:rsidR="00233F1F" w:rsidRPr="004C104D">
              <w:rPr>
                <w:sz w:val="20"/>
                <w:szCs w:val="20"/>
              </w:rPr>
              <w:t xml:space="preserve">o cumple con la mayoría de los aspectos de su plan de </w:t>
            </w:r>
            <w:r w:rsidR="00667379" w:rsidRPr="004C104D">
              <w:rPr>
                <w:sz w:val="20"/>
                <w:szCs w:val="20"/>
              </w:rPr>
              <w:t xml:space="preserve">cuidado y </w:t>
            </w:r>
            <w:r w:rsidR="00233F1F" w:rsidRPr="004C104D">
              <w:rPr>
                <w:sz w:val="20"/>
                <w:szCs w:val="20"/>
              </w:rPr>
              <w:t>tratamiento. Rechaza/</w:t>
            </w:r>
            <w:r w:rsidR="00BB3A1B" w:rsidRPr="004C104D">
              <w:rPr>
                <w:sz w:val="20"/>
                <w:szCs w:val="20"/>
              </w:rPr>
              <w:t>es incapaz de</w:t>
            </w:r>
            <w:r w:rsidR="00233F1F" w:rsidRPr="004C104D">
              <w:rPr>
                <w:sz w:val="20"/>
                <w:szCs w:val="20"/>
              </w:rPr>
              <w:t xml:space="preserve"> implicarse en una discusión sobre los objetivos apropiados para su edad.</w:t>
            </w:r>
          </w:p>
        </w:tc>
      </w:tr>
    </w:tbl>
    <w:p w14:paraId="514EA354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t>39 Evaluación de la complejidad - Cronicidad</w:t>
      </w:r>
    </w:p>
    <w:tbl>
      <w:tblPr>
        <w:tblStyle w:val="affffc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2C6CF775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B524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b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60163DAF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1E07EF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233E3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468A6C8D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4958E3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E3CF0A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477346B9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11EF494B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0B95" w14:textId="77777777" w:rsidR="00700E6D" w:rsidRPr="004C104D" w:rsidRDefault="00233F1F" w:rsidP="000D3DFC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Duración de los problemas conductuales o emocionales (no limitado al problema actual).</w:t>
            </w:r>
          </w:p>
        </w:tc>
      </w:tr>
      <w:tr w:rsidR="00700E6D" w:rsidRPr="004C104D" w14:paraId="4299E9C1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86F5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Sin problemas significativos.</w:t>
            </w:r>
          </w:p>
          <w:p w14:paraId="37D52E2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Problemas presentes durante menos de un mes.</w:t>
            </w:r>
          </w:p>
          <w:p w14:paraId="0857B2FC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lastRenderedPageBreak/>
              <w:t>2 = Problemas presentes de un mes a seis meses.</w:t>
            </w:r>
          </w:p>
          <w:p w14:paraId="277A1EDA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3 = Problemas presentes de seis meses a cuatro años.</w:t>
            </w:r>
          </w:p>
          <w:p w14:paraId="12FE589B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Problemas presentes durante más de cuatro años.</w:t>
            </w:r>
          </w:p>
        </w:tc>
      </w:tr>
    </w:tbl>
    <w:p w14:paraId="25A97AD7" w14:textId="77777777" w:rsidR="00700E6D" w:rsidRPr="004C104D" w:rsidRDefault="00233F1F">
      <w:pPr>
        <w:pStyle w:val="Normal1"/>
        <w:widowControl w:val="0"/>
        <w:spacing w:before="100" w:after="100"/>
        <w:ind w:left="0" w:right="0"/>
        <w:rPr>
          <w:b/>
          <w:sz w:val="36"/>
          <w:szCs w:val="36"/>
        </w:rPr>
      </w:pPr>
      <w:r w:rsidRPr="004C104D">
        <w:rPr>
          <w:b/>
          <w:bCs/>
          <w:sz w:val="36"/>
          <w:szCs w:val="36"/>
        </w:rPr>
        <w:lastRenderedPageBreak/>
        <w:t>40 Evaluación de la complejidad - Generalización</w:t>
      </w:r>
    </w:p>
    <w:tbl>
      <w:tblPr>
        <w:tblStyle w:val="affffe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00E6D" w:rsidRPr="004C104D" w14:paraId="79F162B3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48E5" w14:textId="77777777" w:rsidR="00700E6D" w:rsidRPr="004C104D" w:rsidRDefault="00700E6D">
            <w:pPr>
              <w:pStyle w:val="Normal1"/>
              <w:widowControl w:val="0"/>
              <w:spacing w:before="0" w:after="0" w:line="276" w:lineRule="auto"/>
              <w:ind w:left="0" w:right="0"/>
              <w:rPr>
                <w:b/>
                <w:sz w:val="36"/>
                <w:szCs w:val="36"/>
              </w:rPr>
            </w:pPr>
          </w:p>
          <w:tbl>
            <w:tblPr>
              <w:tblStyle w:val="affffd"/>
              <w:tblW w:w="93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4680"/>
              <w:gridCol w:w="4680"/>
            </w:tblGrid>
            <w:tr w:rsidR="00700E6D" w:rsidRPr="004C104D" w14:paraId="3F620600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2B5B45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Puntuación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595D6D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  <w:tr w:rsidR="00700E6D" w:rsidRPr="004C104D" w14:paraId="76734A7C" w14:textId="77777777"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8CFAF4" w14:textId="77777777" w:rsidR="00700E6D" w:rsidRPr="004C104D" w:rsidRDefault="00233F1F">
                  <w:pPr>
                    <w:pStyle w:val="Normal1"/>
                    <w:widowControl w:val="0"/>
                    <w:spacing w:before="0" w:after="0"/>
                    <w:ind w:left="0" w:right="0"/>
                  </w:pPr>
                  <w:r w:rsidRPr="004C104D">
                    <w:t>Problema clave</w:t>
                  </w:r>
                </w:p>
              </w:tc>
              <w:tc>
                <w:tcPr>
                  <w:tcW w:w="4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42B05" w14:textId="77777777" w:rsidR="00700E6D" w:rsidRPr="004C104D" w:rsidRDefault="00700E6D">
                  <w:pPr>
                    <w:pStyle w:val="Normal1"/>
                    <w:widowControl w:val="0"/>
                    <w:spacing w:before="0" w:after="0"/>
                    <w:ind w:left="0" w:right="0"/>
                  </w:pPr>
                </w:p>
              </w:tc>
            </w:tr>
          </w:tbl>
          <w:p w14:paraId="3FFD7800" w14:textId="77777777" w:rsidR="00700E6D" w:rsidRPr="004C104D" w:rsidRDefault="00700E6D">
            <w:pPr>
              <w:pStyle w:val="Normal1"/>
              <w:widowControl w:val="0"/>
              <w:spacing w:before="0" w:after="0"/>
              <w:ind w:left="0" w:right="0"/>
            </w:pPr>
          </w:p>
        </w:tc>
      </w:tr>
      <w:tr w:rsidR="00700E6D" w:rsidRPr="004C104D" w14:paraId="744C1BC4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70E7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i/>
              </w:rPr>
            </w:pPr>
            <w:r w:rsidRPr="004C104D">
              <w:rPr>
                <w:i/>
                <w:iCs/>
              </w:rPr>
              <w:t>Hasta qué punto los principales problemas que presenta el joven son evidentes en múltiples contextos o áreas de actividad (p. ej. familia, educación, psicológico, físico, social-entorno).</w:t>
            </w:r>
          </w:p>
        </w:tc>
      </w:tr>
      <w:tr w:rsidR="00700E6D" w:rsidRPr="004C104D" w14:paraId="47A42037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23D8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0 = Sin problemas significativos.</w:t>
            </w:r>
          </w:p>
          <w:p w14:paraId="66B5CFD6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1 = Problemas ocasionales que se limitan a un contexto o área de actividad (p. ej. discute con los padres aproximadamente una vez por semana,</w:t>
            </w:r>
            <w:r w:rsidR="000D3DFC" w:rsidRPr="004C104D">
              <w:rPr>
                <w:sz w:val="20"/>
                <w:szCs w:val="20"/>
              </w:rPr>
              <w:t xml:space="preserve"> muestra</w:t>
            </w:r>
            <w:r w:rsidRPr="004C104D">
              <w:rPr>
                <w:sz w:val="20"/>
                <w:szCs w:val="20"/>
              </w:rPr>
              <w:t xml:space="preserve"> ansiedad ante los exámenes).</w:t>
            </w:r>
          </w:p>
          <w:p w14:paraId="67F331B0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2 = Problemas regulares en un contexto o en un</w:t>
            </w:r>
            <w:r w:rsidR="002B1A86">
              <w:rPr>
                <w:sz w:val="20"/>
                <w:szCs w:val="20"/>
              </w:rPr>
              <w:t>a</w:t>
            </w:r>
            <w:r w:rsidRPr="004C104D">
              <w:rPr>
                <w:sz w:val="20"/>
                <w:szCs w:val="20"/>
              </w:rPr>
              <w:t xml:space="preserve"> área (p. ej. problemas regulares en casa con los padres y los cuidadores, pero no en el colegio; conflictos en el colegio y con los deberes en casa, pero no en otras áreas de la casa; o arrebatos agresivos en casa de un progenitor, pero no del otro).</w:t>
            </w:r>
          </w:p>
          <w:p w14:paraId="77C60AD2" w14:textId="77777777" w:rsidR="00700E6D" w:rsidRPr="004C104D" w:rsidRDefault="00233F1F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 xml:space="preserve">3 =Problemas presentes en más de un contexto/área (p. ej. la ansiedad afecta al </w:t>
            </w:r>
            <w:r w:rsidR="000D3DFC" w:rsidRPr="004C104D">
              <w:rPr>
                <w:sz w:val="20"/>
                <w:szCs w:val="20"/>
              </w:rPr>
              <w:t>rendimiento</w:t>
            </w:r>
            <w:r w:rsidRPr="004C104D">
              <w:rPr>
                <w:sz w:val="20"/>
                <w:szCs w:val="20"/>
              </w:rPr>
              <w:t xml:space="preserve"> escolar y a las relaciones con los compañeros; actitud desafiante en casa y en el colegio; el joven se muestra desafiante con la madre y ansioso en el colegio).</w:t>
            </w:r>
          </w:p>
          <w:p w14:paraId="039A0AFC" w14:textId="77777777" w:rsidR="00700E6D" w:rsidRPr="004C104D" w:rsidRDefault="00233F1F" w:rsidP="000D3DFC">
            <w:pPr>
              <w:pStyle w:val="Normal1"/>
              <w:widowControl w:val="0"/>
              <w:spacing w:before="0" w:after="0"/>
              <w:ind w:left="0" w:right="0"/>
              <w:rPr>
                <w:sz w:val="20"/>
                <w:szCs w:val="20"/>
              </w:rPr>
            </w:pPr>
            <w:r w:rsidRPr="004C104D">
              <w:rPr>
                <w:sz w:val="20"/>
                <w:szCs w:val="20"/>
              </w:rPr>
              <w:t>4 = Los problemas están presentes en todos o casi todos los ámbitos y contextos (p. ej. fracaso escolar, depresión en casa, aisla</w:t>
            </w:r>
            <w:r w:rsidR="000D3DFC" w:rsidRPr="004C104D">
              <w:rPr>
                <w:sz w:val="20"/>
                <w:szCs w:val="20"/>
              </w:rPr>
              <w:t>do</w:t>
            </w:r>
            <w:r w:rsidRPr="004C104D">
              <w:rPr>
                <w:sz w:val="20"/>
                <w:szCs w:val="20"/>
              </w:rPr>
              <w:t xml:space="preserve"> de los compañeros).</w:t>
            </w:r>
          </w:p>
        </w:tc>
      </w:tr>
    </w:tbl>
    <w:p w14:paraId="7E74C06F" w14:textId="77777777" w:rsidR="00700E6D" w:rsidRPr="004C104D" w:rsidRDefault="00233F1F">
      <w:pPr>
        <w:pStyle w:val="Normal1"/>
        <w:widowControl w:val="0"/>
        <w:spacing w:before="0" w:after="0"/>
        <w:ind w:left="0" w:right="0"/>
      </w:pPr>
      <w:r w:rsidRPr="004C104D">
        <w:t> </w:t>
      </w:r>
    </w:p>
    <w:sectPr w:rsidR="00700E6D" w:rsidRPr="004C10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4446" w14:textId="77777777" w:rsidR="00C91894" w:rsidRDefault="00C91894" w:rsidP="0036184E">
      <w:pPr>
        <w:spacing w:before="0" w:after="0"/>
      </w:pPr>
      <w:r>
        <w:separator/>
      </w:r>
    </w:p>
  </w:endnote>
  <w:endnote w:type="continuationSeparator" w:id="0">
    <w:p w14:paraId="4C1D1C4D" w14:textId="77777777" w:rsidR="00C91894" w:rsidRDefault="00C91894" w:rsidP="003618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C609" w14:textId="77777777" w:rsidR="003828E3" w:rsidRDefault="003828E3" w:rsidP="003618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7F072E" w14:textId="77777777" w:rsidR="003828E3" w:rsidRDefault="00382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30C5" w14:textId="77777777" w:rsidR="003828E3" w:rsidRDefault="003828E3" w:rsidP="003618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972">
      <w:rPr>
        <w:rStyle w:val="PageNumber"/>
        <w:noProof/>
      </w:rPr>
      <w:t>20</w:t>
    </w:r>
    <w:r>
      <w:rPr>
        <w:rStyle w:val="PageNumber"/>
      </w:rPr>
      <w:fldChar w:fldCharType="end"/>
    </w:r>
  </w:p>
  <w:p w14:paraId="34EBB33C" w14:textId="77777777" w:rsidR="003828E3" w:rsidRDefault="00382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7240" w14:textId="77777777" w:rsidR="00E70122" w:rsidRDefault="00E7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AF43" w14:textId="77777777" w:rsidR="00C91894" w:rsidRDefault="00C91894" w:rsidP="0036184E">
      <w:pPr>
        <w:spacing w:before="0" w:after="0"/>
      </w:pPr>
      <w:r>
        <w:separator/>
      </w:r>
    </w:p>
  </w:footnote>
  <w:footnote w:type="continuationSeparator" w:id="0">
    <w:p w14:paraId="2BBA815D" w14:textId="77777777" w:rsidR="00C91894" w:rsidRDefault="00C91894" w:rsidP="003618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A5E4" w14:textId="77777777" w:rsidR="00E70122" w:rsidRDefault="00E70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4B47" w14:textId="77777777" w:rsidR="00E70122" w:rsidRDefault="00E70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4271" w14:textId="77777777" w:rsidR="00E70122" w:rsidRDefault="00E701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D"/>
    <w:rsid w:val="000044E9"/>
    <w:rsid w:val="00006168"/>
    <w:rsid w:val="0001177B"/>
    <w:rsid w:val="00026A0B"/>
    <w:rsid w:val="00027EFC"/>
    <w:rsid w:val="000529E7"/>
    <w:rsid w:val="00054FF6"/>
    <w:rsid w:val="00070100"/>
    <w:rsid w:val="0007299B"/>
    <w:rsid w:val="00084577"/>
    <w:rsid w:val="000A3128"/>
    <w:rsid w:val="000C7845"/>
    <w:rsid w:val="000D29EF"/>
    <w:rsid w:val="000D3DFC"/>
    <w:rsid w:val="000D6E91"/>
    <w:rsid w:val="000E2D80"/>
    <w:rsid w:val="000E6C83"/>
    <w:rsid w:val="0010414D"/>
    <w:rsid w:val="00104153"/>
    <w:rsid w:val="0010780B"/>
    <w:rsid w:val="00112A51"/>
    <w:rsid w:val="001159B9"/>
    <w:rsid w:val="00122858"/>
    <w:rsid w:val="00142F44"/>
    <w:rsid w:val="0016056C"/>
    <w:rsid w:val="00180B42"/>
    <w:rsid w:val="00187FBB"/>
    <w:rsid w:val="00193922"/>
    <w:rsid w:val="001A1DB6"/>
    <w:rsid w:val="001A55F6"/>
    <w:rsid w:val="001A5747"/>
    <w:rsid w:val="001A62E0"/>
    <w:rsid w:val="001A7C87"/>
    <w:rsid w:val="001B0AAF"/>
    <w:rsid w:val="001C3335"/>
    <w:rsid w:val="001D6F4C"/>
    <w:rsid w:val="001E5EC3"/>
    <w:rsid w:val="001F0352"/>
    <w:rsid w:val="002026E4"/>
    <w:rsid w:val="00215B3E"/>
    <w:rsid w:val="00221442"/>
    <w:rsid w:val="00222A2C"/>
    <w:rsid w:val="00225173"/>
    <w:rsid w:val="002270D0"/>
    <w:rsid w:val="00233F1F"/>
    <w:rsid w:val="00236506"/>
    <w:rsid w:val="00254AB4"/>
    <w:rsid w:val="00263175"/>
    <w:rsid w:val="00272D17"/>
    <w:rsid w:val="00282525"/>
    <w:rsid w:val="00290730"/>
    <w:rsid w:val="00292DF2"/>
    <w:rsid w:val="002A3370"/>
    <w:rsid w:val="002A33ED"/>
    <w:rsid w:val="002A7713"/>
    <w:rsid w:val="002B0B40"/>
    <w:rsid w:val="002B1A86"/>
    <w:rsid w:val="002B43B7"/>
    <w:rsid w:val="002C3C16"/>
    <w:rsid w:val="002C6E55"/>
    <w:rsid w:val="002D0614"/>
    <w:rsid w:val="002D0972"/>
    <w:rsid w:val="002D46F8"/>
    <w:rsid w:val="002D4C4D"/>
    <w:rsid w:val="002D5B8B"/>
    <w:rsid w:val="00307ACE"/>
    <w:rsid w:val="00312C43"/>
    <w:rsid w:val="00313254"/>
    <w:rsid w:val="003216C4"/>
    <w:rsid w:val="00322849"/>
    <w:rsid w:val="00336BE1"/>
    <w:rsid w:val="003452E6"/>
    <w:rsid w:val="0034653C"/>
    <w:rsid w:val="00361821"/>
    <w:rsid w:val="0036184E"/>
    <w:rsid w:val="00376C05"/>
    <w:rsid w:val="00380247"/>
    <w:rsid w:val="003828E3"/>
    <w:rsid w:val="00396D88"/>
    <w:rsid w:val="003B5CB4"/>
    <w:rsid w:val="003C7160"/>
    <w:rsid w:val="003E5443"/>
    <w:rsid w:val="003F3608"/>
    <w:rsid w:val="004021E2"/>
    <w:rsid w:val="004073BD"/>
    <w:rsid w:val="00411139"/>
    <w:rsid w:val="00412A61"/>
    <w:rsid w:val="00424248"/>
    <w:rsid w:val="00437E3D"/>
    <w:rsid w:val="004475BF"/>
    <w:rsid w:val="00453382"/>
    <w:rsid w:val="0045797B"/>
    <w:rsid w:val="00460A43"/>
    <w:rsid w:val="00460BA5"/>
    <w:rsid w:val="0047326A"/>
    <w:rsid w:val="00480AE9"/>
    <w:rsid w:val="00481CE8"/>
    <w:rsid w:val="00484DB7"/>
    <w:rsid w:val="004858E8"/>
    <w:rsid w:val="004A049E"/>
    <w:rsid w:val="004A4A77"/>
    <w:rsid w:val="004A57D7"/>
    <w:rsid w:val="004A585E"/>
    <w:rsid w:val="004C104D"/>
    <w:rsid w:val="004C3223"/>
    <w:rsid w:val="004D7D6A"/>
    <w:rsid w:val="004E2353"/>
    <w:rsid w:val="004E2D30"/>
    <w:rsid w:val="004F0F84"/>
    <w:rsid w:val="00502824"/>
    <w:rsid w:val="00506369"/>
    <w:rsid w:val="005069C8"/>
    <w:rsid w:val="005122F0"/>
    <w:rsid w:val="0051302C"/>
    <w:rsid w:val="0051553F"/>
    <w:rsid w:val="00526FBD"/>
    <w:rsid w:val="0054220B"/>
    <w:rsid w:val="00553E25"/>
    <w:rsid w:val="00562046"/>
    <w:rsid w:val="0057544D"/>
    <w:rsid w:val="0058128B"/>
    <w:rsid w:val="00584160"/>
    <w:rsid w:val="0058527C"/>
    <w:rsid w:val="00587286"/>
    <w:rsid w:val="005950C0"/>
    <w:rsid w:val="005A1302"/>
    <w:rsid w:val="005B1353"/>
    <w:rsid w:val="005B47AF"/>
    <w:rsid w:val="005D23EE"/>
    <w:rsid w:val="005D5F1E"/>
    <w:rsid w:val="005F00AD"/>
    <w:rsid w:val="005F08C8"/>
    <w:rsid w:val="00601F12"/>
    <w:rsid w:val="006076AC"/>
    <w:rsid w:val="00617A14"/>
    <w:rsid w:val="00622E87"/>
    <w:rsid w:val="00645C7A"/>
    <w:rsid w:val="006614A1"/>
    <w:rsid w:val="00662884"/>
    <w:rsid w:val="00667379"/>
    <w:rsid w:val="006678F5"/>
    <w:rsid w:val="006741AB"/>
    <w:rsid w:val="00680867"/>
    <w:rsid w:val="006C34FC"/>
    <w:rsid w:val="006C485C"/>
    <w:rsid w:val="006E18F7"/>
    <w:rsid w:val="00700E6D"/>
    <w:rsid w:val="007162A5"/>
    <w:rsid w:val="00721EAE"/>
    <w:rsid w:val="00734A0A"/>
    <w:rsid w:val="0074470D"/>
    <w:rsid w:val="00753BFC"/>
    <w:rsid w:val="00755061"/>
    <w:rsid w:val="00764E28"/>
    <w:rsid w:val="0077321B"/>
    <w:rsid w:val="00776431"/>
    <w:rsid w:val="00781357"/>
    <w:rsid w:val="007D24CF"/>
    <w:rsid w:val="007D2BF3"/>
    <w:rsid w:val="007F7A74"/>
    <w:rsid w:val="00810935"/>
    <w:rsid w:val="008141EA"/>
    <w:rsid w:val="00817EDC"/>
    <w:rsid w:val="00830C4E"/>
    <w:rsid w:val="00837E26"/>
    <w:rsid w:val="00845E1B"/>
    <w:rsid w:val="00871EBE"/>
    <w:rsid w:val="0087263A"/>
    <w:rsid w:val="00875138"/>
    <w:rsid w:val="00884FA1"/>
    <w:rsid w:val="008A400C"/>
    <w:rsid w:val="008A4327"/>
    <w:rsid w:val="008C0A32"/>
    <w:rsid w:val="008C1D39"/>
    <w:rsid w:val="008F3C1D"/>
    <w:rsid w:val="008F7AAC"/>
    <w:rsid w:val="009244E1"/>
    <w:rsid w:val="009470D5"/>
    <w:rsid w:val="00970A92"/>
    <w:rsid w:val="00974F8F"/>
    <w:rsid w:val="00986A08"/>
    <w:rsid w:val="00996632"/>
    <w:rsid w:val="009A3B1A"/>
    <w:rsid w:val="009A61BF"/>
    <w:rsid w:val="009B0953"/>
    <w:rsid w:val="009C07E5"/>
    <w:rsid w:val="009C2EC5"/>
    <w:rsid w:val="009C490A"/>
    <w:rsid w:val="009D04A4"/>
    <w:rsid w:val="009D310F"/>
    <w:rsid w:val="009D6489"/>
    <w:rsid w:val="009E4C3F"/>
    <w:rsid w:val="009E5BF4"/>
    <w:rsid w:val="009F5A1C"/>
    <w:rsid w:val="00A024B7"/>
    <w:rsid w:val="00A0439C"/>
    <w:rsid w:val="00A141C2"/>
    <w:rsid w:val="00A25B8A"/>
    <w:rsid w:val="00A4377A"/>
    <w:rsid w:val="00A55D55"/>
    <w:rsid w:val="00A56C28"/>
    <w:rsid w:val="00A67893"/>
    <w:rsid w:val="00A7745B"/>
    <w:rsid w:val="00A942A3"/>
    <w:rsid w:val="00AD023D"/>
    <w:rsid w:val="00AD66FA"/>
    <w:rsid w:val="00AE163D"/>
    <w:rsid w:val="00B119A4"/>
    <w:rsid w:val="00B17043"/>
    <w:rsid w:val="00B333DC"/>
    <w:rsid w:val="00B445E8"/>
    <w:rsid w:val="00B474DA"/>
    <w:rsid w:val="00B47F11"/>
    <w:rsid w:val="00B6046E"/>
    <w:rsid w:val="00B62F67"/>
    <w:rsid w:val="00B76217"/>
    <w:rsid w:val="00B9615E"/>
    <w:rsid w:val="00BB0067"/>
    <w:rsid w:val="00BB3A1B"/>
    <w:rsid w:val="00BB7ABC"/>
    <w:rsid w:val="00BC1948"/>
    <w:rsid w:val="00BD05D2"/>
    <w:rsid w:val="00BF0FC9"/>
    <w:rsid w:val="00BF4F0C"/>
    <w:rsid w:val="00C07A41"/>
    <w:rsid w:val="00C12F95"/>
    <w:rsid w:val="00C1513B"/>
    <w:rsid w:val="00C25137"/>
    <w:rsid w:val="00C30F8B"/>
    <w:rsid w:val="00C31D02"/>
    <w:rsid w:val="00C44CB6"/>
    <w:rsid w:val="00C62C89"/>
    <w:rsid w:val="00C7239C"/>
    <w:rsid w:val="00C91894"/>
    <w:rsid w:val="00C95A9D"/>
    <w:rsid w:val="00C96E74"/>
    <w:rsid w:val="00CA1ED2"/>
    <w:rsid w:val="00CA2809"/>
    <w:rsid w:val="00CB4175"/>
    <w:rsid w:val="00CB6DC5"/>
    <w:rsid w:val="00CC702A"/>
    <w:rsid w:val="00CE4153"/>
    <w:rsid w:val="00D0468E"/>
    <w:rsid w:val="00D06DF9"/>
    <w:rsid w:val="00D254F1"/>
    <w:rsid w:val="00D4361C"/>
    <w:rsid w:val="00D44DBC"/>
    <w:rsid w:val="00D450B9"/>
    <w:rsid w:val="00D5025C"/>
    <w:rsid w:val="00D5555B"/>
    <w:rsid w:val="00D65A66"/>
    <w:rsid w:val="00D679F2"/>
    <w:rsid w:val="00D87F19"/>
    <w:rsid w:val="00DA0097"/>
    <w:rsid w:val="00DA79EA"/>
    <w:rsid w:val="00DD2E34"/>
    <w:rsid w:val="00DF1AB4"/>
    <w:rsid w:val="00E054FB"/>
    <w:rsid w:val="00E24C94"/>
    <w:rsid w:val="00E276E8"/>
    <w:rsid w:val="00E36E7C"/>
    <w:rsid w:val="00E424B1"/>
    <w:rsid w:val="00E50642"/>
    <w:rsid w:val="00E52F0A"/>
    <w:rsid w:val="00E52FD6"/>
    <w:rsid w:val="00E54938"/>
    <w:rsid w:val="00E56416"/>
    <w:rsid w:val="00E70122"/>
    <w:rsid w:val="00E753CD"/>
    <w:rsid w:val="00E75ED5"/>
    <w:rsid w:val="00E908BD"/>
    <w:rsid w:val="00E95B7E"/>
    <w:rsid w:val="00EC6542"/>
    <w:rsid w:val="00EC7F77"/>
    <w:rsid w:val="00ED1340"/>
    <w:rsid w:val="00ED54C7"/>
    <w:rsid w:val="00EE2A55"/>
    <w:rsid w:val="00EE7FAB"/>
    <w:rsid w:val="00F10917"/>
    <w:rsid w:val="00F111A0"/>
    <w:rsid w:val="00F232EA"/>
    <w:rsid w:val="00F36EB2"/>
    <w:rsid w:val="00F46CDA"/>
    <w:rsid w:val="00F628FA"/>
    <w:rsid w:val="00F965F0"/>
    <w:rsid w:val="00FA3EE7"/>
    <w:rsid w:val="00FD25FF"/>
    <w:rsid w:val="00FF1FB3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A0F27DC"/>
  <w15:docId w15:val="{D29F4CC5-F156-A241-8F40-0B59C3FB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1"/>
    <w:next w:val="Normal1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F1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F"/>
    <w:rPr>
      <w:rFonts w:ascii="Lucida Grande" w:hAnsi="Lucida Grande" w:cs="Lucida Grande"/>
      <w:sz w:val="18"/>
      <w:szCs w:val="18"/>
    </w:rPr>
  </w:style>
  <w:style w:type="character" w:customStyle="1" w:styleId="cuerpo">
    <w:name w:val="cuerpo"/>
    <w:basedOn w:val="DefaultParagraphFont"/>
    <w:rsid w:val="0058128B"/>
  </w:style>
  <w:style w:type="character" w:customStyle="1" w:styleId="acepcion">
    <w:name w:val="acepcion"/>
    <w:basedOn w:val="DefaultParagraphFont"/>
    <w:rsid w:val="00D679F2"/>
  </w:style>
  <w:style w:type="paragraph" w:styleId="Footer">
    <w:name w:val="footer"/>
    <w:basedOn w:val="Normal"/>
    <w:link w:val="FooterChar"/>
    <w:uiPriority w:val="99"/>
    <w:unhideWhenUsed/>
    <w:rsid w:val="0036184E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6184E"/>
  </w:style>
  <w:style w:type="character" w:styleId="PageNumber">
    <w:name w:val="page number"/>
    <w:basedOn w:val="DefaultParagraphFont"/>
    <w:uiPriority w:val="99"/>
    <w:semiHidden/>
    <w:unhideWhenUsed/>
    <w:rsid w:val="0036184E"/>
  </w:style>
  <w:style w:type="paragraph" w:styleId="Header">
    <w:name w:val="header"/>
    <w:basedOn w:val="Normal"/>
    <w:link w:val="HeaderChar"/>
    <w:uiPriority w:val="99"/>
    <w:unhideWhenUsed/>
    <w:rsid w:val="00E7012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7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tiddlymanuals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8583</Words>
  <Characters>48926</Characters>
  <Application>Microsoft Office Word</Application>
  <DocSecurity>0</DocSecurity>
  <Lines>407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Bones</dc:creator>
  <cp:lastModifiedBy>Mark Dangerfield</cp:lastModifiedBy>
  <cp:revision>2</cp:revision>
  <dcterms:created xsi:type="dcterms:W3CDTF">2021-10-07T07:43:00Z</dcterms:created>
  <dcterms:modified xsi:type="dcterms:W3CDTF">2021-10-07T07:43:00Z</dcterms:modified>
</cp:coreProperties>
</file>