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Relazione</w:t>
      </w:r>
      <w:r>
        <w:t xml:space="preserve"> </w:t>
      </w:r>
      <w:r>
        <w:t xml:space="preserve">ASD</w:t>
      </w:r>
    </w:p>
    <w:p>
      <w:pPr>
        <w:pStyle w:val="Author"/>
      </w:pPr>
      <w:r>
        <w:t xml:space="preserve">Arghittu</w:t>
      </w:r>
      <w:r>
        <w:t xml:space="preserve"> </w:t>
      </w:r>
      <w:r>
        <w:t xml:space="preserve">Thomas,</w:t>
      </w:r>
      <w:r>
        <w:t xml:space="preserve"> </w:t>
      </w:r>
      <w:r>
        <w:t xml:space="preserve">Roland</w:t>
      </w:r>
      <w:r>
        <w:t xml:space="preserve"> </w:t>
      </w:r>
      <w:r>
        <w:t xml:space="preserve">Gjopalaj,</w:t>
      </w:r>
      <w:r>
        <w:t xml:space="preserve"> </w:t>
      </w:r>
      <w:r>
        <w:t xml:space="preserve">Alessandro</w:t>
      </w:r>
      <w:r>
        <w:t xml:space="preserve"> </w:t>
      </w:r>
      <w:r>
        <w:t xml:space="preserve">Mattiello</w:t>
      </w:r>
    </w:p>
    <w:p>
      <w:pPr>
        <w:pStyle w:val="Date"/>
      </w:pPr>
      <w:r>
        <w:t xml:space="preserve">2023-04-18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lazione-AS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ASD</dc:title>
  <dc:creator>Arghittu Thomas, Roland Gjopalaj, Alessandro Mattiello</dc:creator>
  <cp:keywords/>
  <dcterms:created xsi:type="dcterms:W3CDTF">2023-04-18T13:07:52Z</dcterms:created>
  <dcterms:modified xsi:type="dcterms:W3CDTF">2023-04-18T13:07:52Z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2023-04-18</vt:lpwstr>
  </property>
  <property fmtid="{D5CDD505-2E9C-101B-9397-08002B2CF9AE}" pid="3" name="output">
    <vt:lpwstr/>
  </property>
</Properties>
</file>