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  <w:color w:val="1F3864"/>
        </w:rPr>
        <w:t>Plan de Entrega Grupal — Proyecto Integrador Backend</w:t>
      </w:r>
    </w:p>
    <w:p/>
    <w:p>
      <w:pPr>
        <w:jc w:val="center"/>
      </w:pPr>
      <w:r>
        <w:rPr>
          <w:b/>
          <w:sz w:val="28"/>
          <w:color w:val="2E74B5"/>
        </w:rPr>
        <w:t>API REST: FastAPI · SQLModel · PostgreSQL</w:t>
      </w:r>
    </w:p>
    <w:p/>
    <w:p>
      <w:pPr>
        <w:jc w:val="center"/>
      </w:pPr>
      <w:r>
        <w:rPr>
          <w:i/>
          <w:sz w:val="22"/>
          <w:color w:val="595959"/>
        </w:rPr>
        <w:t>Materia: Programación IV — Tecnicatura Universitaria en Programación</w:t>
      </w:r>
    </w:p>
    <w:p>
      <w:pPr>
        <w:jc w:val="center"/>
      </w:pPr>
      <w:r>
        <w:rPr>
          <w:i/>
          <w:sz w:val="22"/>
          <w:color w:val="595959"/>
        </w:rPr>
        <w:t>Equipo: Federico Frankenberger · Emilia Barros · Miguel Barrera · Guadalupe Maricchiolo</w:t>
      </w:r>
    </w:p>
    <w:p>
      <w:pPr>
        <w:jc w:val="center"/>
      </w:pPr>
      <w:r>
        <w:rPr>
          <w:i/>
          <w:sz w:val="22"/>
          <w:color w:val="595959"/>
        </w:rPr>
        <w:t>Fecha de elaboración: Abril 2026</w:t>
      </w:r>
    </w:p>
    <w:p>
      <w:pPr>
        <w:pBdr>
          <w:bottom w:val="single" w:sz="6" w:space="1" w:color="1F3864"/>
        </w:pBdr>
      </w:pPr>
    </w:p>
    <w:p/>
    <w:p>
      <w:pPr>
        <w:pBdr>
          <w:bottom w:val="single" w:sz="6" w:space="1" w:color="1F3864"/>
        </w:pBdr>
      </w:pPr>
      <w:r>
        <w:rPr>
          <w:b/>
          <w:sz w:val="28"/>
          <w:color w:val="1F3864"/>
        </w:rPr>
        <w:t>1. Estrategia de Control de Versiones (Git / GitHub)</w:t>
      </w:r>
    </w:p>
    <w:p/>
    <w:p>
      <w:r>
        <w:rPr>
          <w:b/>
          <w:sz w:val="23"/>
          <w:color w:val="2E74B5"/>
        </w:rPr>
        <w:t>1.1. Criterio de División del Trabajo</w:t>
      </w:r>
    </w:p>
    <w:p>
      <w:pPr>
        <w:spacing w:after="40"/>
      </w:pPr>
    </w:p>
    <w:p>
      <w:pPr>
        <w:spacing w:after="100"/>
      </w:pPr>
      <w:r>
        <w:t>El código se divide en cuatro partes que siguen el orden natural de dependencias de la arquitectura: primero la infraestructura (setup y base de datos), luego los modelos (entidades de la BD), después la lógica de negocio (schemas + services) y por último los controladores HTTP (routers + punto de entrada). Cada integrante sube su parte solo cuando la anterior ya fue pusheada, garantizando un historial coherente.</w:t>
      </w:r>
    </w:p>
    <w:p/>
    <w:p>
      <w:r>
        <w:rPr>
          <w:b/>
          <w:sz w:val="23"/>
          <w:color w:val="2E74B5"/>
        </w:rPr>
        <w:t>1.2. Instrucciones Previas — Todos los integrantes</w:t>
      </w:r>
    </w:p>
    <w:p>
      <w:pPr>
        <w:spacing w:after="40"/>
      </w:pPr>
    </w:p>
    <w:p>
      <w:pPr>
        <w:spacing w:after="100"/>
      </w:pPr>
      <w:r>
        <w:t>Antes del primer commit, asegurarse de que el repositorio tenga un archivo .gitignore que excluya .env, .venv/ y __pycache__/. Clonar el repositorio y posicionarse en la raíz del mismo (Primer_Parcial_Prog4/). Todos los comandos de git se ejecutan desde esa carpeta raíz; los paths de archivos comienzan con backend/.</w:t>
      </w:r>
    </w:p>
    <w:p>
      <w:pPr>
        <w:spacing w:after="120"/>
        <w:ind w:left="432"/>
      </w:pPr>
      <w:r>
        <w:rPr>
          <w:b/>
          <w:color w:val="833C00"/>
        </w:rPr>
        <w:t xml:space="preserve">Importante: </w:t>
      </w:r>
      <w:r>
        <w:rPr>
          <w:sz w:val="21"/>
          <w:color w:val="833C00"/>
        </w:rPr>
        <w:t>El archivo backend/.env nunca debe commitearse. Crear un archivo backend/.env.example con las variables sin valores reales (ej: DATABASE_URL=) y commitearlo en su lugar.</w:t>
      </w:r>
    </w:p>
    <w:p/>
    <w:p>
      <w:r>
        <w:rPr>
          <w:b/>
          <w:sz w:val="23"/>
          <w:color w:val="2E74B5"/>
        </w:rPr>
        <w:t>1.3. Commit 1 — Federico Frankenberger (Setup + Base de Datos + UoW)</w:t>
      </w:r>
    </w:p>
    <w:p>
      <w:pPr>
        <w:spacing w:after="40"/>
      </w:pPr>
    </w:p>
    <w:p>
      <w:pPr>
        <w:spacing w:after="100"/>
      </w:pPr>
      <w:r>
        <w:t>Archivos a commitear:</w:t>
      </w:r>
    </w:p>
    <w:p>
      <w:pPr>
        <w:pStyle w:val="ListBullet"/>
        <w:spacing w:after="40"/>
      </w:pPr>
      <w:r>
        <w:rPr>
          <w:sz w:val="21"/>
        </w:rPr>
        <w:t>backend/requirements.txt</w:t>
      </w:r>
    </w:p>
    <w:p>
      <w:pPr>
        <w:pStyle w:val="ListBullet"/>
        <w:spacing w:after="40"/>
      </w:pPr>
      <w:r>
        <w:rPr>
          <w:sz w:val="21"/>
        </w:rPr>
        <w:t>backend/.env.example</w:t>
      </w:r>
    </w:p>
    <w:p>
      <w:pPr>
        <w:pStyle w:val="ListBullet"/>
        <w:spacing w:after="40"/>
      </w:pPr>
      <w:r>
        <w:rPr>
          <w:sz w:val="21"/>
        </w:rPr>
        <w:t>backend/app/__init__.py</w:t>
      </w:r>
    </w:p>
    <w:p>
      <w:pPr>
        <w:pStyle w:val="ListBullet"/>
        <w:spacing w:after="40"/>
      </w:pPr>
      <w:r>
        <w:rPr>
          <w:sz w:val="21"/>
        </w:rPr>
        <w:t>backend/app/database.py</w:t>
      </w:r>
    </w:p>
    <w:p>
      <w:pPr>
        <w:pStyle w:val="ListBullet"/>
        <w:spacing w:after="40"/>
      </w:pPr>
      <w:r>
        <w:rPr>
          <w:sz w:val="21"/>
        </w:rPr>
        <w:t>backend/app/uow/__init__.py</w:t>
      </w:r>
    </w:p>
    <w:p>
      <w:pPr>
        <w:pStyle w:val="ListBullet"/>
        <w:spacing w:after="40"/>
      </w:pPr>
      <w:r>
        <w:rPr>
          <w:sz w:val="21"/>
        </w:rPr>
        <w:t>backend/app/uow/uow.py</w:t>
      </w:r>
    </w:p>
    <w:p>
      <w:r>
        <w:rPr>
          <w:b/>
          <w:sz w:val="21"/>
        </w:rPr>
        <w:t xml:space="preserve">Configurar identidad git (una sola vez):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user.name "Federico Frankenberger"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user.email "federico@email.com"</w:t>
      </w:r>
    </w:p>
    <w:p>
      <w:r>
        <w:rPr>
          <w:b/>
          <w:sz w:val="21"/>
        </w:rPr>
        <w:t xml:space="preserve">Agregar archivos al staging: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backend/requirements.txt backend/.env.example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backend/app/__init__.py backend/app/database.py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backend/app/uow/</w:t>
      </w:r>
    </w:p>
    <w:p>
      <w:r>
        <w:rPr>
          <w:b/>
          <w:sz w:val="21"/>
        </w:rPr>
        <w:t xml:space="preserve">Crear el commit: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commit -m "feat: configurar entorno de desarrollo, conexion a PostgreSQL y patron Unit of Work"</w:t>
      </w:r>
    </w:p>
    <w:p>
      <w:r>
        <w:rPr>
          <w:b/>
          <w:sz w:val="21"/>
        </w:rPr>
        <w:t xml:space="preserve">Subir al repositorio remoto: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push origin main</w:t>
      </w:r>
    </w:p>
    <w:p/>
    <w:p>
      <w:r>
        <w:rPr>
          <w:b/>
          <w:sz w:val="23"/>
          <w:color w:val="2E74B5"/>
        </w:rPr>
        <w:t>1.4. Commit 2 — Emilia Barros (Modelos SQLModel)</w:t>
      </w:r>
    </w:p>
    <w:p>
      <w:pPr>
        <w:spacing w:after="40"/>
      </w:pPr>
    </w:p>
    <w:p>
      <w:pPr>
        <w:spacing w:after="100"/>
      </w:pPr>
      <w:r>
        <w:t>Archivos a commitear (luego de hacer git pull):</w:t>
      </w:r>
    </w:p>
    <w:p>
      <w:pPr>
        <w:pStyle w:val="ListBullet"/>
        <w:spacing w:after="40"/>
      </w:pPr>
      <w:r>
        <w:rPr>
          <w:sz w:val="21"/>
        </w:rPr>
        <w:t>backend/app/models/__init__.py</w:t>
      </w:r>
    </w:p>
    <w:p>
      <w:pPr>
        <w:pStyle w:val="ListBullet"/>
        <w:spacing w:after="40"/>
      </w:pPr>
      <w:r>
        <w:rPr>
          <w:sz w:val="21"/>
        </w:rPr>
        <w:t>backend/app/models/categoria.py</w:t>
      </w:r>
    </w:p>
    <w:p>
      <w:pPr>
        <w:pStyle w:val="ListBullet"/>
        <w:spacing w:after="40"/>
      </w:pPr>
      <w:r>
        <w:rPr>
          <w:sz w:val="21"/>
        </w:rPr>
        <w:t>backend/app/models/ingrediente.py</w:t>
      </w:r>
    </w:p>
    <w:p>
      <w:pPr>
        <w:pStyle w:val="ListBullet"/>
        <w:spacing w:after="40"/>
      </w:pPr>
      <w:r>
        <w:rPr>
          <w:sz w:val="21"/>
        </w:rPr>
        <w:t>backend/app/models/producto.py</w:t>
      </w:r>
    </w:p>
    <w:p>
      <w:pPr>
        <w:pStyle w:val="ListBullet"/>
        <w:spacing w:after="40"/>
      </w:pPr>
      <w:r>
        <w:rPr>
          <w:sz w:val="21"/>
        </w:rPr>
        <w:t>backend/app/models/producto_categoria.py</w:t>
      </w:r>
    </w:p>
    <w:p>
      <w:pPr>
        <w:pStyle w:val="ListBullet"/>
        <w:spacing w:after="40"/>
      </w:pPr>
      <w:r>
        <w:rPr>
          <w:sz w:val="21"/>
        </w:rPr>
        <w:t>backend/app/models/producto_ingrediente.py</w:t>
      </w:r>
    </w:p>
    <w:p>
      <w:r>
        <w:rPr>
          <w:b/>
          <w:sz w:val="21"/>
        </w:rPr>
        <w:t xml:space="preserve">Actualizar la rama local: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pull origin main</w:t>
      </w:r>
    </w:p>
    <w:p>
      <w:r>
        <w:rPr>
          <w:b/>
          <w:sz w:val="21"/>
        </w:rPr>
        <w:t xml:space="preserve">Configurar identidad git: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user.name "Emilia Barros"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user.email "emilia@email.com"</w:t>
      </w:r>
    </w:p>
    <w:p>
      <w:r>
        <w:rPr>
          <w:b/>
          <w:sz w:val="21"/>
        </w:rPr>
        <w:t xml:space="preserve">Agregar archivos: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backend/app/models/</w:t>
      </w:r>
    </w:p>
    <w:p>
      <w:r>
        <w:rPr>
          <w:b/>
          <w:sz w:val="21"/>
        </w:rPr>
        <w:t xml:space="preserve">Crear el commit: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commit -m "feat: implementar modelos SQLModel con relaciones 1:N y N:N para Categoria, Ingrediente, Producto y tablas intermedias"</w:t>
      </w:r>
    </w:p>
    <w:p>
      <w:r>
        <w:rPr>
          <w:b/>
          <w:sz w:val="21"/>
        </w:rPr>
        <w:t xml:space="preserve">Subir: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push origin main</w:t>
      </w:r>
    </w:p>
    <w:p/>
    <w:p>
      <w:r>
        <w:rPr>
          <w:b/>
          <w:sz w:val="23"/>
          <w:color w:val="2E74B5"/>
        </w:rPr>
        <w:t>1.5. Commit 3 — Miguel Barrera (Schemas + Services)</w:t>
      </w:r>
    </w:p>
    <w:p>
      <w:pPr>
        <w:spacing w:after="40"/>
      </w:pPr>
    </w:p>
    <w:p>
      <w:pPr>
        <w:spacing w:after="100"/>
      </w:pPr>
      <w:r>
        <w:t>Archivos a commitear (luego de hacer git pull):</w:t>
      </w:r>
    </w:p>
    <w:p>
      <w:pPr>
        <w:pStyle w:val="ListBullet"/>
        <w:spacing w:after="40"/>
      </w:pPr>
      <w:r>
        <w:rPr>
          <w:sz w:val="21"/>
        </w:rPr>
        <w:t>backend/app/schemas/__init__.py</w:t>
      </w:r>
    </w:p>
    <w:p>
      <w:pPr>
        <w:pStyle w:val="ListBullet"/>
        <w:spacing w:after="40"/>
      </w:pPr>
      <w:r>
        <w:rPr>
          <w:sz w:val="21"/>
        </w:rPr>
        <w:t>backend/app/schemas/categoria.py</w:t>
      </w:r>
    </w:p>
    <w:p>
      <w:pPr>
        <w:pStyle w:val="ListBullet"/>
        <w:spacing w:after="40"/>
      </w:pPr>
      <w:r>
        <w:rPr>
          <w:sz w:val="21"/>
        </w:rPr>
        <w:t>backend/app/schemas/ingrediente.py</w:t>
      </w:r>
    </w:p>
    <w:p>
      <w:pPr>
        <w:pStyle w:val="ListBullet"/>
        <w:spacing w:after="40"/>
      </w:pPr>
      <w:r>
        <w:rPr>
          <w:sz w:val="21"/>
        </w:rPr>
        <w:t>backend/app/schemas/producto.py</w:t>
      </w:r>
    </w:p>
    <w:p>
      <w:pPr>
        <w:pStyle w:val="ListBullet"/>
        <w:spacing w:after="40"/>
      </w:pPr>
      <w:r>
        <w:rPr>
          <w:sz w:val="21"/>
        </w:rPr>
        <w:t>backend/app/services/__init__.py</w:t>
      </w:r>
    </w:p>
    <w:p>
      <w:pPr>
        <w:pStyle w:val="ListBullet"/>
        <w:spacing w:after="40"/>
      </w:pPr>
      <w:r>
        <w:rPr>
          <w:sz w:val="21"/>
        </w:rPr>
        <w:t>backend/app/services/categoria_service.py</w:t>
      </w:r>
    </w:p>
    <w:p>
      <w:pPr>
        <w:pStyle w:val="ListBullet"/>
        <w:spacing w:after="40"/>
      </w:pPr>
      <w:r>
        <w:rPr>
          <w:sz w:val="21"/>
        </w:rPr>
        <w:t>backend/app/services/ingrediente_service.py</w:t>
      </w:r>
    </w:p>
    <w:p>
      <w:pPr>
        <w:pStyle w:val="ListBullet"/>
        <w:spacing w:after="40"/>
      </w:pPr>
      <w:r>
        <w:rPr>
          <w:sz w:val="21"/>
        </w:rPr>
        <w:t>backend/app/services/producto_service.py</w:t>
      </w:r>
    </w:p>
    <w:p>
      <w:r>
        <w:rPr>
          <w:b/>
          <w:sz w:val="21"/>
        </w:rPr>
        <w:t xml:space="preserve">Actualizar la rama local: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pull origin main</w:t>
      </w:r>
    </w:p>
    <w:p>
      <w:r>
        <w:rPr>
          <w:b/>
          <w:sz w:val="21"/>
        </w:rPr>
        <w:t xml:space="preserve">Configurar identidad git: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user.name "Miguel Barrera"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user.email "miguel@email.com"</w:t>
      </w:r>
    </w:p>
    <w:p>
      <w:r>
        <w:rPr>
          <w:b/>
          <w:sz w:val="21"/>
        </w:rPr>
        <w:t xml:space="preserve">Agregar archivos: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backend/app/schemas/ backend/app/services/</w:t>
      </w:r>
    </w:p>
    <w:p>
      <w:r>
        <w:rPr>
          <w:b/>
          <w:sz w:val="21"/>
        </w:rPr>
        <w:t xml:space="preserve">Crear el commit: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commit -m "feat: agregar schemas Pydantic y logica de negocio de los servicios para los modulos Categoria, Ingrediente y Producto"</w:t>
      </w:r>
    </w:p>
    <w:p>
      <w:r>
        <w:rPr>
          <w:b/>
          <w:sz w:val="21"/>
        </w:rPr>
        <w:t xml:space="preserve">Subir: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push origin main</w:t>
      </w:r>
    </w:p>
    <w:p/>
    <w:p>
      <w:r>
        <w:rPr>
          <w:b/>
          <w:sz w:val="23"/>
          <w:color w:val="2E74B5"/>
        </w:rPr>
        <w:t>1.6. Commit 4 — Guadalupe Maricchiolo (Routers + main.py)</w:t>
      </w:r>
    </w:p>
    <w:p>
      <w:pPr>
        <w:spacing w:after="40"/>
      </w:pPr>
    </w:p>
    <w:p>
      <w:pPr>
        <w:spacing w:after="100"/>
      </w:pPr>
      <w:r>
        <w:t>Archivos a commitear (luego de hacer git pull):</w:t>
      </w:r>
    </w:p>
    <w:p>
      <w:pPr>
        <w:pStyle w:val="ListBullet"/>
        <w:spacing w:after="40"/>
      </w:pPr>
      <w:r>
        <w:rPr>
          <w:sz w:val="21"/>
        </w:rPr>
        <w:t>backend/app/routers/__init__.py</w:t>
      </w:r>
    </w:p>
    <w:p>
      <w:pPr>
        <w:pStyle w:val="ListBullet"/>
        <w:spacing w:after="40"/>
      </w:pPr>
      <w:r>
        <w:rPr>
          <w:sz w:val="21"/>
        </w:rPr>
        <w:t>backend/app/routers/categorias.py</w:t>
      </w:r>
    </w:p>
    <w:p>
      <w:pPr>
        <w:pStyle w:val="ListBullet"/>
        <w:spacing w:after="40"/>
      </w:pPr>
      <w:r>
        <w:rPr>
          <w:sz w:val="21"/>
        </w:rPr>
        <w:t>backend/app/routers/ingredientes.py</w:t>
      </w:r>
    </w:p>
    <w:p>
      <w:pPr>
        <w:pStyle w:val="ListBullet"/>
        <w:spacing w:after="40"/>
      </w:pPr>
      <w:r>
        <w:rPr>
          <w:sz w:val="21"/>
        </w:rPr>
        <w:t>backend/app/routers/productos.py</w:t>
      </w:r>
    </w:p>
    <w:p>
      <w:pPr>
        <w:pStyle w:val="ListBullet"/>
        <w:spacing w:after="40"/>
      </w:pPr>
      <w:r>
        <w:rPr>
          <w:sz w:val="21"/>
        </w:rPr>
        <w:t>backend/app/main.py</w:t>
      </w:r>
    </w:p>
    <w:p>
      <w:r>
        <w:rPr>
          <w:b/>
          <w:sz w:val="21"/>
        </w:rPr>
        <w:t xml:space="preserve">Actualizar la rama local: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pull origin main</w:t>
      </w:r>
    </w:p>
    <w:p>
      <w:r>
        <w:rPr>
          <w:b/>
          <w:sz w:val="21"/>
        </w:rPr>
        <w:t xml:space="preserve">Configurar identidad git: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user.name "Guadalupe Maricchiolo"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config user.email "guadalupe@email.com"</w:t>
      </w:r>
    </w:p>
    <w:p>
      <w:r>
        <w:rPr>
          <w:b/>
          <w:sz w:val="21"/>
        </w:rPr>
        <w:t xml:space="preserve">Agregar archivos: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add backend/app/routers/ backend/app/main.py</w:t>
      </w:r>
    </w:p>
    <w:p>
      <w:r>
        <w:rPr>
          <w:b/>
          <w:sz w:val="21"/>
        </w:rPr>
        <w:t xml:space="preserve">Crear el commit: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commit -m "feat: implementar routers con endpoints CRUD, validaciones con Annotated/Path/Query e integracion final en main.py"</w:t>
      </w:r>
    </w:p>
    <w:p>
      <w:r>
        <w:rPr>
          <w:b/>
          <w:sz w:val="21"/>
        </w:rPr>
        <w:t xml:space="preserve">Subir: </w:t>
      </w:r>
    </w:p>
    <w:p>
      <w:pPr>
        <w:spacing w:after="20"/>
        <w:ind w:left="576"/>
      </w:pPr>
      <w:r>
        <w:rPr>
          <w:rFonts w:ascii="Courier New" w:hAnsi="Courier New"/>
          <w:sz w:val="18"/>
          <w:color w:val="2F5496"/>
        </w:rPr>
        <w:t>git push origin main</w:t>
      </w:r>
    </w:p>
    <w:p/>
    <w:p>
      <w:r>
        <w:rPr>
          <w:b/>
          <w:sz w:val="23"/>
          <w:color w:val="2E74B5"/>
        </w:rPr>
        <w:t>1.7. Historial Esperado en GitHub</w:t>
      </w:r>
    </w:p>
    <w:p>
      <w:pPr>
        <w:spacing w:after="40"/>
      </w:pPr>
    </w:p>
    <w:p>
      <w:pPr>
        <w:spacing w:after="100"/>
      </w:pPr>
      <w:r>
        <w:t>Una vez completados los cuatro pasos, el historial de commits en GitHub debe verse de la siguiente manera (del más reciente al más antiguo):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Autor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Mensaje de commit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Guadalupe Maricchiolo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feat: implementar routers con endpoints CRUD, validaciones con Annotated/Path/Query e integracion final en main.py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Miguel Barrera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feat: agregar schemas Pydantic y logica de negocio de los servicios para los modulos Categoria, Ingrediente y Producto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Emilia Barros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feat: implementar modelos SQLModel con relaciones 1:N y N:N para Categoria, Ingrediente, Producto y tablas intermedias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Federico Frankenberger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feat: configurar entorno de desarrollo, conexion a PostgreSQL y patron Unit of Work</w:t>
            </w:r>
          </w:p>
        </w:tc>
      </w:tr>
    </w:tbl>
    <w:p/>
    <w:p/>
    <w:p>
      <w:pPr>
        <w:pBdr>
          <w:bottom w:val="single" w:sz="6" w:space="1" w:color="1F3864"/>
        </w:pBdr>
      </w:pPr>
      <w:r>
        <w:rPr>
          <w:b/>
          <w:sz w:val="28"/>
          <w:color w:val="1F3864"/>
        </w:rPr>
        <w:t>2. Guion para el Video de Presentación</w:t>
      </w:r>
    </w:p>
    <w:p/>
    <w:p>
      <w:r>
        <w:rPr>
          <w:b/>
          <w:sz w:val="23"/>
          <w:color w:val="2E74B5"/>
        </w:rPr>
        <w:t>2.1. Información General del Video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BF3FB"/>
          </w:tcPr>
          <w:p>
            <w:r>
              <w:rPr>
                <w:b/>
                <w:sz w:val="20"/>
              </w:rPr>
              <w:t>Duración total máxima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20"/>
              </w:rPr>
              <w:t>10 minutos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Formato sugerido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Grabación de pantalla con voz en off (OBS, Loom o Clipchamp)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b/>
                <w:sz w:val="20"/>
              </w:rPr>
              <w:t>Resolución recomendada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20"/>
              </w:rPr>
              <w:t>1920x1080 (Full HD)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Herramienta para mostrar la BD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pgAdmin 4 o DBeaver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b/>
                <w:sz w:val="20"/>
              </w:rPr>
              <w:t>Herramienta para probar endpoints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20"/>
              </w:rPr>
              <w:t>Swagger UI en http://127.0.0.1:8000/docs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Orden de intervenciones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Guadalupe (intro) → Federico → Emilia → Miguel → Guadalupe (demo + cierre)</w:t>
            </w:r>
          </w:p>
        </w:tc>
      </w:tr>
    </w:tbl>
    <w:p/>
    <w:p/>
    <w:p>
      <w:r>
        <w:rPr>
          <w:b/>
          <w:sz w:val="23"/>
          <w:color w:val="2E74B5"/>
        </w:rPr>
        <w:t>2.2. Distribución de Tiempos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Segmento</w:t>
            </w:r>
          </w:p>
        </w:tc>
        <w:tc>
          <w:tcPr>
            <w:tcW w:type="dxa" w:w="2304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Responsable</w:t>
            </w:r>
          </w:p>
        </w:tc>
        <w:tc>
          <w:tcPr>
            <w:tcW w:type="dxa" w:w="1224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Duración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sz w:val="19"/>
                <w:color w:val="FFFFFF"/>
              </w:rPr>
              <w:t>Tiempo en video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Introducción general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Guadalupe Maricchiolo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35 seg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0:00 – 0:35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Setup, BD y UoW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9"/>
              </w:rPr>
              <w:t>Federico Frankenberger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9"/>
              </w:rPr>
              <w:t>2 min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9"/>
              </w:rPr>
              <w:t>0:35 – 2:35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Modelos SQLModel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Emilia Barros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 min 20 seg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2:35 – 4:55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Schemas y Services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9"/>
              </w:rPr>
              <w:t>Miguel Barrera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9"/>
              </w:rPr>
              <w:t>2 min 25 seg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9"/>
              </w:rPr>
              <w:t>4:55 – 7:20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Routers y Demo Swagger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Guadalupe Maricchiolo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 min 05 seg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7:20 – 9:25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Cierre grupal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9"/>
              </w:rPr>
              <w:t>Todos (Guadalupe lidera)</w:t>
            </w:r>
          </w:p>
        </w:tc>
        <w:tc>
          <w:tcPr>
            <w:tcW w:type="dxa" w:w="1224"/>
            <w:shd w:val="clear" w:color="auto" w:fill="EBF3FB"/>
          </w:tcPr>
          <w:p>
            <w:r>
              <w:rPr>
                <w:sz w:val="19"/>
              </w:rPr>
              <w:t>35 seg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9"/>
              </w:rPr>
              <w:t>9:25 – 10:00</w:t>
            </w:r>
          </w:p>
        </w:tc>
      </w:tr>
    </w:tbl>
    <w:p/>
    <w:p/>
    <w:p>
      <w:r>
        <w:rPr>
          <w:b/>
          <w:sz w:val="23"/>
          <w:color w:val="2E74B5"/>
        </w:rPr>
        <w:t>2.3. Guion Detallado</w:t>
      </w:r>
    </w:p>
    <w:p>
      <w:pPr>
        <w:spacing w:after="40"/>
      </w:pPr>
    </w:p>
    <w:p>
      <w:r>
        <w:rPr>
          <w:b/>
          <w:sz w:val="22"/>
          <w:color w:val="1F3864"/>
        </w:rPr>
        <w:t>INTRODUCCIÓN — Guadalupe Maricchiolo</w:t>
      </w:r>
    </w:p>
    <w:p>
      <w:r>
        <w:rPr>
          <w:i/>
          <w:sz w:val="20"/>
          <w:color w:val="595959"/>
        </w:rPr>
        <w:t>Tiempo: 0:00 – 0:35  |  35 segundos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Mostrar el repositorio en GitHub con el historial de commits visible.</w:t>
      </w:r>
    </w:p>
    <w:p>
      <w:pPr>
        <w:pStyle w:val="ListBullet"/>
        <w:spacing w:after="20"/>
      </w:pPr>
      <w:r>
        <w:rPr>
          <w:sz w:val="20"/>
        </w:rPr>
        <w:t>Luego cambiar a la estructura de carpetas del proyecto en VS Code.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Buenos días, buenos tardes. Somos el equipo conformado por Federico Frankenberger, Emilia Barros, Miguel Barrera y yo, Guadalupe Maricchiolo. En este video presentamos nuestro proyecto integrador de Programación IV: una API REST para la gestión de un catálogo de productos, desarrollada con FastAPI, SQLModel y PostgreSQL. La arquitectura está organizada en cinco capas: modelos, schemas, servicios, routers y una unidad de trabajo para la gestión de sesiones. Cada integrante explica la capa que desarrolló. Empezamos.</w:t>
      </w:r>
    </w:p>
    <w:p>
      <w:r>
        <w:rPr>
          <w:b/>
          <w:sz w:val="22"/>
          <w:color w:val="1F3864"/>
        </w:rPr>
        <w:t>SEGMENTO 1 — Federico Frankenberger (Setup, Base de Datos y UoW)</w:t>
      </w:r>
    </w:p>
    <w:p>
      <w:r>
        <w:rPr>
          <w:i/>
          <w:sz w:val="20"/>
          <w:color w:val="595959"/>
        </w:rPr>
        <w:t>Tiempo: 0:35 – 2:35  |  2 minutos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[0:35] Mostrar backend/requirements.txt en el editor.</w:t>
      </w:r>
    </w:p>
    <w:p>
      <w:pPr>
        <w:pStyle w:val="ListBullet"/>
        <w:spacing w:after="20"/>
      </w:pPr>
      <w:r>
        <w:rPr>
          <w:sz w:val="20"/>
        </w:rPr>
        <w:t>[0:55] Mostrar backend/app/database.py completo.</w:t>
      </w:r>
    </w:p>
    <w:p>
      <w:pPr>
        <w:pStyle w:val="ListBullet"/>
        <w:spacing w:after="20"/>
      </w:pPr>
      <w:r>
        <w:rPr>
          <w:sz w:val="20"/>
        </w:rPr>
        <w:t>[1:20] Mostrar backend/app/uow/uow.py completo.</w:t>
      </w:r>
    </w:p>
    <w:p>
      <w:pPr>
        <w:pStyle w:val="ListBullet"/>
        <w:spacing w:after="20"/>
      </w:pPr>
      <w:r>
        <w:rPr>
          <w:sz w:val="20"/>
        </w:rPr>
        <w:t>[1:50] Abrir pgAdmin o DBeaver y mostrar la base de datos 'parcial_db' conectada (puede estar vacía aún; alcanza con mostrar la conexión activa).</w:t>
      </w:r>
    </w:p>
    <w:p>
      <w:pPr>
        <w:pStyle w:val="ListBullet"/>
        <w:spacing w:after="20"/>
      </w:pPr>
      <w:r>
        <w:rPr>
          <w:sz w:val="20"/>
        </w:rPr>
        <w:t>[2:20] Mostrar la terminal con el servidor levantado: 'fastapi dev app/main.py'.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Hola, soy Federico. Me encargué del setup inicial del proyecto y de la infraestructura de base de datos.</w:t>
        <w:br/>
        <w:br/>
        <w:t>En requirements.txt declaramos las cuatro dependencias del proyecto: fastapi con su variante 'standard' que incluye el servidor uvicorn, sqlmodel que nos da el ORM y la validación en una sola librería, psycopg2-binary que es el adaptador para conectarnos a PostgreSQL, y python-dotenv para leer las variables de entorno desde el archivo .env sin hardcodear la cadena de conexión en el código.</w:t>
        <w:br/>
        <w:br/>
        <w:t>En database.py configuramos el motor de base de datos usando create_engine de SQLModel. La URL se lee de la variable de entorno DATABASE_URL. La función crear_tablas llama a SQLModel.metadata.create_all, que crea físicamente todas las tablas definidas por los modelos al iniciar el servidor.</w:t>
        <w:br/>
        <w:br/>
        <w:t>Por último, en uow.py implementé el patrón Unit of Work. Es un context manager: al entrar al bloque 'with' se abre una sesión de base de datos, y al salir se hace commit automático si todo salió bien, o rollback si ocurrió algún error. Esto garantiza que ninguna operación quede a medias en la base de datos.</w:t>
      </w:r>
    </w:p>
    <w:p>
      <w:r>
        <w:rPr>
          <w:b/>
          <w:sz w:val="22"/>
          <w:color w:val="1F3864"/>
        </w:rPr>
        <w:t>SEGMENTO 2 — Emilia Barros (Modelos SQLModel)</w:t>
      </w:r>
    </w:p>
    <w:p>
      <w:r>
        <w:rPr>
          <w:i/>
          <w:sz w:val="20"/>
          <w:color w:val="595959"/>
        </w:rPr>
        <w:t>Tiempo: 2:35 – 4:55  |  2 minutos 20 segundos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[2:35] Mostrar backend/app/models/categoria.py.</w:t>
      </w:r>
    </w:p>
    <w:p>
      <w:pPr>
        <w:pStyle w:val="ListBullet"/>
        <w:spacing w:after="20"/>
      </w:pPr>
      <w:r>
        <w:rPr>
          <w:sz w:val="20"/>
        </w:rPr>
        <w:t>[3:00] Mostrar backend/app/models/ingrediente.py.</w:t>
      </w:r>
    </w:p>
    <w:p>
      <w:pPr>
        <w:pStyle w:val="ListBullet"/>
        <w:spacing w:after="20"/>
      </w:pPr>
      <w:r>
        <w:rPr>
          <w:sz w:val="20"/>
        </w:rPr>
        <w:t>[3:15] Mostrar backend/app/models/producto.py, enfocando las dos relaciones Relationship.</w:t>
      </w:r>
    </w:p>
    <w:p>
      <w:pPr>
        <w:pStyle w:val="ListBullet"/>
        <w:spacing w:after="20"/>
      </w:pPr>
      <w:r>
        <w:rPr>
          <w:sz w:val="20"/>
        </w:rPr>
        <w:t>[3:45] Mostrar backend/app/models/producto_categoria.py y producto_ingrediente.py.</w:t>
      </w:r>
    </w:p>
    <w:p>
      <w:pPr>
        <w:pStyle w:val="ListBullet"/>
        <w:spacing w:after="20"/>
      </w:pPr>
      <w:r>
        <w:rPr>
          <w:sz w:val="20"/>
        </w:rPr>
        <w:t>[4:20] Mostrar pgAdmin: ejecutar la app una vez y mostrar las 5 tablas creadas en la base de datos con sus columnas y claves foráneas.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Hola, soy Emilia. Yo desarrollé la capa de modelos, que representa la estructura de la base de datos.</w:t>
        <w:br/>
        <w:br/>
        <w:t>Tenemos cinco modelos. Categoria define la tabla 'categoria' con los campos id, parent_id que es una FK auto-referencial para soportar jerarquías de categorías padre e hija, nombre con restricción UNIQUE, descripcion e imagen_url.</w:t>
        <w:br/>
        <w:br/>
        <w:t>Ingrediente es similar: id, nombre único y descripcion. Es una entidad global, no se duplica por producto.</w:t>
        <w:br/>
        <w:br/>
        <w:t>Producto es la entidad central. Tiene precio_base, stock_cantidad y disponible. Lo más importante son las dos relaciones que declaré con Relationship: categorias_link e ingredientes_link. Cada una apunta a una tabla intermedia, que es como SQLModel implementa las relaciones N:N. Le agregué cascade='all, delete-orphan' para que al borrar un producto se borren automáticamente sus vínculos.</w:t>
        <w:br/>
        <w:br/>
        <w:t>ProductoCategoria y ProductoIngrediente son esas tablas intermedias. Tienen clave primaria compuesta por producto_id más categoria_id, o producto_id más ingrediente_id respectivamente. ProductoIngrediente agrega el campo es_removible, que indica si el cliente puede pedir que se quite ese ingrediente de su pedido.</w:t>
        <w:br/>
        <w:br/>
        <w:t>Para evitar importaciones circulares entre los modelos, usamos 'from __future__ import annotations' con bloques TYPE_CHECKING. Pueden ver las cinco tablas ya creadas en pgAdmin.</w:t>
      </w:r>
    </w:p>
    <w:p>
      <w:r>
        <w:rPr>
          <w:b/>
          <w:sz w:val="22"/>
          <w:color w:val="1F3864"/>
        </w:rPr>
        <w:t>SEGMENTO 3 — Miguel Barrera (Schemas y Services)</w:t>
      </w:r>
    </w:p>
    <w:p>
      <w:r>
        <w:rPr>
          <w:i/>
          <w:sz w:val="20"/>
          <w:color w:val="595959"/>
        </w:rPr>
        <w:t>Tiempo: 4:55 – 7:20  |  2 minutos 25 segundos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[4:55] Mostrar backend/app/schemas/categoria.py, señalando CategoriaCreate y CategoriaRead.</w:t>
      </w:r>
    </w:p>
    <w:p>
      <w:pPr>
        <w:pStyle w:val="ListBullet"/>
        <w:spacing w:after="20"/>
      </w:pPr>
      <w:r>
        <w:rPr>
          <w:sz w:val="20"/>
        </w:rPr>
        <w:t>[5:25] Mostrar backend/app/schemas/producto.py, enfocando ProductoCreate con categoria_ids e ingredientes, y ProductoRead con las listas anidadas.</w:t>
      </w:r>
    </w:p>
    <w:p>
      <w:pPr>
        <w:pStyle w:val="ListBullet"/>
        <w:spacing w:after="20"/>
      </w:pPr>
      <w:r>
        <w:rPr>
          <w:sz w:val="20"/>
        </w:rPr>
        <w:t>[5:55] Mostrar backend/app/services/categoria_service.py, explicando obtener_categorias con el filtro por nombre.</w:t>
      </w:r>
    </w:p>
    <w:p>
      <w:pPr>
        <w:pStyle w:val="ListBullet"/>
        <w:spacing w:after="20"/>
      </w:pPr>
      <w:r>
        <w:rPr>
          <w:sz w:val="20"/>
        </w:rPr>
        <w:t>[6:25] Mostrar backend/app/services/producto_service.py, enfocando crear_producto (el flush() y los vínculos) y _construir_producto_read.</w:t>
      </w:r>
    </w:p>
    <w:p>
      <w:pPr>
        <w:pStyle w:val="ListBullet"/>
        <w:spacing w:after="20"/>
      </w:pPr>
      <w:r>
        <w:rPr>
          <w:sz w:val="20"/>
        </w:rPr>
        <w:t>[7:00] Mostrar eliminar_categoria con el bloque if productos_link: raise ValueError.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Hola, soy Miguel. Me encargué de los schemas de validación y de los servicios donde vive la lógica de negocio.</w:t>
        <w:br/>
        <w:br/>
        <w:t>Los schemas separan lo que entra de lo que sale. Por ejemplo, CategoriaCreate define qué datos necesita el cliente para crear una categoría, con sus validaciones: el nombre debe tener entre 2 y 100 caracteres. CategoriaRead define qué devolvemos nosotros: incluye el id pero nunca expone campos internos. Esto lo controla FastAPI con el atributo response_model en los routers.</w:t>
        <w:br/>
        <w:br/>
        <w:t>Para Producto, el schema de entrada ProductoCreate incluye dos listas adicionales: categoria_ids, que son los IDs de las categorías a asignar, e ingredientes, que es una lista de objetos con ingrediente_id y el flag es_removible. El ProductoRead devuelve las categorías e ingredientes como objetos anidados.</w:t>
        <w:br/>
        <w:br/>
        <w:t>En los servicios, cada función usa el Unit of Work. Por ejemplo, crear_producto hace un flush para obtener el ID del producto antes de crear los vínculos, y luego llama a _construir_producto_read, que accede a las relaciones mientras la sesión está abierta para poder hacer el lazy loading.</w:t>
        <w:br/>
        <w:br/>
        <w:t>También manejamos un caso de integridad: si se intenta borrar una categoría que tiene productos, verificamos si tiene vínculos activos y lanzamos un ValueError, que el router convierte en una respuesta HTTP 409 Conflict.</w:t>
      </w:r>
    </w:p>
    <w:p>
      <w:r>
        <w:rPr>
          <w:b/>
          <w:sz w:val="22"/>
          <w:color w:val="1F3864"/>
        </w:rPr>
        <w:t>SEGMENTO 4 — Guadalupe Maricchiolo (Routers y Demo en Swagger)</w:t>
      </w:r>
    </w:p>
    <w:p>
      <w:r>
        <w:rPr>
          <w:i/>
          <w:sz w:val="20"/>
          <w:color w:val="595959"/>
        </w:rPr>
        <w:t>Tiempo: 7:20 – 9:25  |  2 minutos 5 segundos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[7:20] Mostrar backend/app/routers/categorias.py, señalando el uso de Annotated, Query y Path en listar_categorias.</w:t>
      </w:r>
    </w:p>
    <w:p>
      <w:pPr>
        <w:pStyle w:val="ListBullet"/>
        <w:spacing w:after="20"/>
      </w:pPr>
      <w:r>
        <w:rPr>
          <w:sz w:val="20"/>
        </w:rPr>
        <w:t>[7:45] Mostrar backend/app/routers/productos.py, señalando los sub-endpoints POST /{id}/categorias y DELETE /{id}/ingredientes/{ing_id}.</w:t>
      </w:r>
    </w:p>
    <w:p>
      <w:pPr>
        <w:pStyle w:val="ListBullet"/>
        <w:spacing w:after="20"/>
      </w:pPr>
      <w:r>
        <w:rPr>
          <w:sz w:val="20"/>
        </w:rPr>
        <w:t>[8:05] Mostrar backend/app/main.py mostrando el lifespan y los include_router.</w:t>
      </w:r>
    </w:p>
    <w:p>
      <w:pPr>
        <w:pStyle w:val="ListBullet"/>
        <w:spacing w:after="20"/>
      </w:pPr>
      <w:r>
        <w:rPr>
          <w:sz w:val="20"/>
        </w:rPr>
        <w:t>[8:20] Abrir el navegador en http://127.0.0.1:8000/docs (Swagger UI).</w:t>
      </w:r>
    </w:p>
    <w:p>
      <w:pPr>
        <w:pStyle w:val="ListBullet"/>
        <w:spacing w:after="20"/>
      </w:pPr>
      <w:r>
        <w:rPr>
          <w:sz w:val="20"/>
        </w:rPr>
        <w:t>[8:25] Ejecutar POST /categorias con nombre='Hamburguesas' y mostrar respuesta 201.</w:t>
      </w:r>
    </w:p>
    <w:p>
      <w:pPr>
        <w:pStyle w:val="ListBullet"/>
        <w:spacing w:after="20"/>
      </w:pPr>
      <w:r>
        <w:rPr>
          <w:sz w:val="20"/>
        </w:rPr>
        <w:t>[8:35] Ejecutar POST /ingredientes con nombre='Queso cheddar'.</w:t>
      </w:r>
    </w:p>
    <w:p>
      <w:pPr>
        <w:pStyle w:val="ListBullet"/>
        <w:spacing w:after="20"/>
      </w:pPr>
      <w:r>
        <w:rPr>
          <w:sz w:val="20"/>
        </w:rPr>
        <w:t>[8:45] Ejecutar POST /productos con categoria_ids y ingredientes, mostrar respuesta 201 con los objetos anidados.</w:t>
      </w:r>
    </w:p>
    <w:p>
      <w:pPr>
        <w:pStyle w:val="ListBullet"/>
        <w:spacing w:after="20"/>
      </w:pPr>
      <w:r>
        <w:rPr>
          <w:sz w:val="20"/>
        </w:rPr>
        <w:t>[9:00] Ejecutar GET /productos?nombre=ham para demostrar el filtro.</w:t>
      </w:r>
    </w:p>
    <w:p>
      <w:pPr>
        <w:pStyle w:val="ListBullet"/>
        <w:spacing w:after="20"/>
      </w:pPr>
      <w:r>
        <w:rPr>
          <w:sz w:val="20"/>
        </w:rPr>
        <w:t>[9:10] Ejecutar DELETE /categorias/{id} con un id que tenga productos -&gt; mostrar 409.</w:t>
      </w:r>
    </w:p>
    <w:p>
      <w:pPr>
        <w:pStyle w:val="ListBullet"/>
        <w:spacing w:after="20"/>
      </w:pPr>
      <w:r>
        <w:rPr>
          <w:sz w:val="20"/>
        </w:rPr>
        <w:t>[9:18] Ejecutar DELETE /productos/{id} -&gt; mostrar 204 y confirmar en pgAdmin que las tablas intermedias se vaciaron.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Gracias Miguel. Yo, Guadalupe, implementé los routers que son los controladores HTTP, y también el main.py que integra todo.</w:t>
        <w:br/>
        <w:br/>
        <w:t>En los routers, una decisión clave fue usar Annotated junto con Query y Path de FastAPI para declarar las validaciones de cada parámetro directamente en la firma del endpoint. Por ejemplo, en GET /categorias, el parámetro skip tiene ge=0 y limit tiene ge=1 y le=100. FastAPI los valida antes de ejecutar cualquier código.</w:t>
        <w:br/>
        <w:br/>
        <w:t>Para las relaciones N:N, agregué sub-endpoints: POST /productos/{id}/categorias para asignar una categoría a un producto, y DELETE /productos/{id}/categorias/{cat_id} para quitarla. Lo mismo para ingredientes.</w:t>
        <w:br/>
        <w:br/>
        <w:t>En main.py el lifespan llama a crear_tablas al iniciar, y los tres include_router registran los prefijos /categorias, /ingredientes y /productos.</w:t>
        <w:br/>
        <w:br/>
        <w:t>Pasemos a la demo. Abro Swagger en el puerto 8000. Primero creo una categoría 'Hamburguesas', devuelve 201 con el id generado. Luego creo el ingrediente 'Queso cheddar'. Ahora creo un producto pasando el categoria_id y el ingrediente_id: la respuesta 201 incluye los objetos anidados de categorías e ingredientes, que es justamente lo que va a consumir el frontend. Si filtro con ?nombre=ham, el endpoint devuelve solo los productos que coinciden. Si intento borrar la categoría que tiene ese producto, recibo un 409 Conflict. Y si borro el producto primero, el cascade elimina automáticamente los vínculos.</w:t>
      </w:r>
    </w:p>
    <w:p>
      <w:r>
        <w:rPr>
          <w:b/>
          <w:sz w:val="22"/>
          <w:color w:val="1F3864"/>
        </w:rPr>
        <w:t>CIERRE — Guadalupe Maricchiolo (en nombre del equipo)</w:t>
      </w:r>
    </w:p>
    <w:p>
      <w:r>
        <w:rPr>
          <w:i/>
          <w:sz w:val="20"/>
          <w:color w:val="595959"/>
        </w:rPr>
        <w:t>Tiempo: 9:25 – 10:00  |  35 segundos</w:t>
      </w:r>
    </w:p>
    <w:p>
      <w:r>
        <w:rPr>
          <w:b/>
          <w:sz w:val="21"/>
          <w:color w:val="2E74B5"/>
        </w:rPr>
        <w:t>Lo que debe mostrarse en pantalla:</w:t>
      </w:r>
    </w:p>
    <w:p>
      <w:pPr>
        <w:pStyle w:val="ListBullet"/>
        <w:spacing w:after="20"/>
      </w:pPr>
      <w:r>
        <w:rPr>
          <w:sz w:val="20"/>
        </w:rPr>
        <w:t>Mostrar el historial de commits en GitHub con los cuatro autores visibles.</w:t>
      </w:r>
    </w:p>
    <w:p>
      <w:pPr>
        <w:pStyle w:val="ListBullet"/>
        <w:spacing w:after="20"/>
      </w:pPr>
      <w:r>
        <w:rPr>
          <w:sz w:val="20"/>
        </w:rPr>
        <w:t>Opcionalmente, mostrar el README.md del repositorio.</w:t>
      </w:r>
    </w:p>
    <w:p>
      <w:r>
        <w:rPr>
          <w:b/>
          <w:sz w:val="21"/>
          <w:color w:val="2E74B5"/>
        </w:rPr>
        <w:t>Texto a decir:</w:t>
      </w:r>
    </w:p>
    <w:p>
      <w:pPr>
        <w:spacing w:after="200"/>
        <w:ind w:left="360"/>
      </w:pPr>
      <w:r>
        <w:t>Con esto concluimos la presentación de nuestro proyecto. Implementamos una API REST funcional con persistencia real en PostgreSQL, relaciones 1:N y N:N con SQLModel, validaciones con Pydantic, separación de responsabilidades en capas y una gestión de transacciones mediante el patrón Unit of Work. Gracias por su atención.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