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E913" w14:textId="10F9102B" w:rsidR="00860369" w:rsidRPr="00CD3130" w:rsidRDefault="00860369" w:rsidP="00CD3130">
      <w:pPr>
        <w:spacing w:after="400"/>
        <w:jc w:val="center"/>
        <w:rPr>
          <w:b/>
          <w:sz w:val="40"/>
          <w:szCs w:val="40"/>
        </w:rPr>
      </w:pPr>
      <w:r w:rsidRPr="00CD3130">
        <w:rPr>
          <w:b/>
          <w:sz w:val="40"/>
          <w:szCs w:val="40"/>
        </w:rPr>
        <w:t>FINAL REPORT</w:t>
      </w:r>
    </w:p>
    <w:p w14:paraId="72876C1C" w14:textId="6208FEF0" w:rsidR="00DF3C91" w:rsidRPr="00CD3130" w:rsidRDefault="00860369" w:rsidP="00DF3C91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Title page</w:t>
      </w:r>
    </w:p>
    <w:p w14:paraId="3BB97816" w14:textId="77777777" w:rsidR="00860369" w:rsidRPr="00CD3130" w:rsidRDefault="00860369" w:rsidP="00860369">
      <w:pPr>
        <w:pStyle w:val="ListParagraph"/>
        <w:spacing w:after="400"/>
        <w:rPr>
          <w:rFonts w:cstheme="minorHAnsi"/>
          <w:b/>
          <w:sz w:val="28"/>
          <w:szCs w:val="28"/>
        </w:rPr>
      </w:pPr>
    </w:p>
    <w:p w14:paraId="69AD6CA9" w14:textId="77777777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Abstract</w:t>
      </w:r>
    </w:p>
    <w:p w14:paraId="33C15ED0" w14:textId="77777777" w:rsidR="00860369" w:rsidRPr="00CD3130" w:rsidRDefault="00860369" w:rsidP="00860369">
      <w:pPr>
        <w:pStyle w:val="ListParagraph"/>
        <w:rPr>
          <w:rFonts w:cstheme="minorHAnsi"/>
          <w:b/>
          <w:sz w:val="28"/>
          <w:szCs w:val="28"/>
        </w:rPr>
      </w:pPr>
    </w:p>
    <w:p w14:paraId="1B9B725D" w14:textId="689FCED2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Acknowledgment</w:t>
      </w:r>
    </w:p>
    <w:p w14:paraId="501049AB" w14:textId="77777777" w:rsidR="00860369" w:rsidRPr="00CD3130" w:rsidRDefault="00860369" w:rsidP="00860369">
      <w:pPr>
        <w:pStyle w:val="ListParagraph"/>
        <w:rPr>
          <w:rFonts w:cstheme="minorHAnsi"/>
          <w:b/>
          <w:sz w:val="28"/>
          <w:szCs w:val="28"/>
        </w:rPr>
      </w:pPr>
    </w:p>
    <w:p w14:paraId="182A7903" w14:textId="4E50349C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 xml:space="preserve">Table of contents </w:t>
      </w:r>
    </w:p>
    <w:p w14:paraId="1B24ABCC" w14:textId="77777777" w:rsidR="00860369" w:rsidRPr="00CD3130" w:rsidRDefault="00860369" w:rsidP="00860369">
      <w:pPr>
        <w:pStyle w:val="ListParagraph"/>
        <w:rPr>
          <w:rFonts w:cstheme="minorHAnsi"/>
          <w:b/>
          <w:sz w:val="28"/>
          <w:szCs w:val="28"/>
        </w:rPr>
      </w:pPr>
    </w:p>
    <w:p w14:paraId="7FCDC93D" w14:textId="5C687F2B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 xml:space="preserve">Introduction </w:t>
      </w:r>
    </w:p>
    <w:p w14:paraId="6CC3BB85" w14:textId="77777777" w:rsidR="00860369" w:rsidRPr="00CD3130" w:rsidRDefault="00860369" w:rsidP="00860369">
      <w:pPr>
        <w:pStyle w:val="ListParagraph"/>
        <w:rPr>
          <w:rFonts w:cstheme="minorHAnsi"/>
          <w:b/>
          <w:sz w:val="28"/>
          <w:szCs w:val="28"/>
        </w:rPr>
      </w:pPr>
    </w:p>
    <w:p w14:paraId="782AE9E4" w14:textId="4BE6BE9F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Objectives</w:t>
      </w:r>
      <w:r w:rsidR="00FA1142" w:rsidRPr="00CD3130">
        <w:rPr>
          <w:rFonts w:cstheme="minorHAnsi"/>
          <w:b/>
          <w:sz w:val="28"/>
          <w:szCs w:val="28"/>
        </w:rPr>
        <w:t xml:space="preserve"> + Motivation</w:t>
      </w:r>
    </w:p>
    <w:p w14:paraId="06F7D56F" w14:textId="77777777" w:rsidR="00860369" w:rsidRPr="00CD3130" w:rsidRDefault="00860369" w:rsidP="00992094">
      <w:pPr>
        <w:pStyle w:val="ListParagraph"/>
        <w:spacing w:after="400"/>
        <w:rPr>
          <w:rFonts w:cstheme="minorHAnsi"/>
          <w:b/>
          <w:sz w:val="28"/>
          <w:szCs w:val="28"/>
        </w:rPr>
      </w:pPr>
    </w:p>
    <w:p w14:paraId="7DE3CDC7" w14:textId="48417F61" w:rsidR="00860369" w:rsidRDefault="00992094" w:rsidP="00860369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Literature review</w:t>
      </w:r>
    </w:p>
    <w:p w14:paraId="5A327277" w14:textId="77777777" w:rsidR="00C56F9C" w:rsidRPr="00C56F9C" w:rsidRDefault="00C56F9C" w:rsidP="00C56F9C">
      <w:pPr>
        <w:pStyle w:val="ListParagraph"/>
        <w:rPr>
          <w:rFonts w:cstheme="minorHAnsi"/>
          <w:b/>
          <w:sz w:val="28"/>
          <w:szCs w:val="28"/>
        </w:rPr>
      </w:pPr>
    </w:p>
    <w:p w14:paraId="2F21D8CC" w14:textId="49B20D86" w:rsidR="009138E3" w:rsidRPr="003D0516" w:rsidRDefault="003D0516" w:rsidP="003D0516">
      <w:pPr>
        <w:pStyle w:val="ListParagraph"/>
        <w:numPr>
          <w:ilvl w:val="1"/>
          <w:numId w:val="3"/>
        </w:numPr>
        <w:spacing w:after="4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BLE</w:t>
      </w:r>
    </w:p>
    <w:p w14:paraId="2E272777" w14:textId="23CFF1F0" w:rsidR="009138E3" w:rsidRDefault="003D0516" w:rsidP="009138E3">
      <w:pPr>
        <w:pStyle w:val="ListParagraph"/>
        <w:numPr>
          <w:ilvl w:val="1"/>
          <w:numId w:val="3"/>
        </w:numPr>
        <w:spacing w:after="4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</w:t>
      </w:r>
      <w:r w:rsidR="009138E3">
        <w:rPr>
          <w:rFonts w:cstheme="minorHAnsi"/>
          <w:b/>
          <w:sz w:val="28"/>
          <w:szCs w:val="28"/>
        </w:rPr>
        <w:t>eacon technology background (In depth)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e.g</w:t>
      </w:r>
      <w:proofErr w:type="spellEnd"/>
      <w:r>
        <w:rPr>
          <w:rFonts w:cstheme="minorHAnsi"/>
          <w:b/>
          <w:sz w:val="28"/>
          <w:szCs w:val="28"/>
        </w:rPr>
        <w:t xml:space="preserve"> UUID, Major, Minor number</w:t>
      </w:r>
      <w:r w:rsidR="006028D1">
        <w:rPr>
          <w:rFonts w:cstheme="minorHAnsi"/>
          <w:b/>
          <w:sz w:val="28"/>
          <w:szCs w:val="28"/>
        </w:rPr>
        <w:t xml:space="preserve"> + </w:t>
      </w:r>
      <w:proofErr w:type="spellStart"/>
      <w:r w:rsidR="006028D1">
        <w:rPr>
          <w:rFonts w:cstheme="minorHAnsi"/>
          <w:b/>
          <w:sz w:val="28"/>
          <w:szCs w:val="28"/>
        </w:rPr>
        <w:t>TxPower</w:t>
      </w:r>
      <w:proofErr w:type="spellEnd"/>
      <w:r w:rsidR="006028D1">
        <w:rPr>
          <w:rFonts w:cstheme="minorHAnsi"/>
          <w:b/>
          <w:sz w:val="28"/>
          <w:szCs w:val="28"/>
        </w:rPr>
        <w:t xml:space="preserve">, RSSI, </w:t>
      </w:r>
      <w:r w:rsidR="00AC2E8A">
        <w:rPr>
          <w:rFonts w:cstheme="minorHAnsi"/>
          <w:b/>
          <w:sz w:val="28"/>
          <w:szCs w:val="28"/>
        </w:rPr>
        <w:t>Discoverable/</w:t>
      </w:r>
      <w:proofErr w:type="gramStart"/>
      <w:r w:rsidR="00AC2E8A">
        <w:rPr>
          <w:rFonts w:cstheme="minorHAnsi"/>
          <w:b/>
          <w:sz w:val="28"/>
          <w:szCs w:val="28"/>
        </w:rPr>
        <w:t>non discoverable</w:t>
      </w:r>
      <w:proofErr w:type="gramEnd"/>
      <w:r w:rsidR="00AC2E8A">
        <w:rPr>
          <w:rFonts w:cstheme="minorHAnsi"/>
          <w:b/>
          <w:sz w:val="28"/>
          <w:szCs w:val="28"/>
        </w:rPr>
        <w:t xml:space="preserve"> mode</w:t>
      </w:r>
    </w:p>
    <w:p w14:paraId="28D30889" w14:textId="7E9666D0" w:rsidR="009138E3" w:rsidRDefault="009138E3" w:rsidP="009138E3">
      <w:pPr>
        <w:pStyle w:val="ListParagraph"/>
        <w:numPr>
          <w:ilvl w:val="1"/>
          <w:numId w:val="3"/>
        </w:numPr>
        <w:spacing w:after="4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Phone integrate beacon (In depth)</w:t>
      </w:r>
    </w:p>
    <w:p w14:paraId="6AF326CE" w14:textId="707EF485" w:rsidR="003D0516" w:rsidRPr="00CD3130" w:rsidRDefault="003D0516" w:rsidP="009138E3">
      <w:pPr>
        <w:pStyle w:val="ListParagraph"/>
        <w:numPr>
          <w:ilvl w:val="1"/>
          <w:numId w:val="3"/>
        </w:numPr>
        <w:spacing w:after="4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Indoor Localization (Trilateration)</w:t>
      </w:r>
    </w:p>
    <w:p w14:paraId="0E4A7871" w14:textId="77777777" w:rsidR="00992094" w:rsidRPr="00CD3130" w:rsidRDefault="00992094" w:rsidP="00992094">
      <w:pPr>
        <w:pStyle w:val="ListParagraph"/>
        <w:rPr>
          <w:rFonts w:cstheme="minorHAnsi"/>
          <w:b/>
          <w:sz w:val="28"/>
          <w:szCs w:val="28"/>
        </w:rPr>
      </w:pPr>
    </w:p>
    <w:p w14:paraId="3366EACD" w14:textId="582DFD77" w:rsidR="00992094" w:rsidRPr="00CD3130" w:rsidRDefault="00FA1142" w:rsidP="00860369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2</w:t>
      </w:r>
      <w:r w:rsidRPr="00CD3130">
        <w:rPr>
          <w:rFonts w:cstheme="minorHAnsi"/>
          <w:b/>
          <w:sz w:val="28"/>
          <w:szCs w:val="28"/>
          <w:vertAlign w:val="superscript"/>
        </w:rPr>
        <w:t>nd</w:t>
      </w:r>
      <w:r w:rsidRPr="00CD3130">
        <w:rPr>
          <w:rFonts w:cstheme="minorHAnsi"/>
          <w:b/>
          <w:sz w:val="28"/>
          <w:szCs w:val="28"/>
        </w:rPr>
        <w:t xml:space="preserve"> Chapter (</w:t>
      </w:r>
      <w:r w:rsidR="00C93155" w:rsidRPr="00CD3130">
        <w:rPr>
          <w:rFonts w:cstheme="minorHAnsi"/>
          <w:b/>
          <w:sz w:val="28"/>
          <w:szCs w:val="28"/>
        </w:rPr>
        <w:t xml:space="preserve">Actual work) </w:t>
      </w:r>
    </w:p>
    <w:p w14:paraId="5206F60B" w14:textId="77777777" w:rsidR="00C93155" w:rsidRPr="00CD3130" w:rsidRDefault="00C93155" w:rsidP="00C93155">
      <w:pPr>
        <w:pStyle w:val="ListParagraph"/>
        <w:rPr>
          <w:rFonts w:cstheme="minorHAnsi"/>
          <w:b/>
          <w:sz w:val="28"/>
          <w:szCs w:val="28"/>
        </w:rPr>
      </w:pPr>
    </w:p>
    <w:p w14:paraId="62BEEFEB" w14:textId="111812B4" w:rsidR="00C93155" w:rsidRPr="00CD3130" w:rsidRDefault="00C93155" w:rsidP="00860369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3</w:t>
      </w:r>
      <w:r w:rsidRPr="00CD3130">
        <w:rPr>
          <w:rFonts w:cstheme="minorHAnsi"/>
          <w:b/>
          <w:sz w:val="28"/>
          <w:szCs w:val="28"/>
          <w:vertAlign w:val="superscript"/>
        </w:rPr>
        <w:t>rd</w:t>
      </w:r>
      <w:r w:rsidRPr="00CD3130">
        <w:rPr>
          <w:rFonts w:cstheme="minorHAnsi"/>
          <w:b/>
          <w:sz w:val="28"/>
          <w:szCs w:val="28"/>
        </w:rPr>
        <w:t xml:space="preserve"> Chapter (Testing)</w:t>
      </w:r>
    </w:p>
    <w:p w14:paraId="7B94B137" w14:textId="77777777" w:rsidR="00C93155" w:rsidRPr="00CD3130" w:rsidRDefault="00C93155" w:rsidP="00C93155">
      <w:pPr>
        <w:pStyle w:val="ListParagraph"/>
        <w:rPr>
          <w:rFonts w:cstheme="minorHAnsi"/>
          <w:b/>
          <w:sz w:val="28"/>
          <w:szCs w:val="28"/>
        </w:rPr>
      </w:pPr>
    </w:p>
    <w:p w14:paraId="157654A4" w14:textId="77777777" w:rsidR="003809C1" w:rsidRPr="00CD3130" w:rsidRDefault="003809C1" w:rsidP="003809C1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Conclusion</w:t>
      </w:r>
    </w:p>
    <w:p w14:paraId="64315509" w14:textId="77777777" w:rsidR="00C64174" w:rsidRPr="00CD3130" w:rsidRDefault="00C64174" w:rsidP="00C64174">
      <w:pPr>
        <w:pStyle w:val="ListParagraph"/>
        <w:rPr>
          <w:rFonts w:cstheme="minorHAnsi"/>
          <w:b/>
          <w:sz w:val="28"/>
          <w:szCs w:val="28"/>
        </w:rPr>
      </w:pPr>
    </w:p>
    <w:p w14:paraId="65C71EF3" w14:textId="77777777" w:rsidR="003809C1" w:rsidRPr="00CD3130" w:rsidRDefault="003809C1" w:rsidP="003809C1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4</w:t>
      </w:r>
      <w:r w:rsidRPr="00CD3130">
        <w:rPr>
          <w:rFonts w:cstheme="minorHAnsi"/>
          <w:b/>
          <w:sz w:val="28"/>
          <w:szCs w:val="28"/>
          <w:vertAlign w:val="superscript"/>
        </w:rPr>
        <w:t>th</w:t>
      </w:r>
      <w:r w:rsidRPr="00CD3130">
        <w:rPr>
          <w:rFonts w:cstheme="minorHAnsi"/>
          <w:b/>
          <w:sz w:val="28"/>
          <w:szCs w:val="28"/>
        </w:rPr>
        <w:t xml:space="preserve"> Chapter (Future improvements)</w:t>
      </w:r>
    </w:p>
    <w:p w14:paraId="0356B77C" w14:textId="77777777" w:rsidR="00C64174" w:rsidRPr="00CD3130" w:rsidRDefault="00C64174" w:rsidP="00C64174">
      <w:pPr>
        <w:pStyle w:val="ListParagraph"/>
        <w:rPr>
          <w:rFonts w:cstheme="minorHAnsi"/>
          <w:b/>
          <w:sz w:val="28"/>
          <w:szCs w:val="28"/>
        </w:rPr>
      </w:pPr>
    </w:p>
    <w:p w14:paraId="0D86B191" w14:textId="3731C70C" w:rsidR="00C64174" w:rsidRPr="00CD3130" w:rsidRDefault="00C64174" w:rsidP="00860369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Bibliography</w:t>
      </w:r>
    </w:p>
    <w:p w14:paraId="52C632DA" w14:textId="77777777" w:rsidR="00860369" w:rsidRPr="00CD3130" w:rsidRDefault="00860369" w:rsidP="00C64174">
      <w:pPr>
        <w:pStyle w:val="ListParagraph"/>
        <w:spacing w:after="400"/>
        <w:rPr>
          <w:sz w:val="28"/>
          <w:szCs w:val="28"/>
        </w:rPr>
      </w:pPr>
    </w:p>
    <w:p w14:paraId="6D3B61F8" w14:textId="03BF1879" w:rsidR="00860369" w:rsidRDefault="00860369" w:rsidP="00860369">
      <w:pPr>
        <w:pStyle w:val="ListParagraph"/>
        <w:spacing w:before="400" w:after="400"/>
      </w:pPr>
    </w:p>
    <w:p w14:paraId="551A929A" w14:textId="77770412" w:rsidR="008232ED" w:rsidRDefault="008232ED" w:rsidP="00860369">
      <w:pPr>
        <w:pStyle w:val="ListParagraph"/>
        <w:spacing w:before="400" w:after="400"/>
      </w:pPr>
    </w:p>
    <w:p w14:paraId="2BE4167C" w14:textId="77777777" w:rsidR="008232ED" w:rsidRDefault="008232ED" w:rsidP="00860369">
      <w:pPr>
        <w:pStyle w:val="ListParagraph"/>
        <w:spacing w:before="400" w:after="400"/>
      </w:pPr>
    </w:p>
    <w:p w14:paraId="04AA33D1" w14:textId="77777777" w:rsidR="008232ED" w:rsidRPr="008232ED" w:rsidRDefault="008232ED" w:rsidP="008232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8232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lastRenderedPageBreak/>
        <w:t>iBeacon</w:t>
      </w:r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6" w:tooltip="Edit section: iBeacon" w:history="1">
        <w:r w:rsidRPr="008232ED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GB"/>
          </w:rPr>
          <w:t>edit</w:t>
        </w:r>
      </w:hyperlink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10928ECD" w14:textId="77777777" w:rsidR="008232ED" w:rsidRPr="008232ED" w:rsidRDefault="008232ED" w:rsidP="00823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 mid-2013 </w:t>
      </w:r>
      <w:hyperlink r:id="rId7" w:tooltip="Apple Inc." w:history="1">
        <w:r w:rsidRPr="008232E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Apple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introduced 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begin"/>
      </w:r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instrText xml:space="preserve"> HYPERLINK "https://en.wikipedia.org/wiki/IBeacon" \o "IBeacon" </w:instrText>
      </w:r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separate"/>
      </w:r>
      <w:r w:rsidRPr="008232ED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end"/>
      </w:r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 and experts wrote about how it is designed to help the retail industry by simplifying payments and enabling on-site offers. On December 6, 2013, Apple activated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across its 254 US retail stores.</w:t>
      </w:r>
      <w:hyperlink r:id="rId8" w:anchor="cite_note-23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[23]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McDonald's has used the devices to give special offers to consumers in its fast-food stores.</w:t>
      </w:r>
      <w:hyperlink r:id="rId9" w:anchor="cite_note-mcforbes-8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[8]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 As of May 2014, different hardware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can be purchased for as little as $5 per device to more than $30 per device.</w:t>
      </w:r>
      <w:hyperlink r:id="rId10" w:anchor="cite_note-24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[24]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 Each of these different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have varying default settings for their default transmit power and iBeacon advertisement frequency. Some hardware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advertise at as low as 1 Hz while others can be as fast as 10 Hz</w:t>
      </w:r>
      <w:hyperlink r:id="rId11" w:anchor="cite_note-25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[25]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. iBeacon technology is still in its infancy. One well reported software quirk exists on 4.2 and 4.3 Android systems whereby the system's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bluetooth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stack crashes when presented with many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  <w:hyperlink r:id="rId12" w:anchor="cite_note-26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[26]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This was reportedly fixed in Android 4.4.4.</w:t>
      </w:r>
      <w:hyperlink r:id="rId13" w:anchor="cite_note-27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[27]</w:t>
        </w:r>
      </w:hyperlink>
    </w:p>
    <w:p w14:paraId="617D18F3" w14:textId="77777777" w:rsidR="008232ED" w:rsidRPr="008232ED" w:rsidRDefault="008232ED" w:rsidP="008232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proofErr w:type="spellStart"/>
      <w:r w:rsidRPr="008232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AltBeacon</w:t>
      </w:r>
      <w:proofErr w:type="spellEnd"/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4" w:tooltip="Edit section: AltBeacon" w:history="1">
        <w:r w:rsidRPr="008232ED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GB"/>
          </w:rPr>
          <w:t>edit</w:t>
        </w:r>
      </w:hyperlink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17331140" w14:textId="77777777" w:rsidR="008232ED" w:rsidRPr="008232ED" w:rsidRDefault="008232ED" w:rsidP="00823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AltBeacon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is an open source alternative to iBeacon created by Radius Networks</w:t>
      </w:r>
      <w:hyperlink r:id="rId15" w:anchor="cite_note-:2-28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[28]</w:t>
        </w:r>
      </w:hyperlink>
    </w:p>
    <w:p w14:paraId="1D29781A" w14:textId="77777777" w:rsidR="008232ED" w:rsidRPr="008232ED" w:rsidRDefault="008232ED" w:rsidP="008232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proofErr w:type="spellStart"/>
      <w:r w:rsidRPr="008232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URIBeacon</w:t>
      </w:r>
      <w:proofErr w:type="spellEnd"/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6" w:tooltip="Edit section: URIBeacon" w:history="1">
        <w:r w:rsidRPr="008232ED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GB"/>
          </w:rPr>
          <w:t>edit</w:t>
        </w:r>
      </w:hyperlink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5AF14B98" w14:textId="77777777" w:rsidR="008232ED" w:rsidRPr="008232ED" w:rsidRDefault="008232ED" w:rsidP="00823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URIBeacons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are different from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and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AltBeacons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because rather than broadcasting an identifier, they send a URL which can be understood immediately.</w:t>
      </w:r>
      <w:hyperlink r:id="rId17" w:anchor="cite_note-:2-28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[28]</w:t>
        </w:r>
      </w:hyperlink>
    </w:p>
    <w:p w14:paraId="75EDF15D" w14:textId="77777777" w:rsidR="008232ED" w:rsidRPr="008232ED" w:rsidRDefault="008232ED" w:rsidP="008232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proofErr w:type="spellStart"/>
      <w:r w:rsidRPr="008232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8" w:tooltip="Edit section: Eddystone" w:history="1">
        <w:r w:rsidRPr="008232ED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GB"/>
          </w:rPr>
          <w:t>edit</w:t>
        </w:r>
      </w:hyperlink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4451733F" w14:textId="77777777" w:rsidR="008232ED" w:rsidRPr="008232ED" w:rsidRDefault="008232ED" w:rsidP="00823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is a Google's standard for Bluetooth beacons. It supports three types of packets,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-UID,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-URL, and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-TLM.</w:t>
      </w:r>
      <w:hyperlink r:id="rId19" w:anchor="cite_note-:8-16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[16]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-UID functions in a very similar way to Apple's iBeacon, however, it supports additional telemetry data with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-TLM. The telemetry information is sent along with the UID data. The beacon information available includes battery voltage, beacon temperature, number of packets sent since last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startup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and beacon uptime.</w:t>
      </w:r>
      <w:hyperlink r:id="rId20" w:anchor="cite_note-:8-16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[16]</w:t>
        </w:r>
      </w:hyperlink>
    </w:p>
    <w:p w14:paraId="256939E4" w14:textId="77777777" w:rsidR="0027568C" w:rsidRPr="0027568C" w:rsidRDefault="0027568C" w:rsidP="0027568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27568C">
        <w:rPr>
          <w:rFonts w:ascii="Arial" w:eastAsia="Times New Roman" w:hAnsi="Arial" w:cs="Arial"/>
          <w:sz w:val="21"/>
          <w:szCs w:val="21"/>
          <w:lang w:eastAsia="en-GB"/>
        </w:rPr>
        <w:t>Here is a summary of key BLE terms and concepts:</w:t>
      </w:r>
    </w:p>
    <w:p w14:paraId="50DE9BB2" w14:textId="77777777" w:rsidR="0027568C" w:rsidRPr="0027568C" w:rsidRDefault="0027568C" w:rsidP="0027568C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  <w:lang w:eastAsia="en-GB"/>
        </w:rPr>
      </w:pPr>
      <w:r w:rsidRPr="0027568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Generic Attribute Profile (GATT)</w:t>
      </w:r>
      <w:r w:rsidRPr="0027568C">
        <w:rPr>
          <w:rFonts w:ascii="Arial" w:eastAsia="Times New Roman" w:hAnsi="Arial" w:cs="Arial"/>
          <w:sz w:val="21"/>
          <w:szCs w:val="21"/>
          <w:lang w:eastAsia="en-GB"/>
        </w:rPr>
        <w:t>—The GATT profile is a general specification for sending and receiving short pieces of data known as "attributes" over a BLE link. All current Low Energy application profiles are based on GATT.</w:t>
      </w:r>
    </w:p>
    <w:p w14:paraId="0707DA87" w14:textId="77777777" w:rsidR="0027568C" w:rsidRPr="0027568C" w:rsidRDefault="0027568C" w:rsidP="0027568C">
      <w:pPr>
        <w:numPr>
          <w:ilvl w:val="1"/>
          <w:numId w:val="4"/>
        </w:numPr>
        <w:shd w:val="clear" w:color="auto" w:fill="FFFFFF"/>
        <w:spacing w:after="180" w:line="240" w:lineRule="auto"/>
        <w:ind w:left="600"/>
        <w:rPr>
          <w:rFonts w:ascii="Arial" w:eastAsia="Times New Roman" w:hAnsi="Arial" w:cs="Arial"/>
          <w:sz w:val="21"/>
          <w:szCs w:val="21"/>
          <w:lang w:eastAsia="en-GB"/>
        </w:rPr>
      </w:pPr>
      <w:r w:rsidRPr="0027568C">
        <w:rPr>
          <w:rFonts w:ascii="Arial" w:eastAsia="Times New Roman" w:hAnsi="Arial" w:cs="Arial"/>
          <w:sz w:val="21"/>
          <w:szCs w:val="21"/>
          <w:lang w:eastAsia="en-GB"/>
        </w:rPr>
        <w:t>The Bluetooth SIG defines many </w:t>
      </w:r>
      <w:hyperlink r:id="rId21" w:history="1">
        <w:r w:rsidRPr="0027568C">
          <w:rPr>
            <w:rFonts w:ascii="Arial" w:eastAsia="Times New Roman" w:hAnsi="Arial" w:cs="Arial"/>
            <w:color w:val="039BE5"/>
            <w:sz w:val="21"/>
            <w:szCs w:val="21"/>
            <w:u w:val="single"/>
            <w:lang w:eastAsia="en-GB"/>
          </w:rPr>
          <w:t>profiles</w:t>
        </w:r>
      </w:hyperlink>
      <w:r w:rsidRPr="0027568C">
        <w:rPr>
          <w:rFonts w:ascii="Arial" w:eastAsia="Times New Roman" w:hAnsi="Arial" w:cs="Arial"/>
          <w:sz w:val="21"/>
          <w:szCs w:val="21"/>
          <w:lang w:eastAsia="en-GB"/>
        </w:rPr>
        <w:t xml:space="preserve"> for Low Energy devices. A profile is a specification for how a device works in a </w:t>
      </w:r>
      <w:proofErr w:type="gramStart"/>
      <w:r w:rsidRPr="0027568C">
        <w:rPr>
          <w:rFonts w:ascii="Arial" w:eastAsia="Times New Roman" w:hAnsi="Arial" w:cs="Arial"/>
          <w:sz w:val="21"/>
          <w:szCs w:val="21"/>
          <w:lang w:eastAsia="en-GB"/>
        </w:rPr>
        <w:t>particular application</w:t>
      </w:r>
      <w:proofErr w:type="gramEnd"/>
      <w:r w:rsidRPr="0027568C">
        <w:rPr>
          <w:rFonts w:ascii="Arial" w:eastAsia="Times New Roman" w:hAnsi="Arial" w:cs="Arial"/>
          <w:sz w:val="21"/>
          <w:szCs w:val="21"/>
          <w:lang w:eastAsia="en-GB"/>
        </w:rPr>
        <w:t>. Note that a device can implement more than one profile. For example, a device could contain a heart rate monitor and a battery level detector.</w:t>
      </w:r>
    </w:p>
    <w:p w14:paraId="53571EDF" w14:textId="77777777" w:rsidR="0027568C" w:rsidRPr="0027568C" w:rsidRDefault="0027568C" w:rsidP="0027568C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  <w:lang w:eastAsia="en-GB"/>
        </w:rPr>
      </w:pPr>
      <w:r w:rsidRPr="0027568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Attribute Protocol (ATT)</w:t>
      </w:r>
      <w:r w:rsidRPr="0027568C">
        <w:rPr>
          <w:rFonts w:ascii="Arial" w:eastAsia="Times New Roman" w:hAnsi="Arial" w:cs="Arial"/>
          <w:sz w:val="21"/>
          <w:szCs w:val="21"/>
          <w:lang w:eastAsia="en-GB"/>
        </w:rPr>
        <w:t>—GATT is built on top of the Attribute Protocol (ATT). This is also referred to as GATT/ATT. ATT is optimized to run on BLE devices. To this end, it uses as few bytes as possible. Each attribute is uniquely identified by a Universally Unique Identifier (UUID), which is a standardized 128-bit format for a string ID used to uniquely identify information. The </w:t>
      </w:r>
      <w:r w:rsidRPr="0027568C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attributes</w:t>
      </w:r>
      <w:r w:rsidRPr="0027568C">
        <w:rPr>
          <w:rFonts w:ascii="Arial" w:eastAsia="Times New Roman" w:hAnsi="Arial" w:cs="Arial"/>
          <w:sz w:val="21"/>
          <w:szCs w:val="21"/>
          <w:lang w:eastAsia="en-GB"/>
        </w:rPr>
        <w:t> transported by ATT are formatted as </w:t>
      </w:r>
      <w:r w:rsidRPr="0027568C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characteristics</w:t>
      </w:r>
      <w:r w:rsidRPr="0027568C">
        <w:rPr>
          <w:rFonts w:ascii="Arial" w:eastAsia="Times New Roman" w:hAnsi="Arial" w:cs="Arial"/>
          <w:sz w:val="21"/>
          <w:szCs w:val="21"/>
          <w:lang w:eastAsia="en-GB"/>
        </w:rPr>
        <w:t> and </w:t>
      </w:r>
      <w:r w:rsidRPr="0027568C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services</w:t>
      </w:r>
      <w:r w:rsidRPr="0027568C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14:paraId="504822D5" w14:textId="77777777" w:rsidR="0027568C" w:rsidRPr="0027568C" w:rsidRDefault="0027568C" w:rsidP="0027568C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  <w:lang w:eastAsia="en-GB"/>
        </w:rPr>
      </w:pPr>
      <w:r w:rsidRPr="0027568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Characteristic</w:t>
      </w:r>
      <w:r w:rsidRPr="0027568C">
        <w:rPr>
          <w:rFonts w:ascii="Arial" w:eastAsia="Times New Roman" w:hAnsi="Arial" w:cs="Arial"/>
          <w:sz w:val="21"/>
          <w:szCs w:val="21"/>
          <w:lang w:eastAsia="en-GB"/>
        </w:rPr>
        <w:t>—A characteristic contains a single value and 0-n descriptors that describe the characteristic's value. A characteristic can be thought of as a type, analogous to a class. </w:t>
      </w:r>
    </w:p>
    <w:p w14:paraId="7A6D2CB4" w14:textId="77777777" w:rsidR="0027568C" w:rsidRPr="0027568C" w:rsidRDefault="0027568C" w:rsidP="0027568C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  <w:lang w:eastAsia="en-GB"/>
        </w:rPr>
      </w:pPr>
      <w:r w:rsidRPr="0027568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Descriptor</w:t>
      </w:r>
      <w:r w:rsidRPr="0027568C">
        <w:rPr>
          <w:rFonts w:ascii="Arial" w:eastAsia="Times New Roman" w:hAnsi="Arial" w:cs="Arial"/>
          <w:sz w:val="21"/>
          <w:szCs w:val="21"/>
          <w:lang w:eastAsia="en-GB"/>
        </w:rPr>
        <w:t>—Descriptors are defined attributes that describe a characteristic value. For example, a descriptor might specify a human-readable description, an acceptable range for a characteristic's value, or a unit of measure that is specific to a characteristic's value.</w:t>
      </w:r>
    </w:p>
    <w:p w14:paraId="4958E1BD" w14:textId="77777777" w:rsidR="0027568C" w:rsidRPr="0027568C" w:rsidRDefault="0027568C" w:rsidP="0027568C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  <w:lang w:eastAsia="en-GB"/>
        </w:rPr>
      </w:pPr>
      <w:r w:rsidRPr="0027568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Service</w:t>
      </w:r>
      <w:r w:rsidRPr="0027568C">
        <w:rPr>
          <w:rFonts w:ascii="Arial" w:eastAsia="Times New Roman" w:hAnsi="Arial" w:cs="Arial"/>
          <w:sz w:val="21"/>
          <w:szCs w:val="21"/>
          <w:lang w:eastAsia="en-GB"/>
        </w:rPr>
        <w:t>—A service is a collection of characteristics. For example, you could have a service called "Heart Rate Monitor" that includes characteristics such as "heart rate measurement." You can find a list of existing GATT-based profiles and services on</w:t>
      </w:r>
    </w:p>
    <w:p w14:paraId="33E9FED1" w14:textId="77777777" w:rsidR="008232ED" w:rsidRDefault="008232ED" w:rsidP="0027568C">
      <w:pPr>
        <w:spacing w:before="400" w:after="400"/>
      </w:pPr>
      <w:bookmarkStart w:id="0" w:name="_GoBack"/>
      <w:bookmarkEnd w:id="0"/>
    </w:p>
    <w:p w14:paraId="4EC5BDF9" w14:textId="77777777" w:rsidR="00860369" w:rsidRDefault="00860369" w:rsidP="00860369">
      <w:pPr>
        <w:pStyle w:val="ListParagraph"/>
        <w:spacing w:after="200"/>
      </w:pPr>
    </w:p>
    <w:sectPr w:rsidR="0086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732"/>
    <w:multiLevelType w:val="hybridMultilevel"/>
    <w:tmpl w:val="CE3A22DE"/>
    <w:lvl w:ilvl="0" w:tplc="75EEB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A75F9"/>
    <w:multiLevelType w:val="hybridMultilevel"/>
    <w:tmpl w:val="0666D6C4"/>
    <w:lvl w:ilvl="0" w:tplc="3BD0F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F4494"/>
    <w:multiLevelType w:val="hybridMultilevel"/>
    <w:tmpl w:val="577478DE"/>
    <w:lvl w:ilvl="0" w:tplc="B024D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B7325"/>
    <w:multiLevelType w:val="multilevel"/>
    <w:tmpl w:val="3368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69"/>
    <w:rsid w:val="0027568C"/>
    <w:rsid w:val="003809C1"/>
    <w:rsid w:val="003D0516"/>
    <w:rsid w:val="003F1C7C"/>
    <w:rsid w:val="006028D1"/>
    <w:rsid w:val="008232ED"/>
    <w:rsid w:val="00860369"/>
    <w:rsid w:val="009138E3"/>
    <w:rsid w:val="00992094"/>
    <w:rsid w:val="009E35E3"/>
    <w:rsid w:val="00AC2E8A"/>
    <w:rsid w:val="00C56F9C"/>
    <w:rsid w:val="00C64174"/>
    <w:rsid w:val="00C93155"/>
    <w:rsid w:val="00CD3130"/>
    <w:rsid w:val="00DF3C91"/>
    <w:rsid w:val="00F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2387"/>
  <w15:chartTrackingRefBased/>
  <w15:docId w15:val="{9961E830-302B-4654-A1C7-CDDCDA29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756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56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56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uetooth_low_energy_beacon" TargetMode="External"/><Relationship Id="rId13" Type="http://schemas.openxmlformats.org/officeDocument/2006/relationships/hyperlink" Target="https://en.wikipedia.org/wiki/Bluetooth_low_energy_beacon" TargetMode="External"/><Relationship Id="rId18" Type="http://schemas.openxmlformats.org/officeDocument/2006/relationships/hyperlink" Target="https://en.wikipedia.org/w/index.php?title=Bluetooth_low_energy_beacon&amp;action=edit&amp;section=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luetooth.org/en-us/specification/adopted-specifications" TargetMode="External"/><Relationship Id="rId7" Type="http://schemas.openxmlformats.org/officeDocument/2006/relationships/hyperlink" Target="https://en.wikipedia.org/wiki/Apple_Inc." TargetMode="External"/><Relationship Id="rId12" Type="http://schemas.openxmlformats.org/officeDocument/2006/relationships/hyperlink" Target="https://en.wikipedia.org/wiki/Bluetooth_low_energy_beacon" TargetMode="External"/><Relationship Id="rId17" Type="http://schemas.openxmlformats.org/officeDocument/2006/relationships/hyperlink" Target="https://en.wikipedia.org/wiki/Bluetooth_low_energy_beac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/index.php?title=Bluetooth_low_energy_beacon&amp;action=edit&amp;section=16" TargetMode="External"/><Relationship Id="rId20" Type="http://schemas.openxmlformats.org/officeDocument/2006/relationships/hyperlink" Target="https://en.wikipedia.org/wiki/Bluetooth_low_energy_beac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/index.php?title=Bluetooth_low_energy_beacon&amp;action=edit&amp;section=14" TargetMode="External"/><Relationship Id="rId11" Type="http://schemas.openxmlformats.org/officeDocument/2006/relationships/hyperlink" Target="https://en.wikipedia.org/wiki/Bluetooth_low_energy_beac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luetooth_low_energy_beac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Bluetooth_low_energy_beacon" TargetMode="External"/><Relationship Id="rId19" Type="http://schemas.openxmlformats.org/officeDocument/2006/relationships/hyperlink" Target="https://en.wikipedia.org/wiki/Bluetooth_low_energy_beac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luetooth_low_energy_beacon" TargetMode="External"/><Relationship Id="rId14" Type="http://schemas.openxmlformats.org/officeDocument/2006/relationships/hyperlink" Target="https://en.wikipedia.org/w/index.php?title=Bluetooth_low_energy_beacon&amp;action=edit&amp;section=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F8B3A1-786B-4185-BA86-9F8F5799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Ricci</dc:creator>
  <cp:keywords/>
  <dc:description/>
  <cp:lastModifiedBy>Federico Ricci</cp:lastModifiedBy>
  <cp:revision>8</cp:revision>
  <dcterms:created xsi:type="dcterms:W3CDTF">2018-03-23T14:28:00Z</dcterms:created>
  <dcterms:modified xsi:type="dcterms:W3CDTF">2018-03-28T19:05:00Z</dcterms:modified>
</cp:coreProperties>
</file>