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06896" w14:textId="77777777" w:rsidR="00620E99" w:rsidRDefault="00620E99" w:rsidP="00620E99"/>
    <w:p w14:paraId="74E924A5" w14:textId="77777777" w:rsidR="00620E99" w:rsidRPr="0055044A" w:rsidRDefault="00620E99" w:rsidP="00620E99">
      <w:pPr>
        <w:spacing w:after="0" w:line="240" w:lineRule="auto"/>
        <w:jc w:val="center"/>
        <w:rPr>
          <w:rFonts w:ascii="Calibri" w:eastAsia="Calibri" w:hAnsi="Calibri" w:cs="Arial"/>
          <w:b/>
          <w:sz w:val="36"/>
          <w:szCs w:val="44"/>
        </w:rPr>
      </w:pPr>
      <w:r>
        <w:rPr>
          <w:rFonts w:ascii="Calibri" w:eastAsia="Calibri" w:hAnsi="Calibri" w:cs="Arial"/>
          <w:b/>
          <w:sz w:val="36"/>
          <w:szCs w:val="44"/>
        </w:rPr>
        <w:t>C</w:t>
      </w:r>
      <w:r w:rsidRPr="0055044A">
        <w:rPr>
          <w:rFonts w:ascii="Calibri" w:eastAsia="Calibri" w:hAnsi="Calibri" w:cs="Arial"/>
          <w:b/>
          <w:sz w:val="36"/>
          <w:szCs w:val="44"/>
        </w:rPr>
        <w:t>CT College Dublin</w:t>
      </w:r>
    </w:p>
    <w:p w14:paraId="2F2FCC59" w14:textId="77777777" w:rsidR="00620E99" w:rsidRPr="0055044A" w:rsidRDefault="00620E99" w:rsidP="00620E99">
      <w:pPr>
        <w:spacing w:after="0" w:line="240" w:lineRule="auto"/>
        <w:rPr>
          <w:rFonts w:ascii="Calibri" w:eastAsia="Calibri" w:hAnsi="Calibri" w:cs="Arial"/>
          <w:b/>
          <w:sz w:val="28"/>
          <w:szCs w:val="44"/>
        </w:rPr>
      </w:pPr>
    </w:p>
    <w:p w14:paraId="57BF364A" w14:textId="77777777" w:rsidR="00620E99" w:rsidRPr="0055044A" w:rsidRDefault="00620E99" w:rsidP="00620E99">
      <w:pPr>
        <w:pBdr>
          <w:bottom w:val="single" w:sz="12" w:space="1" w:color="auto"/>
        </w:pBdr>
        <w:spacing w:after="0" w:line="240" w:lineRule="auto"/>
        <w:jc w:val="center"/>
        <w:rPr>
          <w:rFonts w:ascii="Calibri" w:eastAsia="Calibri" w:hAnsi="Calibri" w:cs="Arial"/>
          <w:b/>
          <w:sz w:val="28"/>
          <w:szCs w:val="44"/>
        </w:rPr>
      </w:pPr>
      <w:r w:rsidRPr="0055044A">
        <w:rPr>
          <w:rFonts w:ascii="Calibri" w:eastAsia="Calibri" w:hAnsi="Calibri" w:cs="Arial"/>
          <w:b/>
          <w:sz w:val="28"/>
          <w:szCs w:val="44"/>
        </w:rPr>
        <w:t>Assessment Cover Page</w:t>
      </w:r>
    </w:p>
    <w:p w14:paraId="5D92AB6B" w14:textId="77777777" w:rsidR="00620E99" w:rsidRPr="0055044A" w:rsidRDefault="00620E99" w:rsidP="00620E99">
      <w:pPr>
        <w:pBdr>
          <w:bottom w:val="single" w:sz="12" w:space="1" w:color="auto"/>
        </w:pBdr>
        <w:spacing w:after="0" w:line="240" w:lineRule="auto"/>
        <w:jc w:val="center"/>
        <w:rPr>
          <w:rFonts w:ascii="Calibri" w:eastAsia="Calibri" w:hAnsi="Calibri" w:cs="Arial"/>
          <w:b/>
          <w:sz w:val="28"/>
          <w:szCs w:val="44"/>
        </w:rPr>
      </w:pPr>
    </w:p>
    <w:p w14:paraId="5EC70F58" w14:textId="77777777" w:rsidR="00620E99" w:rsidRPr="0055044A" w:rsidRDefault="00620E99" w:rsidP="00620E99">
      <w:pPr>
        <w:spacing w:line="256" w:lineRule="auto"/>
        <w:rPr>
          <w:rFonts w:ascii="Calibri" w:eastAsia="Calibri" w:hAnsi="Calibri" w:cs="Arial"/>
        </w:rPr>
      </w:pPr>
    </w:p>
    <w:tbl>
      <w:tblPr>
        <w:tblStyle w:val="Tablaconcuadrcula"/>
        <w:tblW w:w="0" w:type="auto"/>
        <w:tblInd w:w="0" w:type="dxa"/>
        <w:tblLook w:val="04A0" w:firstRow="1" w:lastRow="0" w:firstColumn="1" w:lastColumn="0" w:noHBand="0" w:noVBand="1"/>
      </w:tblPr>
      <w:tblGrid>
        <w:gridCol w:w="2263"/>
        <w:gridCol w:w="6753"/>
      </w:tblGrid>
      <w:tr w:rsidR="00620E99" w:rsidRPr="0055044A" w14:paraId="6A960B70" w14:textId="77777777" w:rsidTr="001B2A0B">
        <w:tc>
          <w:tcPr>
            <w:tcW w:w="2263" w:type="dxa"/>
            <w:tcBorders>
              <w:top w:val="single" w:sz="4" w:space="0" w:color="auto"/>
              <w:left w:val="single" w:sz="4" w:space="0" w:color="auto"/>
              <w:bottom w:val="single" w:sz="4" w:space="0" w:color="auto"/>
              <w:right w:val="single" w:sz="4" w:space="0" w:color="auto"/>
            </w:tcBorders>
          </w:tcPr>
          <w:p w14:paraId="15A49D41" w14:textId="77777777" w:rsidR="00620E99" w:rsidRPr="0055044A" w:rsidRDefault="00620E99" w:rsidP="001B2A0B">
            <w:pPr>
              <w:rPr>
                <w:b/>
                <w:bCs/>
              </w:rPr>
            </w:pPr>
            <w:r w:rsidRPr="0055044A">
              <w:rPr>
                <w:b/>
                <w:bCs/>
              </w:rPr>
              <w:t>Module Title:</w:t>
            </w:r>
          </w:p>
          <w:p w14:paraId="67318ADF"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72A9790E" w14:textId="7F6C7340" w:rsidR="00620E99" w:rsidRPr="0055044A" w:rsidRDefault="00620E99" w:rsidP="001B2A0B">
            <w:r>
              <w:rPr>
                <w:rFonts w:asciiTheme="minorHAnsi" w:hAnsiTheme="minorHAnsi" w:cstheme="minorHAnsi"/>
                <w:i/>
              </w:rPr>
              <w:t xml:space="preserve">Strategic Thinking </w:t>
            </w:r>
          </w:p>
        </w:tc>
      </w:tr>
      <w:tr w:rsidR="00620E99" w:rsidRPr="0055044A" w14:paraId="04847071" w14:textId="77777777" w:rsidTr="001B2A0B">
        <w:tc>
          <w:tcPr>
            <w:tcW w:w="2263" w:type="dxa"/>
            <w:tcBorders>
              <w:top w:val="single" w:sz="4" w:space="0" w:color="auto"/>
              <w:left w:val="single" w:sz="4" w:space="0" w:color="auto"/>
              <w:bottom w:val="single" w:sz="4" w:space="0" w:color="auto"/>
              <w:right w:val="single" w:sz="4" w:space="0" w:color="auto"/>
            </w:tcBorders>
          </w:tcPr>
          <w:p w14:paraId="1941C38C" w14:textId="77777777" w:rsidR="00620E99" w:rsidRPr="0055044A" w:rsidRDefault="00620E99" w:rsidP="001B2A0B">
            <w:pPr>
              <w:rPr>
                <w:b/>
                <w:bCs/>
              </w:rPr>
            </w:pPr>
            <w:r w:rsidRPr="0055044A">
              <w:rPr>
                <w:b/>
                <w:bCs/>
              </w:rPr>
              <w:t>Assessment Title:</w:t>
            </w:r>
          </w:p>
          <w:p w14:paraId="0AF78F01"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5C19C027" w14:textId="77777777" w:rsidR="00620E99" w:rsidRDefault="00620E99" w:rsidP="00620E99">
            <w:pPr>
              <w:rPr>
                <w:color w:val="FF0000"/>
              </w:rPr>
            </w:pPr>
            <w:r>
              <w:t>CA 3 Final Submission</w:t>
            </w:r>
          </w:p>
          <w:p w14:paraId="6A42174A" w14:textId="77777777" w:rsidR="00620E99" w:rsidRPr="0055044A" w:rsidRDefault="00620E99" w:rsidP="001B2A0B"/>
        </w:tc>
      </w:tr>
      <w:tr w:rsidR="00620E99" w:rsidRPr="0055044A" w14:paraId="6649CA8A" w14:textId="77777777" w:rsidTr="001B2A0B">
        <w:tc>
          <w:tcPr>
            <w:tcW w:w="2263" w:type="dxa"/>
            <w:tcBorders>
              <w:top w:val="single" w:sz="4" w:space="0" w:color="auto"/>
              <w:left w:val="single" w:sz="4" w:space="0" w:color="auto"/>
              <w:bottom w:val="single" w:sz="4" w:space="0" w:color="auto"/>
              <w:right w:val="single" w:sz="4" w:space="0" w:color="auto"/>
            </w:tcBorders>
          </w:tcPr>
          <w:p w14:paraId="67DA4A82" w14:textId="77777777" w:rsidR="00620E99" w:rsidRPr="0055044A" w:rsidRDefault="00620E99" w:rsidP="001B2A0B">
            <w:pPr>
              <w:rPr>
                <w:b/>
                <w:bCs/>
              </w:rPr>
            </w:pPr>
            <w:r w:rsidRPr="0055044A">
              <w:rPr>
                <w:b/>
                <w:bCs/>
              </w:rPr>
              <w:t>Lecturer Name:</w:t>
            </w:r>
          </w:p>
          <w:p w14:paraId="3C69448E"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2D77C192" w14:textId="563AE85B" w:rsidR="00620E99" w:rsidRPr="0055044A" w:rsidRDefault="00620E99" w:rsidP="001B2A0B">
            <w:r>
              <w:rPr>
                <w:lang w:val="es-419"/>
              </w:rPr>
              <w:t>James Garza</w:t>
            </w:r>
          </w:p>
        </w:tc>
      </w:tr>
      <w:tr w:rsidR="00620E99" w:rsidRPr="0055044A" w14:paraId="414354DC" w14:textId="77777777" w:rsidTr="001B2A0B">
        <w:tc>
          <w:tcPr>
            <w:tcW w:w="2263" w:type="dxa"/>
            <w:tcBorders>
              <w:top w:val="single" w:sz="4" w:space="0" w:color="auto"/>
              <w:left w:val="single" w:sz="4" w:space="0" w:color="auto"/>
              <w:bottom w:val="single" w:sz="4" w:space="0" w:color="auto"/>
              <w:right w:val="single" w:sz="4" w:space="0" w:color="auto"/>
            </w:tcBorders>
          </w:tcPr>
          <w:p w14:paraId="37EBFB6E" w14:textId="77777777" w:rsidR="00620E99" w:rsidRPr="0055044A" w:rsidRDefault="00620E99" w:rsidP="001B2A0B">
            <w:pPr>
              <w:rPr>
                <w:b/>
                <w:bCs/>
              </w:rPr>
            </w:pPr>
            <w:r w:rsidRPr="0055044A">
              <w:rPr>
                <w:b/>
                <w:bCs/>
              </w:rPr>
              <w:t>Student Full Name:</w:t>
            </w:r>
          </w:p>
          <w:p w14:paraId="731988FE"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35A976E7" w14:textId="77777777" w:rsidR="00620E99" w:rsidRPr="0055044A" w:rsidRDefault="00620E99" w:rsidP="001B2A0B">
            <w:r w:rsidRPr="0055044A">
              <w:t>Federico Ariton</w:t>
            </w:r>
          </w:p>
        </w:tc>
      </w:tr>
      <w:tr w:rsidR="00620E99" w:rsidRPr="0055044A" w14:paraId="798447A6" w14:textId="77777777" w:rsidTr="001B2A0B">
        <w:tc>
          <w:tcPr>
            <w:tcW w:w="2263" w:type="dxa"/>
            <w:tcBorders>
              <w:top w:val="single" w:sz="4" w:space="0" w:color="auto"/>
              <w:left w:val="single" w:sz="4" w:space="0" w:color="auto"/>
              <w:bottom w:val="single" w:sz="4" w:space="0" w:color="auto"/>
              <w:right w:val="single" w:sz="4" w:space="0" w:color="auto"/>
            </w:tcBorders>
          </w:tcPr>
          <w:p w14:paraId="4F1B46B3" w14:textId="77777777" w:rsidR="00620E99" w:rsidRPr="0055044A" w:rsidRDefault="00620E99" w:rsidP="001B2A0B">
            <w:pPr>
              <w:rPr>
                <w:b/>
                <w:bCs/>
              </w:rPr>
            </w:pPr>
            <w:r w:rsidRPr="0055044A">
              <w:rPr>
                <w:b/>
                <w:bCs/>
              </w:rPr>
              <w:t>Student Number:</w:t>
            </w:r>
          </w:p>
          <w:p w14:paraId="64742581"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56CFB5F4" w14:textId="77777777" w:rsidR="00620E99" w:rsidRPr="0055044A" w:rsidRDefault="00620E99" w:rsidP="001B2A0B">
            <w:r w:rsidRPr="0055044A">
              <w:t>sba22090</w:t>
            </w:r>
          </w:p>
        </w:tc>
      </w:tr>
      <w:tr w:rsidR="00620E99" w:rsidRPr="0055044A" w14:paraId="120B6F1B" w14:textId="77777777" w:rsidTr="001B2A0B">
        <w:tc>
          <w:tcPr>
            <w:tcW w:w="2263" w:type="dxa"/>
            <w:tcBorders>
              <w:top w:val="single" w:sz="4" w:space="0" w:color="auto"/>
              <w:left w:val="single" w:sz="4" w:space="0" w:color="auto"/>
              <w:bottom w:val="single" w:sz="4" w:space="0" w:color="auto"/>
              <w:right w:val="single" w:sz="4" w:space="0" w:color="auto"/>
            </w:tcBorders>
          </w:tcPr>
          <w:p w14:paraId="62BDAEBA" w14:textId="77777777" w:rsidR="00620E99" w:rsidRPr="0055044A" w:rsidRDefault="00620E99" w:rsidP="001B2A0B">
            <w:pPr>
              <w:rPr>
                <w:b/>
                <w:bCs/>
              </w:rPr>
            </w:pPr>
            <w:r w:rsidRPr="0055044A">
              <w:rPr>
                <w:b/>
                <w:bCs/>
              </w:rPr>
              <w:t>Assessment Due Date:</w:t>
            </w:r>
          </w:p>
          <w:p w14:paraId="21E5067D"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6A36B8FB" w14:textId="2F6C70CA" w:rsidR="00620E99" w:rsidRDefault="00620E99" w:rsidP="001B2A0B">
            <w:pPr>
              <w:rPr>
                <w:rFonts w:cstheme="minorHAnsi"/>
                <w:i/>
                <w:lang w:val="en-GB"/>
              </w:rPr>
            </w:pPr>
            <w:r>
              <w:rPr>
                <w:rFonts w:asciiTheme="minorHAnsi" w:hAnsiTheme="minorHAnsi" w:cstheme="minorHAnsi"/>
                <w:i/>
                <w:lang w:val="en-GB"/>
              </w:rPr>
              <w:t>10/05/2024</w:t>
            </w:r>
          </w:p>
          <w:p w14:paraId="506371A4" w14:textId="77777777" w:rsidR="00620E99" w:rsidRPr="0055044A" w:rsidRDefault="00620E99" w:rsidP="001B2A0B"/>
        </w:tc>
      </w:tr>
      <w:tr w:rsidR="00620E99" w:rsidRPr="0055044A" w14:paraId="1BF54456" w14:textId="77777777" w:rsidTr="001B2A0B">
        <w:tc>
          <w:tcPr>
            <w:tcW w:w="2263" w:type="dxa"/>
            <w:tcBorders>
              <w:top w:val="single" w:sz="4" w:space="0" w:color="auto"/>
              <w:left w:val="single" w:sz="4" w:space="0" w:color="auto"/>
              <w:bottom w:val="single" w:sz="4" w:space="0" w:color="auto"/>
              <w:right w:val="single" w:sz="4" w:space="0" w:color="auto"/>
            </w:tcBorders>
          </w:tcPr>
          <w:p w14:paraId="5BB22012" w14:textId="77777777" w:rsidR="00620E99" w:rsidRPr="0055044A" w:rsidRDefault="00620E99" w:rsidP="001B2A0B">
            <w:pPr>
              <w:rPr>
                <w:b/>
                <w:bCs/>
              </w:rPr>
            </w:pPr>
            <w:r w:rsidRPr="0055044A">
              <w:rPr>
                <w:b/>
                <w:bCs/>
              </w:rPr>
              <w:t>Date of Submission:</w:t>
            </w:r>
          </w:p>
          <w:p w14:paraId="5B853465"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tcPr>
          <w:p w14:paraId="2037E913" w14:textId="716C5FC4" w:rsidR="00620E99" w:rsidRPr="0055044A" w:rsidRDefault="00620E99" w:rsidP="001B2A0B">
            <w:r>
              <w:rPr>
                <w:rFonts w:asciiTheme="minorHAnsi" w:hAnsiTheme="minorHAnsi" w:cstheme="minorHAnsi"/>
                <w:i/>
                <w:lang w:val="en-GB"/>
              </w:rPr>
              <w:t>10/05/2024</w:t>
            </w:r>
          </w:p>
        </w:tc>
      </w:tr>
    </w:tbl>
    <w:p w14:paraId="2B4B6731" w14:textId="77777777" w:rsidR="00620E99" w:rsidRPr="0055044A" w:rsidRDefault="00620E99" w:rsidP="00620E99">
      <w:pPr>
        <w:spacing w:line="256" w:lineRule="auto"/>
        <w:rPr>
          <w:rFonts w:ascii="Calibri" w:eastAsia="Calibri" w:hAnsi="Calibri" w:cs="Arial"/>
          <w:lang w:val="en-IE"/>
        </w:rPr>
      </w:pPr>
    </w:p>
    <w:p w14:paraId="06C29560" w14:textId="77777777" w:rsidR="00620E99" w:rsidRPr="0055044A" w:rsidRDefault="00620E99" w:rsidP="00620E99">
      <w:pPr>
        <w:pBdr>
          <w:bottom w:val="single" w:sz="12" w:space="31" w:color="auto"/>
        </w:pBdr>
        <w:spacing w:after="0" w:line="240" w:lineRule="auto"/>
        <w:rPr>
          <w:rFonts w:ascii="Calibri" w:eastAsia="Calibri" w:hAnsi="Calibri" w:cs="Arial"/>
          <w:b/>
          <w:sz w:val="20"/>
        </w:rPr>
      </w:pPr>
    </w:p>
    <w:p w14:paraId="71E93DCB" w14:textId="77777777" w:rsidR="00620E99" w:rsidRPr="0055044A" w:rsidRDefault="00620E99" w:rsidP="00620E99">
      <w:pPr>
        <w:pBdr>
          <w:bottom w:val="single" w:sz="12" w:space="31" w:color="auto"/>
        </w:pBdr>
        <w:spacing w:after="0" w:line="240" w:lineRule="auto"/>
        <w:rPr>
          <w:rFonts w:ascii="Calibri" w:eastAsia="Calibri" w:hAnsi="Calibri" w:cs="Arial"/>
          <w:b/>
          <w:sz w:val="20"/>
        </w:rPr>
      </w:pPr>
    </w:p>
    <w:p w14:paraId="1BF47E3F" w14:textId="77777777" w:rsidR="00620E99" w:rsidRPr="0055044A" w:rsidRDefault="00620E99" w:rsidP="00620E99">
      <w:pPr>
        <w:spacing w:after="0" w:line="240" w:lineRule="auto"/>
        <w:rPr>
          <w:rFonts w:ascii="Calibri" w:eastAsia="Calibri" w:hAnsi="Calibri" w:cs="Arial"/>
          <w:b/>
          <w:sz w:val="20"/>
        </w:rPr>
      </w:pPr>
    </w:p>
    <w:p w14:paraId="0D9C0723" w14:textId="77777777" w:rsidR="00620E99" w:rsidRPr="0055044A" w:rsidRDefault="00620E99" w:rsidP="00620E99">
      <w:pPr>
        <w:spacing w:after="0" w:line="240" w:lineRule="auto"/>
        <w:rPr>
          <w:rFonts w:ascii="Calibri" w:eastAsia="Calibri" w:hAnsi="Calibri" w:cs="Arial"/>
          <w:b/>
          <w:sz w:val="20"/>
        </w:rPr>
      </w:pPr>
      <w:r w:rsidRPr="0055044A">
        <w:rPr>
          <w:rFonts w:ascii="Calibri" w:eastAsia="Calibri" w:hAnsi="Calibri" w:cs="Arial"/>
          <w:b/>
          <w:sz w:val="20"/>
        </w:rPr>
        <w:t xml:space="preserve">Declaration </w:t>
      </w:r>
    </w:p>
    <w:p w14:paraId="35CA91CC" w14:textId="77777777" w:rsidR="00620E99" w:rsidRPr="0055044A" w:rsidRDefault="00620E99" w:rsidP="00620E99">
      <w:pPr>
        <w:spacing w:after="0" w:line="240" w:lineRule="auto"/>
        <w:rPr>
          <w:rFonts w:ascii="Calibri" w:eastAsia="Calibri" w:hAnsi="Calibri" w:cs="Arial"/>
          <w:sz w:val="20"/>
        </w:rPr>
      </w:pPr>
      <w:r w:rsidRPr="0055044A">
        <w:rPr>
          <w:rFonts w:ascii="Calibri" w:eastAsia="Calibri" w:hAnsi="Calibri" w:cs="Arial"/>
          <w:sz w:val="20"/>
        </w:rPr>
        <w:tab/>
      </w:r>
      <w:r w:rsidRPr="0055044A">
        <w:rPr>
          <w:rFonts w:ascii="Calibri" w:eastAsia="Calibri" w:hAnsi="Calibri" w:cs="Arial"/>
          <w:sz w:val="20"/>
        </w:rPr>
        <w:tab/>
      </w:r>
      <w:r w:rsidRPr="0055044A">
        <w:rPr>
          <w:rFonts w:ascii="Calibri" w:eastAsia="Calibri" w:hAnsi="Calibri" w:cs="Arial"/>
          <w:sz w:val="20"/>
        </w:rPr>
        <w:tab/>
      </w:r>
    </w:p>
    <w:tbl>
      <w:tblPr>
        <w:tblStyle w:val="Tablaconcuadrcula"/>
        <w:tblW w:w="0" w:type="auto"/>
        <w:tblInd w:w="0" w:type="dxa"/>
        <w:tblLook w:val="04A0" w:firstRow="1" w:lastRow="0" w:firstColumn="1" w:lastColumn="0" w:noHBand="0" w:noVBand="1"/>
      </w:tblPr>
      <w:tblGrid>
        <w:gridCol w:w="9016"/>
      </w:tblGrid>
      <w:tr w:rsidR="00620E99" w:rsidRPr="0055044A" w14:paraId="1B4D1D52" w14:textId="77777777" w:rsidTr="001B2A0B">
        <w:trPr>
          <w:trHeight w:val="1111"/>
        </w:trPr>
        <w:tc>
          <w:tcPr>
            <w:tcW w:w="9016" w:type="dxa"/>
            <w:tcBorders>
              <w:top w:val="single" w:sz="4" w:space="0" w:color="auto"/>
              <w:left w:val="single" w:sz="4" w:space="0" w:color="auto"/>
              <w:bottom w:val="single" w:sz="4" w:space="0" w:color="auto"/>
              <w:right w:val="single" w:sz="4" w:space="0" w:color="auto"/>
            </w:tcBorders>
          </w:tcPr>
          <w:p w14:paraId="37480EE9" w14:textId="77777777" w:rsidR="00620E99" w:rsidRPr="0055044A" w:rsidRDefault="00620E99" w:rsidP="001B2A0B">
            <w:r w:rsidRPr="0055044A">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270C547" w14:textId="77777777" w:rsidR="00620E99" w:rsidRPr="0055044A" w:rsidRDefault="00620E99" w:rsidP="001B2A0B">
            <w:pPr>
              <w:rPr>
                <w:sz w:val="20"/>
              </w:rPr>
            </w:pPr>
          </w:p>
        </w:tc>
      </w:tr>
    </w:tbl>
    <w:p w14:paraId="786A952C" w14:textId="77777777" w:rsidR="00620E99" w:rsidRPr="0055044A" w:rsidRDefault="00620E99" w:rsidP="00620E99">
      <w:pPr>
        <w:spacing w:after="0" w:line="240" w:lineRule="auto"/>
        <w:rPr>
          <w:rFonts w:ascii="Calibri" w:eastAsia="Calibri" w:hAnsi="Calibri" w:cs="Arial"/>
          <w:sz w:val="20"/>
          <w:lang w:val="en-IE"/>
        </w:rPr>
      </w:pPr>
    </w:p>
    <w:p w14:paraId="2BE9B6A4" w14:textId="77777777" w:rsidR="00620E99" w:rsidRPr="0055044A" w:rsidRDefault="00620E99" w:rsidP="00620E99">
      <w:pPr>
        <w:spacing w:after="0" w:line="240" w:lineRule="auto"/>
        <w:rPr>
          <w:rFonts w:ascii="Calibri" w:eastAsia="Calibri" w:hAnsi="Calibri" w:cs="Arial"/>
          <w:sz w:val="20"/>
        </w:rPr>
      </w:pPr>
    </w:p>
    <w:p w14:paraId="40107C95" w14:textId="77777777" w:rsidR="00620E99" w:rsidRPr="0055044A" w:rsidRDefault="00620E99" w:rsidP="00620E99">
      <w:pPr>
        <w:spacing w:line="256" w:lineRule="auto"/>
        <w:rPr>
          <w:rFonts w:ascii="Calibri" w:eastAsia="Calibri" w:hAnsi="Calibri" w:cs="Arial"/>
        </w:rPr>
      </w:pPr>
    </w:p>
    <w:p w14:paraId="53883326" w14:textId="77777777" w:rsidR="00620E99" w:rsidRDefault="00620E99" w:rsidP="00620E99"/>
    <w:p w14:paraId="2B1F1C89" w14:textId="77777777" w:rsidR="00620E99" w:rsidRDefault="00620E99" w:rsidP="00620E99">
      <w:pPr>
        <w:pStyle w:val="Ttulo"/>
      </w:pPr>
    </w:p>
    <w:p w14:paraId="4AEC8D2A" w14:textId="77777777" w:rsidR="00620E99" w:rsidRDefault="00620E99" w:rsidP="004B27ED">
      <w:pPr>
        <w:pStyle w:val="Ttulo1"/>
        <w:rPr>
          <w:b/>
          <w:bCs/>
        </w:rPr>
      </w:pPr>
    </w:p>
    <w:sdt>
      <w:sdtPr>
        <w:rPr>
          <w:rFonts w:asciiTheme="minorHAnsi" w:eastAsiaTheme="minorHAnsi" w:hAnsiTheme="minorHAnsi" w:cstheme="minorBidi"/>
          <w:color w:val="auto"/>
          <w:kern w:val="2"/>
          <w:sz w:val="22"/>
          <w:szCs w:val="22"/>
          <w:lang w:val="es-ES"/>
          <w14:ligatures w14:val="standardContextual"/>
        </w:rPr>
        <w:id w:val="-2027557977"/>
        <w:docPartObj>
          <w:docPartGallery w:val="Table of Contents"/>
          <w:docPartUnique/>
        </w:docPartObj>
      </w:sdtPr>
      <w:sdtEndPr>
        <w:rPr>
          <w:b/>
          <w:bCs/>
        </w:rPr>
      </w:sdtEndPr>
      <w:sdtContent>
        <w:p w14:paraId="31435BD6" w14:textId="04609E8B" w:rsidR="00620E99" w:rsidRDefault="004A4354">
          <w:pPr>
            <w:pStyle w:val="TtuloTDC"/>
          </w:pPr>
          <w:proofErr w:type="spellStart"/>
          <w:r>
            <w:rPr>
              <w:lang w:val="es-ES"/>
            </w:rPr>
            <w:t>Index</w:t>
          </w:r>
          <w:proofErr w:type="spellEnd"/>
        </w:p>
        <w:p w14:paraId="4C0F68EE" w14:textId="2A22F460" w:rsidR="00620E99" w:rsidRDefault="00620E99">
          <w:pPr>
            <w:pStyle w:val="TDC1"/>
            <w:tabs>
              <w:tab w:val="right" w:leader="dot" w:pos="9350"/>
            </w:tabs>
            <w:rPr>
              <w:noProof/>
            </w:rPr>
          </w:pPr>
          <w:r>
            <w:fldChar w:fldCharType="begin"/>
          </w:r>
          <w:r>
            <w:instrText xml:space="preserve"> TOC \o "1-3" \h \z \u </w:instrText>
          </w:r>
          <w:r>
            <w:fldChar w:fldCharType="separate"/>
          </w:r>
          <w:hyperlink w:anchor="_Toc165844778" w:history="1">
            <w:r w:rsidRPr="003E10D5">
              <w:rPr>
                <w:rStyle w:val="Hipervnculo"/>
                <w:b/>
                <w:bCs/>
                <w:noProof/>
              </w:rPr>
              <w:t>Introduction</w:t>
            </w:r>
            <w:r>
              <w:rPr>
                <w:noProof/>
                <w:webHidden/>
              </w:rPr>
              <w:tab/>
            </w:r>
            <w:r>
              <w:rPr>
                <w:noProof/>
                <w:webHidden/>
              </w:rPr>
              <w:fldChar w:fldCharType="begin"/>
            </w:r>
            <w:r>
              <w:rPr>
                <w:noProof/>
                <w:webHidden/>
              </w:rPr>
              <w:instrText xml:space="preserve"> PAGEREF _Toc165844778 \h </w:instrText>
            </w:r>
            <w:r>
              <w:rPr>
                <w:noProof/>
                <w:webHidden/>
              </w:rPr>
            </w:r>
            <w:r>
              <w:rPr>
                <w:noProof/>
                <w:webHidden/>
              </w:rPr>
              <w:fldChar w:fldCharType="separate"/>
            </w:r>
            <w:r>
              <w:rPr>
                <w:noProof/>
                <w:webHidden/>
              </w:rPr>
              <w:t>2</w:t>
            </w:r>
            <w:r>
              <w:rPr>
                <w:noProof/>
                <w:webHidden/>
              </w:rPr>
              <w:fldChar w:fldCharType="end"/>
            </w:r>
          </w:hyperlink>
        </w:p>
        <w:p w14:paraId="06395B4A" w14:textId="2BB43DFA" w:rsidR="00620E99" w:rsidRDefault="00000000">
          <w:pPr>
            <w:pStyle w:val="TDC1"/>
            <w:tabs>
              <w:tab w:val="right" w:leader="dot" w:pos="9350"/>
            </w:tabs>
            <w:rPr>
              <w:noProof/>
            </w:rPr>
          </w:pPr>
          <w:hyperlink w:anchor="_Toc165844779" w:history="1">
            <w:r w:rsidR="00620E99" w:rsidRPr="003E10D5">
              <w:rPr>
                <w:rStyle w:val="Hipervnculo"/>
                <w:noProof/>
              </w:rPr>
              <w:t>Objective</w:t>
            </w:r>
            <w:r w:rsidR="00620E99">
              <w:rPr>
                <w:noProof/>
                <w:webHidden/>
              </w:rPr>
              <w:tab/>
            </w:r>
            <w:r w:rsidR="00620E99">
              <w:rPr>
                <w:noProof/>
                <w:webHidden/>
              </w:rPr>
              <w:fldChar w:fldCharType="begin"/>
            </w:r>
            <w:r w:rsidR="00620E99">
              <w:rPr>
                <w:noProof/>
                <w:webHidden/>
              </w:rPr>
              <w:instrText xml:space="preserve"> PAGEREF _Toc165844779 \h </w:instrText>
            </w:r>
            <w:r w:rsidR="00620E99">
              <w:rPr>
                <w:noProof/>
                <w:webHidden/>
              </w:rPr>
            </w:r>
            <w:r w:rsidR="00620E99">
              <w:rPr>
                <w:noProof/>
                <w:webHidden/>
              </w:rPr>
              <w:fldChar w:fldCharType="separate"/>
            </w:r>
            <w:r w:rsidR="00620E99">
              <w:rPr>
                <w:noProof/>
                <w:webHidden/>
              </w:rPr>
              <w:t>2</w:t>
            </w:r>
            <w:r w:rsidR="00620E99">
              <w:rPr>
                <w:noProof/>
                <w:webHidden/>
              </w:rPr>
              <w:fldChar w:fldCharType="end"/>
            </w:r>
          </w:hyperlink>
        </w:p>
        <w:p w14:paraId="616FDDC7" w14:textId="327342A1" w:rsidR="00620E99" w:rsidRDefault="00000000">
          <w:pPr>
            <w:pStyle w:val="TDC1"/>
            <w:tabs>
              <w:tab w:val="right" w:leader="dot" w:pos="9350"/>
            </w:tabs>
            <w:rPr>
              <w:noProof/>
            </w:rPr>
          </w:pPr>
          <w:hyperlink w:anchor="_Toc165844780" w:history="1">
            <w:r w:rsidR="00620E99" w:rsidRPr="003E10D5">
              <w:rPr>
                <w:rStyle w:val="Hipervnculo"/>
                <w:b/>
                <w:bCs/>
                <w:noProof/>
              </w:rPr>
              <w:t>Business Description</w:t>
            </w:r>
            <w:r w:rsidR="00620E99">
              <w:rPr>
                <w:noProof/>
                <w:webHidden/>
              </w:rPr>
              <w:tab/>
            </w:r>
            <w:r w:rsidR="00620E99">
              <w:rPr>
                <w:noProof/>
                <w:webHidden/>
              </w:rPr>
              <w:fldChar w:fldCharType="begin"/>
            </w:r>
            <w:r w:rsidR="00620E99">
              <w:rPr>
                <w:noProof/>
                <w:webHidden/>
              </w:rPr>
              <w:instrText xml:space="preserve"> PAGEREF _Toc165844780 \h </w:instrText>
            </w:r>
            <w:r w:rsidR="00620E99">
              <w:rPr>
                <w:noProof/>
                <w:webHidden/>
              </w:rPr>
            </w:r>
            <w:r w:rsidR="00620E99">
              <w:rPr>
                <w:noProof/>
                <w:webHidden/>
              </w:rPr>
              <w:fldChar w:fldCharType="separate"/>
            </w:r>
            <w:r w:rsidR="00620E99">
              <w:rPr>
                <w:noProof/>
                <w:webHidden/>
              </w:rPr>
              <w:t>2</w:t>
            </w:r>
            <w:r w:rsidR="00620E99">
              <w:rPr>
                <w:noProof/>
                <w:webHidden/>
              </w:rPr>
              <w:fldChar w:fldCharType="end"/>
            </w:r>
          </w:hyperlink>
        </w:p>
        <w:p w14:paraId="1B9C0877" w14:textId="36056115" w:rsidR="00620E99" w:rsidRDefault="00000000">
          <w:pPr>
            <w:pStyle w:val="TDC1"/>
            <w:tabs>
              <w:tab w:val="right" w:leader="dot" w:pos="9350"/>
            </w:tabs>
            <w:rPr>
              <w:noProof/>
            </w:rPr>
          </w:pPr>
          <w:hyperlink w:anchor="_Toc165844781" w:history="1">
            <w:r w:rsidR="00620E99" w:rsidRPr="003E10D5">
              <w:rPr>
                <w:rStyle w:val="Hipervnculo"/>
                <w:b/>
                <w:bCs/>
                <w:noProof/>
              </w:rPr>
              <w:t>Hypothesis</w:t>
            </w:r>
            <w:r w:rsidR="00620E99">
              <w:rPr>
                <w:noProof/>
                <w:webHidden/>
              </w:rPr>
              <w:tab/>
            </w:r>
            <w:r w:rsidR="00620E99">
              <w:rPr>
                <w:noProof/>
                <w:webHidden/>
              </w:rPr>
              <w:fldChar w:fldCharType="begin"/>
            </w:r>
            <w:r w:rsidR="00620E99">
              <w:rPr>
                <w:noProof/>
                <w:webHidden/>
              </w:rPr>
              <w:instrText xml:space="preserve"> PAGEREF _Toc165844781 \h </w:instrText>
            </w:r>
            <w:r w:rsidR="00620E99">
              <w:rPr>
                <w:noProof/>
                <w:webHidden/>
              </w:rPr>
            </w:r>
            <w:r w:rsidR="00620E99">
              <w:rPr>
                <w:noProof/>
                <w:webHidden/>
              </w:rPr>
              <w:fldChar w:fldCharType="separate"/>
            </w:r>
            <w:r w:rsidR="00620E99">
              <w:rPr>
                <w:noProof/>
                <w:webHidden/>
              </w:rPr>
              <w:t>2</w:t>
            </w:r>
            <w:r w:rsidR="00620E99">
              <w:rPr>
                <w:noProof/>
                <w:webHidden/>
              </w:rPr>
              <w:fldChar w:fldCharType="end"/>
            </w:r>
          </w:hyperlink>
        </w:p>
        <w:p w14:paraId="4BFD89A8" w14:textId="0E8FBD60" w:rsidR="00620E99" w:rsidRDefault="00000000">
          <w:pPr>
            <w:pStyle w:val="TDC2"/>
            <w:tabs>
              <w:tab w:val="right" w:leader="dot" w:pos="9350"/>
            </w:tabs>
            <w:rPr>
              <w:noProof/>
            </w:rPr>
          </w:pPr>
          <w:hyperlink w:anchor="_Toc165844782" w:history="1">
            <w:r w:rsidR="00620E99" w:rsidRPr="003E10D5">
              <w:rPr>
                <w:rStyle w:val="Hipervnculo"/>
                <w:noProof/>
              </w:rPr>
              <w:t>Age</w:t>
            </w:r>
            <w:r w:rsidR="00620E99">
              <w:rPr>
                <w:noProof/>
                <w:webHidden/>
              </w:rPr>
              <w:tab/>
            </w:r>
            <w:r w:rsidR="00620E99">
              <w:rPr>
                <w:noProof/>
                <w:webHidden/>
              </w:rPr>
              <w:fldChar w:fldCharType="begin"/>
            </w:r>
            <w:r w:rsidR="00620E99">
              <w:rPr>
                <w:noProof/>
                <w:webHidden/>
              </w:rPr>
              <w:instrText xml:space="preserve"> PAGEREF _Toc165844782 \h </w:instrText>
            </w:r>
            <w:r w:rsidR="00620E99">
              <w:rPr>
                <w:noProof/>
                <w:webHidden/>
              </w:rPr>
            </w:r>
            <w:r w:rsidR="00620E99">
              <w:rPr>
                <w:noProof/>
                <w:webHidden/>
              </w:rPr>
              <w:fldChar w:fldCharType="separate"/>
            </w:r>
            <w:r w:rsidR="00620E99">
              <w:rPr>
                <w:noProof/>
                <w:webHidden/>
              </w:rPr>
              <w:t>2</w:t>
            </w:r>
            <w:r w:rsidR="00620E99">
              <w:rPr>
                <w:noProof/>
                <w:webHidden/>
              </w:rPr>
              <w:fldChar w:fldCharType="end"/>
            </w:r>
          </w:hyperlink>
        </w:p>
        <w:p w14:paraId="5896D65C" w14:textId="3B217EE5" w:rsidR="00620E99" w:rsidRDefault="00000000">
          <w:pPr>
            <w:pStyle w:val="TDC2"/>
            <w:tabs>
              <w:tab w:val="right" w:leader="dot" w:pos="9350"/>
            </w:tabs>
            <w:rPr>
              <w:noProof/>
            </w:rPr>
          </w:pPr>
          <w:hyperlink w:anchor="_Toc165844783" w:history="1">
            <w:r w:rsidR="00620E99" w:rsidRPr="003E10D5">
              <w:rPr>
                <w:rStyle w:val="Hipervnculo"/>
                <w:noProof/>
              </w:rPr>
              <w:t>Education Level</w:t>
            </w:r>
            <w:r w:rsidR="00620E99">
              <w:rPr>
                <w:noProof/>
                <w:webHidden/>
              </w:rPr>
              <w:tab/>
            </w:r>
            <w:r w:rsidR="00620E99">
              <w:rPr>
                <w:noProof/>
                <w:webHidden/>
              </w:rPr>
              <w:fldChar w:fldCharType="begin"/>
            </w:r>
            <w:r w:rsidR="00620E99">
              <w:rPr>
                <w:noProof/>
                <w:webHidden/>
              </w:rPr>
              <w:instrText xml:space="preserve"> PAGEREF _Toc165844783 \h </w:instrText>
            </w:r>
            <w:r w:rsidR="00620E99">
              <w:rPr>
                <w:noProof/>
                <w:webHidden/>
              </w:rPr>
            </w:r>
            <w:r w:rsidR="00620E99">
              <w:rPr>
                <w:noProof/>
                <w:webHidden/>
              </w:rPr>
              <w:fldChar w:fldCharType="separate"/>
            </w:r>
            <w:r w:rsidR="00620E99">
              <w:rPr>
                <w:noProof/>
                <w:webHidden/>
              </w:rPr>
              <w:t>3</w:t>
            </w:r>
            <w:r w:rsidR="00620E99">
              <w:rPr>
                <w:noProof/>
                <w:webHidden/>
              </w:rPr>
              <w:fldChar w:fldCharType="end"/>
            </w:r>
          </w:hyperlink>
        </w:p>
        <w:p w14:paraId="2DAA6994" w14:textId="567BAAE5" w:rsidR="00620E99" w:rsidRDefault="00000000">
          <w:pPr>
            <w:pStyle w:val="TDC1"/>
            <w:tabs>
              <w:tab w:val="right" w:leader="dot" w:pos="9350"/>
            </w:tabs>
            <w:rPr>
              <w:noProof/>
            </w:rPr>
          </w:pPr>
          <w:hyperlink w:anchor="_Toc165844784" w:history="1">
            <w:r w:rsidR="00620E99" w:rsidRPr="003E10D5">
              <w:rPr>
                <w:rStyle w:val="Hipervnculo"/>
                <w:b/>
                <w:bCs/>
                <w:noProof/>
              </w:rPr>
              <w:t>General Goal</w:t>
            </w:r>
            <w:r w:rsidR="00620E99">
              <w:rPr>
                <w:noProof/>
                <w:webHidden/>
              </w:rPr>
              <w:tab/>
            </w:r>
            <w:r w:rsidR="00620E99">
              <w:rPr>
                <w:noProof/>
                <w:webHidden/>
              </w:rPr>
              <w:fldChar w:fldCharType="begin"/>
            </w:r>
            <w:r w:rsidR="00620E99">
              <w:rPr>
                <w:noProof/>
                <w:webHidden/>
              </w:rPr>
              <w:instrText xml:space="preserve"> PAGEREF _Toc165844784 \h </w:instrText>
            </w:r>
            <w:r w:rsidR="00620E99">
              <w:rPr>
                <w:noProof/>
                <w:webHidden/>
              </w:rPr>
            </w:r>
            <w:r w:rsidR="00620E99">
              <w:rPr>
                <w:noProof/>
                <w:webHidden/>
              </w:rPr>
              <w:fldChar w:fldCharType="separate"/>
            </w:r>
            <w:r w:rsidR="00620E99">
              <w:rPr>
                <w:noProof/>
                <w:webHidden/>
              </w:rPr>
              <w:t>3</w:t>
            </w:r>
            <w:r w:rsidR="00620E99">
              <w:rPr>
                <w:noProof/>
                <w:webHidden/>
              </w:rPr>
              <w:fldChar w:fldCharType="end"/>
            </w:r>
          </w:hyperlink>
        </w:p>
        <w:p w14:paraId="7DA12AA7" w14:textId="129F9CE0" w:rsidR="00620E99" w:rsidRDefault="00000000">
          <w:pPr>
            <w:pStyle w:val="TDC1"/>
            <w:tabs>
              <w:tab w:val="right" w:leader="dot" w:pos="9350"/>
            </w:tabs>
            <w:rPr>
              <w:noProof/>
            </w:rPr>
          </w:pPr>
          <w:hyperlink w:anchor="_Toc165844785" w:history="1">
            <w:r w:rsidR="00620E99" w:rsidRPr="003E10D5">
              <w:rPr>
                <w:rStyle w:val="Hipervnculo"/>
                <w:b/>
                <w:bCs/>
                <w:noProof/>
              </w:rPr>
              <w:t>Success Criteria/Indicators</w:t>
            </w:r>
            <w:r w:rsidR="00620E99">
              <w:rPr>
                <w:noProof/>
                <w:webHidden/>
              </w:rPr>
              <w:tab/>
            </w:r>
            <w:r w:rsidR="00620E99">
              <w:rPr>
                <w:noProof/>
                <w:webHidden/>
              </w:rPr>
              <w:fldChar w:fldCharType="begin"/>
            </w:r>
            <w:r w:rsidR="00620E99">
              <w:rPr>
                <w:noProof/>
                <w:webHidden/>
              </w:rPr>
              <w:instrText xml:space="preserve"> PAGEREF _Toc165844785 \h </w:instrText>
            </w:r>
            <w:r w:rsidR="00620E99">
              <w:rPr>
                <w:noProof/>
                <w:webHidden/>
              </w:rPr>
            </w:r>
            <w:r w:rsidR="00620E99">
              <w:rPr>
                <w:noProof/>
                <w:webHidden/>
              </w:rPr>
              <w:fldChar w:fldCharType="separate"/>
            </w:r>
            <w:r w:rsidR="00620E99">
              <w:rPr>
                <w:noProof/>
                <w:webHidden/>
              </w:rPr>
              <w:t>3</w:t>
            </w:r>
            <w:r w:rsidR="00620E99">
              <w:rPr>
                <w:noProof/>
                <w:webHidden/>
              </w:rPr>
              <w:fldChar w:fldCharType="end"/>
            </w:r>
          </w:hyperlink>
        </w:p>
        <w:p w14:paraId="2AEE4B58" w14:textId="217B6482" w:rsidR="00620E99" w:rsidRDefault="00000000">
          <w:pPr>
            <w:pStyle w:val="TDC1"/>
            <w:tabs>
              <w:tab w:val="right" w:leader="dot" w:pos="9350"/>
            </w:tabs>
            <w:rPr>
              <w:noProof/>
            </w:rPr>
          </w:pPr>
          <w:hyperlink w:anchor="_Toc165844786" w:history="1">
            <w:r w:rsidR="00620E99" w:rsidRPr="003E10D5">
              <w:rPr>
                <w:rStyle w:val="Hipervnculo"/>
                <w:b/>
                <w:bCs/>
                <w:noProof/>
              </w:rPr>
              <w:t>Structure of the project</w:t>
            </w:r>
            <w:r w:rsidR="00620E99">
              <w:rPr>
                <w:noProof/>
                <w:webHidden/>
              </w:rPr>
              <w:tab/>
            </w:r>
            <w:r w:rsidR="00620E99">
              <w:rPr>
                <w:noProof/>
                <w:webHidden/>
              </w:rPr>
              <w:fldChar w:fldCharType="begin"/>
            </w:r>
            <w:r w:rsidR="00620E99">
              <w:rPr>
                <w:noProof/>
                <w:webHidden/>
              </w:rPr>
              <w:instrText xml:space="preserve"> PAGEREF _Toc165844786 \h </w:instrText>
            </w:r>
            <w:r w:rsidR="00620E99">
              <w:rPr>
                <w:noProof/>
                <w:webHidden/>
              </w:rPr>
            </w:r>
            <w:r w:rsidR="00620E99">
              <w:rPr>
                <w:noProof/>
                <w:webHidden/>
              </w:rPr>
              <w:fldChar w:fldCharType="separate"/>
            </w:r>
            <w:r w:rsidR="00620E99">
              <w:rPr>
                <w:noProof/>
                <w:webHidden/>
              </w:rPr>
              <w:t>4</w:t>
            </w:r>
            <w:r w:rsidR="00620E99">
              <w:rPr>
                <w:noProof/>
                <w:webHidden/>
              </w:rPr>
              <w:fldChar w:fldCharType="end"/>
            </w:r>
          </w:hyperlink>
        </w:p>
        <w:p w14:paraId="12CD406B" w14:textId="29DBAF84" w:rsidR="00620E99" w:rsidRDefault="00000000">
          <w:pPr>
            <w:pStyle w:val="TDC1"/>
            <w:tabs>
              <w:tab w:val="right" w:leader="dot" w:pos="9350"/>
            </w:tabs>
            <w:rPr>
              <w:noProof/>
            </w:rPr>
          </w:pPr>
          <w:hyperlink w:anchor="_Toc165844787" w:history="1">
            <w:r w:rsidR="00620E99" w:rsidRPr="003E10D5">
              <w:rPr>
                <w:rStyle w:val="Hipervnculo"/>
                <w:b/>
                <w:bCs/>
                <w:noProof/>
              </w:rPr>
              <w:t>Models and machine learning algorithms</w:t>
            </w:r>
            <w:r w:rsidR="00620E99">
              <w:rPr>
                <w:noProof/>
                <w:webHidden/>
              </w:rPr>
              <w:tab/>
            </w:r>
            <w:r w:rsidR="00620E99">
              <w:rPr>
                <w:noProof/>
                <w:webHidden/>
              </w:rPr>
              <w:fldChar w:fldCharType="begin"/>
            </w:r>
            <w:r w:rsidR="00620E99">
              <w:rPr>
                <w:noProof/>
                <w:webHidden/>
              </w:rPr>
              <w:instrText xml:space="preserve"> PAGEREF _Toc165844787 \h </w:instrText>
            </w:r>
            <w:r w:rsidR="00620E99">
              <w:rPr>
                <w:noProof/>
                <w:webHidden/>
              </w:rPr>
            </w:r>
            <w:r w:rsidR="00620E99">
              <w:rPr>
                <w:noProof/>
                <w:webHidden/>
              </w:rPr>
              <w:fldChar w:fldCharType="separate"/>
            </w:r>
            <w:r w:rsidR="00620E99">
              <w:rPr>
                <w:noProof/>
                <w:webHidden/>
              </w:rPr>
              <w:t>4</w:t>
            </w:r>
            <w:r w:rsidR="00620E99">
              <w:rPr>
                <w:noProof/>
                <w:webHidden/>
              </w:rPr>
              <w:fldChar w:fldCharType="end"/>
            </w:r>
          </w:hyperlink>
        </w:p>
        <w:p w14:paraId="672D0D5A" w14:textId="4BA9BED8" w:rsidR="00620E99" w:rsidRDefault="00000000">
          <w:pPr>
            <w:pStyle w:val="TDC1"/>
            <w:tabs>
              <w:tab w:val="right" w:leader="dot" w:pos="9350"/>
            </w:tabs>
            <w:rPr>
              <w:noProof/>
            </w:rPr>
          </w:pPr>
          <w:hyperlink w:anchor="_Toc165844788" w:history="1">
            <w:r w:rsidR="00620E99" w:rsidRPr="003E10D5">
              <w:rPr>
                <w:rStyle w:val="Hipervnculo"/>
                <w:b/>
                <w:bCs/>
                <w:noProof/>
              </w:rPr>
              <w:t>Libraries</w:t>
            </w:r>
            <w:r w:rsidR="00620E99">
              <w:rPr>
                <w:noProof/>
                <w:webHidden/>
              </w:rPr>
              <w:tab/>
            </w:r>
            <w:r w:rsidR="00620E99">
              <w:rPr>
                <w:noProof/>
                <w:webHidden/>
              </w:rPr>
              <w:fldChar w:fldCharType="begin"/>
            </w:r>
            <w:r w:rsidR="00620E99">
              <w:rPr>
                <w:noProof/>
                <w:webHidden/>
              </w:rPr>
              <w:instrText xml:space="preserve"> PAGEREF _Toc165844788 \h </w:instrText>
            </w:r>
            <w:r w:rsidR="00620E99">
              <w:rPr>
                <w:noProof/>
                <w:webHidden/>
              </w:rPr>
            </w:r>
            <w:r w:rsidR="00620E99">
              <w:rPr>
                <w:noProof/>
                <w:webHidden/>
              </w:rPr>
              <w:fldChar w:fldCharType="separate"/>
            </w:r>
            <w:r w:rsidR="00620E99">
              <w:rPr>
                <w:noProof/>
                <w:webHidden/>
              </w:rPr>
              <w:t>4</w:t>
            </w:r>
            <w:r w:rsidR="00620E99">
              <w:rPr>
                <w:noProof/>
                <w:webHidden/>
              </w:rPr>
              <w:fldChar w:fldCharType="end"/>
            </w:r>
          </w:hyperlink>
        </w:p>
        <w:p w14:paraId="466636A6" w14:textId="2DB62D99" w:rsidR="00620E99" w:rsidRDefault="00000000">
          <w:pPr>
            <w:pStyle w:val="TDC1"/>
            <w:tabs>
              <w:tab w:val="right" w:leader="dot" w:pos="9350"/>
            </w:tabs>
            <w:rPr>
              <w:noProof/>
            </w:rPr>
          </w:pPr>
          <w:hyperlink w:anchor="_Toc165844789" w:history="1">
            <w:r w:rsidR="00620E99" w:rsidRPr="003E10D5">
              <w:rPr>
                <w:rStyle w:val="Hipervnculo"/>
                <w:b/>
                <w:bCs/>
                <w:noProof/>
              </w:rPr>
              <w:t>Dataset</w:t>
            </w:r>
            <w:r w:rsidR="00620E99">
              <w:rPr>
                <w:noProof/>
                <w:webHidden/>
              </w:rPr>
              <w:tab/>
            </w:r>
            <w:r w:rsidR="00620E99">
              <w:rPr>
                <w:noProof/>
                <w:webHidden/>
              </w:rPr>
              <w:fldChar w:fldCharType="begin"/>
            </w:r>
            <w:r w:rsidR="00620E99">
              <w:rPr>
                <w:noProof/>
                <w:webHidden/>
              </w:rPr>
              <w:instrText xml:space="preserve"> PAGEREF _Toc165844789 \h </w:instrText>
            </w:r>
            <w:r w:rsidR="00620E99">
              <w:rPr>
                <w:noProof/>
                <w:webHidden/>
              </w:rPr>
            </w:r>
            <w:r w:rsidR="00620E99">
              <w:rPr>
                <w:noProof/>
                <w:webHidden/>
              </w:rPr>
              <w:fldChar w:fldCharType="separate"/>
            </w:r>
            <w:r w:rsidR="00620E99">
              <w:rPr>
                <w:noProof/>
                <w:webHidden/>
              </w:rPr>
              <w:t>5</w:t>
            </w:r>
            <w:r w:rsidR="00620E99">
              <w:rPr>
                <w:noProof/>
                <w:webHidden/>
              </w:rPr>
              <w:fldChar w:fldCharType="end"/>
            </w:r>
          </w:hyperlink>
        </w:p>
        <w:p w14:paraId="5A4B48EF" w14:textId="45B5F90E" w:rsidR="00620E99" w:rsidRDefault="00000000">
          <w:pPr>
            <w:pStyle w:val="TDC1"/>
            <w:tabs>
              <w:tab w:val="right" w:leader="dot" w:pos="9350"/>
            </w:tabs>
            <w:rPr>
              <w:noProof/>
            </w:rPr>
          </w:pPr>
          <w:hyperlink w:anchor="_Toc165844790" w:history="1">
            <w:r w:rsidR="00620E99" w:rsidRPr="003E10D5">
              <w:rPr>
                <w:rStyle w:val="Hipervnculo"/>
                <w:b/>
                <w:bCs/>
                <w:noProof/>
              </w:rPr>
              <w:t>Attributes</w:t>
            </w:r>
            <w:r w:rsidR="00620E99">
              <w:rPr>
                <w:noProof/>
                <w:webHidden/>
              </w:rPr>
              <w:tab/>
            </w:r>
            <w:r w:rsidR="00620E99">
              <w:rPr>
                <w:noProof/>
                <w:webHidden/>
              </w:rPr>
              <w:fldChar w:fldCharType="begin"/>
            </w:r>
            <w:r w:rsidR="00620E99">
              <w:rPr>
                <w:noProof/>
                <w:webHidden/>
              </w:rPr>
              <w:instrText xml:space="preserve"> PAGEREF _Toc165844790 \h </w:instrText>
            </w:r>
            <w:r w:rsidR="00620E99">
              <w:rPr>
                <w:noProof/>
                <w:webHidden/>
              </w:rPr>
            </w:r>
            <w:r w:rsidR="00620E99">
              <w:rPr>
                <w:noProof/>
                <w:webHidden/>
              </w:rPr>
              <w:fldChar w:fldCharType="separate"/>
            </w:r>
            <w:r w:rsidR="00620E99">
              <w:rPr>
                <w:noProof/>
                <w:webHidden/>
              </w:rPr>
              <w:t>5</w:t>
            </w:r>
            <w:r w:rsidR="00620E99">
              <w:rPr>
                <w:noProof/>
                <w:webHidden/>
              </w:rPr>
              <w:fldChar w:fldCharType="end"/>
            </w:r>
          </w:hyperlink>
        </w:p>
        <w:p w14:paraId="1539CF5F" w14:textId="202DBADE" w:rsidR="00620E99" w:rsidRDefault="00000000">
          <w:pPr>
            <w:pStyle w:val="TDC1"/>
            <w:tabs>
              <w:tab w:val="right" w:leader="dot" w:pos="9350"/>
            </w:tabs>
            <w:rPr>
              <w:noProof/>
            </w:rPr>
          </w:pPr>
          <w:hyperlink w:anchor="_Toc165844791" w:history="1">
            <w:r w:rsidR="00620E99" w:rsidRPr="003E10D5">
              <w:rPr>
                <w:rStyle w:val="Hipervnculo"/>
                <w:b/>
                <w:bCs/>
                <w:noProof/>
              </w:rPr>
              <w:t>Dimensions</w:t>
            </w:r>
            <w:r w:rsidR="00620E99">
              <w:rPr>
                <w:noProof/>
                <w:webHidden/>
              </w:rPr>
              <w:tab/>
            </w:r>
            <w:r w:rsidR="00620E99">
              <w:rPr>
                <w:noProof/>
                <w:webHidden/>
              </w:rPr>
              <w:fldChar w:fldCharType="begin"/>
            </w:r>
            <w:r w:rsidR="00620E99">
              <w:rPr>
                <w:noProof/>
                <w:webHidden/>
              </w:rPr>
              <w:instrText xml:space="preserve"> PAGEREF _Toc165844791 \h </w:instrText>
            </w:r>
            <w:r w:rsidR="00620E99">
              <w:rPr>
                <w:noProof/>
                <w:webHidden/>
              </w:rPr>
            </w:r>
            <w:r w:rsidR="00620E99">
              <w:rPr>
                <w:noProof/>
                <w:webHidden/>
              </w:rPr>
              <w:fldChar w:fldCharType="separate"/>
            </w:r>
            <w:r w:rsidR="00620E99">
              <w:rPr>
                <w:noProof/>
                <w:webHidden/>
              </w:rPr>
              <w:t>5</w:t>
            </w:r>
            <w:r w:rsidR="00620E99">
              <w:rPr>
                <w:noProof/>
                <w:webHidden/>
              </w:rPr>
              <w:fldChar w:fldCharType="end"/>
            </w:r>
          </w:hyperlink>
        </w:p>
        <w:p w14:paraId="65D51B1E" w14:textId="22538E7E" w:rsidR="00620E99" w:rsidRDefault="00000000">
          <w:pPr>
            <w:pStyle w:val="TDC1"/>
            <w:tabs>
              <w:tab w:val="right" w:leader="dot" w:pos="9350"/>
            </w:tabs>
            <w:rPr>
              <w:noProof/>
            </w:rPr>
          </w:pPr>
          <w:hyperlink w:anchor="_Toc165844792" w:history="1">
            <w:r w:rsidR="00620E99" w:rsidRPr="003E10D5">
              <w:rPr>
                <w:rStyle w:val="Hipervnculo"/>
                <w:b/>
                <w:bCs/>
                <w:noProof/>
              </w:rPr>
              <w:t>Source</w:t>
            </w:r>
            <w:r w:rsidR="00620E99">
              <w:rPr>
                <w:noProof/>
                <w:webHidden/>
              </w:rPr>
              <w:tab/>
            </w:r>
            <w:r w:rsidR="00620E99">
              <w:rPr>
                <w:noProof/>
                <w:webHidden/>
              </w:rPr>
              <w:fldChar w:fldCharType="begin"/>
            </w:r>
            <w:r w:rsidR="00620E99">
              <w:rPr>
                <w:noProof/>
                <w:webHidden/>
              </w:rPr>
              <w:instrText xml:space="preserve"> PAGEREF _Toc165844792 \h </w:instrText>
            </w:r>
            <w:r w:rsidR="00620E99">
              <w:rPr>
                <w:noProof/>
                <w:webHidden/>
              </w:rPr>
            </w:r>
            <w:r w:rsidR="00620E99">
              <w:rPr>
                <w:noProof/>
                <w:webHidden/>
              </w:rPr>
              <w:fldChar w:fldCharType="separate"/>
            </w:r>
            <w:r w:rsidR="00620E99">
              <w:rPr>
                <w:noProof/>
                <w:webHidden/>
              </w:rPr>
              <w:t>5</w:t>
            </w:r>
            <w:r w:rsidR="00620E99">
              <w:rPr>
                <w:noProof/>
                <w:webHidden/>
              </w:rPr>
              <w:fldChar w:fldCharType="end"/>
            </w:r>
          </w:hyperlink>
        </w:p>
        <w:p w14:paraId="3B7E4329" w14:textId="4A5B85AA" w:rsidR="00620E99" w:rsidRDefault="00000000">
          <w:pPr>
            <w:pStyle w:val="TDC1"/>
            <w:tabs>
              <w:tab w:val="right" w:leader="dot" w:pos="9350"/>
            </w:tabs>
            <w:rPr>
              <w:noProof/>
            </w:rPr>
          </w:pPr>
          <w:hyperlink w:anchor="_Toc165844793" w:history="1">
            <w:r w:rsidR="00620E99" w:rsidRPr="003E10D5">
              <w:rPr>
                <w:rStyle w:val="Hipervnculo"/>
                <w:b/>
                <w:bCs/>
                <w:noProof/>
              </w:rPr>
              <w:t>Descriptive statistics</w:t>
            </w:r>
            <w:r w:rsidR="00620E99">
              <w:rPr>
                <w:noProof/>
                <w:webHidden/>
              </w:rPr>
              <w:tab/>
            </w:r>
            <w:r w:rsidR="00620E99">
              <w:rPr>
                <w:noProof/>
                <w:webHidden/>
              </w:rPr>
              <w:fldChar w:fldCharType="begin"/>
            </w:r>
            <w:r w:rsidR="00620E99">
              <w:rPr>
                <w:noProof/>
                <w:webHidden/>
              </w:rPr>
              <w:instrText xml:space="preserve"> PAGEREF _Toc165844793 \h </w:instrText>
            </w:r>
            <w:r w:rsidR="00620E99">
              <w:rPr>
                <w:noProof/>
                <w:webHidden/>
              </w:rPr>
            </w:r>
            <w:r w:rsidR="00620E99">
              <w:rPr>
                <w:noProof/>
                <w:webHidden/>
              </w:rPr>
              <w:fldChar w:fldCharType="separate"/>
            </w:r>
            <w:r w:rsidR="00620E99">
              <w:rPr>
                <w:noProof/>
                <w:webHidden/>
              </w:rPr>
              <w:t>6</w:t>
            </w:r>
            <w:r w:rsidR="00620E99">
              <w:rPr>
                <w:noProof/>
                <w:webHidden/>
              </w:rPr>
              <w:fldChar w:fldCharType="end"/>
            </w:r>
          </w:hyperlink>
        </w:p>
        <w:p w14:paraId="75E35FFF" w14:textId="49D0417D" w:rsidR="00620E99" w:rsidRDefault="00000000">
          <w:pPr>
            <w:pStyle w:val="TDC3"/>
            <w:tabs>
              <w:tab w:val="right" w:leader="dot" w:pos="9350"/>
            </w:tabs>
            <w:rPr>
              <w:noProof/>
            </w:rPr>
          </w:pPr>
          <w:hyperlink w:anchor="_Toc165844794" w:history="1">
            <w:r w:rsidR="00620E99" w:rsidRPr="003E10D5">
              <w:rPr>
                <w:rStyle w:val="Hipervnculo"/>
                <w:b/>
                <w:bCs/>
                <w:noProof/>
              </w:rPr>
              <w:t>Duration:</w:t>
            </w:r>
            <w:r w:rsidR="00620E99">
              <w:rPr>
                <w:noProof/>
                <w:webHidden/>
              </w:rPr>
              <w:tab/>
            </w:r>
            <w:r w:rsidR="00620E99">
              <w:rPr>
                <w:noProof/>
                <w:webHidden/>
              </w:rPr>
              <w:fldChar w:fldCharType="begin"/>
            </w:r>
            <w:r w:rsidR="00620E99">
              <w:rPr>
                <w:noProof/>
                <w:webHidden/>
              </w:rPr>
              <w:instrText xml:space="preserve"> PAGEREF _Toc165844794 \h </w:instrText>
            </w:r>
            <w:r w:rsidR="00620E99">
              <w:rPr>
                <w:noProof/>
                <w:webHidden/>
              </w:rPr>
            </w:r>
            <w:r w:rsidR="00620E99">
              <w:rPr>
                <w:noProof/>
                <w:webHidden/>
              </w:rPr>
              <w:fldChar w:fldCharType="separate"/>
            </w:r>
            <w:r w:rsidR="00620E99">
              <w:rPr>
                <w:noProof/>
                <w:webHidden/>
              </w:rPr>
              <w:t>6</w:t>
            </w:r>
            <w:r w:rsidR="00620E99">
              <w:rPr>
                <w:noProof/>
                <w:webHidden/>
              </w:rPr>
              <w:fldChar w:fldCharType="end"/>
            </w:r>
          </w:hyperlink>
        </w:p>
        <w:p w14:paraId="2EE6AD41" w14:textId="0969B580" w:rsidR="00620E99" w:rsidRDefault="00000000">
          <w:pPr>
            <w:pStyle w:val="TDC3"/>
            <w:tabs>
              <w:tab w:val="right" w:leader="dot" w:pos="9350"/>
            </w:tabs>
            <w:rPr>
              <w:noProof/>
            </w:rPr>
          </w:pPr>
          <w:hyperlink w:anchor="_Toc165844795" w:history="1">
            <w:r w:rsidR="00620E99" w:rsidRPr="003E10D5">
              <w:rPr>
                <w:rStyle w:val="Hipervnculo"/>
                <w:b/>
                <w:bCs/>
                <w:noProof/>
              </w:rPr>
              <w:t>Pdays:</w:t>
            </w:r>
            <w:r w:rsidR="00620E99">
              <w:rPr>
                <w:noProof/>
                <w:webHidden/>
              </w:rPr>
              <w:tab/>
            </w:r>
            <w:r w:rsidR="00620E99">
              <w:rPr>
                <w:noProof/>
                <w:webHidden/>
              </w:rPr>
              <w:fldChar w:fldCharType="begin"/>
            </w:r>
            <w:r w:rsidR="00620E99">
              <w:rPr>
                <w:noProof/>
                <w:webHidden/>
              </w:rPr>
              <w:instrText xml:space="preserve"> PAGEREF _Toc165844795 \h </w:instrText>
            </w:r>
            <w:r w:rsidR="00620E99">
              <w:rPr>
                <w:noProof/>
                <w:webHidden/>
              </w:rPr>
            </w:r>
            <w:r w:rsidR="00620E99">
              <w:rPr>
                <w:noProof/>
                <w:webHidden/>
              </w:rPr>
              <w:fldChar w:fldCharType="separate"/>
            </w:r>
            <w:r w:rsidR="00620E99">
              <w:rPr>
                <w:noProof/>
                <w:webHidden/>
              </w:rPr>
              <w:t>6</w:t>
            </w:r>
            <w:r w:rsidR="00620E99">
              <w:rPr>
                <w:noProof/>
                <w:webHidden/>
              </w:rPr>
              <w:fldChar w:fldCharType="end"/>
            </w:r>
          </w:hyperlink>
        </w:p>
        <w:p w14:paraId="62915494" w14:textId="3BE005FF" w:rsidR="00620E99" w:rsidRDefault="00000000">
          <w:pPr>
            <w:pStyle w:val="TDC3"/>
            <w:tabs>
              <w:tab w:val="right" w:leader="dot" w:pos="9350"/>
            </w:tabs>
            <w:rPr>
              <w:noProof/>
            </w:rPr>
          </w:pPr>
          <w:hyperlink w:anchor="_Toc165844796" w:history="1">
            <w:r w:rsidR="00620E99" w:rsidRPr="003E10D5">
              <w:rPr>
                <w:rStyle w:val="Hipervnculo"/>
                <w:b/>
                <w:bCs/>
                <w:noProof/>
              </w:rPr>
              <w:t>Emp.var.rate:</w:t>
            </w:r>
            <w:r w:rsidR="00620E99">
              <w:rPr>
                <w:noProof/>
                <w:webHidden/>
              </w:rPr>
              <w:tab/>
            </w:r>
            <w:r w:rsidR="00620E99">
              <w:rPr>
                <w:noProof/>
                <w:webHidden/>
              </w:rPr>
              <w:fldChar w:fldCharType="begin"/>
            </w:r>
            <w:r w:rsidR="00620E99">
              <w:rPr>
                <w:noProof/>
                <w:webHidden/>
              </w:rPr>
              <w:instrText xml:space="preserve"> PAGEREF _Toc165844796 \h </w:instrText>
            </w:r>
            <w:r w:rsidR="00620E99">
              <w:rPr>
                <w:noProof/>
                <w:webHidden/>
              </w:rPr>
            </w:r>
            <w:r w:rsidR="00620E99">
              <w:rPr>
                <w:noProof/>
                <w:webHidden/>
              </w:rPr>
              <w:fldChar w:fldCharType="separate"/>
            </w:r>
            <w:r w:rsidR="00620E99">
              <w:rPr>
                <w:noProof/>
                <w:webHidden/>
              </w:rPr>
              <w:t>6</w:t>
            </w:r>
            <w:r w:rsidR="00620E99">
              <w:rPr>
                <w:noProof/>
                <w:webHidden/>
              </w:rPr>
              <w:fldChar w:fldCharType="end"/>
            </w:r>
          </w:hyperlink>
        </w:p>
        <w:p w14:paraId="7C6693EB" w14:textId="33D976C3" w:rsidR="00620E99" w:rsidRDefault="00000000">
          <w:pPr>
            <w:pStyle w:val="TDC3"/>
            <w:tabs>
              <w:tab w:val="right" w:leader="dot" w:pos="9350"/>
            </w:tabs>
            <w:rPr>
              <w:noProof/>
            </w:rPr>
          </w:pPr>
          <w:hyperlink w:anchor="_Toc165844797" w:history="1">
            <w:r w:rsidR="00620E99" w:rsidRPr="003E10D5">
              <w:rPr>
                <w:rStyle w:val="Hipervnculo"/>
                <w:b/>
                <w:bCs/>
                <w:noProof/>
              </w:rPr>
              <w:t>Cons.price.idx:</w:t>
            </w:r>
            <w:r w:rsidR="00620E99">
              <w:rPr>
                <w:noProof/>
                <w:webHidden/>
              </w:rPr>
              <w:tab/>
            </w:r>
            <w:r w:rsidR="00620E99">
              <w:rPr>
                <w:noProof/>
                <w:webHidden/>
              </w:rPr>
              <w:fldChar w:fldCharType="begin"/>
            </w:r>
            <w:r w:rsidR="00620E99">
              <w:rPr>
                <w:noProof/>
                <w:webHidden/>
              </w:rPr>
              <w:instrText xml:space="preserve"> PAGEREF _Toc165844797 \h </w:instrText>
            </w:r>
            <w:r w:rsidR="00620E99">
              <w:rPr>
                <w:noProof/>
                <w:webHidden/>
              </w:rPr>
            </w:r>
            <w:r w:rsidR="00620E99">
              <w:rPr>
                <w:noProof/>
                <w:webHidden/>
              </w:rPr>
              <w:fldChar w:fldCharType="separate"/>
            </w:r>
            <w:r w:rsidR="00620E99">
              <w:rPr>
                <w:noProof/>
                <w:webHidden/>
              </w:rPr>
              <w:t>6</w:t>
            </w:r>
            <w:r w:rsidR="00620E99">
              <w:rPr>
                <w:noProof/>
                <w:webHidden/>
              </w:rPr>
              <w:fldChar w:fldCharType="end"/>
            </w:r>
          </w:hyperlink>
        </w:p>
        <w:p w14:paraId="06459CA1" w14:textId="0DBB21EA" w:rsidR="00620E99" w:rsidRDefault="00000000">
          <w:pPr>
            <w:pStyle w:val="TDC3"/>
            <w:tabs>
              <w:tab w:val="right" w:leader="dot" w:pos="9350"/>
            </w:tabs>
            <w:rPr>
              <w:noProof/>
            </w:rPr>
          </w:pPr>
          <w:hyperlink w:anchor="_Toc165844798" w:history="1">
            <w:r w:rsidR="00620E99" w:rsidRPr="003E10D5">
              <w:rPr>
                <w:rStyle w:val="Hipervnculo"/>
                <w:b/>
                <w:bCs/>
                <w:noProof/>
              </w:rPr>
              <w:t>Cons.conf.idx:</w:t>
            </w:r>
            <w:r w:rsidR="00620E99">
              <w:rPr>
                <w:noProof/>
                <w:webHidden/>
              </w:rPr>
              <w:tab/>
            </w:r>
            <w:r w:rsidR="00620E99">
              <w:rPr>
                <w:noProof/>
                <w:webHidden/>
              </w:rPr>
              <w:fldChar w:fldCharType="begin"/>
            </w:r>
            <w:r w:rsidR="00620E99">
              <w:rPr>
                <w:noProof/>
                <w:webHidden/>
              </w:rPr>
              <w:instrText xml:space="preserve"> PAGEREF _Toc165844798 \h </w:instrText>
            </w:r>
            <w:r w:rsidR="00620E99">
              <w:rPr>
                <w:noProof/>
                <w:webHidden/>
              </w:rPr>
            </w:r>
            <w:r w:rsidR="00620E99">
              <w:rPr>
                <w:noProof/>
                <w:webHidden/>
              </w:rPr>
              <w:fldChar w:fldCharType="separate"/>
            </w:r>
            <w:r w:rsidR="00620E99">
              <w:rPr>
                <w:noProof/>
                <w:webHidden/>
              </w:rPr>
              <w:t>6</w:t>
            </w:r>
            <w:r w:rsidR="00620E99">
              <w:rPr>
                <w:noProof/>
                <w:webHidden/>
              </w:rPr>
              <w:fldChar w:fldCharType="end"/>
            </w:r>
          </w:hyperlink>
        </w:p>
        <w:p w14:paraId="37968283" w14:textId="1417E698" w:rsidR="00620E99" w:rsidRDefault="00000000">
          <w:pPr>
            <w:pStyle w:val="TDC3"/>
            <w:tabs>
              <w:tab w:val="right" w:leader="dot" w:pos="9350"/>
            </w:tabs>
            <w:rPr>
              <w:noProof/>
            </w:rPr>
          </w:pPr>
          <w:hyperlink w:anchor="_Toc165844799" w:history="1">
            <w:r w:rsidR="00620E99" w:rsidRPr="003E10D5">
              <w:rPr>
                <w:rStyle w:val="Hipervnculo"/>
                <w:b/>
                <w:bCs/>
                <w:noProof/>
              </w:rPr>
              <w:t>Euribor3m:</w:t>
            </w:r>
            <w:r w:rsidR="00620E99">
              <w:rPr>
                <w:noProof/>
                <w:webHidden/>
              </w:rPr>
              <w:tab/>
            </w:r>
            <w:r w:rsidR="00620E99">
              <w:rPr>
                <w:noProof/>
                <w:webHidden/>
              </w:rPr>
              <w:fldChar w:fldCharType="begin"/>
            </w:r>
            <w:r w:rsidR="00620E99">
              <w:rPr>
                <w:noProof/>
                <w:webHidden/>
              </w:rPr>
              <w:instrText xml:space="preserve"> PAGEREF _Toc165844799 \h </w:instrText>
            </w:r>
            <w:r w:rsidR="00620E99">
              <w:rPr>
                <w:noProof/>
                <w:webHidden/>
              </w:rPr>
            </w:r>
            <w:r w:rsidR="00620E99">
              <w:rPr>
                <w:noProof/>
                <w:webHidden/>
              </w:rPr>
              <w:fldChar w:fldCharType="separate"/>
            </w:r>
            <w:r w:rsidR="00620E99">
              <w:rPr>
                <w:noProof/>
                <w:webHidden/>
              </w:rPr>
              <w:t>6</w:t>
            </w:r>
            <w:r w:rsidR="00620E99">
              <w:rPr>
                <w:noProof/>
                <w:webHidden/>
              </w:rPr>
              <w:fldChar w:fldCharType="end"/>
            </w:r>
          </w:hyperlink>
        </w:p>
        <w:p w14:paraId="2419B402" w14:textId="33F119DB" w:rsidR="00620E99" w:rsidRDefault="00000000">
          <w:pPr>
            <w:pStyle w:val="TDC3"/>
            <w:tabs>
              <w:tab w:val="right" w:leader="dot" w:pos="9350"/>
            </w:tabs>
            <w:rPr>
              <w:noProof/>
            </w:rPr>
          </w:pPr>
          <w:hyperlink w:anchor="_Toc165844800" w:history="1">
            <w:r w:rsidR="00620E99" w:rsidRPr="003E10D5">
              <w:rPr>
                <w:rStyle w:val="Hipervnculo"/>
                <w:b/>
                <w:bCs/>
                <w:noProof/>
              </w:rPr>
              <w:t>Nr.employed:</w:t>
            </w:r>
            <w:r w:rsidR="00620E99">
              <w:rPr>
                <w:noProof/>
                <w:webHidden/>
              </w:rPr>
              <w:tab/>
            </w:r>
            <w:r w:rsidR="00620E99">
              <w:rPr>
                <w:noProof/>
                <w:webHidden/>
              </w:rPr>
              <w:fldChar w:fldCharType="begin"/>
            </w:r>
            <w:r w:rsidR="00620E99">
              <w:rPr>
                <w:noProof/>
                <w:webHidden/>
              </w:rPr>
              <w:instrText xml:space="preserve"> PAGEREF _Toc165844800 \h </w:instrText>
            </w:r>
            <w:r w:rsidR="00620E99">
              <w:rPr>
                <w:noProof/>
                <w:webHidden/>
              </w:rPr>
            </w:r>
            <w:r w:rsidR="00620E99">
              <w:rPr>
                <w:noProof/>
                <w:webHidden/>
              </w:rPr>
              <w:fldChar w:fldCharType="separate"/>
            </w:r>
            <w:r w:rsidR="00620E99">
              <w:rPr>
                <w:noProof/>
                <w:webHidden/>
              </w:rPr>
              <w:t>6</w:t>
            </w:r>
            <w:r w:rsidR="00620E99">
              <w:rPr>
                <w:noProof/>
                <w:webHidden/>
              </w:rPr>
              <w:fldChar w:fldCharType="end"/>
            </w:r>
          </w:hyperlink>
        </w:p>
        <w:p w14:paraId="091B7118" w14:textId="032CF0DF" w:rsidR="00620E99" w:rsidRDefault="00000000">
          <w:pPr>
            <w:pStyle w:val="TDC3"/>
            <w:tabs>
              <w:tab w:val="right" w:leader="dot" w:pos="9350"/>
            </w:tabs>
            <w:rPr>
              <w:noProof/>
            </w:rPr>
          </w:pPr>
          <w:hyperlink w:anchor="_Toc165844801" w:history="1">
            <w:r w:rsidR="00620E99" w:rsidRPr="003E10D5">
              <w:rPr>
                <w:rStyle w:val="Hipervnculo"/>
                <w:b/>
                <w:bCs/>
                <w:noProof/>
              </w:rPr>
              <w:t>Y:</w:t>
            </w:r>
            <w:r w:rsidR="00620E99">
              <w:rPr>
                <w:noProof/>
                <w:webHidden/>
              </w:rPr>
              <w:tab/>
            </w:r>
            <w:r w:rsidR="00620E99">
              <w:rPr>
                <w:noProof/>
                <w:webHidden/>
              </w:rPr>
              <w:fldChar w:fldCharType="begin"/>
            </w:r>
            <w:r w:rsidR="00620E99">
              <w:rPr>
                <w:noProof/>
                <w:webHidden/>
              </w:rPr>
              <w:instrText xml:space="preserve"> PAGEREF _Toc165844801 \h </w:instrText>
            </w:r>
            <w:r w:rsidR="00620E99">
              <w:rPr>
                <w:noProof/>
                <w:webHidden/>
              </w:rPr>
            </w:r>
            <w:r w:rsidR="00620E99">
              <w:rPr>
                <w:noProof/>
                <w:webHidden/>
              </w:rPr>
              <w:fldChar w:fldCharType="separate"/>
            </w:r>
            <w:r w:rsidR="00620E99">
              <w:rPr>
                <w:noProof/>
                <w:webHidden/>
              </w:rPr>
              <w:t>6</w:t>
            </w:r>
            <w:r w:rsidR="00620E99">
              <w:rPr>
                <w:noProof/>
                <w:webHidden/>
              </w:rPr>
              <w:fldChar w:fldCharType="end"/>
            </w:r>
          </w:hyperlink>
        </w:p>
        <w:p w14:paraId="7CCE5A51" w14:textId="2FE4ADAA" w:rsidR="00620E99" w:rsidRDefault="00000000">
          <w:pPr>
            <w:pStyle w:val="TDC2"/>
            <w:tabs>
              <w:tab w:val="right" w:leader="dot" w:pos="9350"/>
            </w:tabs>
            <w:rPr>
              <w:noProof/>
            </w:rPr>
          </w:pPr>
          <w:hyperlink w:anchor="_Toc165844802" w:history="1">
            <w:r w:rsidR="00620E99" w:rsidRPr="003E10D5">
              <w:rPr>
                <w:rStyle w:val="Hipervnculo"/>
                <w:b/>
                <w:bCs/>
                <w:noProof/>
              </w:rPr>
              <w:t>Findings</w:t>
            </w:r>
            <w:r w:rsidR="00620E99">
              <w:rPr>
                <w:noProof/>
                <w:webHidden/>
              </w:rPr>
              <w:tab/>
            </w:r>
            <w:r w:rsidR="00620E99">
              <w:rPr>
                <w:noProof/>
                <w:webHidden/>
              </w:rPr>
              <w:fldChar w:fldCharType="begin"/>
            </w:r>
            <w:r w:rsidR="00620E99">
              <w:rPr>
                <w:noProof/>
                <w:webHidden/>
              </w:rPr>
              <w:instrText xml:space="preserve"> PAGEREF _Toc165844802 \h </w:instrText>
            </w:r>
            <w:r w:rsidR="00620E99">
              <w:rPr>
                <w:noProof/>
                <w:webHidden/>
              </w:rPr>
            </w:r>
            <w:r w:rsidR="00620E99">
              <w:rPr>
                <w:noProof/>
                <w:webHidden/>
              </w:rPr>
              <w:fldChar w:fldCharType="separate"/>
            </w:r>
            <w:r w:rsidR="00620E99">
              <w:rPr>
                <w:noProof/>
                <w:webHidden/>
              </w:rPr>
              <w:t>6</w:t>
            </w:r>
            <w:r w:rsidR="00620E99">
              <w:rPr>
                <w:noProof/>
                <w:webHidden/>
              </w:rPr>
              <w:fldChar w:fldCharType="end"/>
            </w:r>
          </w:hyperlink>
        </w:p>
        <w:p w14:paraId="136BC2E6" w14:textId="10C5AEE5" w:rsidR="00620E99" w:rsidRDefault="00000000">
          <w:pPr>
            <w:pStyle w:val="TDC1"/>
            <w:tabs>
              <w:tab w:val="right" w:leader="dot" w:pos="9350"/>
            </w:tabs>
            <w:rPr>
              <w:noProof/>
            </w:rPr>
          </w:pPr>
          <w:hyperlink w:anchor="_Toc165844803" w:history="1">
            <w:r w:rsidR="00620E99" w:rsidRPr="003E10D5">
              <w:rPr>
                <w:rStyle w:val="Hipervnculo"/>
                <w:b/>
                <w:bCs/>
                <w:noProof/>
              </w:rPr>
              <w:t>Data visualization</w:t>
            </w:r>
            <w:r w:rsidR="00620E99">
              <w:rPr>
                <w:noProof/>
                <w:webHidden/>
              </w:rPr>
              <w:tab/>
            </w:r>
            <w:r w:rsidR="00620E99">
              <w:rPr>
                <w:noProof/>
                <w:webHidden/>
              </w:rPr>
              <w:fldChar w:fldCharType="begin"/>
            </w:r>
            <w:r w:rsidR="00620E99">
              <w:rPr>
                <w:noProof/>
                <w:webHidden/>
              </w:rPr>
              <w:instrText xml:space="preserve"> PAGEREF _Toc165844803 \h </w:instrText>
            </w:r>
            <w:r w:rsidR="00620E99">
              <w:rPr>
                <w:noProof/>
                <w:webHidden/>
              </w:rPr>
            </w:r>
            <w:r w:rsidR="00620E99">
              <w:rPr>
                <w:noProof/>
                <w:webHidden/>
              </w:rPr>
              <w:fldChar w:fldCharType="separate"/>
            </w:r>
            <w:r w:rsidR="00620E99">
              <w:rPr>
                <w:noProof/>
                <w:webHidden/>
              </w:rPr>
              <w:t>7</w:t>
            </w:r>
            <w:r w:rsidR="00620E99">
              <w:rPr>
                <w:noProof/>
                <w:webHidden/>
              </w:rPr>
              <w:fldChar w:fldCharType="end"/>
            </w:r>
          </w:hyperlink>
        </w:p>
        <w:p w14:paraId="2820B391" w14:textId="489C2311" w:rsidR="00620E99" w:rsidRDefault="00000000">
          <w:pPr>
            <w:pStyle w:val="TDC2"/>
            <w:tabs>
              <w:tab w:val="right" w:leader="dot" w:pos="9350"/>
            </w:tabs>
            <w:rPr>
              <w:noProof/>
            </w:rPr>
          </w:pPr>
          <w:hyperlink w:anchor="_Toc165844804" w:history="1">
            <w:r w:rsidR="00620E99" w:rsidRPr="003E10D5">
              <w:rPr>
                <w:rStyle w:val="Hipervnculo"/>
                <w:b/>
                <w:bCs/>
                <w:noProof/>
              </w:rPr>
              <w:t>EDA</w:t>
            </w:r>
            <w:r w:rsidR="00620E99">
              <w:rPr>
                <w:noProof/>
                <w:webHidden/>
              </w:rPr>
              <w:tab/>
            </w:r>
            <w:r w:rsidR="00620E99">
              <w:rPr>
                <w:noProof/>
                <w:webHidden/>
              </w:rPr>
              <w:fldChar w:fldCharType="begin"/>
            </w:r>
            <w:r w:rsidR="00620E99">
              <w:rPr>
                <w:noProof/>
                <w:webHidden/>
              </w:rPr>
              <w:instrText xml:space="preserve"> PAGEREF _Toc165844804 \h </w:instrText>
            </w:r>
            <w:r w:rsidR="00620E99">
              <w:rPr>
                <w:noProof/>
                <w:webHidden/>
              </w:rPr>
            </w:r>
            <w:r w:rsidR="00620E99">
              <w:rPr>
                <w:noProof/>
                <w:webHidden/>
              </w:rPr>
              <w:fldChar w:fldCharType="separate"/>
            </w:r>
            <w:r w:rsidR="00620E99">
              <w:rPr>
                <w:noProof/>
                <w:webHidden/>
              </w:rPr>
              <w:t>7</w:t>
            </w:r>
            <w:r w:rsidR="00620E99">
              <w:rPr>
                <w:noProof/>
                <w:webHidden/>
              </w:rPr>
              <w:fldChar w:fldCharType="end"/>
            </w:r>
          </w:hyperlink>
        </w:p>
        <w:p w14:paraId="09959C7E" w14:textId="7981FE92" w:rsidR="00620E99" w:rsidRDefault="00000000">
          <w:pPr>
            <w:pStyle w:val="TDC2"/>
            <w:tabs>
              <w:tab w:val="right" w:leader="dot" w:pos="9350"/>
            </w:tabs>
            <w:rPr>
              <w:noProof/>
            </w:rPr>
          </w:pPr>
          <w:hyperlink w:anchor="_Toc165844805" w:history="1">
            <w:r w:rsidR="00620E99" w:rsidRPr="003E10D5">
              <w:rPr>
                <w:rStyle w:val="Hipervnculo"/>
                <w:b/>
                <w:bCs/>
                <w:noProof/>
              </w:rPr>
              <w:t>Histogram</w:t>
            </w:r>
            <w:r w:rsidR="00620E99">
              <w:rPr>
                <w:noProof/>
                <w:webHidden/>
              </w:rPr>
              <w:tab/>
            </w:r>
            <w:r w:rsidR="00620E99">
              <w:rPr>
                <w:noProof/>
                <w:webHidden/>
              </w:rPr>
              <w:fldChar w:fldCharType="begin"/>
            </w:r>
            <w:r w:rsidR="00620E99">
              <w:rPr>
                <w:noProof/>
                <w:webHidden/>
              </w:rPr>
              <w:instrText xml:space="preserve"> PAGEREF _Toc165844805 \h </w:instrText>
            </w:r>
            <w:r w:rsidR="00620E99">
              <w:rPr>
                <w:noProof/>
                <w:webHidden/>
              </w:rPr>
            </w:r>
            <w:r w:rsidR="00620E99">
              <w:rPr>
                <w:noProof/>
                <w:webHidden/>
              </w:rPr>
              <w:fldChar w:fldCharType="separate"/>
            </w:r>
            <w:r w:rsidR="00620E99">
              <w:rPr>
                <w:noProof/>
                <w:webHidden/>
              </w:rPr>
              <w:t>7</w:t>
            </w:r>
            <w:r w:rsidR="00620E99">
              <w:rPr>
                <w:noProof/>
                <w:webHidden/>
              </w:rPr>
              <w:fldChar w:fldCharType="end"/>
            </w:r>
          </w:hyperlink>
        </w:p>
        <w:p w14:paraId="4BA146F1" w14:textId="25675950" w:rsidR="00620E99" w:rsidRDefault="00000000">
          <w:pPr>
            <w:pStyle w:val="TDC3"/>
            <w:tabs>
              <w:tab w:val="right" w:leader="dot" w:pos="9350"/>
            </w:tabs>
            <w:rPr>
              <w:noProof/>
            </w:rPr>
          </w:pPr>
          <w:hyperlink w:anchor="_Toc165844806" w:history="1">
            <w:r w:rsidR="00620E99" w:rsidRPr="003E10D5">
              <w:rPr>
                <w:rStyle w:val="Hipervnculo"/>
                <w:b/>
                <w:bCs/>
                <w:noProof/>
              </w:rPr>
              <w:t>Age</w:t>
            </w:r>
            <w:r w:rsidR="00620E99">
              <w:rPr>
                <w:noProof/>
                <w:webHidden/>
              </w:rPr>
              <w:tab/>
            </w:r>
            <w:r w:rsidR="00620E99">
              <w:rPr>
                <w:noProof/>
                <w:webHidden/>
              </w:rPr>
              <w:fldChar w:fldCharType="begin"/>
            </w:r>
            <w:r w:rsidR="00620E99">
              <w:rPr>
                <w:noProof/>
                <w:webHidden/>
              </w:rPr>
              <w:instrText xml:space="preserve"> PAGEREF _Toc165844806 \h </w:instrText>
            </w:r>
            <w:r w:rsidR="00620E99">
              <w:rPr>
                <w:noProof/>
                <w:webHidden/>
              </w:rPr>
            </w:r>
            <w:r w:rsidR="00620E99">
              <w:rPr>
                <w:noProof/>
                <w:webHidden/>
              </w:rPr>
              <w:fldChar w:fldCharType="separate"/>
            </w:r>
            <w:r w:rsidR="00620E99">
              <w:rPr>
                <w:noProof/>
                <w:webHidden/>
              </w:rPr>
              <w:t>8</w:t>
            </w:r>
            <w:r w:rsidR="00620E99">
              <w:rPr>
                <w:noProof/>
                <w:webHidden/>
              </w:rPr>
              <w:fldChar w:fldCharType="end"/>
            </w:r>
          </w:hyperlink>
        </w:p>
        <w:p w14:paraId="052B7C19" w14:textId="04A98D4F" w:rsidR="00620E99" w:rsidRDefault="00000000">
          <w:pPr>
            <w:pStyle w:val="TDC3"/>
            <w:tabs>
              <w:tab w:val="right" w:leader="dot" w:pos="9350"/>
            </w:tabs>
            <w:rPr>
              <w:noProof/>
            </w:rPr>
          </w:pPr>
          <w:hyperlink w:anchor="_Toc165844807" w:history="1">
            <w:r w:rsidR="00620E99" w:rsidRPr="003E10D5">
              <w:rPr>
                <w:rStyle w:val="Hipervnculo"/>
                <w:b/>
                <w:bCs/>
                <w:noProof/>
              </w:rPr>
              <w:t>Duration</w:t>
            </w:r>
            <w:r w:rsidR="00620E99">
              <w:rPr>
                <w:noProof/>
                <w:webHidden/>
              </w:rPr>
              <w:tab/>
            </w:r>
            <w:r w:rsidR="00620E99">
              <w:rPr>
                <w:noProof/>
                <w:webHidden/>
              </w:rPr>
              <w:fldChar w:fldCharType="begin"/>
            </w:r>
            <w:r w:rsidR="00620E99">
              <w:rPr>
                <w:noProof/>
                <w:webHidden/>
              </w:rPr>
              <w:instrText xml:space="preserve"> PAGEREF _Toc165844807 \h </w:instrText>
            </w:r>
            <w:r w:rsidR="00620E99">
              <w:rPr>
                <w:noProof/>
                <w:webHidden/>
              </w:rPr>
            </w:r>
            <w:r w:rsidR="00620E99">
              <w:rPr>
                <w:noProof/>
                <w:webHidden/>
              </w:rPr>
              <w:fldChar w:fldCharType="separate"/>
            </w:r>
            <w:r w:rsidR="00620E99">
              <w:rPr>
                <w:noProof/>
                <w:webHidden/>
              </w:rPr>
              <w:t>8</w:t>
            </w:r>
            <w:r w:rsidR="00620E99">
              <w:rPr>
                <w:noProof/>
                <w:webHidden/>
              </w:rPr>
              <w:fldChar w:fldCharType="end"/>
            </w:r>
          </w:hyperlink>
        </w:p>
        <w:p w14:paraId="704477D0" w14:textId="164FF3DF" w:rsidR="00620E99" w:rsidRDefault="00000000">
          <w:pPr>
            <w:pStyle w:val="TDC3"/>
            <w:tabs>
              <w:tab w:val="right" w:leader="dot" w:pos="9350"/>
            </w:tabs>
            <w:rPr>
              <w:noProof/>
            </w:rPr>
          </w:pPr>
          <w:hyperlink w:anchor="_Toc165844808" w:history="1">
            <w:r w:rsidR="00620E99" w:rsidRPr="003E10D5">
              <w:rPr>
                <w:rStyle w:val="Hipervnculo"/>
                <w:b/>
                <w:bCs/>
                <w:noProof/>
              </w:rPr>
              <w:t>Campaign</w:t>
            </w:r>
            <w:r w:rsidR="00620E99">
              <w:rPr>
                <w:noProof/>
                <w:webHidden/>
              </w:rPr>
              <w:tab/>
            </w:r>
            <w:r w:rsidR="00620E99">
              <w:rPr>
                <w:noProof/>
                <w:webHidden/>
              </w:rPr>
              <w:fldChar w:fldCharType="begin"/>
            </w:r>
            <w:r w:rsidR="00620E99">
              <w:rPr>
                <w:noProof/>
                <w:webHidden/>
              </w:rPr>
              <w:instrText xml:space="preserve"> PAGEREF _Toc165844808 \h </w:instrText>
            </w:r>
            <w:r w:rsidR="00620E99">
              <w:rPr>
                <w:noProof/>
                <w:webHidden/>
              </w:rPr>
            </w:r>
            <w:r w:rsidR="00620E99">
              <w:rPr>
                <w:noProof/>
                <w:webHidden/>
              </w:rPr>
              <w:fldChar w:fldCharType="separate"/>
            </w:r>
            <w:r w:rsidR="00620E99">
              <w:rPr>
                <w:noProof/>
                <w:webHidden/>
              </w:rPr>
              <w:t>8</w:t>
            </w:r>
            <w:r w:rsidR="00620E99">
              <w:rPr>
                <w:noProof/>
                <w:webHidden/>
              </w:rPr>
              <w:fldChar w:fldCharType="end"/>
            </w:r>
          </w:hyperlink>
        </w:p>
        <w:p w14:paraId="0DB55144" w14:textId="628E4E43" w:rsidR="00620E99" w:rsidRDefault="00000000">
          <w:pPr>
            <w:pStyle w:val="TDC3"/>
            <w:tabs>
              <w:tab w:val="right" w:leader="dot" w:pos="9350"/>
            </w:tabs>
            <w:rPr>
              <w:noProof/>
            </w:rPr>
          </w:pPr>
          <w:hyperlink w:anchor="_Toc165844809" w:history="1">
            <w:r w:rsidR="00620E99" w:rsidRPr="003E10D5">
              <w:rPr>
                <w:rStyle w:val="Hipervnculo"/>
                <w:b/>
                <w:bCs/>
                <w:noProof/>
              </w:rPr>
              <w:t>Pdays</w:t>
            </w:r>
            <w:r w:rsidR="00620E99">
              <w:rPr>
                <w:noProof/>
                <w:webHidden/>
              </w:rPr>
              <w:tab/>
            </w:r>
            <w:r w:rsidR="00620E99">
              <w:rPr>
                <w:noProof/>
                <w:webHidden/>
              </w:rPr>
              <w:fldChar w:fldCharType="begin"/>
            </w:r>
            <w:r w:rsidR="00620E99">
              <w:rPr>
                <w:noProof/>
                <w:webHidden/>
              </w:rPr>
              <w:instrText xml:space="preserve"> PAGEREF _Toc165844809 \h </w:instrText>
            </w:r>
            <w:r w:rsidR="00620E99">
              <w:rPr>
                <w:noProof/>
                <w:webHidden/>
              </w:rPr>
            </w:r>
            <w:r w:rsidR="00620E99">
              <w:rPr>
                <w:noProof/>
                <w:webHidden/>
              </w:rPr>
              <w:fldChar w:fldCharType="separate"/>
            </w:r>
            <w:r w:rsidR="00620E99">
              <w:rPr>
                <w:noProof/>
                <w:webHidden/>
              </w:rPr>
              <w:t>8</w:t>
            </w:r>
            <w:r w:rsidR="00620E99">
              <w:rPr>
                <w:noProof/>
                <w:webHidden/>
              </w:rPr>
              <w:fldChar w:fldCharType="end"/>
            </w:r>
          </w:hyperlink>
        </w:p>
        <w:p w14:paraId="7FFB43FD" w14:textId="1EB57220" w:rsidR="00620E99" w:rsidRDefault="00000000">
          <w:pPr>
            <w:pStyle w:val="TDC3"/>
            <w:tabs>
              <w:tab w:val="right" w:leader="dot" w:pos="9350"/>
            </w:tabs>
            <w:rPr>
              <w:noProof/>
            </w:rPr>
          </w:pPr>
          <w:hyperlink w:anchor="_Toc165844810" w:history="1">
            <w:r w:rsidR="00620E99" w:rsidRPr="003E10D5">
              <w:rPr>
                <w:rStyle w:val="Hipervnculo"/>
                <w:b/>
                <w:bCs/>
                <w:noProof/>
              </w:rPr>
              <w:t>Previous</w:t>
            </w:r>
            <w:r w:rsidR="00620E99">
              <w:rPr>
                <w:noProof/>
                <w:webHidden/>
              </w:rPr>
              <w:tab/>
            </w:r>
            <w:r w:rsidR="00620E99">
              <w:rPr>
                <w:noProof/>
                <w:webHidden/>
              </w:rPr>
              <w:fldChar w:fldCharType="begin"/>
            </w:r>
            <w:r w:rsidR="00620E99">
              <w:rPr>
                <w:noProof/>
                <w:webHidden/>
              </w:rPr>
              <w:instrText xml:space="preserve"> PAGEREF _Toc165844810 \h </w:instrText>
            </w:r>
            <w:r w:rsidR="00620E99">
              <w:rPr>
                <w:noProof/>
                <w:webHidden/>
              </w:rPr>
            </w:r>
            <w:r w:rsidR="00620E99">
              <w:rPr>
                <w:noProof/>
                <w:webHidden/>
              </w:rPr>
              <w:fldChar w:fldCharType="separate"/>
            </w:r>
            <w:r w:rsidR="00620E99">
              <w:rPr>
                <w:noProof/>
                <w:webHidden/>
              </w:rPr>
              <w:t>8</w:t>
            </w:r>
            <w:r w:rsidR="00620E99">
              <w:rPr>
                <w:noProof/>
                <w:webHidden/>
              </w:rPr>
              <w:fldChar w:fldCharType="end"/>
            </w:r>
          </w:hyperlink>
        </w:p>
        <w:p w14:paraId="656C3A24" w14:textId="30428EC2" w:rsidR="00620E99" w:rsidRDefault="00000000">
          <w:pPr>
            <w:pStyle w:val="TDC3"/>
            <w:tabs>
              <w:tab w:val="right" w:leader="dot" w:pos="9350"/>
            </w:tabs>
            <w:rPr>
              <w:noProof/>
            </w:rPr>
          </w:pPr>
          <w:hyperlink w:anchor="_Toc165844811" w:history="1">
            <w:r w:rsidR="00620E99" w:rsidRPr="003E10D5">
              <w:rPr>
                <w:rStyle w:val="Hipervnculo"/>
                <w:b/>
                <w:bCs/>
                <w:noProof/>
              </w:rPr>
              <w:t>Economic Indicators (emp.var.rate, cons.price.idx, cons.conf.idx, euribor3m, nr.employed)</w:t>
            </w:r>
            <w:r w:rsidR="00620E99">
              <w:rPr>
                <w:noProof/>
                <w:webHidden/>
              </w:rPr>
              <w:tab/>
            </w:r>
            <w:r w:rsidR="00620E99">
              <w:rPr>
                <w:noProof/>
                <w:webHidden/>
              </w:rPr>
              <w:fldChar w:fldCharType="begin"/>
            </w:r>
            <w:r w:rsidR="00620E99">
              <w:rPr>
                <w:noProof/>
                <w:webHidden/>
              </w:rPr>
              <w:instrText xml:space="preserve"> PAGEREF _Toc165844811 \h </w:instrText>
            </w:r>
            <w:r w:rsidR="00620E99">
              <w:rPr>
                <w:noProof/>
                <w:webHidden/>
              </w:rPr>
            </w:r>
            <w:r w:rsidR="00620E99">
              <w:rPr>
                <w:noProof/>
                <w:webHidden/>
              </w:rPr>
              <w:fldChar w:fldCharType="separate"/>
            </w:r>
            <w:r w:rsidR="00620E99">
              <w:rPr>
                <w:noProof/>
                <w:webHidden/>
              </w:rPr>
              <w:t>8</w:t>
            </w:r>
            <w:r w:rsidR="00620E99">
              <w:rPr>
                <w:noProof/>
                <w:webHidden/>
              </w:rPr>
              <w:fldChar w:fldCharType="end"/>
            </w:r>
          </w:hyperlink>
        </w:p>
        <w:p w14:paraId="03FF7363" w14:textId="5F8182C3" w:rsidR="00620E99" w:rsidRDefault="00000000">
          <w:pPr>
            <w:pStyle w:val="TDC2"/>
            <w:tabs>
              <w:tab w:val="right" w:leader="dot" w:pos="9350"/>
            </w:tabs>
            <w:rPr>
              <w:noProof/>
            </w:rPr>
          </w:pPr>
          <w:hyperlink w:anchor="_Toc165844812" w:history="1">
            <w:r w:rsidR="00620E99" w:rsidRPr="003E10D5">
              <w:rPr>
                <w:rStyle w:val="Hipervnculo"/>
                <w:b/>
                <w:bCs/>
                <w:noProof/>
              </w:rPr>
              <w:t>Bar chart</w:t>
            </w:r>
            <w:r w:rsidR="00620E99">
              <w:rPr>
                <w:noProof/>
                <w:webHidden/>
              </w:rPr>
              <w:tab/>
            </w:r>
            <w:r w:rsidR="00620E99">
              <w:rPr>
                <w:noProof/>
                <w:webHidden/>
              </w:rPr>
              <w:fldChar w:fldCharType="begin"/>
            </w:r>
            <w:r w:rsidR="00620E99">
              <w:rPr>
                <w:noProof/>
                <w:webHidden/>
              </w:rPr>
              <w:instrText xml:space="preserve"> PAGEREF _Toc165844812 \h </w:instrText>
            </w:r>
            <w:r w:rsidR="00620E99">
              <w:rPr>
                <w:noProof/>
                <w:webHidden/>
              </w:rPr>
            </w:r>
            <w:r w:rsidR="00620E99">
              <w:rPr>
                <w:noProof/>
                <w:webHidden/>
              </w:rPr>
              <w:fldChar w:fldCharType="separate"/>
            </w:r>
            <w:r w:rsidR="00620E99">
              <w:rPr>
                <w:noProof/>
                <w:webHidden/>
              </w:rPr>
              <w:t>8</w:t>
            </w:r>
            <w:r w:rsidR="00620E99">
              <w:rPr>
                <w:noProof/>
                <w:webHidden/>
              </w:rPr>
              <w:fldChar w:fldCharType="end"/>
            </w:r>
          </w:hyperlink>
        </w:p>
        <w:p w14:paraId="79FA5D8D" w14:textId="02B0DEF3" w:rsidR="00620E99" w:rsidRDefault="00000000">
          <w:pPr>
            <w:pStyle w:val="TDC3"/>
            <w:tabs>
              <w:tab w:val="right" w:leader="dot" w:pos="9350"/>
            </w:tabs>
            <w:rPr>
              <w:noProof/>
            </w:rPr>
          </w:pPr>
          <w:hyperlink w:anchor="_Toc165844813" w:history="1">
            <w:r w:rsidR="00620E99" w:rsidRPr="003E10D5">
              <w:rPr>
                <w:rStyle w:val="Hipervnculo"/>
                <w:b/>
                <w:bCs/>
                <w:noProof/>
              </w:rPr>
              <w:t>Job</w:t>
            </w:r>
            <w:r w:rsidR="00620E99">
              <w:rPr>
                <w:noProof/>
                <w:webHidden/>
              </w:rPr>
              <w:tab/>
            </w:r>
            <w:r w:rsidR="00620E99">
              <w:rPr>
                <w:noProof/>
                <w:webHidden/>
              </w:rPr>
              <w:fldChar w:fldCharType="begin"/>
            </w:r>
            <w:r w:rsidR="00620E99">
              <w:rPr>
                <w:noProof/>
                <w:webHidden/>
              </w:rPr>
              <w:instrText xml:space="preserve"> PAGEREF _Toc165844813 \h </w:instrText>
            </w:r>
            <w:r w:rsidR="00620E99">
              <w:rPr>
                <w:noProof/>
                <w:webHidden/>
              </w:rPr>
            </w:r>
            <w:r w:rsidR="00620E99">
              <w:rPr>
                <w:noProof/>
                <w:webHidden/>
              </w:rPr>
              <w:fldChar w:fldCharType="separate"/>
            </w:r>
            <w:r w:rsidR="00620E99">
              <w:rPr>
                <w:noProof/>
                <w:webHidden/>
              </w:rPr>
              <w:t>9</w:t>
            </w:r>
            <w:r w:rsidR="00620E99">
              <w:rPr>
                <w:noProof/>
                <w:webHidden/>
              </w:rPr>
              <w:fldChar w:fldCharType="end"/>
            </w:r>
          </w:hyperlink>
        </w:p>
        <w:p w14:paraId="14E3DA18" w14:textId="71ECDB8D" w:rsidR="00620E99" w:rsidRDefault="00000000">
          <w:pPr>
            <w:pStyle w:val="TDC3"/>
            <w:tabs>
              <w:tab w:val="right" w:leader="dot" w:pos="9350"/>
            </w:tabs>
            <w:rPr>
              <w:noProof/>
            </w:rPr>
          </w:pPr>
          <w:hyperlink w:anchor="_Toc165844814" w:history="1">
            <w:r w:rsidR="00620E99" w:rsidRPr="003E10D5">
              <w:rPr>
                <w:rStyle w:val="Hipervnculo"/>
                <w:b/>
                <w:bCs/>
                <w:noProof/>
              </w:rPr>
              <w:t>Marital</w:t>
            </w:r>
            <w:r w:rsidR="00620E99">
              <w:rPr>
                <w:noProof/>
                <w:webHidden/>
              </w:rPr>
              <w:tab/>
            </w:r>
            <w:r w:rsidR="00620E99">
              <w:rPr>
                <w:noProof/>
                <w:webHidden/>
              </w:rPr>
              <w:fldChar w:fldCharType="begin"/>
            </w:r>
            <w:r w:rsidR="00620E99">
              <w:rPr>
                <w:noProof/>
                <w:webHidden/>
              </w:rPr>
              <w:instrText xml:space="preserve"> PAGEREF _Toc165844814 \h </w:instrText>
            </w:r>
            <w:r w:rsidR="00620E99">
              <w:rPr>
                <w:noProof/>
                <w:webHidden/>
              </w:rPr>
            </w:r>
            <w:r w:rsidR="00620E99">
              <w:rPr>
                <w:noProof/>
                <w:webHidden/>
              </w:rPr>
              <w:fldChar w:fldCharType="separate"/>
            </w:r>
            <w:r w:rsidR="00620E99">
              <w:rPr>
                <w:noProof/>
                <w:webHidden/>
              </w:rPr>
              <w:t>9</w:t>
            </w:r>
            <w:r w:rsidR="00620E99">
              <w:rPr>
                <w:noProof/>
                <w:webHidden/>
              </w:rPr>
              <w:fldChar w:fldCharType="end"/>
            </w:r>
          </w:hyperlink>
        </w:p>
        <w:p w14:paraId="0432858B" w14:textId="66D08A56" w:rsidR="00620E99" w:rsidRDefault="00000000">
          <w:pPr>
            <w:pStyle w:val="TDC3"/>
            <w:tabs>
              <w:tab w:val="right" w:leader="dot" w:pos="9350"/>
            </w:tabs>
            <w:rPr>
              <w:noProof/>
            </w:rPr>
          </w:pPr>
          <w:hyperlink w:anchor="_Toc165844815" w:history="1">
            <w:r w:rsidR="00620E99" w:rsidRPr="003E10D5">
              <w:rPr>
                <w:rStyle w:val="Hipervnculo"/>
                <w:b/>
                <w:bCs/>
                <w:noProof/>
              </w:rPr>
              <w:t>Education</w:t>
            </w:r>
            <w:r w:rsidR="00620E99">
              <w:rPr>
                <w:noProof/>
                <w:webHidden/>
              </w:rPr>
              <w:tab/>
            </w:r>
            <w:r w:rsidR="00620E99">
              <w:rPr>
                <w:noProof/>
                <w:webHidden/>
              </w:rPr>
              <w:fldChar w:fldCharType="begin"/>
            </w:r>
            <w:r w:rsidR="00620E99">
              <w:rPr>
                <w:noProof/>
                <w:webHidden/>
              </w:rPr>
              <w:instrText xml:space="preserve"> PAGEREF _Toc165844815 \h </w:instrText>
            </w:r>
            <w:r w:rsidR="00620E99">
              <w:rPr>
                <w:noProof/>
                <w:webHidden/>
              </w:rPr>
            </w:r>
            <w:r w:rsidR="00620E99">
              <w:rPr>
                <w:noProof/>
                <w:webHidden/>
              </w:rPr>
              <w:fldChar w:fldCharType="separate"/>
            </w:r>
            <w:r w:rsidR="00620E99">
              <w:rPr>
                <w:noProof/>
                <w:webHidden/>
              </w:rPr>
              <w:t>9</w:t>
            </w:r>
            <w:r w:rsidR="00620E99">
              <w:rPr>
                <w:noProof/>
                <w:webHidden/>
              </w:rPr>
              <w:fldChar w:fldCharType="end"/>
            </w:r>
          </w:hyperlink>
        </w:p>
        <w:p w14:paraId="2139C92A" w14:textId="465C6AC9" w:rsidR="00620E99" w:rsidRDefault="00000000">
          <w:pPr>
            <w:pStyle w:val="TDC3"/>
            <w:tabs>
              <w:tab w:val="right" w:leader="dot" w:pos="9350"/>
            </w:tabs>
            <w:rPr>
              <w:noProof/>
            </w:rPr>
          </w:pPr>
          <w:hyperlink w:anchor="_Toc165844816" w:history="1">
            <w:r w:rsidR="00620E99" w:rsidRPr="003E10D5">
              <w:rPr>
                <w:rStyle w:val="Hipervnculo"/>
                <w:b/>
                <w:bCs/>
                <w:noProof/>
              </w:rPr>
              <w:t>Default</w:t>
            </w:r>
            <w:r w:rsidR="00620E99">
              <w:rPr>
                <w:noProof/>
                <w:webHidden/>
              </w:rPr>
              <w:tab/>
            </w:r>
            <w:r w:rsidR="00620E99">
              <w:rPr>
                <w:noProof/>
                <w:webHidden/>
              </w:rPr>
              <w:fldChar w:fldCharType="begin"/>
            </w:r>
            <w:r w:rsidR="00620E99">
              <w:rPr>
                <w:noProof/>
                <w:webHidden/>
              </w:rPr>
              <w:instrText xml:space="preserve"> PAGEREF _Toc165844816 \h </w:instrText>
            </w:r>
            <w:r w:rsidR="00620E99">
              <w:rPr>
                <w:noProof/>
                <w:webHidden/>
              </w:rPr>
            </w:r>
            <w:r w:rsidR="00620E99">
              <w:rPr>
                <w:noProof/>
                <w:webHidden/>
              </w:rPr>
              <w:fldChar w:fldCharType="separate"/>
            </w:r>
            <w:r w:rsidR="00620E99">
              <w:rPr>
                <w:noProof/>
                <w:webHidden/>
              </w:rPr>
              <w:t>9</w:t>
            </w:r>
            <w:r w:rsidR="00620E99">
              <w:rPr>
                <w:noProof/>
                <w:webHidden/>
              </w:rPr>
              <w:fldChar w:fldCharType="end"/>
            </w:r>
          </w:hyperlink>
        </w:p>
        <w:p w14:paraId="40E7156B" w14:textId="4940A77B" w:rsidR="00620E99" w:rsidRDefault="00000000">
          <w:pPr>
            <w:pStyle w:val="TDC3"/>
            <w:tabs>
              <w:tab w:val="right" w:leader="dot" w:pos="9350"/>
            </w:tabs>
            <w:rPr>
              <w:noProof/>
            </w:rPr>
          </w:pPr>
          <w:hyperlink w:anchor="_Toc165844817" w:history="1">
            <w:r w:rsidR="00620E99" w:rsidRPr="003E10D5">
              <w:rPr>
                <w:rStyle w:val="Hipervnculo"/>
                <w:b/>
                <w:bCs/>
                <w:noProof/>
              </w:rPr>
              <w:t>Housing</w:t>
            </w:r>
            <w:r w:rsidR="00620E99">
              <w:rPr>
                <w:noProof/>
                <w:webHidden/>
              </w:rPr>
              <w:tab/>
            </w:r>
            <w:r w:rsidR="00620E99">
              <w:rPr>
                <w:noProof/>
                <w:webHidden/>
              </w:rPr>
              <w:fldChar w:fldCharType="begin"/>
            </w:r>
            <w:r w:rsidR="00620E99">
              <w:rPr>
                <w:noProof/>
                <w:webHidden/>
              </w:rPr>
              <w:instrText xml:space="preserve"> PAGEREF _Toc165844817 \h </w:instrText>
            </w:r>
            <w:r w:rsidR="00620E99">
              <w:rPr>
                <w:noProof/>
                <w:webHidden/>
              </w:rPr>
            </w:r>
            <w:r w:rsidR="00620E99">
              <w:rPr>
                <w:noProof/>
                <w:webHidden/>
              </w:rPr>
              <w:fldChar w:fldCharType="separate"/>
            </w:r>
            <w:r w:rsidR="00620E99">
              <w:rPr>
                <w:noProof/>
                <w:webHidden/>
              </w:rPr>
              <w:t>9</w:t>
            </w:r>
            <w:r w:rsidR="00620E99">
              <w:rPr>
                <w:noProof/>
                <w:webHidden/>
              </w:rPr>
              <w:fldChar w:fldCharType="end"/>
            </w:r>
          </w:hyperlink>
        </w:p>
        <w:p w14:paraId="7C2D7672" w14:textId="3ED1716A" w:rsidR="00620E99" w:rsidRDefault="00000000">
          <w:pPr>
            <w:pStyle w:val="TDC3"/>
            <w:tabs>
              <w:tab w:val="right" w:leader="dot" w:pos="9350"/>
            </w:tabs>
            <w:rPr>
              <w:noProof/>
            </w:rPr>
          </w:pPr>
          <w:hyperlink w:anchor="_Toc165844818" w:history="1">
            <w:r w:rsidR="00620E99" w:rsidRPr="003E10D5">
              <w:rPr>
                <w:rStyle w:val="Hipervnculo"/>
                <w:b/>
                <w:bCs/>
                <w:noProof/>
              </w:rPr>
              <w:t>Loan</w:t>
            </w:r>
            <w:r w:rsidR="00620E99">
              <w:rPr>
                <w:noProof/>
                <w:webHidden/>
              </w:rPr>
              <w:tab/>
            </w:r>
            <w:r w:rsidR="00620E99">
              <w:rPr>
                <w:noProof/>
                <w:webHidden/>
              </w:rPr>
              <w:fldChar w:fldCharType="begin"/>
            </w:r>
            <w:r w:rsidR="00620E99">
              <w:rPr>
                <w:noProof/>
                <w:webHidden/>
              </w:rPr>
              <w:instrText xml:space="preserve"> PAGEREF _Toc165844818 \h </w:instrText>
            </w:r>
            <w:r w:rsidR="00620E99">
              <w:rPr>
                <w:noProof/>
                <w:webHidden/>
              </w:rPr>
            </w:r>
            <w:r w:rsidR="00620E99">
              <w:rPr>
                <w:noProof/>
                <w:webHidden/>
              </w:rPr>
              <w:fldChar w:fldCharType="separate"/>
            </w:r>
            <w:r w:rsidR="00620E99">
              <w:rPr>
                <w:noProof/>
                <w:webHidden/>
              </w:rPr>
              <w:t>9</w:t>
            </w:r>
            <w:r w:rsidR="00620E99">
              <w:rPr>
                <w:noProof/>
                <w:webHidden/>
              </w:rPr>
              <w:fldChar w:fldCharType="end"/>
            </w:r>
          </w:hyperlink>
        </w:p>
        <w:p w14:paraId="7725E5AD" w14:textId="3902DB1F" w:rsidR="00620E99" w:rsidRDefault="00000000">
          <w:pPr>
            <w:pStyle w:val="TDC3"/>
            <w:tabs>
              <w:tab w:val="right" w:leader="dot" w:pos="9350"/>
            </w:tabs>
            <w:rPr>
              <w:noProof/>
            </w:rPr>
          </w:pPr>
          <w:hyperlink w:anchor="_Toc165844819" w:history="1">
            <w:r w:rsidR="00620E99" w:rsidRPr="003E10D5">
              <w:rPr>
                <w:rStyle w:val="Hipervnculo"/>
                <w:b/>
                <w:bCs/>
                <w:noProof/>
              </w:rPr>
              <w:t>Contact</w:t>
            </w:r>
            <w:r w:rsidR="00620E99">
              <w:rPr>
                <w:noProof/>
                <w:webHidden/>
              </w:rPr>
              <w:tab/>
            </w:r>
            <w:r w:rsidR="00620E99">
              <w:rPr>
                <w:noProof/>
                <w:webHidden/>
              </w:rPr>
              <w:fldChar w:fldCharType="begin"/>
            </w:r>
            <w:r w:rsidR="00620E99">
              <w:rPr>
                <w:noProof/>
                <w:webHidden/>
              </w:rPr>
              <w:instrText xml:space="preserve"> PAGEREF _Toc165844819 \h </w:instrText>
            </w:r>
            <w:r w:rsidR="00620E99">
              <w:rPr>
                <w:noProof/>
                <w:webHidden/>
              </w:rPr>
            </w:r>
            <w:r w:rsidR="00620E99">
              <w:rPr>
                <w:noProof/>
                <w:webHidden/>
              </w:rPr>
              <w:fldChar w:fldCharType="separate"/>
            </w:r>
            <w:r w:rsidR="00620E99">
              <w:rPr>
                <w:noProof/>
                <w:webHidden/>
              </w:rPr>
              <w:t>9</w:t>
            </w:r>
            <w:r w:rsidR="00620E99">
              <w:rPr>
                <w:noProof/>
                <w:webHidden/>
              </w:rPr>
              <w:fldChar w:fldCharType="end"/>
            </w:r>
          </w:hyperlink>
        </w:p>
        <w:p w14:paraId="03E91E34" w14:textId="1D343A03" w:rsidR="00620E99" w:rsidRDefault="00000000">
          <w:pPr>
            <w:pStyle w:val="TDC3"/>
            <w:tabs>
              <w:tab w:val="right" w:leader="dot" w:pos="9350"/>
            </w:tabs>
            <w:rPr>
              <w:noProof/>
            </w:rPr>
          </w:pPr>
          <w:hyperlink w:anchor="_Toc165844820" w:history="1">
            <w:r w:rsidR="00620E99" w:rsidRPr="003E10D5">
              <w:rPr>
                <w:rStyle w:val="Hipervnculo"/>
                <w:b/>
                <w:bCs/>
                <w:noProof/>
              </w:rPr>
              <w:t>Month</w:t>
            </w:r>
            <w:r w:rsidR="00620E99">
              <w:rPr>
                <w:noProof/>
                <w:webHidden/>
              </w:rPr>
              <w:tab/>
            </w:r>
            <w:r w:rsidR="00620E99">
              <w:rPr>
                <w:noProof/>
                <w:webHidden/>
              </w:rPr>
              <w:fldChar w:fldCharType="begin"/>
            </w:r>
            <w:r w:rsidR="00620E99">
              <w:rPr>
                <w:noProof/>
                <w:webHidden/>
              </w:rPr>
              <w:instrText xml:space="preserve"> PAGEREF _Toc165844820 \h </w:instrText>
            </w:r>
            <w:r w:rsidR="00620E99">
              <w:rPr>
                <w:noProof/>
                <w:webHidden/>
              </w:rPr>
            </w:r>
            <w:r w:rsidR="00620E99">
              <w:rPr>
                <w:noProof/>
                <w:webHidden/>
              </w:rPr>
              <w:fldChar w:fldCharType="separate"/>
            </w:r>
            <w:r w:rsidR="00620E99">
              <w:rPr>
                <w:noProof/>
                <w:webHidden/>
              </w:rPr>
              <w:t>9</w:t>
            </w:r>
            <w:r w:rsidR="00620E99">
              <w:rPr>
                <w:noProof/>
                <w:webHidden/>
              </w:rPr>
              <w:fldChar w:fldCharType="end"/>
            </w:r>
          </w:hyperlink>
        </w:p>
        <w:p w14:paraId="21386A37" w14:textId="69C4F257" w:rsidR="00620E99" w:rsidRDefault="00000000">
          <w:pPr>
            <w:pStyle w:val="TDC3"/>
            <w:tabs>
              <w:tab w:val="right" w:leader="dot" w:pos="9350"/>
            </w:tabs>
            <w:rPr>
              <w:noProof/>
            </w:rPr>
          </w:pPr>
          <w:hyperlink w:anchor="_Toc165844821" w:history="1">
            <w:r w:rsidR="00620E99" w:rsidRPr="003E10D5">
              <w:rPr>
                <w:rStyle w:val="Hipervnculo"/>
                <w:b/>
                <w:bCs/>
                <w:noProof/>
              </w:rPr>
              <w:t>Day of Week</w:t>
            </w:r>
            <w:r w:rsidR="00620E99">
              <w:rPr>
                <w:noProof/>
                <w:webHidden/>
              </w:rPr>
              <w:tab/>
            </w:r>
            <w:r w:rsidR="00620E99">
              <w:rPr>
                <w:noProof/>
                <w:webHidden/>
              </w:rPr>
              <w:fldChar w:fldCharType="begin"/>
            </w:r>
            <w:r w:rsidR="00620E99">
              <w:rPr>
                <w:noProof/>
                <w:webHidden/>
              </w:rPr>
              <w:instrText xml:space="preserve"> PAGEREF _Toc165844821 \h </w:instrText>
            </w:r>
            <w:r w:rsidR="00620E99">
              <w:rPr>
                <w:noProof/>
                <w:webHidden/>
              </w:rPr>
            </w:r>
            <w:r w:rsidR="00620E99">
              <w:rPr>
                <w:noProof/>
                <w:webHidden/>
              </w:rPr>
              <w:fldChar w:fldCharType="separate"/>
            </w:r>
            <w:r w:rsidR="00620E99">
              <w:rPr>
                <w:noProof/>
                <w:webHidden/>
              </w:rPr>
              <w:t>10</w:t>
            </w:r>
            <w:r w:rsidR="00620E99">
              <w:rPr>
                <w:noProof/>
                <w:webHidden/>
              </w:rPr>
              <w:fldChar w:fldCharType="end"/>
            </w:r>
          </w:hyperlink>
        </w:p>
        <w:p w14:paraId="0C4F71BD" w14:textId="1CEFD0EA" w:rsidR="00620E99" w:rsidRDefault="00000000">
          <w:pPr>
            <w:pStyle w:val="TDC3"/>
            <w:tabs>
              <w:tab w:val="right" w:leader="dot" w:pos="9350"/>
            </w:tabs>
            <w:rPr>
              <w:noProof/>
            </w:rPr>
          </w:pPr>
          <w:hyperlink w:anchor="_Toc165844822" w:history="1">
            <w:r w:rsidR="00620E99" w:rsidRPr="003E10D5">
              <w:rPr>
                <w:rStyle w:val="Hipervnculo"/>
                <w:b/>
                <w:bCs/>
                <w:noProof/>
              </w:rPr>
              <w:t>Poutcome</w:t>
            </w:r>
            <w:r w:rsidR="00620E99">
              <w:rPr>
                <w:noProof/>
                <w:webHidden/>
              </w:rPr>
              <w:tab/>
            </w:r>
            <w:r w:rsidR="00620E99">
              <w:rPr>
                <w:noProof/>
                <w:webHidden/>
              </w:rPr>
              <w:fldChar w:fldCharType="begin"/>
            </w:r>
            <w:r w:rsidR="00620E99">
              <w:rPr>
                <w:noProof/>
                <w:webHidden/>
              </w:rPr>
              <w:instrText xml:space="preserve"> PAGEREF _Toc165844822 \h </w:instrText>
            </w:r>
            <w:r w:rsidR="00620E99">
              <w:rPr>
                <w:noProof/>
                <w:webHidden/>
              </w:rPr>
            </w:r>
            <w:r w:rsidR="00620E99">
              <w:rPr>
                <w:noProof/>
                <w:webHidden/>
              </w:rPr>
              <w:fldChar w:fldCharType="separate"/>
            </w:r>
            <w:r w:rsidR="00620E99">
              <w:rPr>
                <w:noProof/>
                <w:webHidden/>
              </w:rPr>
              <w:t>10</w:t>
            </w:r>
            <w:r w:rsidR="00620E99">
              <w:rPr>
                <w:noProof/>
                <w:webHidden/>
              </w:rPr>
              <w:fldChar w:fldCharType="end"/>
            </w:r>
          </w:hyperlink>
        </w:p>
        <w:p w14:paraId="5ECB0426" w14:textId="4577F2C8" w:rsidR="00620E99" w:rsidRDefault="00000000">
          <w:pPr>
            <w:pStyle w:val="TDC3"/>
            <w:tabs>
              <w:tab w:val="right" w:leader="dot" w:pos="9350"/>
            </w:tabs>
            <w:rPr>
              <w:noProof/>
            </w:rPr>
          </w:pPr>
          <w:hyperlink w:anchor="_Toc165844823" w:history="1">
            <w:r w:rsidR="00620E99" w:rsidRPr="003E10D5">
              <w:rPr>
                <w:rStyle w:val="Hipervnculo"/>
                <w:b/>
                <w:bCs/>
                <w:noProof/>
              </w:rPr>
              <w:t>Target Variable (y)</w:t>
            </w:r>
            <w:r w:rsidR="00620E99">
              <w:rPr>
                <w:noProof/>
                <w:webHidden/>
              </w:rPr>
              <w:tab/>
            </w:r>
            <w:r w:rsidR="00620E99">
              <w:rPr>
                <w:noProof/>
                <w:webHidden/>
              </w:rPr>
              <w:fldChar w:fldCharType="begin"/>
            </w:r>
            <w:r w:rsidR="00620E99">
              <w:rPr>
                <w:noProof/>
                <w:webHidden/>
              </w:rPr>
              <w:instrText xml:space="preserve"> PAGEREF _Toc165844823 \h </w:instrText>
            </w:r>
            <w:r w:rsidR="00620E99">
              <w:rPr>
                <w:noProof/>
                <w:webHidden/>
              </w:rPr>
            </w:r>
            <w:r w:rsidR="00620E99">
              <w:rPr>
                <w:noProof/>
                <w:webHidden/>
              </w:rPr>
              <w:fldChar w:fldCharType="separate"/>
            </w:r>
            <w:r w:rsidR="00620E99">
              <w:rPr>
                <w:noProof/>
                <w:webHidden/>
              </w:rPr>
              <w:t>10</w:t>
            </w:r>
            <w:r w:rsidR="00620E99">
              <w:rPr>
                <w:noProof/>
                <w:webHidden/>
              </w:rPr>
              <w:fldChar w:fldCharType="end"/>
            </w:r>
          </w:hyperlink>
        </w:p>
        <w:p w14:paraId="2D6B1141" w14:textId="1EF0A933" w:rsidR="00620E99" w:rsidRDefault="00000000">
          <w:pPr>
            <w:pStyle w:val="TDC2"/>
            <w:tabs>
              <w:tab w:val="right" w:leader="dot" w:pos="9350"/>
            </w:tabs>
            <w:rPr>
              <w:noProof/>
            </w:rPr>
          </w:pPr>
          <w:hyperlink w:anchor="_Toc165844824" w:history="1">
            <w:r w:rsidR="00620E99" w:rsidRPr="003E10D5">
              <w:rPr>
                <w:rStyle w:val="Hipervnculo"/>
                <w:noProof/>
              </w:rPr>
              <w:t>Insights and Observations</w:t>
            </w:r>
            <w:r w:rsidR="00620E99">
              <w:rPr>
                <w:noProof/>
                <w:webHidden/>
              </w:rPr>
              <w:tab/>
            </w:r>
            <w:r w:rsidR="00620E99">
              <w:rPr>
                <w:noProof/>
                <w:webHidden/>
              </w:rPr>
              <w:fldChar w:fldCharType="begin"/>
            </w:r>
            <w:r w:rsidR="00620E99">
              <w:rPr>
                <w:noProof/>
                <w:webHidden/>
              </w:rPr>
              <w:instrText xml:space="preserve"> PAGEREF _Toc165844824 \h </w:instrText>
            </w:r>
            <w:r w:rsidR="00620E99">
              <w:rPr>
                <w:noProof/>
                <w:webHidden/>
              </w:rPr>
            </w:r>
            <w:r w:rsidR="00620E99">
              <w:rPr>
                <w:noProof/>
                <w:webHidden/>
              </w:rPr>
              <w:fldChar w:fldCharType="separate"/>
            </w:r>
            <w:r w:rsidR="00620E99">
              <w:rPr>
                <w:noProof/>
                <w:webHidden/>
              </w:rPr>
              <w:t>10</w:t>
            </w:r>
            <w:r w:rsidR="00620E99">
              <w:rPr>
                <w:noProof/>
                <w:webHidden/>
              </w:rPr>
              <w:fldChar w:fldCharType="end"/>
            </w:r>
          </w:hyperlink>
        </w:p>
        <w:p w14:paraId="7F81B038" w14:textId="6A101AAA" w:rsidR="00620E99" w:rsidRDefault="00000000">
          <w:pPr>
            <w:pStyle w:val="TDC3"/>
            <w:tabs>
              <w:tab w:val="right" w:leader="dot" w:pos="9350"/>
            </w:tabs>
            <w:rPr>
              <w:noProof/>
            </w:rPr>
          </w:pPr>
          <w:hyperlink w:anchor="_Toc165844825" w:history="1">
            <w:r w:rsidR="00620E99" w:rsidRPr="003E10D5">
              <w:rPr>
                <w:rStyle w:val="Hipervnculo"/>
                <w:b/>
                <w:bCs/>
                <w:noProof/>
              </w:rPr>
              <w:t>Age vs y</w:t>
            </w:r>
            <w:r w:rsidR="00620E99">
              <w:rPr>
                <w:noProof/>
                <w:webHidden/>
              </w:rPr>
              <w:tab/>
            </w:r>
            <w:r w:rsidR="00620E99">
              <w:rPr>
                <w:noProof/>
                <w:webHidden/>
              </w:rPr>
              <w:fldChar w:fldCharType="begin"/>
            </w:r>
            <w:r w:rsidR="00620E99">
              <w:rPr>
                <w:noProof/>
                <w:webHidden/>
              </w:rPr>
              <w:instrText xml:space="preserve"> PAGEREF _Toc165844825 \h </w:instrText>
            </w:r>
            <w:r w:rsidR="00620E99">
              <w:rPr>
                <w:noProof/>
                <w:webHidden/>
              </w:rPr>
            </w:r>
            <w:r w:rsidR="00620E99">
              <w:rPr>
                <w:noProof/>
                <w:webHidden/>
              </w:rPr>
              <w:fldChar w:fldCharType="separate"/>
            </w:r>
            <w:r w:rsidR="00620E99">
              <w:rPr>
                <w:noProof/>
                <w:webHidden/>
              </w:rPr>
              <w:t>11</w:t>
            </w:r>
            <w:r w:rsidR="00620E99">
              <w:rPr>
                <w:noProof/>
                <w:webHidden/>
              </w:rPr>
              <w:fldChar w:fldCharType="end"/>
            </w:r>
          </w:hyperlink>
        </w:p>
        <w:p w14:paraId="2D524ABB" w14:textId="1A02D8F8" w:rsidR="00620E99" w:rsidRDefault="00000000">
          <w:pPr>
            <w:pStyle w:val="TDC3"/>
            <w:tabs>
              <w:tab w:val="right" w:leader="dot" w:pos="9350"/>
            </w:tabs>
            <w:rPr>
              <w:noProof/>
            </w:rPr>
          </w:pPr>
          <w:hyperlink w:anchor="_Toc165844826" w:history="1">
            <w:r w:rsidR="00620E99" w:rsidRPr="003E10D5">
              <w:rPr>
                <w:rStyle w:val="Hipervnculo"/>
                <w:b/>
                <w:bCs/>
                <w:noProof/>
              </w:rPr>
              <w:t>Duration vs y</w:t>
            </w:r>
            <w:r w:rsidR="00620E99">
              <w:rPr>
                <w:noProof/>
                <w:webHidden/>
              </w:rPr>
              <w:tab/>
            </w:r>
            <w:r w:rsidR="00620E99">
              <w:rPr>
                <w:noProof/>
                <w:webHidden/>
              </w:rPr>
              <w:fldChar w:fldCharType="begin"/>
            </w:r>
            <w:r w:rsidR="00620E99">
              <w:rPr>
                <w:noProof/>
                <w:webHidden/>
              </w:rPr>
              <w:instrText xml:space="preserve"> PAGEREF _Toc165844826 \h </w:instrText>
            </w:r>
            <w:r w:rsidR="00620E99">
              <w:rPr>
                <w:noProof/>
                <w:webHidden/>
              </w:rPr>
            </w:r>
            <w:r w:rsidR="00620E99">
              <w:rPr>
                <w:noProof/>
                <w:webHidden/>
              </w:rPr>
              <w:fldChar w:fldCharType="separate"/>
            </w:r>
            <w:r w:rsidR="00620E99">
              <w:rPr>
                <w:noProof/>
                <w:webHidden/>
              </w:rPr>
              <w:t>11</w:t>
            </w:r>
            <w:r w:rsidR="00620E99">
              <w:rPr>
                <w:noProof/>
                <w:webHidden/>
              </w:rPr>
              <w:fldChar w:fldCharType="end"/>
            </w:r>
          </w:hyperlink>
        </w:p>
        <w:p w14:paraId="4909C179" w14:textId="1FF6D33D" w:rsidR="00620E99" w:rsidRDefault="00000000">
          <w:pPr>
            <w:pStyle w:val="TDC3"/>
            <w:tabs>
              <w:tab w:val="right" w:leader="dot" w:pos="9350"/>
            </w:tabs>
            <w:rPr>
              <w:noProof/>
            </w:rPr>
          </w:pPr>
          <w:hyperlink w:anchor="_Toc165844827" w:history="1">
            <w:r w:rsidR="00620E99" w:rsidRPr="003E10D5">
              <w:rPr>
                <w:rStyle w:val="Hipervnculo"/>
                <w:b/>
                <w:bCs/>
                <w:noProof/>
              </w:rPr>
              <w:t>Campaign vs y</w:t>
            </w:r>
            <w:r w:rsidR="00620E99">
              <w:rPr>
                <w:noProof/>
                <w:webHidden/>
              </w:rPr>
              <w:tab/>
            </w:r>
            <w:r w:rsidR="00620E99">
              <w:rPr>
                <w:noProof/>
                <w:webHidden/>
              </w:rPr>
              <w:fldChar w:fldCharType="begin"/>
            </w:r>
            <w:r w:rsidR="00620E99">
              <w:rPr>
                <w:noProof/>
                <w:webHidden/>
              </w:rPr>
              <w:instrText xml:space="preserve"> PAGEREF _Toc165844827 \h </w:instrText>
            </w:r>
            <w:r w:rsidR="00620E99">
              <w:rPr>
                <w:noProof/>
                <w:webHidden/>
              </w:rPr>
            </w:r>
            <w:r w:rsidR="00620E99">
              <w:rPr>
                <w:noProof/>
                <w:webHidden/>
              </w:rPr>
              <w:fldChar w:fldCharType="separate"/>
            </w:r>
            <w:r w:rsidR="00620E99">
              <w:rPr>
                <w:noProof/>
                <w:webHidden/>
              </w:rPr>
              <w:t>12</w:t>
            </w:r>
            <w:r w:rsidR="00620E99">
              <w:rPr>
                <w:noProof/>
                <w:webHidden/>
              </w:rPr>
              <w:fldChar w:fldCharType="end"/>
            </w:r>
          </w:hyperlink>
        </w:p>
        <w:p w14:paraId="16501B1F" w14:textId="487F2469" w:rsidR="00620E99" w:rsidRDefault="00000000">
          <w:pPr>
            <w:pStyle w:val="TDC3"/>
            <w:tabs>
              <w:tab w:val="right" w:leader="dot" w:pos="9350"/>
            </w:tabs>
            <w:rPr>
              <w:noProof/>
            </w:rPr>
          </w:pPr>
          <w:hyperlink w:anchor="_Toc165844828" w:history="1">
            <w:r w:rsidR="00620E99" w:rsidRPr="003E10D5">
              <w:rPr>
                <w:rStyle w:val="Hipervnculo"/>
                <w:b/>
                <w:bCs/>
                <w:noProof/>
              </w:rPr>
              <w:t>Pdays vs y</w:t>
            </w:r>
            <w:r w:rsidR="00620E99">
              <w:rPr>
                <w:noProof/>
                <w:webHidden/>
              </w:rPr>
              <w:tab/>
            </w:r>
            <w:r w:rsidR="00620E99">
              <w:rPr>
                <w:noProof/>
                <w:webHidden/>
              </w:rPr>
              <w:fldChar w:fldCharType="begin"/>
            </w:r>
            <w:r w:rsidR="00620E99">
              <w:rPr>
                <w:noProof/>
                <w:webHidden/>
              </w:rPr>
              <w:instrText xml:space="preserve"> PAGEREF _Toc165844828 \h </w:instrText>
            </w:r>
            <w:r w:rsidR="00620E99">
              <w:rPr>
                <w:noProof/>
                <w:webHidden/>
              </w:rPr>
            </w:r>
            <w:r w:rsidR="00620E99">
              <w:rPr>
                <w:noProof/>
                <w:webHidden/>
              </w:rPr>
              <w:fldChar w:fldCharType="separate"/>
            </w:r>
            <w:r w:rsidR="00620E99">
              <w:rPr>
                <w:noProof/>
                <w:webHidden/>
              </w:rPr>
              <w:t>12</w:t>
            </w:r>
            <w:r w:rsidR="00620E99">
              <w:rPr>
                <w:noProof/>
                <w:webHidden/>
              </w:rPr>
              <w:fldChar w:fldCharType="end"/>
            </w:r>
          </w:hyperlink>
        </w:p>
        <w:p w14:paraId="1A2D37C6" w14:textId="34887F6D" w:rsidR="00620E99" w:rsidRDefault="00000000">
          <w:pPr>
            <w:pStyle w:val="TDC3"/>
            <w:tabs>
              <w:tab w:val="right" w:leader="dot" w:pos="9350"/>
            </w:tabs>
            <w:rPr>
              <w:noProof/>
            </w:rPr>
          </w:pPr>
          <w:hyperlink w:anchor="_Toc165844829" w:history="1">
            <w:r w:rsidR="00620E99" w:rsidRPr="003E10D5">
              <w:rPr>
                <w:rStyle w:val="Hipervnculo"/>
                <w:b/>
                <w:bCs/>
                <w:noProof/>
              </w:rPr>
              <w:t>Previous vs y</w:t>
            </w:r>
            <w:r w:rsidR="00620E99">
              <w:rPr>
                <w:noProof/>
                <w:webHidden/>
              </w:rPr>
              <w:tab/>
            </w:r>
            <w:r w:rsidR="00620E99">
              <w:rPr>
                <w:noProof/>
                <w:webHidden/>
              </w:rPr>
              <w:fldChar w:fldCharType="begin"/>
            </w:r>
            <w:r w:rsidR="00620E99">
              <w:rPr>
                <w:noProof/>
                <w:webHidden/>
              </w:rPr>
              <w:instrText xml:space="preserve"> PAGEREF _Toc165844829 \h </w:instrText>
            </w:r>
            <w:r w:rsidR="00620E99">
              <w:rPr>
                <w:noProof/>
                <w:webHidden/>
              </w:rPr>
            </w:r>
            <w:r w:rsidR="00620E99">
              <w:rPr>
                <w:noProof/>
                <w:webHidden/>
              </w:rPr>
              <w:fldChar w:fldCharType="separate"/>
            </w:r>
            <w:r w:rsidR="00620E99">
              <w:rPr>
                <w:noProof/>
                <w:webHidden/>
              </w:rPr>
              <w:t>12</w:t>
            </w:r>
            <w:r w:rsidR="00620E99">
              <w:rPr>
                <w:noProof/>
                <w:webHidden/>
              </w:rPr>
              <w:fldChar w:fldCharType="end"/>
            </w:r>
          </w:hyperlink>
        </w:p>
        <w:p w14:paraId="53C173A8" w14:textId="76464043" w:rsidR="00620E99" w:rsidRDefault="00000000">
          <w:pPr>
            <w:pStyle w:val="TDC3"/>
            <w:tabs>
              <w:tab w:val="right" w:leader="dot" w:pos="9350"/>
            </w:tabs>
            <w:rPr>
              <w:noProof/>
            </w:rPr>
          </w:pPr>
          <w:hyperlink w:anchor="_Toc165844830" w:history="1">
            <w:r w:rsidR="00620E99" w:rsidRPr="003E10D5">
              <w:rPr>
                <w:rStyle w:val="Hipervnculo"/>
                <w:b/>
                <w:bCs/>
                <w:noProof/>
              </w:rPr>
              <w:t>Emp.var.rate vs y</w:t>
            </w:r>
            <w:r w:rsidR="00620E99">
              <w:rPr>
                <w:noProof/>
                <w:webHidden/>
              </w:rPr>
              <w:tab/>
            </w:r>
            <w:r w:rsidR="00620E99">
              <w:rPr>
                <w:noProof/>
                <w:webHidden/>
              </w:rPr>
              <w:fldChar w:fldCharType="begin"/>
            </w:r>
            <w:r w:rsidR="00620E99">
              <w:rPr>
                <w:noProof/>
                <w:webHidden/>
              </w:rPr>
              <w:instrText xml:space="preserve"> PAGEREF _Toc165844830 \h </w:instrText>
            </w:r>
            <w:r w:rsidR="00620E99">
              <w:rPr>
                <w:noProof/>
                <w:webHidden/>
              </w:rPr>
            </w:r>
            <w:r w:rsidR="00620E99">
              <w:rPr>
                <w:noProof/>
                <w:webHidden/>
              </w:rPr>
              <w:fldChar w:fldCharType="separate"/>
            </w:r>
            <w:r w:rsidR="00620E99">
              <w:rPr>
                <w:noProof/>
                <w:webHidden/>
              </w:rPr>
              <w:t>12</w:t>
            </w:r>
            <w:r w:rsidR="00620E99">
              <w:rPr>
                <w:noProof/>
                <w:webHidden/>
              </w:rPr>
              <w:fldChar w:fldCharType="end"/>
            </w:r>
          </w:hyperlink>
        </w:p>
        <w:p w14:paraId="3F7ECDDF" w14:textId="7088947D" w:rsidR="00620E99" w:rsidRDefault="00000000">
          <w:pPr>
            <w:pStyle w:val="TDC3"/>
            <w:tabs>
              <w:tab w:val="right" w:leader="dot" w:pos="9350"/>
            </w:tabs>
            <w:rPr>
              <w:noProof/>
            </w:rPr>
          </w:pPr>
          <w:hyperlink w:anchor="_Toc165844831" w:history="1">
            <w:r w:rsidR="00620E99" w:rsidRPr="003E10D5">
              <w:rPr>
                <w:rStyle w:val="Hipervnculo"/>
                <w:b/>
                <w:bCs/>
                <w:noProof/>
              </w:rPr>
              <w:t>Cons.conf.idx vs y</w:t>
            </w:r>
            <w:r w:rsidR="00620E99">
              <w:rPr>
                <w:noProof/>
                <w:webHidden/>
              </w:rPr>
              <w:tab/>
            </w:r>
            <w:r w:rsidR="00620E99">
              <w:rPr>
                <w:noProof/>
                <w:webHidden/>
              </w:rPr>
              <w:fldChar w:fldCharType="begin"/>
            </w:r>
            <w:r w:rsidR="00620E99">
              <w:rPr>
                <w:noProof/>
                <w:webHidden/>
              </w:rPr>
              <w:instrText xml:space="preserve"> PAGEREF _Toc165844831 \h </w:instrText>
            </w:r>
            <w:r w:rsidR="00620E99">
              <w:rPr>
                <w:noProof/>
                <w:webHidden/>
              </w:rPr>
            </w:r>
            <w:r w:rsidR="00620E99">
              <w:rPr>
                <w:noProof/>
                <w:webHidden/>
              </w:rPr>
              <w:fldChar w:fldCharType="separate"/>
            </w:r>
            <w:r w:rsidR="00620E99">
              <w:rPr>
                <w:noProof/>
                <w:webHidden/>
              </w:rPr>
              <w:t>12</w:t>
            </w:r>
            <w:r w:rsidR="00620E99">
              <w:rPr>
                <w:noProof/>
                <w:webHidden/>
              </w:rPr>
              <w:fldChar w:fldCharType="end"/>
            </w:r>
          </w:hyperlink>
        </w:p>
        <w:p w14:paraId="7EACB5AE" w14:textId="7D6D36A7" w:rsidR="00620E99" w:rsidRDefault="00000000">
          <w:pPr>
            <w:pStyle w:val="TDC3"/>
            <w:tabs>
              <w:tab w:val="right" w:leader="dot" w:pos="9350"/>
            </w:tabs>
            <w:rPr>
              <w:noProof/>
            </w:rPr>
          </w:pPr>
          <w:hyperlink w:anchor="_Toc165844832" w:history="1">
            <w:r w:rsidR="00620E99" w:rsidRPr="003E10D5">
              <w:rPr>
                <w:rStyle w:val="Hipervnculo"/>
                <w:b/>
                <w:bCs/>
                <w:noProof/>
              </w:rPr>
              <w:t>Euribor3m vs y</w:t>
            </w:r>
            <w:r w:rsidR="00620E99">
              <w:rPr>
                <w:noProof/>
                <w:webHidden/>
              </w:rPr>
              <w:tab/>
            </w:r>
            <w:r w:rsidR="00620E99">
              <w:rPr>
                <w:noProof/>
                <w:webHidden/>
              </w:rPr>
              <w:fldChar w:fldCharType="begin"/>
            </w:r>
            <w:r w:rsidR="00620E99">
              <w:rPr>
                <w:noProof/>
                <w:webHidden/>
              </w:rPr>
              <w:instrText xml:space="preserve"> PAGEREF _Toc165844832 \h </w:instrText>
            </w:r>
            <w:r w:rsidR="00620E99">
              <w:rPr>
                <w:noProof/>
                <w:webHidden/>
              </w:rPr>
            </w:r>
            <w:r w:rsidR="00620E99">
              <w:rPr>
                <w:noProof/>
                <w:webHidden/>
              </w:rPr>
              <w:fldChar w:fldCharType="separate"/>
            </w:r>
            <w:r w:rsidR="00620E99">
              <w:rPr>
                <w:noProof/>
                <w:webHidden/>
              </w:rPr>
              <w:t>12</w:t>
            </w:r>
            <w:r w:rsidR="00620E99">
              <w:rPr>
                <w:noProof/>
                <w:webHidden/>
              </w:rPr>
              <w:fldChar w:fldCharType="end"/>
            </w:r>
          </w:hyperlink>
        </w:p>
        <w:p w14:paraId="42C2D3F7" w14:textId="3DAA2F15" w:rsidR="00620E99" w:rsidRDefault="00000000">
          <w:pPr>
            <w:pStyle w:val="TDC3"/>
            <w:tabs>
              <w:tab w:val="right" w:leader="dot" w:pos="9350"/>
            </w:tabs>
            <w:rPr>
              <w:noProof/>
            </w:rPr>
          </w:pPr>
          <w:hyperlink w:anchor="_Toc165844833" w:history="1">
            <w:r w:rsidR="00620E99" w:rsidRPr="003E10D5">
              <w:rPr>
                <w:rStyle w:val="Hipervnculo"/>
                <w:b/>
                <w:bCs/>
                <w:noProof/>
              </w:rPr>
              <w:t>Nr.employed vs. y</w:t>
            </w:r>
            <w:r w:rsidR="00620E99">
              <w:rPr>
                <w:noProof/>
                <w:webHidden/>
              </w:rPr>
              <w:tab/>
            </w:r>
            <w:r w:rsidR="00620E99">
              <w:rPr>
                <w:noProof/>
                <w:webHidden/>
              </w:rPr>
              <w:fldChar w:fldCharType="begin"/>
            </w:r>
            <w:r w:rsidR="00620E99">
              <w:rPr>
                <w:noProof/>
                <w:webHidden/>
              </w:rPr>
              <w:instrText xml:space="preserve"> PAGEREF _Toc165844833 \h </w:instrText>
            </w:r>
            <w:r w:rsidR="00620E99">
              <w:rPr>
                <w:noProof/>
                <w:webHidden/>
              </w:rPr>
            </w:r>
            <w:r w:rsidR="00620E99">
              <w:rPr>
                <w:noProof/>
                <w:webHidden/>
              </w:rPr>
              <w:fldChar w:fldCharType="separate"/>
            </w:r>
            <w:r w:rsidR="00620E99">
              <w:rPr>
                <w:noProof/>
                <w:webHidden/>
              </w:rPr>
              <w:t>12</w:t>
            </w:r>
            <w:r w:rsidR="00620E99">
              <w:rPr>
                <w:noProof/>
                <w:webHidden/>
              </w:rPr>
              <w:fldChar w:fldCharType="end"/>
            </w:r>
          </w:hyperlink>
        </w:p>
        <w:p w14:paraId="474A7908" w14:textId="1C53B984" w:rsidR="00620E99" w:rsidRDefault="00000000">
          <w:pPr>
            <w:pStyle w:val="TDC2"/>
            <w:tabs>
              <w:tab w:val="right" w:leader="dot" w:pos="9350"/>
            </w:tabs>
            <w:rPr>
              <w:noProof/>
            </w:rPr>
          </w:pPr>
          <w:hyperlink w:anchor="_Toc165844834" w:history="1">
            <w:r w:rsidR="00620E99" w:rsidRPr="003E10D5">
              <w:rPr>
                <w:rStyle w:val="Hipervnculo"/>
                <w:b/>
                <w:bCs/>
                <w:noProof/>
              </w:rPr>
              <w:t>Summary of Observations</w:t>
            </w:r>
            <w:r w:rsidR="00620E99">
              <w:rPr>
                <w:noProof/>
                <w:webHidden/>
              </w:rPr>
              <w:tab/>
            </w:r>
            <w:r w:rsidR="00620E99">
              <w:rPr>
                <w:noProof/>
                <w:webHidden/>
              </w:rPr>
              <w:fldChar w:fldCharType="begin"/>
            </w:r>
            <w:r w:rsidR="00620E99">
              <w:rPr>
                <w:noProof/>
                <w:webHidden/>
              </w:rPr>
              <w:instrText xml:space="preserve"> PAGEREF _Toc165844834 \h </w:instrText>
            </w:r>
            <w:r w:rsidR="00620E99">
              <w:rPr>
                <w:noProof/>
                <w:webHidden/>
              </w:rPr>
            </w:r>
            <w:r w:rsidR="00620E99">
              <w:rPr>
                <w:noProof/>
                <w:webHidden/>
              </w:rPr>
              <w:fldChar w:fldCharType="separate"/>
            </w:r>
            <w:r w:rsidR="00620E99">
              <w:rPr>
                <w:noProof/>
                <w:webHidden/>
              </w:rPr>
              <w:t>12</w:t>
            </w:r>
            <w:r w:rsidR="00620E99">
              <w:rPr>
                <w:noProof/>
                <w:webHidden/>
              </w:rPr>
              <w:fldChar w:fldCharType="end"/>
            </w:r>
          </w:hyperlink>
        </w:p>
        <w:p w14:paraId="0F11FAA1" w14:textId="7C3777B1" w:rsidR="00620E99" w:rsidRDefault="00000000">
          <w:pPr>
            <w:pStyle w:val="TDC3"/>
            <w:tabs>
              <w:tab w:val="right" w:leader="dot" w:pos="9350"/>
            </w:tabs>
            <w:rPr>
              <w:noProof/>
            </w:rPr>
          </w:pPr>
          <w:hyperlink w:anchor="_Toc165844835" w:history="1">
            <w:r w:rsidR="00620E99" w:rsidRPr="003E10D5">
              <w:rPr>
                <w:rStyle w:val="Hipervnculo"/>
                <w:b/>
                <w:bCs/>
                <w:noProof/>
              </w:rPr>
              <w:t>Subscription Trend</w:t>
            </w:r>
            <w:r w:rsidR="00620E99">
              <w:rPr>
                <w:noProof/>
                <w:webHidden/>
              </w:rPr>
              <w:tab/>
            </w:r>
            <w:r w:rsidR="00620E99">
              <w:rPr>
                <w:noProof/>
                <w:webHidden/>
              </w:rPr>
              <w:fldChar w:fldCharType="begin"/>
            </w:r>
            <w:r w:rsidR="00620E99">
              <w:rPr>
                <w:noProof/>
                <w:webHidden/>
              </w:rPr>
              <w:instrText xml:space="preserve"> PAGEREF _Toc165844835 \h </w:instrText>
            </w:r>
            <w:r w:rsidR="00620E99">
              <w:rPr>
                <w:noProof/>
                <w:webHidden/>
              </w:rPr>
            </w:r>
            <w:r w:rsidR="00620E99">
              <w:rPr>
                <w:noProof/>
                <w:webHidden/>
              </w:rPr>
              <w:fldChar w:fldCharType="separate"/>
            </w:r>
            <w:r w:rsidR="00620E99">
              <w:rPr>
                <w:noProof/>
                <w:webHidden/>
              </w:rPr>
              <w:t>12</w:t>
            </w:r>
            <w:r w:rsidR="00620E99">
              <w:rPr>
                <w:noProof/>
                <w:webHidden/>
              </w:rPr>
              <w:fldChar w:fldCharType="end"/>
            </w:r>
          </w:hyperlink>
        </w:p>
        <w:p w14:paraId="3FC8BA58" w14:textId="071F635E" w:rsidR="00620E99" w:rsidRDefault="00000000">
          <w:pPr>
            <w:pStyle w:val="TDC3"/>
            <w:tabs>
              <w:tab w:val="right" w:leader="dot" w:pos="9350"/>
            </w:tabs>
            <w:rPr>
              <w:noProof/>
            </w:rPr>
          </w:pPr>
          <w:hyperlink w:anchor="_Toc165844836" w:history="1">
            <w:r w:rsidR="00620E99" w:rsidRPr="003E10D5">
              <w:rPr>
                <w:rStyle w:val="Hipervnculo"/>
                <w:b/>
                <w:bCs/>
                <w:noProof/>
              </w:rPr>
              <w:t>Age Influence</w:t>
            </w:r>
            <w:r w:rsidR="00620E99">
              <w:rPr>
                <w:noProof/>
                <w:webHidden/>
              </w:rPr>
              <w:tab/>
            </w:r>
            <w:r w:rsidR="00620E99">
              <w:rPr>
                <w:noProof/>
                <w:webHidden/>
              </w:rPr>
              <w:fldChar w:fldCharType="begin"/>
            </w:r>
            <w:r w:rsidR="00620E99">
              <w:rPr>
                <w:noProof/>
                <w:webHidden/>
              </w:rPr>
              <w:instrText xml:space="preserve"> PAGEREF _Toc165844836 \h </w:instrText>
            </w:r>
            <w:r w:rsidR="00620E99">
              <w:rPr>
                <w:noProof/>
                <w:webHidden/>
              </w:rPr>
            </w:r>
            <w:r w:rsidR="00620E99">
              <w:rPr>
                <w:noProof/>
                <w:webHidden/>
              </w:rPr>
              <w:fldChar w:fldCharType="separate"/>
            </w:r>
            <w:r w:rsidR="00620E99">
              <w:rPr>
                <w:noProof/>
                <w:webHidden/>
              </w:rPr>
              <w:t>12</w:t>
            </w:r>
            <w:r w:rsidR="00620E99">
              <w:rPr>
                <w:noProof/>
                <w:webHidden/>
              </w:rPr>
              <w:fldChar w:fldCharType="end"/>
            </w:r>
          </w:hyperlink>
        </w:p>
        <w:p w14:paraId="12A1A33B" w14:textId="0BC5F4FC" w:rsidR="00620E99" w:rsidRDefault="00000000">
          <w:pPr>
            <w:pStyle w:val="TDC3"/>
            <w:tabs>
              <w:tab w:val="right" w:leader="dot" w:pos="9350"/>
            </w:tabs>
            <w:rPr>
              <w:noProof/>
            </w:rPr>
          </w:pPr>
          <w:hyperlink w:anchor="_Toc165844837" w:history="1">
            <w:r w:rsidR="00620E99" w:rsidRPr="003E10D5">
              <w:rPr>
                <w:rStyle w:val="Hipervnculo"/>
                <w:b/>
                <w:bCs/>
                <w:noProof/>
              </w:rPr>
              <w:t>Economic Indicators</w:t>
            </w:r>
            <w:r w:rsidR="00620E99">
              <w:rPr>
                <w:noProof/>
                <w:webHidden/>
              </w:rPr>
              <w:tab/>
            </w:r>
            <w:r w:rsidR="00620E99">
              <w:rPr>
                <w:noProof/>
                <w:webHidden/>
              </w:rPr>
              <w:fldChar w:fldCharType="begin"/>
            </w:r>
            <w:r w:rsidR="00620E99">
              <w:rPr>
                <w:noProof/>
                <w:webHidden/>
              </w:rPr>
              <w:instrText xml:space="preserve"> PAGEREF _Toc165844837 \h </w:instrText>
            </w:r>
            <w:r w:rsidR="00620E99">
              <w:rPr>
                <w:noProof/>
                <w:webHidden/>
              </w:rPr>
            </w:r>
            <w:r w:rsidR="00620E99">
              <w:rPr>
                <w:noProof/>
                <w:webHidden/>
              </w:rPr>
              <w:fldChar w:fldCharType="separate"/>
            </w:r>
            <w:r w:rsidR="00620E99">
              <w:rPr>
                <w:noProof/>
                <w:webHidden/>
              </w:rPr>
              <w:t>12</w:t>
            </w:r>
            <w:r w:rsidR="00620E99">
              <w:rPr>
                <w:noProof/>
                <w:webHidden/>
              </w:rPr>
              <w:fldChar w:fldCharType="end"/>
            </w:r>
          </w:hyperlink>
        </w:p>
        <w:p w14:paraId="5DFFB911" w14:textId="551A11F7" w:rsidR="00620E99" w:rsidRDefault="00000000">
          <w:pPr>
            <w:pStyle w:val="TDC3"/>
            <w:tabs>
              <w:tab w:val="right" w:leader="dot" w:pos="9350"/>
            </w:tabs>
            <w:rPr>
              <w:noProof/>
            </w:rPr>
          </w:pPr>
          <w:hyperlink w:anchor="_Toc165844838" w:history="1">
            <w:r w:rsidR="00620E99" w:rsidRPr="003E10D5">
              <w:rPr>
                <w:rStyle w:val="Hipervnculo"/>
                <w:b/>
                <w:bCs/>
                <w:noProof/>
              </w:rPr>
              <w:t>Past Campaigns</w:t>
            </w:r>
            <w:r w:rsidR="00620E99">
              <w:rPr>
                <w:noProof/>
                <w:webHidden/>
              </w:rPr>
              <w:tab/>
            </w:r>
            <w:r w:rsidR="00620E99">
              <w:rPr>
                <w:noProof/>
                <w:webHidden/>
              </w:rPr>
              <w:fldChar w:fldCharType="begin"/>
            </w:r>
            <w:r w:rsidR="00620E99">
              <w:rPr>
                <w:noProof/>
                <w:webHidden/>
              </w:rPr>
              <w:instrText xml:space="preserve"> PAGEREF _Toc165844838 \h </w:instrText>
            </w:r>
            <w:r w:rsidR="00620E99">
              <w:rPr>
                <w:noProof/>
                <w:webHidden/>
              </w:rPr>
            </w:r>
            <w:r w:rsidR="00620E99">
              <w:rPr>
                <w:noProof/>
                <w:webHidden/>
              </w:rPr>
              <w:fldChar w:fldCharType="separate"/>
            </w:r>
            <w:r w:rsidR="00620E99">
              <w:rPr>
                <w:noProof/>
                <w:webHidden/>
              </w:rPr>
              <w:t>12</w:t>
            </w:r>
            <w:r w:rsidR="00620E99">
              <w:rPr>
                <w:noProof/>
                <w:webHidden/>
              </w:rPr>
              <w:fldChar w:fldCharType="end"/>
            </w:r>
          </w:hyperlink>
        </w:p>
        <w:p w14:paraId="366BA894" w14:textId="3223853B" w:rsidR="00620E99" w:rsidRDefault="00000000">
          <w:pPr>
            <w:pStyle w:val="TDC1"/>
            <w:tabs>
              <w:tab w:val="right" w:leader="dot" w:pos="9350"/>
            </w:tabs>
            <w:rPr>
              <w:noProof/>
            </w:rPr>
          </w:pPr>
          <w:hyperlink w:anchor="_Toc165844839" w:history="1">
            <w:r w:rsidR="00620E99" w:rsidRPr="003E10D5">
              <w:rPr>
                <w:rStyle w:val="Hipervnculo"/>
                <w:b/>
                <w:bCs/>
                <w:noProof/>
              </w:rPr>
              <w:t>Data preparation</w:t>
            </w:r>
            <w:r w:rsidR="00620E99">
              <w:rPr>
                <w:noProof/>
                <w:webHidden/>
              </w:rPr>
              <w:tab/>
            </w:r>
            <w:r w:rsidR="00620E99">
              <w:rPr>
                <w:noProof/>
                <w:webHidden/>
              </w:rPr>
              <w:fldChar w:fldCharType="begin"/>
            </w:r>
            <w:r w:rsidR="00620E99">
              <w:rPr>
                <w:noProof/>
                <w:webHidden/>
              </w:rPr>
              <w:instrText xml:space="preserve"> PAGEREF _Toc165844839 \h </w:instrText>
            </w:r>
            <w:r w:rsidR="00620E99">
              <w:rPr>
                <w:noProof/>
                <w:webHidden/>
              </w:rPr>
            </w:r>
            <w:r w:rsidR="00620E99">
              <w:rPr>
                <w:noProof/>
                <w:webHidden/>
              </w:rPr>
              <w:fldChar w:fldCharType="separate"/>
            </w:r>
            <w:r w:rsidR="00620E99">
              <w:rPr>
                <w:noProof/>
                <w:webHidden/>
              </w:rPr>
              <w:t>13</w:t>
            </w:r>
            <w:r w:rsidR="00620E99">
              <w:rPr>
                <w:noProof/>
                <w:webHidden/>
              </w:rPr>
              <w:fldChar w:fldCharType="end"/>
            </w:r>
          </w:hyperlink>
        </w:p>
        <w:p w14:paraId="5B2F02B7" w14:textId="3C618760" w:rsidR="00620E99" w:rsidRDefault="00000000">
          <w:pPr>
            <w:pStyle w:val="TDC1"/>
            <w:tabs>
              <w:tab w:val="right" w:leader="dot" w:pos="9350"/>
            </w:tabs>
            <w:rPr>
              <w:noProof/>
            </w:rPr>
          </w:pPr>
          <w:hyperlink w:anchor="_Toc165844840" w:history="1">
            <w:r w:rsidR="00620E99" w:rsidRPr="003E10D5">
              <w:rPr>
                <w:rStyle w:val="Hipervnculo"/>
                <w:b/>
                <w:bCs/>
                <w:noProof/>
              </w:rPr>
              <w:t>Machine Learning Algorithm.</w:t>
            </w:r>
            <w:r w:rsidR="00620E99">
              <w:rPr>
                <w:noProof/>
                <w:webHidden/>
              </w:rPr>
              <w:tab/>
            </w:r>
            <w:r w:rsidR="00620E99">
              <w:rPr>
                <w:noProof/>
                <w:webHidden/>
              </w:rPr>
              <w:fldChar w:fldCharType="begin"/>
            </w:r>
            <w:r w:rsidR="00620E99">
              <w:rPr>
                <w:noProof/>
                <w:webHidden/>
              </w:rPr>
              <w:instrText xml:space="preserve"> PAGEREF _Toc165844840 \h </w:instrText>
            </w:r>
            <w:r w:rsidR="00620E99">
              <w:rPr>
                <w:noProof/>
                <w:webHidden/>
              </w:rPr>
            </w:r>
            <w:r w:rsidR="00620E99">
              <w:rPr>
                <w:noProof/>
                <w:webHidden/>
              </w:rPr>
              <w:fldChar w:fldCharType="separate"/>
            </w:r>
            <w:r w:rsidR="00620E99">
              <w:rPr>
                <w:noProof/>
                <w:webHidden/>
              </w:rPr>
              <w:t>22</w:t>
            </w:r>
            <w:r w:rsidR="00620E99">
              <w:rPr>
                <w:noProof/>
                <w:webHidden/>
              </w:rPr>
              <w:fldChar w:fldCharType="end"/>
            </w:r>
          </w:hyperlink>
        </w:p>
        <w:p w14:paraId="3588153A" w14:textId="460AFB3E" w:rsidR="00620E99" w:rsidRDefault="00000000">
          <w:pPr>
            <w:pStyle w:val="TDC2"/>
            <w:tabs>
              <w:tab w:val="right" w:leader="dot" w:pos="9350"/>
            </w:tabs>
            <w:rPr>
              <w:noProof/>
            </w:rPr>
          </w:pPr>
          <w:hyperlink w:anchor="_Toc165844841" w:history="1">
            <w:r w:rsidR="00620E99" w:rsidRPr="003E10D5">
              <w:rPr>
                <w:rStyle w:val="Hipervnculo"/>
                <w:noProof/>
              </w:rPr>
              <w:t>Logistic Regression</w:t>
            </w:r>
            <w:r w:rsidR="00620E99">
              <w:rPr>
                <w:noProof/>
                <w:webHidden/>
              </w:rPr>
              <w:tab/>
            </w:r>
            <w:r w:rsidR="00620E99">
              <w:rPr>
                <w:noProof/>
                <w:webHidden/>
              </w:rPr>
              <w:fldChar w:fldCharType="begin"/>
            </w:r>
            <w:r w:rsidR="00620E99">
              <w:rPr>
                <w:noProof/>
                <w:webHidden/>
              </w:rPr>
              <w:instrText xml:space="preserve"> PAGEREF _Toc165844841 \h </w:instrText>
            </w:r>
            <w:r w:rsidR="00620E99">
              <w:rPr>
                <w:noProof/>
                <w:webHidden/>
              </w:rPr>
            </w:r>
            <w:r w:rsidR="00620E99">
              <w:rPr>
                <w:noProof/>
                <w:webHidden/>
              </w:rPr>
              <w:fldChar w:fldCharType="separate"/>
            </w:r>
            <w:r w:rsidR="00620E99">
              <w:rPr>
                <w:noProof/>
                <w:webHidden/>
              </w:rPr>
              <w:t>22</w:t>
            </w:r>
            <w:r w:rsidR="00620E99">
              <w:rPr>
                <w:noProof/>
                <w:webHidden/>
              </w:rPr>
              <w:fldChar w:fldCharType="end"/>
            </w:r>
          </w:hyperlink>
        </w:p>
        <w:p w14:paraId="40A31761" w14:textId="296B6C47" w:rsidR="00620E99" w:rsidRDefault="00000000">
          <w:pPr>
            <w:pStyle w:val="TDC2"/>
            <w:tabs>
              <w:tab w:val="right" w:leader="dot" w:pos="9350"/>
            </w:tabs>
            <w:rPr>
              <w:noProof/>
            </w:rPr>
          </w:pPr>
          <w:hyperlink w:anchor="_Toc165844842" w:history="1">
            <w:r w:rsidR="00620E99" w:rsidRPr="003E10D5">
              <w:rPr>
                <w:rStyle w:val="Hipervnculo"/>
                <w:noProof/>
              </w:rPr>
              <w:t>KNN</w:t>
            </w:r>
            <w:r w:rsidR="00620E99">
              <w:rPr>
                <w:noProof/>
                <w:webHidden/>
              </w:rPr>
              <w:tab/>
            </w:r>
            <w:r w:rsidR="00620E99">
              <w:rPr>
                <w:noProof/>
                <w:webHidden/>
              </w:rPr>
              <w:fldChar w:fldCharType="begin"/>
            </w:r>
            <w:r w:rsidR="00620E99">
              <w:rPr>
                <w:noProof/>
                <w:webHidden/>
              </w:rPr>
              <w:instrText xml:space="preserve"> PAGEREF _Toc165844842 \h </w:instrText>
            </w:r>
            <w:r w:rsidR="00620E99">
              <w:rPr>
                <w:noProof/>
                <w:webHidden/>
              </w:rPr>
            </w:r>
            <w:r w:rsidR="00620E99">
              <w:rPr>
                <w:noProof/>
                <w:webHidden/>
              </w:rPr>
              <w:fldChar w:fldCharType="separate"/>
            </w:r>
            <w:r w:rsidR="00620E99">
              <w:rPr>
                <w:noProof/>
                <w:webHidden/>
              </w:rPr>
              <w:t>23</w:t>
            </w:r>
            <w:r w:rsidR="00620E99">
              <w:rPr>
                <w:noProof/>
                <w:webHidden/>
              </w:rPr>
              <w:fldChar w:fldCharType="end"/>
            </w:r>
          </w:hyperlink>
        </w:p>
        <w:p w14:paraId="4BC4BEC0" w14:textId="20B425F8" w:rsidR="00620E99" w:rsidRDefault="00000000">
          <w:pPr>
            <w:pStyle w:val="TDC2"/>
            <w:tabs>
              <w:tab w:val="right" w:leader="dot" w:pos="9350"/>
            </w:tabs>
            <w:rPr>
              <w:noProof/>
            </w:rPr>
          </w:pPr>
          <w:hyperlink w:anchor="_Toc165844843" w:history="1">
            <w:r w:rsidR="00620E99" w:rsidRPr="003E10D5">
              <w:rPr>
                <w:rStyle w:val="Hipervnculo"/>
                <w:noProof/>
              </w:rPr>
              <w:t>Decision tree</w:t>
            </w:r>
            <w:r w:rsidR="00620E99">
              <w:rPr>
                <w:noProof/>
                <w:webHidden/>
              </w:rPr>
              <w:tab/>
            </w:r>
            <w:r w:rsidR="00620E99">
              <w:rPr>
                <w:noProof/>
                <w:webHidden/>
              </w:rPr>
              <w:fldChar w:fldCharType="begin"/>
            </w:r>
            <w:r w:rsidR="00620E99">
              <w:rPr>
                <w:noProof/>
                <w:webHidden/>
              </w:rPr>
              <w:instrText xml:space="preserve"> PAGEREF _Toc165844843 \h </w:instrText>
            </w:r>
            <w:r w:rsidR="00620E99">
              <w:rPr>
                <w:noProof/>
                <w:webHidden/>
              </w:rPr>
            </w:r>
            <w:r w:rsidR="00620E99">
              <w:rPr>
                <w:noProof/>
                <w:webHidden/>
              </w:rPr>
              <w:fldChar w:fldCharType="separate"/>
            </w:r>
            <w:r w:rsidR="00620E99">
              <w:rPr>
                <w:noProof/>
                <w:webHidden/>
              </w:rPr>
              <w:t>24</w:t>
            </w:r>
            <w:r w:rsidR="00620E99">
              <w:rPr>
                <w:noProof/>
                <w:webHidden/>
              </w:rPr>
              <w:fldChar w:fldCharType="end"/>
            </w:r>
          </w:hyperlink>
        </w:p>
        <w:p w14:paraId="55D6B5C6" w14:textId="15737D00" w:rsidR="00620E99" w:rsidRDefault="00000000">
          <w:pPr>
            <w:pStyle w:val="TDC2"/>
            <w:tabs>
              <w:tab w:val="right" w:leader="dot" w:pos="9350"/>
            </w:tabs>
            <w:rPr>
              <w:noProof/>
            </w:rPr>
          </w:pPr>
          <w:hyperlink w:anchor="_Toc165844844" w:history="1">
            <w:r w:rsidR="00620E99" w:rsidRPr="003E10D5">
              <w:rPr>
                <w:rStyle w:val="Hipervnculo"/>
                <w:noProof/>
              </w:rPr>
              <w:t>Gaussian Naïve Bayes</w:t>
            </w:r>
            <w:r w:rsidR="00620E99">
              <w:rPr>
                <w:noProof/>
                <w:webHidden/>
              </w:rPr>
              <w:tab/>
            </w:r>
            <w:r w:rsidR="00620E99">
              <w:rPr>
                <w:noProof/>
                <w:webHidden/>
              </w:rPr>
              <w:fldChar w:fldCharType="begin"/>
            </w:r>
            <w:r w:rsidR="00620E99">
              <w:rPr>
                <w:noProof/>
                <w:webHidden/>
              </w:rPr>
              <w:instrText xml:space="preserve"> PAGEREF _Toc165844844 \h </w:instrText>
            </w:r>
            <w:r w:rsidR="00620E99">
              <w:rPr>
                <w:noProof/>
                <w:webHidden/>
              </w:rPr>
            </w:r>
            <w:r w:rsidR="00620E99">
              <w:rPr>
                <w:noProof/>
                <w:webHidden/>
              </w:rPr>
              <w:fldChar w:fldCharType="separate"/>
            </w:r>
            <w:r w:rsidR="00620E99">
              <w:rPr>
                <w:noProof/>
                <w:webHidden/>
              </w:rPr>
              <w:t>25</w:t>
            </w:r>
            <w:r w:rsidR="00620E99">
              <w:rPr>
                <w:noProof/>
                <w:webHidden/>
              </w:rPr>
              <w:fldChar w:fldCharType="end"/>
            </w:r>
          </w:hyperlink>
        </w:p>
        <w:p w14:paraId="29084798" w14:textId="5172610A" w:rsidR="00620E99" w:rsidRDefault="00000000">
          <w:pPr>
            <w:pStyle w:val="TDC2"/>
            <w:tabs>
              <w:tab w:val="right" w:leader="dot" w:pos="9350"/>
            </w:tabs>
            <w:rPr>
              <w:noProof/>
            </w:rPr>
          </w:pPr>
          <w:hyperlink w:anchor="_Toc165844845" w:history="1">
            <w:r w:rsidR="00620E99" w:rsidRPr="003E10D5">
              <w:rPr>
                <w:rStyle w:val="Hipervnculo"/>
                <w:noProof/>
              </w:rPr>
              <w:t>Model Comparison</w:t>
            </w:r>
            <w:r w:rsidR="00620E99">
              <w:rPr>
                <w:noProof/>
                <w:webHidden/>
              </w:rPr>
              <w:tab/>
            </w:r>
            <w:r w:rsidR="00620E99">
              <w:rPr>
                <w:noProof/>
                <w:webHidden/>
              </w:rPr>
              <w:fldChar w:fldCharType="begin"/>
            </w:r>
            <w:r w:rsidR="00620E99">
              <w:rPr>
                <w:noProof/>
                <w:webHidden/>
              </w:rPr>
              <w:instrText xml:space="preserve"> PAGEREF _Toc165844845 \h </w:instrText>
            </w:r>
            <w:r w:rsidR="00620E99">
              <w:rPr>
                <w:noProof/>
                <w:webHidden/>
              </w:rPr>
            </w:r>
            <w:r w:rsidR="00620E99">
              <w:rPr>
                <w:noProof/>
                <w:webHidden/>
              </w:rPr>
              <w:fldChar w:fldCharType="separate"/>
            </w:r>
            <w:r w:rsidR="00620E99">
              <w:rPr>
                <w:noProof/>
                <w:webHidden/>
              </w:rPr>
              <w:t>26</w:t>
            </w:r>
            <w:r w:rsidR="00620E99">
              <w:rPr>
                <w:noProof/>
                <w:webHidden/>
              </w:rPr>
              <w:fldChar w:fldCharType="end"/>
            </w:r>
          </w:hyperlink>
        </w:p>
        <w:p w14:paraId="3DAF63D1" w14:textId="74D5E9B7" w:rsidR="00620E99" w:rsidRDefault="00000000">
          <w:pPr>
            <w:pStyle w:val="TDC1"/>
            <w:tabs>
              <w:tab w:val="right" w:leader="dot" w:pos="9350"/>
            </w:tabs>
            <w:rPr>
              <w:noProof/>
            </w:rPr>
          </w:pPr>
          <w:hyperlink w:anchor="_Toc165844846" w:history="1">
            <w:r w:rsidR="00620E99" w:rsidRPr="003E10D5">
              <w:rPr>
                <w:rStyle w:val="Hipervnculo"/>
                <w:b/>
                <w:bCs/>
                <w:noProof/>
              </w:rPr>
              <w:t>Conclusion and next steps</w:t>
            </w:r>
            <w:r w:rsidR="00620E99">
              <w:rPr>
                <w:noProof/>
                <w:webHidden/>
              </w:rPr>
              <w:tab/>
            </w:r>
            <w:r w:rsidR="00620E99">
              <w:rPr>
                <w:noProof/>
                <w:webHidden/>
              </w:rPr>
              <w:fldChar w:fldCharType="begin"/>
            </w:r>
            <w:r w:rsidR="00620E99">
              <w:rPr>
                <w:noProof/>
                <w:webHidden/>
              </w:rPr>
              <w:instrText xml:space="preserve"> PAGEREF _Toc165844846 \h </w:instrText>
            </w:r>
            <w:r w:rsidR="00620E99">
              <w:rPr>
                <w:noProof/>
                <w:webHidden/>
              </w:rPr>
            </w:r>
            <w:r w:rsidR="00620E99">
              <w:rPr>
                <w:noProof/>
                <w:webHidden/>
              </w:rPr>
              <w:fldChar w:fldCharType="separate"/>
            </w:r>
            <w:r w:rsidR="00620E99">
              <w:rPr>
                <w:noProof/>
                <w:webHidden/>
              </w:rPr>
              <w:t>28</w:t>
            </w:r>
            <w:r w:rsidR="00620E99">
              <w:rPr>
                <w:noProof/>
                <w:webHidden/>
              </w:rPr>
              <w:fldChar w:fldCharType="end"/>
            </w:r>
          </w:hyperlink>
        </w:p>
        <w:p w14:paraId="0C951B5A" w14:textId="5E6E7B3B" w:rsidR="00620E99" w:rsidRDefault="00000000">
          <w:pPr>
            <w:pStyle w:val="TDC1"/>
            <w:tabs>
              <w:tab w:val="right" w:leader="dot" w:pos="9350"/>
            </w:tabs>
            <w:rPr>
              <w:noProof/>
            </w:rPr>
          </w:pPr>
          <w:hyperlink w:anchor="_Toc165844847" w:history="1">
            <w:r w:rsidR="00620E99" w:rsidRPr="003E10D5">
              <w:rPr>
                <w:rStyle w:val="Hipervnculo"/>
                <w:b/>
                <w:bCs/>
                <w:noProof/>
              </w:rPr>
              <w:t>Reference</w:t>
            </w:r>
            <w:r w:rsidR="00620E99">
              <w:rPr>
                <w:noProof/>
                <w:webHidden/>
              </w:rPr>
              <w:tab/>
            </w:r>
            <w:r w:rsidR="00620E99">
              <w:rPr>
                <w:noProof/>
                <w:webHidden/>
              </w:rPr>
              <w:fldChar w:fldCharType="begin"/>
            </w:r>
            <w:r w:rsidR="00620E99">
              <w:rPr>
                <w:noProof/>
                <w:webHidden/>
              </w:rPr>
              <w:instrText xml:space="preserve"> PAGEREF _Toc165844847 \h </w:instrText>
            </w:r>
            <w:r w:rsidR="00620E99">
              <w:rPr>
                <w:noProof/>
                <w:webHidden/>
              </w:rPr>
            </w:r>
            <w:r w:rsidR="00620E99">
              <w:rPr>
                <w:noProof/>
                <w:webHidden/>
              </w:rPr>
              <w:fldChar w:fldCharType="separate"/>
            </w:r>
            <w:r w:rsidR="00620E99">
              <w:rPr>
                <w:noProof/>
                <w:webHidden/>
              </w:rPr>
              <w:t>29</w:t>
            </w:r>
            <w:r w:rsidR="00620E99">
              <w:rPr>
                <w:noProof/>
                <w:webHidden/>
              </w:rPr>
              <w:fldChar w:fldCharType="end"/>
            </w:r>
          </w:hyperlink>
        </w:p>
        <w:p w14:paraId="4F46F7AD" w14:textId="0F1E2A47" w:rsidR="00620E99" w:rsidRDefault="00000000">
          <w:pPr>
            <w:pStyle w:val="TDC1"/>
            <w:tabs>
              <w:tab w:val="right" w:leader="dot" w:pos="9350"/>
            </w:tabs>
            <w:rPr>
              <w:noProof/>
            </w:rPr>
          </w:pPr>
          <w:hyperlink w:anchor="_Toc165844848" w:history="1">
            <w:r w:rsidR="00620E99" w:rsidRPr="003E10D5">
              <w:rPr>
                <w:rStyle w:val="Hipervnculo"/>
                <w:b/>
                <w:bCs/>
                <w:noProof/>
              </w:rPr>
              <w:t>Data Dictionary</w:t>
            </w:r>
            <w:r w:rsidR="00620E99">
              <w:rPr>
                <w:noProof/>
                <w:webHidden/>
              </w:rPr>
              <w:tab/>
            </w:r>
            <w:r w:rsidR="00620E99">
              <w:rPr>
                <w:noProof/>
                <w:webHidden/>
              </w:rPr>
              <w:fldChar w:fldCharType="begin"/>
            </w:r>
            <w:r w:rsidR="00620E99">
              <w:rPr>
                <w:noProof/>
                <w:webHidden/>
              </w:rPr>
              <w:instrText xml:space="preserve"> PAGEREF _Toc165844848 \h </w:instrText>
            </w:r>
            <w:r w:rsidR="00620E99">
              <w:rPr>
                <w:noProof/>
                <w:webHidden/>
              </w:rPr>
            </w:r>
            <w:r w:rsidR="00620E99">
              <w:rPr>
                <w:noProof/>
                <w:webHidden/>
              </w:rPr>
              <w:fldChar w:fldCharType="separate"/>
            </w:r>
            <w:r w:rsidR="00620E99">
              <w:rPr>
                <w:noProof/>
                <w:webHidden/>
              </w:rPr>
              <w:t>30</w:t>
            </w:r>
            <w:r w:rsidR="00620E99">
              <w:rPr>
                <w:noProof/>
                <w:webHidden/>
              </w:rPr>
              <w:fldChar w:fldCharType="end"/>
            </w:r>
          </w:hyperlink>
        </w:p>
        <w:p w14:paraId="0026FE55" w14:textId="13488C29" w:rsidR="00620E99" w:rsidRDefault="00620E99">
          <w:r>
            <w:rPr>
              <w:b/>
              <w:bCs/>
              <w:lang w:val="es-ES"/>
            </w:rPr>
            <w:fldChar w:fldCharType="end"/>
          </w:r>
        </w:p>
      </w:sdtContent>
    </w:sdt>
    <w:p w14:paraId="7105FAB2" w14:textId="77777777" w:rsidR="00620E99" w:rsidRDefault="00620E99" w:rsidP="004B27ED">
      <w:pPr>
        <w:pStyle w:val="Ttulo1"/>
        <w:rPr>
          <w:b/>
          <w:bCs/>
        </w:rPr>
      </w:pPr>
    </w:p>
    <w:p w14:paraId="49ED9654" w14:textId="77777777" w:rsidR="00620E99" w:rsidRDefault="00620E99" w:rsidP="00620E99"/>
    <w:p w14:paraId="19493353" w14:textId="77777777" w:rsidR="00620E99" w:rsidRDefault="00620E99" w:rsidP="00620E99"/>
    <w:p w14:paraId="47531B17" w14:textId="77777777" w:rsidR="00620E99" w:rsidRDefault="00620E99" w:rsidP="00620E99"/>
    <w:p w14:paraId="3473C4AB" w14:textId="77777777" w:rsidR="00620E99" w:rsidRDefault="00620E99" w:rsidP="00620E99"/>
    <w:p w14:paraId="2AF408BF" w14:textId="77777777" w:rsidR="00620E99" w:rsidRDefault="00620E99" w:rsidP="00620E99"/>
    <w:p w14:paraId="3086A39E" w14:textId="77777777" w:rsidR="00620E99" w:rsidRDefault="00620E99" w:rsidP="00620E99"/>
    <w:p w14:paraId="3B94C2D7" w14:textId="77777777" w:rsidR="00620E99" w:rsidRDefault="00620E99" w:rsidP="00620E99"/>
    <w:p w14:paraId="14F8A8B7" w14:textId="77777777" w:rsidR="00620E99" w:rsidRDefault="00620E99" w:rsidP="00620E99"/>
    <w:p w14:paraId="6BE4619E" w14:textId="77777777" w:rsidR="00620E99" w:rsidRDefault="00620E99" w:rsidP="00620E99"/>
    <w:p w14:paraId="1598F054" w14:textId="77777777" w:rsidR="00620E99" w:rsidRDefault="00620E99" w:rsidP="00620E99"/>
    <w:p w14:paraId="5625BC93" w14:textId="77777777" w:rsidR="00620E99" w:rsidRDefault="00620E99" w:rsidP="00620E99"/>
    <w:p w14:paraId="6E0097D0" w14:textId="77777777" w:rsidR="00620E99" w:rsidRDefault="00620E99" w:rsidP="00620E99"/>
    <w:p w14:paraId="277791BF" w14:textId="77777777" w:rsidR="00620E99" w:rsidRDefault="00620E99" w:rsidP="00620E99"/>
    <w:p w14:paraId="76FD46FC" w14:textId="77777777" w:rsidR="00620E99" w:rsidRDefault="00620E99" w:rsidP="00620E99"/>
    <w:p w14:paraId="154AB2C2" w14:textId="77777777" w:rsidR="00620E99" w:rsidRDefault="00620E99" w:rsidP="00620E99"/>
    <w:p w14:paraId="19091F10" w14:textId="77777777" w:rsidR="00620E99" w:rsidRDefault="00620E99" w:rsidP="00620E99"/>
    <w:p w14:paraId="0710D849" w14:textId="77777777" w:rsidR="00620E99" w:rsidRDefault="00620E99" w:rsidP="00620E99"/>
    <w:p w14:paraId="181D14A4" w14:textId="77777777" w:rsidR="00620E99" w:rsidRDefault="00620E99" w:rsidP="00620E99"/>
    <w:p w14:paraId="45A57323" w14:textId="77777777" w:rsidR="00620E99" w:rsidRPr="00620E99" w:rsidRDefault="00620E99" w:rsidP="00620E99"/>
    <w:p w14:paraId="4092B8D3" w14:textId="2A895170" w:rsidR="004B27ED" w:rsidRPr="004A4354" w:rsidRDefault="004B27ED" w:rsidP="004B27ED">
      <w:pPr>
        <w:pStyle w:val="Ttulo1"/>
        <w:rPr>
          <w:b/>
          <w:bCs/>
        </w:rPr>
      </w:pPr>
      <w:bookmarkStart w:id="0" w:name="_Toc165844778"/>
      <w:r w:rsidRPr="004A4354">
        <w:rPr>
          <w:b/>
          <w:bCs/>
        </w:rPr>
        <w:lastRenderedPageBreak/>
        <w:t>Introduction</w:t>
      </w:r>
      <w:bookmarkEnd w:id="0"/>
    </w:p>
    <w:p w14:paraId="780206E5" w14:textId="77777777" w:rsidR="00BB6BC1" w:rsidRPr="004A4354" w:rsidRDefault="00BB6BC1" w:rsidP="00BB6BC1">
      <w:pPr>
        <w:rPr>
          <w:b/>
          <w:bCs/>
        </w:rPr>
      </w:pPr>
    </w:p>
    <w:p w14:paraId="5FB1D3FF" w14:textId="75252384" w:rsidR="004B27ED" w:rsidRPr="004A4354" w:rsidRDefault="004C494C" w:rsidP="004B27ED">
      <w:pPr>
        <w:rPr>
          <w:b/>
          <w:bCs/>
        </w:rPr>
      </w:pPr>
      <w:r w:rsidRPr="004A4354">
        <w:rPr>
          <w:b/>
          <w:bCs/>
        </w:rPr>
        <w:t>In today's competitive banking environment, effective marketing strategies are crucial for attracting and retaining customers</w:t>
      </w:r>
      <w:r w:rsidR="00ED00D0" w:rsidRPr="004A4354">
        <w:rPr>
          <w:b/>
          <w:bCs/>
        </w:rPr>
        <w:t xml:space="preserve"> (www.driveresearch.com, n.d.)</w:t>
      </w:r>
      <w:r w:rsidRPr="004A4354">
        <w:rPr>
          <w:b/>
          <w:bCs/>
        </w:rPr>
        <w:t>. One of the prominent methods used by banks is direct marketing through phone calls. This report focuses on the analysis of data from direct marketing campaigns conducted by a Portuguese banking institution. The goal is to predict whether a customer will subscribe to a term deposit (denoted by the variable y) based on a range of demographic, social-economic, and campaign-related features.</w:t>
      </w:r>
    </w:p>
    <w:p w14:paraId="0EBAA18C" w14:textId="4F951F7B" w:rsidR="004C494C" w:rsidRPr="004A4354" w:rsidRDefault="004C494C" w:rsidP="004C494C">
      <w:pPr>
        <w:pStyle w:val="Ttulo1"/>
        <w:rPr>
          <w:b/>
          <w:bCs/>
        </w:rPr>
      </w:pPr>
      <w:bookmarkStart w:id="1" w:name="_Toc165844779"/>
      <w:r w:rsidRPr="004A4354">
        <w:rPr>
          <w:b/>
          <w:bCs/>
        </w:rPr>
        <w:t>Objective</w:t>
      </w:r>
      <w:bookmarkEnd w:id="1"/>
    </w:p>
    <w:p w14:paraId="27C8659E" w14:textId="77777777" w:rsidR="004C494C" w:rsidRPr="004A4354" w:rsidRDefault="004C494C" w:rsidP="004C494C">
      <w:pPr>
        <w:rPr>
          <w:b/>
          <w:bCs/>
        </w:rPr>
      </w:pPr>
    </w:p>
    <w:p w14:paraId="6D758C05" w14:textId="0D811820" w:rsidR="004C494C" w:rsidRPr="004A4354" w:rsidRDefault="004C494C" w:rsidP="004C494C">
      <w:pPr>
        <w:rPr>
          <w:b/>
          <w:bCs/>
        </w:rPr>
      </w:pPr>
      <w:r w:rsidRPr="004A4354">
        <w:rPr>
          <w:b/>
          <w:bCs/>
        </w:rPr>
        <w:t>Develop a predictive model capable of forecasting customer behavior concerning term deposit subscriptions. This model aims to accurately classify whether a customer will subscribe to a term deposit based on their demographic profile and interaction history with the bank</w:t>
      </w:r>
    </w:p>
    <w:p w14:paraId="6E83D46E" w14:textId="77777777" w:rsidR="004C494C" w:rsidRPr="004A4354" w:rsidRDefault="004C494C" w:rsidP="004B27ED">
      <w:pPr>
        <w:rPr>
          <w:b/>
          <w:bCs/>
        </w:rPr>
      </w:pPr>
    </w:p>
    <w:p w14:paraId="441ED3CC" w14:textId="77777777" w:rsidR="004B27ED" w:rsidRPr="004A4354" w:rsidRDefault="004B27ED" w:rsidP="004B27ED">
      <w:pPr>
        <w:pStyle w:val="Ttulo1"/>
        <w:rPr>
          <w:b/>
          <w:bCs/>
        </w:rPr>
      </w:pPr>
      <w:bookmarkStart w:id="2" w:name="_Toc165844780"/>
      <w:r w:rsidRPr="004A4354">
        <w:rPr>
          <w:b/>
          <w:bCs/>
        </w:rPr>
        <w:t>Business Description</w:t>
      </w:r>
      <w:bookmarkEnd w:id="2"/>
    </w:p>
    <w:p w14:paraId="6DB0241B" w14:textId="3B7AED4D" w:rsidR="004B27ED" w:rsidRPr="004A4354" w:rsidRDefault="004B27ED" w:rsidP="004B27ED">
      <w:pPr>
        <w:rPr>
          <w:b/>
          <w:bCs/>
        </w:rPr>
      </w:pPr>
      <w:r w:rsidRPr="004A4354">
        <w:rPr>
          <w:b/>
          <w:bCs/>
        </w:rPr>
        <w:t>The dataset originates from a bank's marketing department, which has been conducting direct marketing campaigns to promote term deposit products. Term deposits are a critical product for banks as they represent a stable funding source</w:t>
      </w:r>
      <w:r w:rsidR="00ED00D0" w:rsidRPr="004A4354">
        <w:rPr>
          <w:b/>
          <w:bCs/>
        </w:rPr>
        <w:t xml:space="preserve"> (Investopedia, n.d.)</w:t>
      </w:r>
      <w:r w:rsidRPr="004A4354">
        <w:rPr>
          <w:b/>
          <w:bCs/>
        </w:rPr>
        <w:t>. The marketing strategies employed typically involve direct phone calls to existing customers, offering them the opportunity to invest in term deposits at competitive interest rates.</w:t>
      </w:r>
    </w:p>
    <w:p w14:paraId="19660856" w14:textId="77777777" w:rsidR="004B27ED" w:rsidRPr="004A4354" w:rsidRDefault="004B27ED" w:rsidP="004B27ED">
      <w:pPr>
        <w:rPr>
          <w:b/>
          <w:bCs/>
        </w:rPr>
      </w:pPr>
    </w:p>
    <w:p w14:paraId="7A5A8DB3" w14:textId="77777777" w:rsidR="004B27ED" w:rsidRPr="004A4354" w:rsidRDefault="004B27ED" w:rsidP="004B27ED">
      <w:pPr>
        <w:pStyle w:val="Ttulo1"/>
        <w:rPr>
          <w:b/>
          <w:bCs/>
        </w:rPr>
      </w:pPr>
      <w:bookmarkStart w:id="3" w:name="_Toc165844781"/>
      <w:r w:rsidRPr="004A4354">
        <w:rPr>
          <w:b/>
          <w:bCs/>
        </w:rPr>
        <w:t>Hypothesis</w:t>
      </w:r>
      <w:bookmarkEnd w:id="3"/>
    </w:p>
    <w:p w14:paraId="37723670" w14:textId="77777777" w:rsidR="004B27ED" w:rsidRPr="004A4354" w:rsidRDefault="004B27ED" w:rsidP="004B27ED">
      <w:pPr>
        <w:rPr>
          <w:b/>
          <w:bCs/>
        </w:rPr>
      </w:pPr>
    </w:p>
    <w:p w14:paraId="5E90C21D" w14:textId="374241FA" w:rsidR="004C494C" w:rsidRPr="004A4354" w:rsidRDefault="004C494C" w:rsidP="004C494C">
      <w:pPr>
        <w:pStyle w:val="Ttulo2"/>
        <w:rPr>
          <w:b/>
          <w:bCs/>
        </w:rPr>
      </w:pPr>
      <w:bookmarkStart w:id="4" w:name="_Toc165844782"/>
      <w:r w:rsidRPr="004A4354">
        <w:rPr>
          <w:b/>
          <w:bCs/>
        </w:rPr>
        <w:t>Age</w:t>
      </w:r>
      <w:bookmarkEnd w:id="4"/>
    </w:p>
    <w:p w14:paraId="4EE66227" w14:textId="74D6F539" w:rsidR="004C494C" w:rsidRPr="004A4354" w:rsidRDefault="004C494C" w:rsidP="004C494C">
      <w:pPr>
        <w:rPr>
          <w:b/>
          <w:bCs/>
        </w:rPr>
      </w:pPr>
      <w:r w:rsidRPr="004A4354">
        <w:rPr>
          <w:b/>
          <w:bCs/>
        </w:rPr>
        <w:t>Clients in older age groups are more likely to subscribe to a term deposit due to their propensity for long-term financial planning.</w:t>
      </w:r>
    </w:p>
    <w:p w14:paraId="7750505A" w14:textId="77777777" w:rsidR="004C494C" w:rsidRPr="004A4354" w:rsidRDefault="004C494C" w:rsidP="004C494C">
      <w:pPr>
        <w:rPr>
          <w:b/>
          <w:bCs/>
        </w:rPr>
      </w:pPr>
      <w:r w:rsidRPr="004A4354">
        <w:rPr>
          <w:b/>
          <w:bCs/>
        </w:rPr>
        <w:t>Null Hypothesis (H0): There is no significant difference in term deposit subscription rates between different age groups.</w:t>
      </w:r>
    </w:p>
    <w:p w14:paraId="5F2772E5" w14:textId="77777777" w:rsidR="004C494C" w:rsidRPr="004A4354" w:rsidRDefault="004C494C" w:rsidP="004C494C">
      <w:pPr>
        <w:rPr>
          <w:b/>
          <w:bCs/>
        </w:rPr>
      </w:pPr>
      <w:r w:rsidRPr="004A4354">
        <w:rPr>
          <w:b/>
          <w:bCs/>
        </w:rPr>
        <w:t>Alternative Hypothesis (H1): Older age groups have a significantly higher rate of term deposit subscription compared to younger age groups.</w:t>
      </w:r>
    </w:p>
    <w:p w14:paraId="7290F6D0" w14:textId="3E598199" w:rsidR="004C494C" w:rsidRPr="004A4354" w:rsidRDefault="004C494C" w:rsidP="004C494C">
      <w:pPr>
        <w:pStyle w:val="Ttulo2"/>
        <w:rPr>
          <w:b/>
          <w:bCs/>
        </w:rPr>
      </w:pPr>
      <w:bookmarkStart w:id="5" w:name="_Toc165844783"/>
      <w:r w:rsidRPr="004A4354">
        <w:rPr>
          <w:b/>
          <w:bCs/>
        </w:rPr>
        <w:t>Education Level</w:t>
      </w:r>
      <w:bookmarkEnd w:id="5"/>
    </w:p>
    <w:p w14:paraId="076FB21B" w14:textId="7BC1C849" w:rsidR="004C494C" w:rsidRPr="004A4354" w:rsidRDefault="004C494C" w:rsidP="004C494C">
      <w:pPr>
        <w:rPr>
          <w:b/>
          <w:bCs/>
        </w:rPr>
      </w:pPr>
      <w:r w:rsidRPr="004A4354">
        <w:rPr>
          <w:b/>
          <w:bCs/>
        </w:rPr>
        <w:t>Clients with higher education levels are more inclined to subscribe to term deposits as they may have a better understanding of financial products.</w:t>
      </w:r>
    </w:p>
    <w:p w14:paraId="63107366" w14:textId="77777777" w:rsidR="004C494C" w:rsidRPr="004A4354" w:rsidRDefault="004C494C" w:rsidP="004C494C">
      <w:pPr>
        <w:rPr>
          <w:b/>
          <w:bCs/>
        </w:rPr>
      </w:pPr>
      <w:r w:rsidRPr="004A4354">
        <w:rPr>
          <w:b/>
          <w:bCs/>
        </w:rPr>
        <w:t>Null Hypothesis (H0): There is no significant difference in term deposit subscription rates across different education levels.</w:t>
      </w:r>
    </w:p>
    <w:p w14:paraId="00BA9DA1" w14:textId="0927F5BC" w:rsidR="004B27ED" w:rsidRPr="004A4354" w:rsidRDefault="004C494C" w:rsidP="004C494C">
      <w:pPr>
        <w:rPr>
          <w:b/>
          <w:bCs/>
        </w:rPr>
      </w:pPr>
      <w:r w:rsidRPr="004A4354">
        <w:rPr>
          <w:b/>
          <w:bCs/>
        </w:rPr>
        <w:lastRenderedPageBreak/>
        <w:t>Alternative Hypothesis (H1): Clients with higher education levels have a significantly higher rate of term deposit subscription compared to those with lower education levels.</w:t>
      </w:r>
    </w:p>
    <w:p w14:paraId="123DDD91" w14:textId="77777777" w:rsidR="004B27ED" w:rsidRPr="004A4354" w:rsidRDefault="004B27ED" w:rsidP="004B27ED">
      <w:pPr>
        <w:pStyle w:val="Ttulo1"/>
        <w:rPr>
          <w:b/>
          <w:bCs/>
        </w:rPr>
      </w:pPr>
      <w:bookmarkStart w:id="6" w:name="_Toc165844784"/>
      <w:r w:rsidRPr="004A4354">
        <w:rPr>
          <w:b/>
          <w:bCs/>
        </w:rPr>
        <w:t>General Goal</w:t>
      </w:r>
      <w:bookmarkEnd w:id="6"/>
    </w:p>
    <w:p w14:paraId="6A69C05E" w14:textId="77777777" w:rsidR="004B27ED" w:rsidRPr="004A4354" w:rsidRDefault="004B27ED" w:rsidP="004B27ED">
      <w:pPr>
        <w:rPr>
          <w:b/>
          <w:bCs/>
        </w:rPr>
      </w:pPr>
      <w:r w:rsidRPr="004A4354">
        <w:rPr>
          <w:b/>
          <w:bCs/>
        </w:rPr>
        <w:t>The general goal of this project is to:</w:t>
      </w:r>
    </w:p>
    <w:p w14:paraId="55B4423B" w14:textId="77777777" w:rsidR="004B27ED" w:rsidRPr="004A4354" w:rsidRDefault="004B27ED" w:rsidP="004B27ED">
      <w:pPr>
        <w:rPr>
          <w:b/>
          <w:bCs/>
        </w:rPr>
      </w:pPr>
      <w:r w:rsidRPr="004A4354">
        <w:rPr>
          <w:b/>
          <w:bCs/>
        </w:rPr>
        <w:t>Analyze the data to identify the key factors that influence a customer’s decision to subscribe to a bank term deposit.</w:t>
      </w:r>
    </w:p>
    <w:p w14:paraId="7F5DBE73" w14:textId="77777777" w:rsidR="004B27ED" w:rsidRPr="004A4354" w:rsidRDefault="004B27ED" w:rsidP="004B27ED">
      <w:pPr>
        <w:rPr>
          <w:b/>
          <w:bCs/>
        </w:rPr>
      </w:pPr>
      <w:r w:rsidRPr="004A4354">
        <w:rPr>
          <w:b/>
          <w:bCs/>
        </w:rPr>
        <w:t>Develop a predictive model that can accurately forecast whether a customer will subscribe to a term deposit based on their profile and economic context.</w:t>
      </w:r>
    </w:p>
    <w:p w14:paraId="4A604CFE" w14:textId="77777777" w:rsidR="004B27ED" w:rsidRPr="004A4354" w:rsidRDefault="004B27ED" w:rsidP="004B27ED">
      <w:pPr>
        <w:pStyle w:val="Ttulo1"/>
        <w:rPr>
          <w:b/>
          <w:bCs/>
        </w:rPr>
      </w:pPr>
      <w:bookmarkStart w:id="7" w:name="_Toc165844785"/>
      <w:r w:rsidRPr="004A4354">
        <w:rPr>
          <w:b/>
          <w:bCs/>
        </w:rPr>
        <w:t>Success Criteria/Indicators</w:t>
      </w:r>
      <w:bookmarkEnd w:id="7"/>
    </w:p>
    <w:p w14:paraId="6266AA85" w14:textId="77777777" w:rsidR="004B27ED" w:rsidRPr="004A4354" w:rsidRDefault="004B27ED" w:rsidP="004B27ED">
      <w:pPr>
        <w:rPr>
          <w:b/>
          <w:bCs/>
        </w:rPr>
      </w:pPr>
    </w:p>
    <w:p w14:paraId="3FD8379E" w14:textId="3ADB5421" w:rsidR="004B27ED" w:rsidRPr="004A4354" w:rsidRDefault="004B27ED" w:rsidP="004B27ED">
      <w:pPr>
        <w:rPr>
          <w:b/>
          <w:bCs/>
        </w:rPr>
      </w:pPr>
      <w:r w:rsidRPr="004A4354">
        <w:rPr>
          <w:b/>
          <w:bCs/>
        </w:rPr>
        <w:t>Success for this project will be measured by:</w:t>
      </w:r>
    </w:p>
    <w:p w14:paraId="64DA7F3D" w14:textId="77777777" w:rsidR="004B27ED" w:rsidRPr="004A4354" w:rsidRDefault="004B27ED" w:rsidP="004B27ED">
      <w:pPr>
        <w:rPr>
          <w:b/>
          <w:bCs/>
        </w:rPr>
      </w:pPr>
      <w:r w:rsidRPr="004A4354">
        <w:rPr>
          <w:b/>
          <w:bCs/>
        </w:rPr>
        <w:t>The ability to identify and quantify the impact of various factors on the decision to subscribe to a term deposit.</w:t>
      </w:r>
    </w:p>
    <w:p w14:paraId="2D503502" w14:textId="5590D344" w:rsidR="004B27ED" w:rsidRPr="004A4354" w:rsidRDefault="004B27ED" w:rsidP="004B27ED">
      <w:pPr>
        <w:rPr>
          <w:b/>
          <w:bCs/>
        </w:rPr>
      </w:pPr>
      <w:r w:rsidRPr="004A4354">
        <w:rPr>
          <w:b/>
          <w:bCs/>
        </w:rPr>
        <w:t>The accuracy and predictive performance of the model, as measured by metrics such as the Area Under the Receiver Operating Characteristic, accuracy, precision, recall, and F1-score.</w:t>
      </w:r>
    </w:p>
    <w:p w14:paraId="4EDFE21F" w14:textId="790E4C24" w:rsidR="005C69E9" w:rsidRPr="004A4354" w:rsidRDefault="004B27ED" w:rsidP="004B27ED">
      <w:pPr>
        <w:rPr>
          <w:b/>
          <w:bCs/>
        </w:rPr>
      </w:pPr>
      <w:r w:rsidRPr="004A4354">
        <w:rPr>
          <w:b/>
          <w:bCs/>
        </w:rPr>
        <w:t>Practical recommendations for the bank’s marketing team on how to tailor their campaigns based on the findings, potentially leading to higher conversion rates and more efficient use of marketing resources.</w:t>
      </w:r>
    </w:p>
    <w:p w14:paraId="64E939A2" w14:textId="77777777" w:rsidR="00ED00D0" w:rsidRPr="004A4354" w:rsidRDefault="00ED00D0" w:rsidP="004B27ED">
      <w:pPr>
        <w:rPr>
          <w:b/>
          <w:bCs/>
        </w:rPr>
      </w:pPr>
    </w:p>
    <w:p w14:paraId="1B7CF077" w14:textId="2321B70F" w:rsidR="00ED00D0" w:rsidRPr="004A4354" w:rsidRDefault="00ED00D0" w:rsidP="00ED00D0">
      <w:pPr>
        <w:pStyle w:val="Ttulo1"/>
        <w:rPr>
          <w:b/>
          <w:bCs/>
        </w:rPr>
      </w:pPr>
      <w:bookmarkStart w:id="8" w:name="_Toc165844786"/>
      <w:r w:rsidRPr="004A4354">
        <w:rPr>
          <w:b/>
          <w:bCs/>
        </w:rPr>
        <w:lastRenderedPageBreak/>
        <w:t>Structure of the project</w:t>
      </w:r>
      <w:bookmarkEnd w:id="8"/>
    </w:p>
    <w:p w14:paraId="773F686F" w14:textId="56965A91" w:rsidR="004A4354" w:rsidRPr="004A4354" w:rsidRDefault="00ED00D0" w:rsidP="00ED00D0">
      <w:pPr>
        <w:keepNext/>
        <w:rPr>
          <w:b/>
          <w:bCs/>
        </w:rPr>
      </w:pPr>
      <w:r w:rsidRPr="004A4354">
        <w:rPr>
          <w:b/>
          <w:bCs/>
          <w:noProof/>
        </w:rPr>
        <w:drawing>
          <wp:inline distT="0" distB="0" distL="0" distR="0" wp14:anchorId="4F51AFA3" wp14:editId="2B9196FB">
            <wp:extent cx="2971781" cy="3978224"/>
            <wp:effectExtent l="0" t="0" r="635" b="3810"/>
            <wp:docPr id="1156389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89307" name=""/>
                    <pic:cNvPicPr/>
                  </pic:nvPicPr>
                  <pic:blipFill>
                    <a:blip r:embed="rId8">
                      <a:extLst>
                        <a:ext uri="{28A0092B-C50C-407E-A947-70E740481C1C}">
                          <a14:useLocalDpi xmlns:a14="http://schemas.microsoft.com/office/drawing/2010/main" val="0"/>
                        </a:ext>
                      </a:extLst>
                    </a:blip>
                    <a:stretch>
                      <a:fillRect/>
                    </a:stretch>
                  </pic:blipFill>
                  <pic:spPr>
                    <a:xfrm>
                      <a:off x="0" y="0"/>
                      <a:ext cx="2986902" cy="3998466"/>
                    </a:xfrm>
                    <a:prstGeom prst="rect">
                      <a:avLst/>
                    </a:prstGeom>
                  </pic:spPr>
                </pic:pic>
              </a:graphicData>
            </a:graphic>
          </wp:inline>
        </w:drawing>
      </w:r>
    </w:p>
    <w:p w14:paraId="3DC119FD" w14:textId="4BFC1F25" w:rsidR="00ED00D0" w:rsidRPr="004A4354" w:rsidRDefault="00ED00D0" w:rsidP="00ED00D0">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1</w:t>
      </w:r>
      <w:r w:rsidRPr="004A4354">
        <w:rPr>
          <w:b/>
          <w:bCs/>
        </w:rPr>
        <w:fldChar w:fldCharType="end"/>
      </w:r>
      <w:r w:rsidRPr="004A4354">
        <w:rPr>
          <w:b/>
          <w:bCs/>
        </w:rPr>
        <w:t xml:space="preserve"> Data project phases</w:t>
      </w:r>
    </w:p>
    <w:p w14:paraId="3C523DF5" w14:textId="77777777" w:rsidR="004B27ED" w:rsidRDefault="004B27ED" w:rsidP="004B27ED">
      <w:pPr>
        <w:rPr>
          <w:b/>
          <w:bCs/>
        </w:rPr>
      </w:pPr>
    </w:p>
    <w:p w14:paraId="421A0202" w14:textId="77777777" w:rsidR="004A4354" w:rsidRPr="004A4354" w:rsidRDefault="004A4354" w:rsidP="004A4354">
      <w:pPr>
        <w:pStyle w:val="Ttulo1"/>
        <w:rPr>
          <w:b/>
          <w:bCs/>
        </w:rPr>
      </w:pPr>
      <w:r w:rsidRPr="004A4354">
        <w:rPr>
          <w:b/>
          <w:bCs/>
        </w:rPr>
        <w:t>Project plan (Staff, 2020</w:t>
      </w:r>
      <w:proofErr w:type="gramStart"/>
      <w:r w:rsidRPr="004A4354">
        <w:rPr>
          <w:b/>
          <w:bCs/>
        </w:rPr>
        <w:t>) ,</w:t>
      </w:r>
      <w:proofErr w:type="gramEnd"/>
      <w:r w:rsidRPr="004A4354">
        <w:rPr>
          <w:b/>
          <w:bCs/>
        </w:rPr>
        <w:t xml:space="preserve"> (Smith, 2023)</w:t>
      </w:r>
    </w:p>
    <w:p w14:paraId="7ACBD1E0" w14:textId="77777777" w:rsidR="004A4354" w:rsidRPr="004A4354" w:rsidRDefault="004A4354" w:rsidP="004A4354">
      <w:pPr>
        <w:pStyle w:val="Ttulo2"/>
        <w:rPr>
          <w:b/>
          <w:bCs/>
        </w:rPr>
      </w:pPr>
      <w:bookmarkStart w:id="9" w:name="_Hlk153550578"/>
      <w:r w:rsidRPr="004A4354">
        <w:rPr>
          <w:rStyle w:val="Ttulo3Car"/>
          <w:b/>
          <w:bCs/>
        </w:rPr>
        <w:t>Phase 1</w:t>
      </w:r>
      <w:r w:rsidRPr="004A4354">
        <w:rPr>
          <w:b/>
          <w:bCs/>
        </w:rPr>
        <w:t>: structure of the project and Business understanding</w:t>
      </w:r>
      <w:bookmarkEnd w:id="9"/>
    </w:p>
    <w:p w14:paraId="783F85B1" w14:textId="77777777" w:rsidR="004A4354" w:rsidRPr="004A4354" w:rsidRDefault="004A4354" w:rsidP="004A4354">
      <w:pPr>
        <w:pStyle w:val="Sinespaciado"/>
        <w:rPr>
          <w:b/>
          <w:bCs/>
        </w:rPr>
      </w:pPr>
      <w:r w:rsidRPr="004A4354">
        <w:rPr>
          <w:rStyle w:val="Ttulo3Car"/>
          <w:b/>
          <w:bCs/>
        </w:rPr>
        <w:t>Timeline:</w:t>
      </w:r>
      <w:r w:rsidRPr="004A4354">
        <w:rPr>
          <w:b/>
          <w:bCs/>
        </w:rPr>
        <w:t xml:space="preserve"> The allocated timeframe for project completion.</w:t>
      </w:r>
    </w:p>
    <w:p w14:paraId="37F8D94D" w14:textId="77777777" w:rsidR="004A4354" w:rsidRPr="004A4354" w:rsidRDefault="004A4354" w:rsidP="004A4354">
      <w:pPr>
        <w:rPr>
          <w:b/>
          <w:bCs/>
        </w:rPr>
      </w:pPr>
      <w:r w:rsidRPr="004A4354">
        <w:rPr>
          <w:rStyle w:val="Ttulo3Car"/>
          <w:b/>
          <w:bCs/>
        </w:rPr>
        <w:t>Business understanding</w:t>
      </w:r>
      <w:r w:rsidRPr="004A4354">
        <w:rPr>
          <w:b/>
          <w:bCs/>
        </w:rPr>
        <w:t>: Comprehend the objectives behind implementing the dataset and the techniques to be employed, identify the key influencers involved in the project.</w:t>
      </w:r>
    </w:p>
    <w:p w14:paraId="60B53E81" w14:textId="77777777" w:rsidR="004A4354" w:rsidRPr="004A4354" w:rsidRDefault="004A4354" w:rsidP="004A4354">
      <w:pPr>
        <w:pStyle w:val="Ttulo2"/>
        <w:rPr>
          <w:b/>
          <w:bCs/>
        </w:rPr>
      </w:pPr>
      <w:r w:rsidRPr="004A4354">
        <w:rPr>
          <w:b/>
          <w:bCs/>
        </w:rPr>
        <w:t>Phase 2: Data Collection and Understanding</w:t>
      </w:r>
    </w:p>
    <w:p w14:paraId="242BCB68" w14:textId="77777777" w:rsidR="004A4354" w:rsidRPr="004A4354" w:rsidRDefault="004A4354" w:rsidP="004A4354">
      <w:pPr>
        <w:rPr>
          <w:b/>
          <w:bCs/>
        </w:rPr>
      </w:pPr>
      <w:r w:rsidRPr="004A4354">
        <w:rPr>
          <w:rStyle w:val="Ttulo3Car"/>
          <w:b/>
          <w:bCs/>
        </w:rPr>
        <w:t>Data Acquisition</w:t>
      </w:r>
      <w:r w:rsidRPr="004A4354">
        <w:rPr>
          <w:b/>
          <w:bCs/>
        </w:rPr>
        <w:t>: Gather historical data on bank marketing campaigns, customer demographics, transaction histories, and economic indicators.</w:t>
      </w:r>
    </w:p>
    <w:p w14:paraId="3F2727E1" w14:textId="77777777" w:rsidR="004A4354" w:rsidRPr="004A4354" w:rsidRDefault="004A4354" w:rsidP="004A4354">
      <w:pPr>
        <w:rPr>
          <w:b/>
          <w:bCs/>
        </w:rPr>
      </w:pPr>
      <w:r w:rsidRPr="004A4354">
        <w:rPr>
          <w:b/>
          <w:bCs/>
        </w:rPr>
        <w:t>https://www.kaggle.com/datasets/henriqueyamahata/bank-marketing/data</w:t>
      </w:r>
    </w:p>
    <w:p w14:paraId="5C31A712" w14:textId="77777777" w:rsidR="004A4354" w:rsidRPr="004A4354" w:rsidRDefault="004A4354" w:rsidP="004A4354">
      <w:pPr>
        <w:rPr>
          <w:b/>
          <w:bCs/>
        </w:rPr>
      </w:pPr>
      <w:r w:rsidRPr="004A4354">
        <w:rPr>
          <w:rStyle w:val="Ttulo3Car"/>
          <w:b/>
          <w:bCs/>
        </w:rPr>
        <w:t>Data Quality Assessment</w:t>
      </w:r>
      <w:r w:rsidRPr="004A4354">
        <w:rPr>
          <w:b/>
          <w:bCs/>
        </w:rPr>
        <w:t>: Evaluate the quality, completeness, and relevance of the collected data.</w:t>
      </w:r>
    </w:p>
    <w:p w14:paraId="77E3508D" w14:textId="77777777" w:rsidR="004A4354" w:rsidRPr="004A4354" w:rsidRDefault="004A4354" w:rsidP="004A4354">
      <w:pPr>
        <w:rPr>
          <w:b/>
          <w:bCs/>
        </w:rPr>
      </w:pPr>
      <w:r w:rsidRPr="004A4354">
        <w:rPr>
          <w:rStyle w:val="Ttulo3Car"/>
          <w:b/>
          <w:bCs/>
        </w:rPr>
        <w:t>Initial Data Exploration</w:t>
      </w:r>
      <w:r w:rsidRPr="004A4354">
        <w:rPr>
          <w:b/>
          <w:bCs/>
        </w:rPr>
        <w:t>: Perform preliminary analysis to understand data structure, variables, and potential challenges (like missing values or class imbalances).</w:t>
      </w:r>
    </w:p>
    <w:p w14:paraId="66962A74" w14:textId="77777777" w:rsidR="004A4354" w:rsidRPr="004A4354" w:rsidRDefault="004A4354" w:rsidP="004A4354">
      <w:pPr>
        <w:pStyle w:val="Ttulo2"/>
        <w:rPr>
          <w:b/>
          <w:bCs/>
        </w:rPr>
      </w:pPr>
      <w:bookmarkStart w:id="10" w:name="_Hlk153550871"/>
      <w:r w:rsidRPr="004A4354">
        <w:rPr>
          <w:b/>
          <w:bCs/>
        </w:rPr>
        <w:lastRenderedPageBreak/>
        <w:t xml:space="preserve">Phase 3: </w:t>
      </w:r>
      <w:bookmarkStart w:id="11" w:name="_Hlk153713794"/>
      <w:r w:rsidRPr="004A4354">
        <w:rPr>
          <w:b/>
          <w:bCs/>
        </w:rPr>
        <w:t>Exploratory Data Analysis (EDA)</w:t>
      </w:r>
    </w:p>
    <w:bookmarkEnd w:id="10"/>
    <w:bookmarkEnd w:id="11"/>
    <w:p w14:paraId="29E7A073" w14:textId="77777777" w:rsidR="004A4354" w:rsidRPr="004A4354" w:rsidRDefault="004A4354" w:rsidP="004A4354">
      <w:pPr>
        <w:rPr>
          <w:b/>
          <w:bCs/>
        </w:rPr>
      </w:pPr>
      <w:r w:rsidRPr="004A4354">
        <w:rPr>
          <w:rStyle w:val="Ttulo3Car"/>
          <w:b/>
          <w:bCs/>
        </w:rPr>
        <w:t>Detailed Analysis</w:t>
      </w:r>
      <w:r w:rsidRPr="004A4354">
        <w:rPr>
          <w:b/>
          <w:bCs/>
        </w:rPr>
        <w:t>: Conduct thorough EDA to uncover trends, patterns, and correlations.</w:t>
      </w:r>
    </w:p>
    <w:p w14:paraId="36031C5E" w14:textId="77777777" w:rsidR="004A4354" w:rsidRPr="004A4354" w:rsidRDefault="004A4354" w:rsidP="004A4354">
      <w:pPr>
        <w:rPr>
          <w:b/>
          <w:bCs/>
        </w:rPr>
      </w:pPr>
      <w:r w:rsidRPr="004A4354">
        <w:rPr>
          <w:rStyle w:val="Ttulo3Car"/>
          <w:b/>
          <w:bCs/>
        </w:rPr>
        <w:t>Report Findings</w:t>
      </w:r>
      <w:r w:rsidRPr="004A4354">
        <w:rPr>
          <w:b/>
          <w:bCs/>
        </w:rPr>
        <w:t>: Document initial insights, anomalies, and potential hypotheses about customer behavior and campaign effectiveness.</w:t>
      </w:r>
    </w:p>
    <w:p w14:paraId="30640BA8" w14:textId="77777777" w:rsidR="004A4354" w:rsidRPr="004A4354" w:rsidRDefault="004A4354" w:rsidP="004A4354">
      <w:pPr>
        <w:pStyle w:val="Ttulo2"/>
        <w:rPr>
          <w:b/>
          <w:bCs/>
        </w:rPr>
      </w:pPr>
      <w:bookmarkStart w:id="12" w:name="_Hlk153550921"/>
      <w:r w:rsidRPr="004A4354">
        <w:rPr>
          <w:b/>
          <w:bCs/>
        </w:rPr>
        <w:t xml:space="preserve">Phase 4: </w:t>
      </w:r>
      <w:bookmarkStart w:id="13" w:name="_Hlk153713811"/>
      <w:r w:rsidRPr="004A4354">
        <w:rPr>
          <w:b/>
          <w:bCs/>
        </w:rPr>
        <w:t>Data Preprocessing</w:t>
      </w:r>
    </w:p>
    <w:bookmarkEnd w:id="12"/>
    <w:bookmarkEnd w:id="13"/>
    <w:p w14:paraId="091FE6C7" w14:textId="77777777" w:rsidR="004A4354" w:rsidRPr="004A4354" w:rsidRDefault="004A4354" w:rsidP="004A4354">
      <w:pPr>
        <w:rPr>
          <w:b/>
          <w:bCs/>
        </w:rPr>
      </w:pPr>
      <w:r w:rsidRPr="004A4354">
        <w:rPr>
          <w:rStyle w:val="Ttulo3Car"/>
          <w:b/>
          <w:bCs/>
        </w:rPr>
        <w:t>Data Cleaning</w:t>
      </w:r>
      <w:r w:rsidRPr="004A4354">
        <w:rPr>
          <w:b/>
          <w:bCs/>
        </w:rPr>
        <w:t>: Handle missing values, outliers, and errors in the data.</w:t>
      </w:r>
    </w:p>
    <w:p w14:paraId="27E5235B" w14:textId="77777777" w:rsidR="004A4354" w:rsidRPr="004A4354" w:rsidRDefault="004A4354" w:rsidP="004A4354">
      <w:pPr>
        <w:rPr>
          <w:b/>
          <w:bCs/>
        </w:rPr>
      </w:pPr>
      <w:r w:rsidRPr="004A4354">
        <w:rPr>
          <w:rStyle w:val="Ttulo3Car"/>
          <w:b/>
          <w:bCs/>
        </w:rPr>
        <w:t>Feature Engineering:</w:t>
      </w:r>
      <w:r w:rsidRPr="004A4354">
        <w:rPr>
          <w:b/>
          <w:bCs/>
        </w:rPr>
        <w:t xml:space="preserve"> Create new features that could enhance model performance.</w:t>
      </w:r>
    </w:p>
    <w:p w14:paraId="1C8A2357" w14:textId="77777777" w:rsidR="004A4354" w:rsidRPr="004A4354" w:rsidRDefault="004A4354" w:rsidP="004A4354">
      <w:pPr>
        <w:rPr>
          <w:b/>
          <w:bCs/>
        </w:rPr>
      </w:pPr>
      <w:r w:rsidRPr="004A4354">
        <w:rPr>
          <w:rStyle w:val="Ttulo3Car"/>
          <w:b/>
          <w:bCs/>
        </w:rPr>
        <w:t>Data Transformation:</w:t>
      </w:r>
      <w:r w:rsidRPr="004A4354">
        <w:rPr>
          <w:b/>
          <w:bCs/>
        </w:rPr>
        <w:t xml:space="preserve"> Perform necessary transformations like normalization, scaling, and encoding categorical variables.</w:t>
      </w:r>
    </w:p>
    <w:p w14:paraId="7A7A8CCE" w14:textId="77777777" w:rsidR="004A4354" w:rsidRPr="004A4354" w:rsidRDefault="004A4354" w:rsidP="004A4354">
      <w:pPr>
        <w:pStyle w:val="Ttulo2"/>
        <w:rPr>
          <w:b/>
          <w:bCs/>
        </w:rPr>
      </w:pPr>
      <w:bookmarkStart w:id="14" w:name="_Hlk153551537"/>
      <w:r w:rsidRPr="004A4354">
        <w:rPr>
          <w:b/>
          <w:bCs/>
        </w:rPr>
        <w:t xml:space="preserve">Phase 5: </w:t>
      </w:r>
      <w:bookmarkStart w:id="15" w:name="_Hlk153713835"/>
      <w:r w:rsidRPr="004A4354">
        <w:rPr>
          <w:b/>
          <w:bCs/>
        </w:rPr>
        <w:t>Model Development</w:t>
      </w:r>
      <w:bookmarkEnd w:id="15"/>
    </w:p>
    <w:bookmarkEnd w:id="14"/>
    <w:p w14:paraId="4A78B09F" w14:textId="77777777" w:rsidR="004A4354" w:rsidRPr="004A4354" w:rsidRDefault="004A4354" w:rsidP="004A4354">
      <w:pPr>
        <w:rPr>
          <w:b/>
          <w:bCs/>
        </w:rPr>
      </w:pPr>
      <w:r w:rsidRPr="004A4354">
        <w:rPr>
          <w:rStyle w:val="Ttulo3Car"/>
          <w:b/>
          <w:bCs/>
        </w:rPr>
        <w:t>Model Selection:</w:t>
      </w:r>
      <w:r w:rsidRPr="004A4354">
        <w:rPr>
          <w:b/>
          <w:bCs/>
        </w:rPr>
        <w:t xml:space="preserve"> Choose appropriate machine learning models for classification (e.g., Logistic Regression).</w:t>
      </w:r>
    </w:p>
    <w:p w14:paraId="131CB249" w14:textId="77777777" w:rsidR="004A4354" w:rsidRPr="004A4354" w:rsidRDefault="004A4354" w:rsidP="004A4354">
      <w:pPr>
        <w:rPr>
          <w:b/>
          <w:bCs/>
        </w:rPr>
      </w:pPr>
      <w:r w:rsidRPr="004A4354">
        <w:rPr>
          <w:rStyle w:val="Ttulo3Car"/>
          <w:b/>
          <w:bCs/>
        </w:rPr>
        <w:t>Model Training and Validation:</w:t>
      </w:r>
      <w:r w:rsidRPr="004A4354">
        <w:rPr>
          <w:b/>
          <w:bCs/>
        </w:rPr>
        <w:t xml:space="preserve"> Train models on the processed dataset and validate using cross-validation techniques.</w:t>
      </w:r>
    </w:p>
    <w:p w14:paraId="4EF04AEC" w14:textId="77777777" w:rsidR="004A4354" w:rsidRPr="004A4354" w:rsidRDefault="004A4354" w:rsidP="004A4354">
      <w:pPr>
        <w:rPr>
          <w:b/>
          <w:bCs/>
        </w:rPr>
      </w:pPr>
      <w:r w:rsidRPr="004A4354">
        <w:rPr>
          <w:rStyle w:val="Ttulo3Car"/>
          <w:b/>
          <w:bCs/>
        </w:rPr>
        <w:t>Hyperparameter Tuning:</w:t>
      </w:r>
      <w:r w:rsidRPr="004A4354">
        <w:rPr>
          <w:b/>
          <w:bCs/>
        </w:rPr>
        <w:t xml:space="preserve"> Optimize model parameters for best performance.</w:t>
      </w:r>
    </w:p>
    <w:p w14:paraId="7377269C" w14:textId="77777777" w:rsidR="004A4354" w:rsidRPr="004A4354" w:rsidRDefault="004A4354" w:rsidP="004A4354">
      <w:pPr>
        <w:pStyle w:val="Ttulo2"/>
        <w:rPr>
          <w:b/>
          <w:bCs/>
        </w:rPr>
      </w:pPr>
      <w:bookmarkStart w:id="16" w:name="_Hlk153562520"/>
      <w:r w:rsidRPr="004A4354">
        <w:rPr>
          <w:b/>
          <w:bCs/>
        </w:rPr>
        <w:t xml:space="preserve">Phase 6: </w:t>
      </w:r>
      <w:bookmarkStart w:id="17" w:name="_Hlk153713859"/>
      <w:r w:rsidRPr="004A4354">
        <w:rPr>
          <w:b/>
          <w:bCs/>
        </w:rPr>
        <w:t>Model Evaluation and Selection</w:t>
      </w:r>
    </w:p>
    <w:bookmarkEnd w:id="16"/>
    <w:bookmarkEnd w:id="17"/>
    <w:p w14:paraId="3D111792" w14:textId="77777777" w:rsidR="004A4354" w:rsidRPr="004A4354" w:rsidRDefault="004A4354" w:rsidP="004A4354">
      <w:pPr>
        <w:rPr>
          <w:b/>
          <w:bCs/>
        </w:rPr>
      </w:pPr>
      <w:r w:rsidRPr="004A4354">
        <w:rPr>
          <w:rStyle w:val="Ttulo2Car"/>
          <w:b/>
          <w:bCs/>
        </w:rPr>
        <w:t>Performance Metrics Evaluation:</w:t>
      </w:r>
      <w:r w:rsidRPr="004A4354">
        <w:rPr>
          <w:b/>
          <w:bCs/>
        </w:rPr>
        <w:t xml:space="preserve"> Assess models using metrics such as accuracy, precision, recall, ROC-AUC.</w:t>
      </w:r>
    </w:p>
    <w:p w14:paraId="53C22144" w14:textId="77777777" w:rsidR="004A4354" w:rsidRPr="004A4354" w:rsidRDefault="004A4354" w:rsidP="004A4354">
      <w:pPr>
        <w:rPr>
          <w:b/>
          <w:bCs/>
        </w:rPr>
      </w:pPr>
      <w:r w:rsidRPr="004A4354">
        <w:rPr>
          <w:rStyle w:val="Ttulo2Car"/>
          <w:b/>
          <w:bCs/>
        </w:rPr>
        <w:t>Model Interpretation:</w:t>
      </w:r>
      <w:r w:rsidRPr="004A4354">
        <w:rPr>
          <w:b/>
          <w:bCs/>
        </w:rPr>
        <w:t xml:space="preserve"> Evaluate the interpretability of the models and the significance of different features.</w:t>
      </w:r>
    </w:p>
    <w:p w14:paraId="598316C0" w14:textId="77777777" w:rsidR="004A4354" w:rsidRPr="004A4354" w:rsidRDefault="004A4354" w:rsidP="004A4354">
      <w:pPr>
        <w:rPr>
          <w:b/>
          <w:bCs/>
        </w:rPr>
      </w:pPr>
      <w:r w:rsidRPr="004A4354">
        <w:rPr>
          <w:rStyle w:val="Ttulo2Car"/>
          <w:b/>
          <w:bCs/>
        </w:rPr>
        <w:t>Model Selection:</w:t>
      </w:r>
      <w:r w:rsidRPr="004A4354">
        <w:rPr>
          <w:b/>
          <w:bCs/>
        </w:rPr>
        <w:t xml:space="preserve"> Choose the best-performing model based on evaluation metrics and business relevance.</w:t>
      </w:r>
    </w:p>
    <w:p w14:paraId="150CB6EB" w14:textId="77777777" w:rsidR="004A4354" w:rsidRPr="004A4354" w:rsidRDefault="004A4354" w:rsidP="004A4354">
      <w:pPr>
        <w:rPr>
          <w:b/>
          <w:bCs/>
        </w:rPr>
      </w:pPr>
    </w:p>
    <w:p w14:paraId="23D20FD1" w14:textId="77777777" w:rsidR="004A4354" w:rsidRPr="004A4354" w:rsidRDefault="004A4354" w:rsidP="004A4354">
      <w:pPr>
        <w:pStyle w:val="Ttulo2"/>
        <w:rPr>
          <w:b/>
          <w:bCs/>
        </w:rPr>
      </w:pPr>
      <w:r w:rsidRPr="004A4354">
        <w:rPr>
          <w:b/>
          <w:bCs/>
        </w:rPr>
        <w:t xml:space="preserve">Phase 7: </w:t>
      </w:r>
      <w:bookmarkStart w:id="18" w:name="_Hlk153713873"/>
      <w:r w:rsidRPr="004A4354">
        <w:rPr>
          <w:b/>
          <w:bCs/>
        </w:rPr>
        <w:t>Reporting and Presentation</w:t>
      </w:r>
      <w:bookmarkEnd w:id="18"/>
    </w:p>
    <w:p w14:paraId="4CB5927A" w14:textId="77777777" w:rsidR="004A4354" w:rsidRPr="004A4354" w:rsidRDefault="004A4354" w:rsidP="004A4354">
      <w:pPr>
        <w:pStyle w:val="Sinespaciado"/>
        <w:rPr>
          <w:b/>
          <w:bCs/>
        </w:rPr>
      </w:pPr>
      <w:bookmarkStart w:id="19" w:name="_Hlk153710536"/>
      <w:r w:rsidRPr="004A4354">
        <w:rPr>
          <w:rStyle w:val="Ttulo3Car"/>
          <w:b/>
          <w:bCs/>
        </w:rPr>
        <w:t>Presentation:</w:t>
      </w:r>
      <w:r w:rsidRPr="004A4354">
        <w:rPr>
          <w:b/>
          <w:bCs/>
        </w:rPr>
        <w:t xml:space="preserve"> Detail how we intend to present the project's results and the strategies we will employ to ensure that the project is easily understandable to the audience.</w:t>
      </w:r>
    </w:p>
    <w:p w14:paraId="6CC12C15" w14:textId="77777777" w:rsidR="004A4354" w:rsidRPr="004A4354" w:rsidRDefault="004A4354" w:rsidP="004A4354">
      <w:pPr>
        <w:rPr>
          <w:b/>
          <w:bCs/>
        </w:rPr>
      </w:pPr>
      <w:r w:rsidRPr="004A4354">
        <w:rPr>
          <w:rStyle w:val="Ttulo3Car"/>
          <w:b/>
          <w:bCs/>
        </w:rPr>
        <w:t>Final Report:</w:t>
      </w:r>
      <w:r w:rsidRPr="004A4354">
        <w:rPr>
          <w:b/>
          <w:bCs/>
        </w:rPr>
        <w:t xml:space="preserve"> </w:t>
      </w:r>
      <w:bookmarkEnd w:id="19"/>
      <w:r w:rsidRPr="004A4354">
        <w:rPr>
          <w:b/>
          <w:bCs/>
        </w:rPr>
        <w:t>Prepare a comprehensive report detailing the analysis, model development and findings.</w:t>
      </w:r>
    </w:p>
    <w:p w14:paraId="49C512B2" w14:textId="77777777" w:rsidR="004A4354" w:rsidRPr="004A4354" w:rsidRDefault="004A4354" w:rsidP="004A4354">
      <w:pPr>
        <w:rPr>
          <w:b/>
          <w:bCs/>
        </w:rPr>
      </w:pPr>
      <w:r w:rsidRPr="004A4354">
        <w:rPr>
          <w:rStyle w:val="Ttulo3Car"/>
          <w:b/>
          <w:bCs/>
        </w:rPr>
        <w:t>Future recommendations</w:t>
      </w:r>
      <w:r w:rsidRPr="004A4354">
        <w:rPr>
          <w:b/>
          <w:bCs/>
        </w:rPr>
        <w:t>: Provide guidance on potential improvements aimed at enhancing accuracy, recall, and other relevant metrics. Emphasize that if the initial results fall short of expectations, a return to the initial phase for a more optimized implementation is a viable approach.</w:t>
      </w:r>
    </w:p>
    <w:p w14:paraId="286B1440" w14:textId="77777777" w:rsidR="004A4354" w:rsidRPr="004A4354" w:rsidRDefault="004A4354" w:rsidP="004A4354">
      <w:pPr>
        <w:pStyle w:val="Ttulo2"/>
        <w:rPr>
          <w:b/>
          <w:bCs/>
        </w:rPr>
      </w:pPr>
      <w:bookmarkStart w:id="20" w:name="_Hlk153562602"/>
      <w:r w:rsidRPr="004A4354">
        <w:rPr>
          <w:b/>
          <w:bCs/>
        </w:rPr>
        <w:t xml:space="preserve">Phase 8: </w:t>
      </w:r>
      <w:bookmarkStart w:id="21" w:name="_Hlk153713893"/>
      <w:r w:rsidRPr="004A4354">
        <w:rPr>
          <w:b/>
          <w:bCs/>
        </w:rPr>
        <w:t>Project Review and Closure</w:t>
      </w:r>
      <w:bookmarkEnd w:id="21"/>
    </w:p>
    <w:p w14:paraId="2EF4B012" w14:textId="77777777" w:rsidR="004A4354" w:rsidRPr="004A4354" w:rsidRDefault="004A4354" w:rsidP="004A4354">
      <w:pPr>
        <w:rPr>
          <w:b/>
          <w:bCs/>
        </w:rPr>
      </w:pPr>
      <w:bookmarkStart w:id="22" w:name="_Hlk153562189"/>
      <w:bookmarkStart w:id="23" w:name="_Hlk153711803"/>
      <w:bookmarkEnd w:id="20"/>
      <w:r w:rsidRPr="004A4354">
        <w:rPr>
          <w:rStyle w:val="Ttulo3Car"/>
          <w:b/>
          <w:bCs/>
        </w:rPr>
        <w:t>Project Review:</w:t>
      </w:r>
      <w:r w:rsidRPr="004A4354">
        <w:rPr>
          <w:b/>
          <w:bCs/>
        </w:rPr>
        <w:t xml:space="preserve"> Conduct a post-project review to evaluate successes, challenges, and learnings.</w:t>
      </w:r>
      <w:bookmarkEnd w:id="22"/>
    </w:p>
    <w:p w14:paraId="7C136DB0" w14:textId="77777777" w:rsidR="004A4354" w:rsidRPr="004A4354" w:rsidRDefault="004A4354" w:rsidP="004A4354">
      <w:pPr>
        <w:rPr>
          <w:b/>
          <w:bCs/>
        </w:rPr>
      </w:pPr>
      <w:r w:rsidRPr="004A4354">
        <w:rPr>
          <w:rStyle w:val="Ttulo3Car"/>
          <w:b/>
          <w:bCs/>
        </w:rPr>
        <w:lastRenderedPageBreak/>
        <w:t>Conclusions</w:t>
      </w:r>
      <w:r w:rsidRPr="004A4354">
        <w:rPr>
          <w:b/>
          <w:bCs/>
        </w:rPr>
        <w:t>: Write a conclusion of the project</w:t>
      </w:r>
    </w:p>
    <w:p w14:paraId="10640043" w14:textId="77777777" w:rsidR="004A4354" w:rsidRPr="004A4354" w:rsidRDefault="004A4354" w:rsidP="004A4354">
      <w:pPr>
        <w:rPr>
          <w:b/>
          <w:bCs/>
        </w:rPr>
      </w:pPr>
      <w:r w:rsidRPr="004A4354">
        <w:rPr>
          <w:rStyle w:val="Ttulo3Car"/>
          <w:b/>
          <w:bCs/>
        </w:rPr>
        <w:t>Project Closure:</w:t>
      </w:r>
      <w:r w:rsidRPr="004A4354">
        <w:rPr>
          <w:b/>
          <w:bCs/>
        </w:rPr>
        <w:t xml:space="preserve"> Formally close the project and release resources.</w:t>
      </w:r>
    </w:p>
    <w:bookmarkEnd w:id="23"/>
    <w:p w14:paraId="152306BA" w14:textId="77777777" w:rsidR="004A4354" w:rsidRPr="004A4354" w:rsidRDefault="004A4354" w:rsidP="004B27ED">
      <w:pPr>
        <w:rPr>
          <w:b/>
          <w:bCs/>
        </w:rPr>
      </w:pPr>
    </w:p>
    <w:p w14:paraId="6BCDC04C" w14:textId="4CA5F9D6" w:rsidR="004B27ED" w:rsidRPr="004A4354" w:rsidRDefault="004B27ED" w:rsidP="00C40116">
      <w:pPr>
        <w:pStyle w:val="Ttulo1"/>
        <w:rPr>
          <w:b/>
          <w:bCs/>
        </w:rPr>
      </w:pPr>
      <w:bookmarkStart w:id="24" w:name="_Toc165844787"/>
      <w:r w:rsidRPr="004A4354">
        <w:rPr>
          <w:b/>
          <w:bCs/>
        </w:rPr>
        <w:t>Models and machine learning algorithms</w:t>
      </w:r>
      <w:bookmarkEnd w:id="24"/>
    </w:p>
    <w:p w14:paraId="15AA746D" w14:textId="77777777" w:rsidR="00E26C0F" w:rsidRPr="004A4354" w:rsidRDefault="00E26C0F" w:rsidP="00E26C0F">
      <w:pPr>
        <w:rPr>
          <w:b/>
          <w:bCs/>
        </w:rPr>
      </w:pPr>
    </w:p>
    <w:p w14:paraId="25678FB0" w14:textId="5FFBE19D" w:rsidR="004B27ED" w:rsidRPr="004A4354" w:rsidRDefault="006B1F86" w:rsidP="004B27ED">
      <w:pPr>
        <w:rPr>
          <w:b/>
          <w:bCs/>
        </w:rPr>
      </w:pPr>
      <w:r w:rsidRPr="004A4354">
        <w:rPr>
          <w:b/>
          <w:bCs/>
        </w:rPr>
        <w:t xml:space="preserve">Machine learning modeling, a variety of classification algorithms were implemented from the Scikit-learn library, including </w:t>
      </w:r>
      <w:proofErr w:type="spellStart"/>
      <w:r w:rsidRPr="004A4354">
        <w:rPr>
          <w:b/>
          <w:bCs/>
        </w:rPr>
        <w:t>RandomForestClassifier</w:t>
      </w:r>
      <w:proofErr w:type="spellEnd"/>
      <w:r w:rsidRPr="004A4354">
        <w:rPr>
          <w:b/>
          <w:bCs/>
        </w:rPr>
        <w:t xml:space="preserve">, </w:t>
      </w:r>
      <w:proofErr w:type="spellStart"/>
      <w:r w:rsidRPr="004A4354">
        <w:rPr>
          <w:b/>
          <w:bCs/>
        </w:rPr>
        <w:t>KNeighborsClassifier</w:t>
      </w:r>
      <w:proofErr w:type="spellEnd"/>
      <w:r w:rsidRPr="004A4354">
        <w:rPr>
          <w:b/>
          <w:bCs/>
        </w:rPr>
        <w:t xml:space="preserve">, SVC (Support Vector Classifier), </w:t>
      </w:r>
      <w:proofErr w:type="spellStart"/>
      <w:r w:rsidRPr="004A4354">
        <w:rPr>
          <w:b/>
          <w:bCs/>
        </w:rPr>
        <w:t>GaussianNB</w:t>
      </w:r>
      <w:proofErr w:type="spellEnd"/>
      <w:r w:rsidRPr="004A4354">
        <w:rPr>
          <w:b/>
          <w:bCs/>
        </w:rPr>
        <w:t xml:space="preserve"> (Naive Bayes), </w:t>
      </w:r>
      <w:proofErr w:type="spellStart"/>
      <w:r w:rsidRPr="004A4354">
        <w:rPr>
          <w:b/>
          <w:bCs/>
        </w:rPr>
        <w:t>DecisionTreeClassifier</w:t>
      </w:r>
      <w:proofErr w:type="spellEnd"/>
      <w:r w:rsidRPr="004A4354">
        <w:rPr>
          <w:b/>
          <w:bCs/>
        </w:rPr>
        <w:t xml:space="preserve">, and </w:t>
      </w:r>
      <w:r w:rsidR="0049407A" w:rsidRPr="004A4354">
        <w:rPr>
          <w:b/>
          <w:bCs/>
        </w:rPr>
        <w:t>Logistic Regression</w:t>
      </w:r>
      <w:r w:rsidRPr="004A4354">
        <w:rPr>
          <w:b/>
          <w:bCs/>
        </w:rPr>
        <w:t xml:space="preserve">. Additionally, </w:t>
      </w:r>
      <w:proofErr w:type="spellStart"/>
      <w:r w:rsidRPr="004A4354">
        <w:rPr>
          <w:b/>
          <w:bCs/>
        </w:rPr>
        <w:t>cross_val_score</w:t>
      </w:r>
      <w:proofErr w:type="spellEnd"/>
      <w:r w:rsidRPr="004A4354">
        <w:rPr>
          <w:b/>
          <w:bCs/>
        </w:rPr>
        <w:t xml:space="preserve"> helped in assessing the models' performance through cross-validation. Model evaluation was carried out using metrics like </w:t>
      </w:r>
      <w:proofErr w:type="spellStart"/>
      <w:r w:rsidRPr="004A4354">
        <w:rPr>
          <w:b/>
          <w:bCs/>
        </w:rPr>
        <w:t>confusion_matrix</w:t>
      </w:r>
      <w:proofErr w:type="spellEnd"/>
      <w:r w:rsidRPr="004A4354">
        <w:rPr>
          <w:b/>
          <w:bCs/>
        </w:rPr>
        <w:t xml:space="preserve">, </w:t>
      </w:r>
      <w:proofErr w:type="spellStart"/>
      <w:r w:rsidRPr="004A4354">
        <w:rPr>
          <w:b/>
          <w:bCs/>
        </w:rPr>
        <w:t>accuracy_score</w:t>
      </w:r>
      <w:proofErr w:type="spellEnd"/>
      <w:r w:rsidRPr="004A4354">
        <w:rPr>
          <w:b/>
          <w:bCs/>
        </w:rPr>
        <w:t xml:space="preserve">, f1_score, and </w:t>
      </w:r>
      <w:proofErr w:type="spellStart"/>
      <w:r w:rsidRPr="004A4354">
        <w:rPr>
          <w:b/>
          <w:bCs/>
        </w:rPr>
        <w:t>classification_report</w:t>
      </w:r>
      <w:proofErr w:type="spellEnd"/>
      <w:r w:rsidRPr="004A4354">
        <w:rPr>
          <w:b/>
          <w:bCs/>
        </w:rPr>
        <w:t xml:space="preserve"> to obtain a comprehensive understanding of model effectiveness.</w:t>
      </w:r>
    </w:p>
    <w:p w14:paraId="4C92192F" w14:textId="6139A9CA" w:rsidR="004B27ED" w:rsidRPr="004A4354" w:rsidRDefault="004B27ED" w:rsidP="00C40116">
      <w:pPr>
        <w:pStyle w:val="Ttulo1"/>
        <w:rPr>
          <w:b/>
          <w:bCs/>
        </w:rPr>
      </w:pPr>
      <w:bookmarkStart w:id="25" w:name="_Toc165844788"/>
      <w:r w:rsidRPr="004A4354">
        <w:rPr>
          <w:b/>
          <w:bCs/>
        </w:rPr>
        <w:t>Libraries</w:t>
      </w:r>
      <w:bookmarkEnd w:id="25"/>
    </w:p>
    <w:p w14:paraId="4F97CCFF" w14:textId="625D6390" w:rsidR="006B1F86" w:rsidRPr="004A4354" w:rsidRDefault="00462084" w:rsidP="006B1F86">
      <w:pPr>
        <w:rPr>
          <w:b/>
          <w:bCs/>
        </w:rPr>
      </w:pPr>
      <w:r w:rsidRPr="004A4354">
        <w:rPr>
          <w:b/>
          <w:bCs/>
        </w:rPr>
        <w:t>Different</w:t>
      </w:r>
      <w:r w:rsidR="006B1F86" w:rsidRPr="004A4354">
        <w:rPr>
          <w:b/>
          <w:bCs/>
        </w:rPr>
        <w:t xml:space="preserve"> Python libraries were used to facilitate data manipulation, visualization, and machine learning model development. Pandas and NumPy were employed for data handling and numerical operations, while Matplotlib and Seaborn were utilized for creating insightful visualizations. To suppress unnecessary warnings and maintain a clean workflow, we used the warnings library.</w:t>
      </w:r>
    </w:p>
    <w:p w14:paraId="2CD7E14B" w14:textId="77777777" w:rsidR="006B1F86" w:rsidRPr="004A4354" w:rsidRDefault="006B1F86" w:rsidP="00B040F3">
      <w:pPr>
        <w:rPr>
          <w:b/>
          <w:bCs/>
        </w:rPr>
      </w:pPr>
    </w:p>
    <w:p w14:paraId="0899E40E" w14:textId="77777777" w:rsidR="00C40116" w:rsidRPr="004A4354" w:rsidRDefault="00C40116" w:rsidP="00C40116">
      <w:pPr>
        <w:rPr>
          <w:b/>
          <w:bCs/>
        </w:rPr>
      </w:pPr>
    </w:p>
    <w:p w14:paraId="1E5F6A0D" w14:textId="09231179" w:rsidR="00C40116" w:rsidRPr="004A4354" w:rsidRDefault="00C40116" w:rsidP="00C40116">
      <w:pPr>
        <w:pStyle w:val="Ttulo1"/>
        <w:rPr>
          <w:b/>
          <w:bCs/>
        </w:rPr>
      </w:pPr>
      <w:bookmarkStart w:id="26" w:name="_Toc165844789"/>
      <w:r w:rsidRPr="004A4354">
        <w:rPr>
          <w:b/>
          <w:bCs/>
        </w:rPr>
        <w:t>Dataset</w:t>
      </w:r>
      <w:bookmarkEnd w:id="26"/>
    </w:p>
    <w:p w14:paraId="5E79674B" w14:textId="77777777" w:rsidR="006B1F86" w:rsidRPr="004A4354" w:rsidRDefault="006B1F86" w:rsidP="006B1F86">
      <w:pPr>
        <w:rPr>
          <w:b/>
          <w:bCs/>
        </w:rPr>
      </w:pPr>
    </w:p>
    <w:p w14:paraId="1FFA9A73" w14:textId="7015D37B" w:rsidR="006B1F86" w:rsidRPr="004A4354" w:rsidRDefault="006B1F86" w:rsidP="006B1F86">
      <w:pPr>
        <w:rPr>
          <w:b/>
          <w:bCs/>
        </w:rPr>
      </w:pPr>
      <w:r w:rsidRPr="004A4354">
        <w:rPr>
          <w:b/>
          <w:bCs/>
        </w:rPr>
        <w:t>The data for the bank marketing campaign analysis has been used for the study, containing 21 variables (or columns) and 41,188 observations (or rows). Out of these, 7 variables are numerical, while 14 variables are categorical. The dataset can help identify the effectiveness of various marketing campaigns, based on the number of contacts and the outcome of previous campaigns. By analyzing categorical variables like job, marital status, education, and loan history, we can profile customers who are more likely to subscribe to a term deposit.</w:t>
      </w:r>
    </w:p>
    <w:p w14:paraId="18234D7A" w14:textId="77777777" w:rsidR="004B27ED" w:rsidRPr="004A4354" w:rsidRDefault="004B27ED" w:rsidP="004B27ED">
      <w:pPr>
        <w:rPr>
          <w:b/>
          <w:bCs/>
        </w:rPr>
      </w:pPr>
    </w:p>
    <w:p w14:paraId="09247AE9" w14:textId="15E741BD" w:rsidR="004B27ED" w:rsidRPr="004A4354" w:rsidRDefault="004B27ED" w:rsidP="00C40116">
      <w:pPr>
        <w:pStyle w:val="Ttulo1"/>
        <w:rPr>
          <w:b/>
          <w:bCs/>
        </w:rPr>
      </w:pPr>
      <w:bookmarkStart w:id="27" w:name="_Toc165844790"/>
      <w:r w:rsidRPr="004A4354">
        <w:rPr>
          <w:b/>
          <w:bCs/>
        </w:rPr>
        <w:t>Attributes</w:t>
      </w:r>
      <w:bookmarkEnd w:id="27"/>
    </w:p>
    <w:p w14:paraId="5C4ABA24" w14:textId="77777777" w:rsidR="006B1F86" w:rsidRPr="004A4354" w:rsidRDefault="006B1F86" w:rsidP="006B1F86">
      <w:pPr>
        <w:rPr>
          <w:b/>
          <w:bCs/>
        </w:rPr>
      </w:pPr>
    </w:p>
    <w:p w14:paraId="0DE01A99" w14:textId="68945490" w:rsidR="006B1F86" w:rsidRPr="004A4354" w:rsidRDefault="006B1F86" w:rsidP="006B1F86">
      <w:pPr>
        <w:rPr>
          <w:b/>
          <w:bCs/>
        </w:rPr>
      </w:pPr>
      <w:r w:rsidRPr="004A4354">
        <w:rPr>
          <w:b/>
          <w:bCs/>
        </w:rPr>
        <w:t>In machine learning, attributes (or features) are the input variables used to predict the target variable. In this dataset, the target variable is "y", which represents whether the client has subscribed to a term deposit. The other columns are the attributes that can be used as predictors</w:t>
      </w:r>
    </w:p>
    <w:p w14:paraId="6E98FDC6" w14:textId="77777777" w:rsidR="00C40116" w:rsidRPr="004A4354" w:rsidRDefault="00C40116" w:rsidP="00C40116">
      <w:pPr>
        <w:rPr>
          <w:b/>
          <w:bCs/>
        </w:rPr>
      </w:pPr>
    </w:p>
    <w:p w14:paraId="7B07D76B" w14:textId="422E8796" w:rsidR="004B27ED" w:rsidRPr="004A4354" w:rsidRDefault="004B27ED" w:rsidP="00C40116">
      <w:pPr>
        <w:pStyle w:val="Ttulo1"/>
        <w:rPr>
          <w:b/>
          <w:bCs/>
        </w:rPr>
      </w:pPr>
      <w:bookmarkStart w:id="28" w:name="_Toc165844791"/>
      <w:r w:rsidRPr="004A4354">
        <w:rPr>
          <w:b/>
          <w:bCs/>
        </w:rPr>
        <w:lastRenderedPageBreak/>
        <w:t>Dimensions</w:t>
      </w:r>
      <w:bookmarkEnd w:id="28"/>
    </w:p>
    <w:p w14:paraId="06725E3B" w14:textId="77777777" w:rsidR="00626539" w:rsidRPr="004A4354" w:rsidRDefault="00626539" w:rsidP="00626539">
      <w:pPr>
        <w:rPr>
          <w:b/>
          <w:bCs/>
        </w:rPr>
      </w:pPr>
    </w:p>
    <w:p w14:paraId="7E6F676F" w14:textId="77777777" w:rsidR="00626539" w:rsidRPr="004A4354" w:rsidRDefault="00626539" w:rsidP="00626539">
      <w:pPr>
        <w:rPr>
          <w:b/>
          <w:bCs/>
        </w:rPr>
      </w:pPr>
    </w:p>
    <w:p w14:paraId="12E00703" w14:textId="77777777" w:rsidR="00626539" w:rsidRPr="004A4354" w:rsidRDefault="00626539" w:rsidP="00626539">
      <w:pPr>
        <w:rPr>
          <w:b/>
          <w:bCs/>
        </w:rPr>
      </w:pPr>
      <w:r w:rsidRPr="004A4354">
        <w:rPr>
          <w:b/>
          <w:bCs/>
        </w:rPr>
        <w:t xml:space="preserve">The dataset contains 41,188 entries with 21 features, including customer demographics, economic indicators, and campaign details. Key features include age, job, marital status, education, housing, default, loan, contact, </w:t>
      </w:r>
      <w:proofErr w:type="spellStart"/>
      <w:proofErr w:type="gramStart"/>
      <w:r w:rsidRPr="004A4354">
        <w:rPr>
          <w:b/>
          <w:bCs/>
        </w:rPr>
        <w:t>month,day</w:t>
      </w:r>
      <w:proofErr w:type="spellEnd"/>
      <w:proofErr w:type="gramEnd"/>
      <w:r w:rsidRPr="004A4354">
        <w:rPr>
          <w:b/>
          <w:bCs/>
        </w:rPr>
        <w:t xml:space="preserve"> of the week, duration, campaign, </w:t>
      </w:r>
      <w:proofErr w:type="spellStart"/>
      <w:r w:rsidRPr="004A4354">
        <w:rPr>
          <w:b/>
          <w:bCs/>
        </w:rPr>
        <w:t>Pdays</w:t>
      </w:r>
      <w:proofErr w:type="spellEnd"/>
      <w:r w:rsidRPr="004A4354">
        <w:rPr>
          <w:b/>
          <w:bCs/>
        </w:rPr>
        <w:t xml:space="preserve">, previous, </w:t>
      </w:r>
      <w:proofErr w:type="spellStart"/>
      <w:r w:rsidRPr="004A4354">
        <w:rPr>
          <w:b/>
          <w:bCs/>
        </w:rPr>
        <w:t>Poutcome</w:t>
      </w:r>
      <w:proofErr w:type="spellEnd"/>
      <w:r w:rsidRPr="004A4354">
        <w:rPr>
          <w:b/>
          <w:bCs/>
        </w:rPr>
        <w:t xml:space="preserve">, </w:t>
      </w:r>
      <w:proofErr w:type="spellStart"/>
      <w:r w:rsidRPr="004A4354">
        <w:rPr>
          <w:b/>
          <w:bCs/>
        </w:rPr>
        <w:t>Emp.var.rate</w:t>
      </w:r>
      <w:proofErr w:type="spellEnd"/>
      <w:r w:rsidRPr="004A4354">
        <w:rPr>
          <w:b/>
          <w:bCs/>
        </w:rPr>
        <w:t xml:space="preserve">, </w:t>
      </w:r>
      <w:proofErr w:type="spellStart"/>
      <w:r w:rsidRPr="004A4354">
        <w:rPr>
          <w:b/>
          <w:bCs/>
        </w:rPr>
        <w:t>cons.price.idx</w:t>
      </w:r>
      <w:proofErr w:type="spellEnd"/>
      <w:r w:rsidRPr="004A4354">
        <w:rPr>
          <w:b/>
          <w:bCs/>
        </w:rPr>
        <w:t xml:space="preserve">, </w:t>
      </w:r>
      <w:proofErr w:type="spellStart"/>
      <w:r w:rsidRPr="004A4354">
        <w:rPr>
          <w:b/>
          <w:bCs/>
        </w:rPr>
        <w:t>cons.confi.idx</w:t>
      </w:r>
      <w:proofErr w:type="spellEnd"/>
      <w:r w:rsidRPr="004A4354">
        <w:rPr>
          <w:b/>
          <w:bCs/>
        </w:rPr>
        <w:t xml:space="preserve">, Euribor3m, </w:t>
      </w:r>
      <w:proofErr w:type="spellStart"/>
      <w:r w:rsidRPr="004A4354">
        <w:rPr>
          <w:b/>
          <w:bCs/>
        </w:rPr>
        <w:t>Nr.emplyed</w:t>
      </w:r>
      <w:proofErr w:type="spellEnd"/>
      <w:r w:rsidRPr="004A4354">
        <w:rPr>
          <w:b/>
          <w:bCs/>
        </w:rPr>
        <w:t>, Y.</w:t>
      </w:r>
    </w:p>
    <w:p w14:paraId="45A24CF7" w14:textId="77777777" w:rsidR="00626539" w:rsidRPr="004A4354" w:rsidRDefault="00626539" w:rsidP="00626539">
      <w:pPr>
        <w:rPr>
          <w:b/>
          <w:bCs/>
        </w:rPr>
      </w:pPr>
    </w:p>
    <w:p w14:paraId="1625A958" w14:textId="77777777" w:rsidR="00C40116" w:rsidRPr="004A4354" w:rsidRDefault="00C40116" w:rsidP="00C40116">
      <w:pPr>
        <w:rPr>
          <w:b/>
          <w:bCs/>
        </w:rPr>
      </w:pPr>
    </w:p>
    <w:p w14:paraId="1301356D" w14:textId="3DEDB453" w:rsidR="00C40116" w:rsidRPr="004A4354" w:rsidRDefault="00C40116" w:rsidP="00C40116">
      <w:pPr>
        <w:pStyle w:val="Ttulo1"/>
        <w:rPr>
          <w:b/>
          <w:bCs/>
        </w:rPr>
      </w:pPr>
      <w:bookmarkStart w:id="29" w:name="_Toc165844792"/>
      <w:r w:rsidRPr="004A4354">
        <w:rPr>
          <w:b/>
          <w:bCs/>
        </w:rPr>
        <w:t>Source</w:t>
      </w:r>
      <w:bookmarkEnd w:id="29"/>
    </w:p>
    <w:p w14:paraId="2A3C751F" w14:textId="1FAE9C2A" w:rsidR="00E26C0F" w:rsidRPr="004A4354" w:rsidRDefault="00E26C0F" w:rsidP="00E26C0F">
      <w:pPr>
        <w:rPr>
          <w:b/>
          <w:bCs/>
        </w:rPr>
      </w:pPr>
    </w:p>
    <w:p w14:paraId="58D4DFDC" w14:textId="08A9B1A1" w:rsidR="00640264" w:rsidRPr="004A4354" w:rsidRDefault="00E26C0F" w:rsidP="00640264">
      <w:pPr>
        <w:rPr>
          <w:b/>
          <w:bCs/>
        </w:rPr>
      </w:pPr>
      <w:r w:rsidRPr="004A4354">
        <w:rPr>
          <w:b/>
          <w:bCs/>
        </w:rPr>
        <w:t xml:space="preserve">The dataset was obtained from the UC Irvine Machine Learning Repository, </w:t>
      </w:r>
      <w:proofErr w:type="spellStart"/>
      <w:proofErr w:type="gramStart"/>
      <w:r w:rsidRPr="004A4354">
        <w:rPr>
          <w:b/>
          <w:bCs/>
        </w:rPr>
        <w:t>a</w:t>
      </w:r>
      <w:proofErr w:type="spellEnd"/>
      <w:proofErr w:type="gramEnd"/>
      <w:r w:rsidRPr="004A4354">
        <w:rPr>
          <w:b/>
          <w:bCs/>
        </w:rPr>
        <w:t xml:space="preserve"> online resource that hosts a variety of datasets commonly used for academic and research purposes in machine learning.</w:t>
      </w:r>
    </w:p>
    <w:p w14:paraId="1535A4F4" w14:textId="2C8A50E9" w:rsidR="00640264" w:rsidRPr="004A4354" w:rsidRDefault="00640264" w:rsidP="00640264">
      <w:pPr>
        <w:rPr>
          <w:b/>
          <w:bCs/>
        </w:rPr>
      </w:pPr>
      <w:r w:rsidRPr="004A4354">
        <w:rPr>
          <w:b/>
          <w:bCs/>
        </w:rPr>
        <w:t>https://archive.ics.uci.edu/dataset/222/bank+marketing</w:t>
      </w:r>
    </w:p>
    <w:p w14:paraId="1FB6FB07" w14:textId="77777777" w:rsidR="00C40116" w:rsidRPr="004A4354" w:rsidRDefault="00C40116" w:rsidP="00C40116">
      <w:pPr>
        <w:rPr>
          <w:b/>
          <w:bCs/>
        </w:rPr>
      </w:pPr>
    </w:p>
    <w:p w14:paraId="1B37F80C" w14:textId="182B877B" w:rsidR="00C40116" w:rsidRPr="004A4354" w:rsidRDefault="00C40116" w:rsidP="00C40116">
      <w:pPr>
        <w:pStyle w:val="Ttulo1"/>
        <w:rPr>
          <w:b/>
          <w:bCs/>
        </w:rPr>
      </w:pPr>
      <w:bookmarkStart w:id="30" w:name="_Toc165844793"/>
      <w:r w:rsidRPr="004A4354">
        <w:rPr>
          <w:b/>
          <w:bCs/>
        </w:rPr>
        <w:t>Descriptive statistics</w:t>
      </w:r>
      <w:bookmarkEnd w:id="30"/>
    </w:p>
    <w:p w14:paraId="1A950602" w14:textId="77777777" w:rsidR="00626539" w:rsidRPr="004A4354" w:rsidRDefault="00626539" w:rsidP="00626539">
      <w:pPr>
        <w:rPr>
          <w:b/>
          <w:bCs/>
        </w:rPr>
      </w:pPr>
    </w:p>
    <w:p w14:paraId="7E8F058A" w14:textId="77777777" w:rsidR="00626539" w:rsidRPr="004A4354" w:rsidRDefault="00626539" w:rsidP="00626539">
      <w:pPr>
        <w:rPr>
          <w:b/>
          <w:bCs/>
        </w:rPr>
      </w:pPr>
      <w:r w:rsidRPr="004A4354">
        <w:rPr>
          <w:b/>
          <w:bCs/>
        </w:rPr>
        <w:t xml:space="preserve">In our dataset, while we are familiar with the rows and columns, it's crucial to also understand the significance of each column. Some columns have obvious meanings, but others can be more complex and require detailed analysis. Let's analysis to the complexities columns for have </w:t>
      </w:r>
      <w:proofErr w:type="gramStart"/>
      <w:r w:rsidRPr="004A4354">
        <w:rPr>
          <w:b/>
          <w:bCs/>
        </w:rPr>
        <w:t>a  better</w:t>
      </w:r>
      <w:proofErr w:type="gramEnd"/>
      <w:r w:rsidRPr="004A4354">
        <w:rPr>
          <w:b/>
          <w:bCs/>
        </w:rPr>
        <w:t xml:space="preserve"> understand of our data:</w:t>
      </w:r>
    </w:p>
    <w:p w14:paraId="4FD48601" w14:textId="77777777" w:rsidR="00626539" w:rsidRPr="004A4354" w:rsidRDefault="00626539" w:rsidP="00626539">
      <w:pPr>
        <w:rPr>
          <w:b/>
          <w:bCs/>
        </w:rPr>
      </w:pPr>
      <w:bookmarkStart w:id="31" w:name="_Toc165844794"/>
      <w:r w:rsidRPr="004A4354">
        <w:rPr>
          <w:rStyle w:val="Ttulo3Car"/>
          <w:b/>
          <w:bCs/>
        </w:rPr>
        <w:t>Duration:</w:t>
      </w:r>
      <w:bookmarkEnd w:id="31"/>
      <w:r w:rsidRPr="004A4354">
        <w:rPr>
          <w:b/>
          <w:bCs/>
        </w:rPr>
        <w:t xml:space="preserve"> The duration of the last contact, in seconds</w:t>
      </w:r>
    </w:p>
    <w:p w14:paraId="2725AC68" w14:textId="77777777" w:rsidR="00626539" w:rsidRPr="004A4354" w:rsidRDefault="00626539" w:rsidP="00626539">
      <w:pPr>
        <w:rPr>
          <w:b/>
          <w:bCs/>
        </w:rPr>
      </w:pPr>
      <w:bookmarkStart w:id="32" w:name="_Toc165844795"/>
      <w:proofErr w:type="spellStart"/>
      <w:r w:rsidRPr="004A4354">
        <w:rPr>
          <w:rStyle w:val="Ttulo3Car"/>
          <w:b/>
          <w:bCs/>
        </w:rPr>
        <w:t>Pdays</w:t>
      </w:r>
      <w:proofErr w:type="spellEnd"/>
      <w:r w:rsidRPr="004A4354">
        <w:rPr>
          <w:rStyle w:val="Ttulo3Car"/>
          <w:b/>
          <w:bCs/>
        </w:rPr>
        <w:t>:</w:t>
      </w:r>
      <w:bookmarkEnd w:id="32"/>
      <w:r w:rsidRPr="004A4354">
        <w:rPr>
          <w:b/>
          <w:bCs/>
        </w:rPr>
        <w:t xml:space="preserve"> The number of days that passed by after the client was last contacted from a previous campaign (numeric; 999 means client was not previously contacted).</w:t>
      </w:r>
    </w:p>
    <w:p w14:paraId="6B53D5AA" w14:textId="77777777" w:rsidR="00626539" w:rsidRPr="004A4354" w:rsidRDefault="00626539" w:rsidP="00626539">
      <w:pPr>
        <w:rPr>
          <w:b/>
          <w:bCs/>
        </w:rPr>
      </w:pPr>
      <w:bookmarkStart w:id="33" w:name="_Toc165844796"/>
      <w:proofErr w:type="spellStart"/>
      <w:r w:rsidRPr="004A4354">
        <w:rPr>
          <w:rStyle w:val="Ttulo3Car"/>
          <w:b/>
          <w:bCs/>
        </w:rPr>
        <w:t>Emp.var.rate</w:t>
      </w:r>
      <w:proofErr w:type="spellEnd"/>
      <w:r w:rsidRPr="004A4354">
        <w:rPr>
          <w:rStyle w:val="Ttulo3Car"/>
          <w:b/>
          <w:bCs/>
        </w:rPr>
        <w:t>:</w:t>
      </w:r>
      <w:bookmarkEnd w:id="33"/>
      <w:r w:rsidRPr="004A4354">
        <w:rPr>
          <w:b/>
          <w:bCs/>
        </w:rPr>
        <w:t xml:space="preserve"> Employment variation </w:t>
      </w:r>
      <w:proofErr w:type="gramStart"/>
      <w:r w:rsidRPr="004A4354">
        <w:rPr>
          <w:b/>
          <w:bCs/>
        </w:rPr>
        <w:t>rate ,quarterly</w:t>
      </w:r>
      <w:proofErr w:type="gramEnd"/>
      <w:r w:rsidRPr="004A4354">
        <w:rPr>
          <w:b/>
          <w:bCs/>
        </w:rPr>
        <w:t xml:space="preserve"> indicator this rate indicate the  influence customers financial stability.</w:t>
      </w:r>
    </w:p>
    <w:p w14:paraId="0A38CA54" w14:textId="77777777" w:rsidR="00626539" w:rsidRPr="004A4354" w:rsidRDefault="00626539" w:rsidP="00626539">
      <w:pPr>
        <w:rPr>
          <w:b/>
          <w:bCs/>
        </w:rPr>
      </w:pPr>
      <w:bookmarkStart w:id="34" w:name="_Toc165844797"/>
      <w:proofErr w:type="spellStart"/>
      <w:r w:rsidRPr="004A4354">
        <w:rPr>
          <w:rStyle w:val="Ttulo3Car"/>
          <w:b/>
          <w:bCs/>
        </w:rPr>
        <w:t>Cons.price.idx</w:t>
      </w:r>
      <w:proofErr w:type="spellEnd"/>
      <w:r w:rsidRPr="004A4354">
        <w:rPr>
          <w:rStyle w:val="Ttulo3Car"/>
          <w:b/>
          <w:bCs/>
        </w:rPr>
        <w:t>:</w:t>
      </w:r>
      <w:bookmarkEnd w:id="34"/>
      <w:r w:rsidRPr="004A4354">
        <w:rPr>
          <w:b/>
          <w:bCs/>
        </w:rPr>
        <w:t xml:space="preserve"> Consumer price </w:t>
      </w:r>
      <w:proofErr w:type="gramStart"/>
      <w:r w:rsidRPr="004A4354">
        <w:rPr>
          <w:b/>
          <w:bCs/>
        </w:rPr>
        <w:t>index(</w:t>
      </w:r>
      <w:proofErr w:type="gramEnd"/>
      <w:r w:rsidRPr="004A4354">
        <w:rPr>
          <w:b/>
          <w:bCs/>
        </w:rPr>
        <w:t>CPI) ,monthly indicator that measures the average change over time in the prices paid by consumers for a market basket of consumer goods and services. (www.cso.ie, n.d.)</w:t>
      </w:r>
    </w:p>
    <w:p w14:paraId="3FB6BDD3" w14:textId="77777777" w:rsidR="00626539" w:rsidRPr="004A4354" w:rsidRDefault="00626539" w:rsidP="00626539">
      <w:pPr>
        <w:rPr>
          <w:b/>
          <w:bCs/>
        </w:rPr>
      </w:pPr>
      <w:bookmarkStart w:id="35" w:name="_Toc165844798"/>
      <w:proofErr w:type="spellStart"/>
      <w:r w:rsidRPr="004A4354">
        <w:rPr>
          <w:rStyle w:val="Ttulo3Car"/>
          <w:b/>
          <w:bCs/>
        </w:rPr>
        <w:t>Cons.conf.idx</w:t>
      </w:r>
      <w:proofErr w:type="spellEnd"/>
      <w:r w:rsidRPr="004A4354">
        <w:rPr>
          <w:rStyle w:val="Ttulo3Car"/>
          <w:b/>
          <w:bCs/>
        </w:rPr>
        <w:t>:</w:t>
      </w:r>
      <w:bookmarkEnd w:id="35"/>
      <w:r w:rsidRPr="004A4354">
        <w:rPr>
          <w:b/>
          <w:bCs/>
        </w:rPr>
        <w:t xml:space="preserve"> Consumer confidence </w:t>
      </w:r>
      <w:proofErr w:type="gramStart"/>
      <w:r w:rsidRPr="004A4354">
        <w:rPr>
          <w:b/>
          <w:bCs/>
        </w:rPr>
        <w:t>index(</w:t>
      </w:r>
      <w:proofErr w:type="gramEnd"/>
      <w:r w:rsidRPr="004A4354">
        <w:rPr>
          <w:b/>
          <w:bCs/>
        </w:rPr>
        <w:t>CCI) ,monthly indicator that reflects the degree of confidence individual households have in the performance of the economy. (Investopedia, n.d.)</w:t>
      </w:r>
    </w:p>
    <w:p w14:paraId="609D222A" w14:textId="77777777" w:rsidR="00626539" w:rsidRPr="004A4354" w:rsidRDefault="00626539" w:rsidP="00626539">
      <w:pPr>
        <w:rPr>
          <w:b/>
          <w:bCs/>
        </w:rPr>
      </w:pPr>
      <w:bookmarkStart w:id="36" w:name="_Toc165844799"/>
      <w:r w:rsidRPr="004A4354">
        <w:rPr>
          <w:rStyle w:val="Ttulo3Car"/>
          <w:b/>
          <w:bCs/>
        </w:rPr>
        <w:t>Euribor3m:</w:t>
      </w:r>
      <w:bookmarkEnd w:id="36"/>
      <w:r w:rsidRPr="004A4354">
        <w:rPr>
          <w:b/>
          <w:bCs/>
        </w:rPr>
        <w:t xml:space="preserve"> Euribor 3 month </w:t>
      </w:r>
      <w:proofErr w:type="gramStart"/>
      <w:r w:rsidRPr="004A4354">
        <w:rPr>
          <w:b/>
          <w:bCs/>
        </w:rPr>
        <w:t>rate ,daily</w:t>
      </w:r>
      <w:proofErr w:type="gramEnd"/>
      <w:r w:rsidRPr="004A4354">
        <w:rPr>
          <w:b/>
          <w:bCs/>
        </w:rPr>
        <w:t xml:space="preserve"> indicator  is the interest rate that refers to various financial products, including mortgages and savings accounts.</w:t>
      </w:r>
    </w:p>
    <w:p w14:paraId="07348F49" w14:textId="77777777" w:rsidR="00626539" w:rsidRPr="004A4354" w:rsidRDefault="00626539" w:rsidP="00626539">
      <w:pPr>
        <w:rPr>
          <w:b/>
          <w:bCs/>
          <w:lang w:val="en-GB"/>
        </w:rPr>
      </w:pPr>
      <w:r w:rsidRPr="004A4354">
        <w:rPr>
          <w:b/>
          <w:bCs/>
        </w:rPr>
        <w:lastRenderedPageBreak/>
        <w:t>“Euribor is the acronym for the Euro Interbank Offered Rate. This is the interest rate at which credit institutions lend money to each other, which is often referred to as “the price of money” (</w:t>
      </w:r>
      <w:proofErr w:type="spellStart"/>
      <w:r w:rsidRPr="004A4354">
        <w:rPr>
          <w:b/>
          <w:bCs/>
        </w:rPr>
        <w:t>Bankinter</w:t>
      </w:r>
      <w:proofErr w:type="spellEnd"/>
      <w:r w:rsidRPr="004A4354">
        <w:rPr>
          <w:b/>
          <w:bCs/>
        </w:rPr>
        <w:t>, n.d.).</w:t>
      </w:r>
    </w:p>
    <w:p w14:paraId="066997D3" w14:textId="77777777" w:rsidR="00626539" w:rsidRPr="004A4354" w:rsidRDefault="00626539" w:rsidP="00626539">
      <w:pPr>
        <w:rPr>
          <w:b/>
          <w:bCs/>
        </w:rPr>
      </w:pPr>
      <w:bookmarkStart w:id="37" w:name="_Toc165844800"/>
      <w:proofErr w:type="spellStart"/>
      <w:proofErr w:type="gramStart"/>
      <w:r w:rsidRPr="004A4354">
        <w:rPr>
          <w:rStyle w:val="Ttulo3Car"/>
          <w:b/>
          <w:bCs/>
        </w:rPr>
        <w:t>Nr.employed</w:t>
      </w:r>
      <w:proofErr w:type="spellEnd"/>
      <w:proofErr w:type="gramEnd"/>
      <w:r w:rsidRPr="004A4354">
        <w:rPr>
          <w:rStyle w:val="Ttulo3Car"/>
          <w:b/>
          <w:bCs/>
        </w:rPr>
        <w:t>:</w:t>
      </w:r>
      <w:bookmarkEnd w:id="37"/>
      <w:r w:rsidRPr="004A4354">
        <w:rPr>
          <w:b/>
          <w:bCs/>
        </w:rPr>
        <w:t xml:space="preserve"> Number of employees.</w:t>
      </w:r>
    </w:p>
    <w:p w14:paraId="1BF224E3" w14:textId="77777777" w:rsidR="00626539" w:rsidRPr="004A4354" w:rsidRDefault="00626539" w:rsidP="00626539">
      <w:pPr>
        <w:rPr>
          <w:b/>
          <w:bCs/>
        </w:rPr>
      </w:pPr>
      <w:bookmarkStart w:id="38" w:name="_Toc165844801"/>
      <w:r w:rsidRPr="004A4354">
        <w:rPr>
          <w:rStyle w:val="Ttulo3Car"/>
          <w:b/>
          <w:bCs/>
        </w:rPr>
        <w:t>Y:</w:t>
      </w:r>
      <w:bookmarkEnd w:id="38"/>
      <w:r w:rsidRPr="004A4354">
        <w:rPr>
          <w:b/>
          <w:bCs/>
        </w:rPr>
        <w:t xml:space="preserve"> The target variable indicating whether the client has subscribed to a term deposit (binary: '</w:t>
      </w:r>
      <w:proofErr w:type="spellStart"/>
      <w:r w:rsidRPr="004A4354">
        <w:rPr>
          <w:b/>
          <w:bCs/>
        </w:rPr>
        <w:t>yes','no</w:t>
      </w:r>
      <w:proofErr w:type="spellEnd"/>
      <w:r w:rsidRPr="004A4354">
        <w:rPr>
          <w:b/>
          <w:bCs/>
        </w:rPr>
        <w:t>').</w:t>
      </w:r>
    </w:p>
    <w:p w14:paraId="1424436C" w14:textId="77777777" w:rsidR="00626539" w:rsidRPr="004A4354" w:rsidRDefault="00626539" w:rsidP="00626539">
      <w:pPr>
        <w:rPr>
          <w:b/>
          <w:bCs/>
        </w:rPr>
      </w:pPr>
    </w:p>
    <w:p w14:paraId="3F2E452B" w14:textId="77777777" w:rsidR="00626539" w:rsidRPr="004A4354" w:rsidRDefault="00626539" w:rsidP="00626539">
      <w:pPr>
        <w:rPr>
          <w:b/>
          <w:bCs/>
        </w:rPr>
      </w:pPr>
    </w:p>
    <w:p w14:paraId="49A81082" w14:textId="0D7CC268" w:rsidR="00C40116" w:rsidRPr="004A4354" w:rsidRDefault="00C40116" w:rsidP="001C110B">
      <w:pPr>
        <w:pStyle w:val="Ttulo2"/>
        <w:rPr>
          <w:b/>
          <w:bCs/>
        </w:rPr>
      </w:pPr>
      <w:bookmarkStart w:id="39" w:name="_Toc165844802"/>
      <w:r w:rsidRPr="004A4354">
        <w:rPr>
          <w:b/>
          <w:bCs/>
        </w:rPr>
        <w:t>Findings</w:t>
      </w:r>
      <w:bookmarkEnd w:id="39"/>
    </w:p>
    <w:p w14:paraId="1E9ADF10" w14:textId="77777777" w:rsidR="001C110B" w:rsidRPr="004A4354" w:rsidRDefault="001C110B" w:rsidP="00C40116">
      <w:pPr>
        <w:rPr>
          <w:b/>
          <w:bCs/>
        </w:rPr>
      </w:pPr>
    </w:p>
    <w:p w14:paraId="6F3AD562" w14:textId="4C8D4D56" w:rsidR="001C110B" w:rsidRPr="004A4354" w:rsidRDefault="001C110B" w:rsidP="00C40116">
      <w:pPr>
        <w:rPr>
          <w:b/>
          <w:bCs/>
        </w:rPr>
      </w:pPr>
      <w:r w:rsidRPr="004A4354">
        <w:rPr>
          <w:b/>
          <w:bCs/>
        </w:rPr>
        <w:t>Longer call durations and recent previous contact are associated with higher subscription rates. Positive employment variation rates, higher consumer price and confidence indices, and lower Euribor 3-month rates also correlate with increased likelihood of subscription. Additionally, higher employment levels are linked to more subscriptions. However, the significant imbalance in the target variable necessitates data balancing techniques like SMOTE for accurate predictive modeling.</w:t>
      </w:r>
    </w:p>
    <w:p w14:paraId="1DC5F11B" w14:textId="77777777" w:rsidR="00C40116" w:rsidRPr="004A4354" w:rsidRDefault="00C40116" w:rsidP="00C40116">
      <w:pPr>
        <w:rPr>
          <w:b/>
          <w:bCs/>
        </w:rPr>
      </w:pPr>
    </w:p>
    <w:p w14:paraId="5AAAF1AC" w14:textId="77777777" w:rsidR="00C40116" w:rsidRPr="004A4354" w:rsidRDefault="00C40116" w:rsidP="00C40116">
      <w:pPr>
        <w:rPr>
          <w:b/>
          <w:bCs/>
        </w:rPr>
      </w:pPr>
    </w:p>
    <w:p w14:paraId="6B698841" w14:textId="109E867B" w:rsidR="00C40116" w:rsidRPr="004A4354" w:rsidRDefault="00C40116" w:rsidP="00C40116">
      <w:pPr>
        <w:pStyle w:val="Ttulo1"/>
        <w:rPr>
          <w:b/>
          <w:bCs/>
        </w:rPr>
      </w:pPr>
      <w:bookmarkStart w:id="40" w:name="_Toc165844803"/>
      <w:r w:rsidRPr="004A4354">
        <w:rPr>
          <w:b/>
          <w:bCs/>
        </w:rPr>
        <w:t>Data visualization</w:t>
      </w:r>
      <w:bookmarkEnd w:id="40"/>
    </w:p>
    <w:p w14:paraId="2276DF9C" w14:textId="77777777" w:rsidR="00462084" w:rsidRPr="004A4354" w:rsidRDefault="00462084" w:rsidP="00462084">
      <w:pPr>
        <w:rPr>
          <w:b/>
          <w:bCs/>
        </w:rPr>
      </w:pPr>
    </w:p>
    <w:p w14:paraId="5A1D7C0B" w14:textId="77777777" w:rsidR="00462084" w:rsidRPr="004A4354" w:rsidRDefault="00462084" w:rsidP="00462084">
      <w:pPr>
        <w:pStyle w:val="Ttulo2"/>
        <w:rPr>
          <w:b/>
          <w:bCs/>
        </w:rPr>
      </w:pPr>
      <w:bookmarkStart w:id="41" w:name="_Toc165844804"/>
      <w:r w:rsidRPr="004A4354">
        <w:rPr>
          <w:b/>
          <w:bCs/>
        </w:rPr>
        <w:t>EDA</w:t>
      </w:r>
      <w:bookmarkEnd w:id="41"/>
    </w:p>
    <w:p w14:paraId="382CA8C2" w14:textId="77777777" w:rsidR="00462084" w:rsidRPr="004A4354" w:rsidRDefault="00462084" w:rsidP="00462084">
      <w:pPr>
        <w:rPr>
          <w:b/>
          <w:bCs/>
        </w:rPr>
      </w:pPr>
    </w:p>
    <w:p w14:paraId="2452F07F" w14:textId="77777777" w:rsidR="00462084" w:rsidRPr="004A4354" w:rsidRDefault="00462084" w:rsidP="00462084">
      <w:pPr>
        <w:rPr>
          <w:b/>
          <w:bCs/>
        </w:rPr>
      </w:pPr>
      <w:r w:rsidRPr="004A4354">
        <w:rPr>
          <w:b/>
          <w:bCs/>
        </w:rPr>
        <w:t>Proceeding to create the next steps for we can understand the data:</w:t>
      </w:r>
    </w:p>
    <w:p w14:paraId="1CE0FFB2" w14:textId="77777777" w:rsidR="00462084" w:rsidRPr="004A4354" w:rsidRDefault="00462084" w:rsidP="00462084">
      <w:pPr>
        <w:rPr>
          <w:b/>
          <w:bCs/>
        </w:rPr>
      </w:pPr>
      <w:r w:rsidRPr="004A4354">
        <w:rPr>
          <w:b/>
          <w:bCs/>
        </w:rPr>
        <w:t>- Histograms for numerical variables to understand their distribution.</w:t>
      </w:r>
    </w:p>
    <w:p w14:paraId="7EBE150B" w14:textId="77777777" w:rsidR="00462084" w:rsidRPr="004A4354" w:rsidRDefault="00462084" w:rsidP="00462084">
      <w:pPr>
        <w:rPr>
          <w:b/>
          <w:bCs/>
        </w:rPr>
      </w:pPr>
      <w:r w:rsidRPr="004A4354">
        <w:rPr>
          <w:b/>
          <w:bCs/>
        </w:rPr>
        <w:t>- Bar charts for categorical variables to see the distribution of different categories.</w:t>
      </w:r>
    </w:p>
    <w:p w14:paraId="5D3A4ED7" w14:textId="77777777" w:rsidR="00462084" w:rsidRPr="004A4354" w:rsidRDefault="00462084" w:rsidP="00462084">
      <w:pPr>
        <w:rPr>
          <w:b/>
          <w:bCs/>
        </w:rPr>
      </w:pPr>
      <w:r w:rsidRPr="004A4354">
        <w:rPr>
          <w:b/>
          <w:bCs/>
        </w:rPr>
        <w:t>- A correlation matrix to observe any potential correlations between numerical variables.</w:t>
      </w:r>
    </w:p>
    <w:p w14:paraId="20EF7416" w14:textId="77777777" w:rsidR="00462084" w:rsidRPr="004A4354" w:rsidRDefault="00462084" w:rsidP="00462084">
      <w:pPr>
        <w:pStyle w:val="Ttulo2"/>
        <w:rPr>
          <w:b/>
          <w:bCs/>
        </w:rPr>
      </w:pPr>
      <w:bookmarkStart w:id="42" w:name="_Toc165844805"/>
      <w:r w:rsidRPr="004A4354">
        <w:rPr>
          <w:b/>
          <w:bCs/>
        </w:rPr>
        <w:t>Histogram</w:t>
      </w:r>
      <w:bookmarkEnd w:id="42"/>
    </w:p>
    <w:p w14:paraId="1D452BA3" w14:textId="77777777" w:rsidR="00462084" w:rsidRPr="004A4354" w:rsidRDefault="00462084" w:rsidP="00462084">
      <w:pPr>
        <w:rPr>
          <w:b/>
          <w:bCs/>
        </w:rPr>
      </w:pPr>
      <w:r w:rsidRPr="004A4354">
        <w:rPr>
          <w:b/>
          <w:bCs/>
        </w:rPr>
        <w:t>The histograms provide (matplotlib.org, n.d.) insights into the distribution of the numerical variables:</w:t>
      </w:r>
    </w:p>
    <w:p w14:paraId="01A7D62C" w14:textId="77777777" w:rsidR="00462084" w:rsidRPr="004A4354" w:rsidRDefault="00462084" w:rsidP="00462084">
      <w:pPr>
        <w:rPr>
          <w:b/>
          <w:bCs/>
        </w:rPr>
      </w:pPr>
    </w:p>
    <w:p w14:paraId="1ED0142D" w14:textId="77777777" w:rsidR="00462084" w:rsidRPr="004A4354" w:rsidRDefault="00462084" w:rsidP="00462084">
      <w:pPr>
        <w:rPr>
          <w:b/>
          <w:bCs/>
        </w:rPr>
      </w:pPr>
      <w:r w:rsidRPr="004A4354">
        <w:rPr>
          <w:b/>
          <w:bCs/>
        </w:rPr>
        <w:t xml:space="preserve"> </w:t>
      </w:r>
    </w:p>
    <w:p w14:paraId="394C8F90" w14:textId="77777777" w:rsidR="00ED00D0" w:rsidRPr="004A4354" w:rsidRDefault="00462084" w:rsidP="00ED00D0">
      <w:pPr>
        <w:keepNext/>
        <w:rPr>
          <w:b/>
          <w:bCs/>
        </w:rPr>
      </w:pPr>
      <w:r w:rsidRPr="004A4354">
        <w:rPr>
          <w:b/>
          <w:bCs/>
          <w:noProof/>
        </w:rPr>
        <w:lastRenderedPageBreak/>
        <w:drawing>
          <wp:inline distT="0" distB="0" distL="0" distR="0" wp14:anchorId="216895BB" wp14:editId="30E4B43B">
            <wp:extent cx="5943600" cy="4003675"/>
            <wp:effectExtent l="0" t="0" r="0" b="0"/>
            <wp:docPr id="424347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7839" name=""/>
                    <pic:cNvPicPr/>
                  </pic:nvPicPr>
                  <pic:blipFill>
                    <a:blip r:embed="rId9"/>
                    <a:stretch>
                      <a:fillRect/>
                    </a:stretch>
                  </pic:blipFill>
                  <pic:spPr>
                    <a:xfrm>
                      <a:off x="0" y="0"/>
                      <a:ext cx="5943600" cy="4003675"/>
                    </a:xfrm>
                    <a:prstGeom prst="rect">
                      <a:avLst/>
                    </a:prstGeom>
                  </pic:spPr>
                </pic:pic>
              </a:graphicData>
            </a:graphic>
          </wp:inline>
        </w:drawing>
      </w:r>
    </w:p>
    <w:p w14:paraId="4BD2C655" w14:textId="1497373D" w:rsidR="00462084" w:rsidRPr="004A4354" w:rsidRDefault="00ED00D0" w:rsidP="00ED00D0">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2</w:t>
      </w:r>
      <w:r w:rsidRPr="004A4354">
        <w:rPr>
          <w:b/>
          <w:bCs/>
        </w:rPr>
        <w:fldChar w:fldCharType="end"/>
      </w:r>
      <w:r w:rsidRPr="004A4354">
        <w:rPr>
          <w:b/>
          <w:bCs/>
        </w:rPr>
        <w:t xml:space="preserve"> Histogram of the distribution of the numeric values</w:t>
      </w:r>
    </w:p>
    <w:p w14:paraId="2FA2D30C" w14:textId="526A69C9" w:rsidR="00462084" w:rsidRPr="004A4354" w:rsidRDefault="00462084" w:rsidP="00462084">
      <w:pPr>
        <w:rPr>
          <w:b/>
          <w:bCs/>
        </w:rPr>
      </w:pPr>
    </w:p>
    <w:p w14:paraId="14874A64" w14:textId="77777777" w:rsidR="00462084" w:rsidRPr="004A4354" w:rsidRDefault="00462084" w:rsidP="00462084">
      <w:pPr>
        <w:rPr>
          <w:b/>
          <w:bCs/>
        </w:rPr>
      </w:pPr>
    </w:p>
    <w:p w14:paraId="253DA40D" w14:textId="77777777" w:rsidR="00462084" w:rsidRPr="004A4354" w:rsidRDefault="00462084" w:rsidP="00462084">
      <w:pPr>
        <w:rPr>
          <w:b/>
          <w:bCs/>
        </w:rPr>
      </w:pPr>
      <w:bookmarkStart w:id="43" w:name="_Toc165844806"/>
      <w:r w:rsidRPr="004A4354">
        <w:rPr>
          <w:rStyle w:val="Ttulo3Car"/>
          <w:b/>
          <w:bCs/>
        </w:rPr>
        <w:t>Age</w:t>
      </w:r>
      <w:bookmarkEnd w:id="43"/>
      <w:r w:rsidRPr="004A4354">
        <w:rPr>
          <w:b/>
          <w:bCs/>
        </w:rPr>
        <w:t>: Most customers are in the 30-40 age range, with a right-skewed distribution.</w:t>
      </w:r>
    </w:p>
    <w:p w14:paraId="48CB4E04" w14:textId="77777777" w:rsidR="00462084" w:rsidRPr="004A4354" w:rsidRDefault="00462084" w:rsidP="00462084">
      <w:pPr>
        <w:rPr>
          <w:b/>
          <w:bCs/>
        </w:rPr>
      </w:pPr>
      <w:bookmarkStart w:id="44" w:name="_Toc165844807"/>
      <w:r w:rsidRPr="004A4354">
        <w:rPr>
          <w:rStyle w:val="Ttulo3Car"/>
          <w:b/>
          <w:bCs/>
        </w:rPr>
        <w:t>Duration</w:t>
      </w:r>
      <w:bookmarkEnd w:id="44"/>
      <w:r w:rsidRPr="004A4354">
        <w:rPr>
          <w:b/>
          <w:bCs/>
        </w:rPr>
        <w:t>: This shows a right-skewed distribution, with most calls being relatively short.</w:t>
      </w:r>
    </w:p>
    <w:p w14:paraId="3A7CD5FE" w14:textId="77777777" w:rsidR="00462084" w:rsidRPr="004A4354" w:rsidRDefault="00462084" w:rsidP="00462084">
      <w:pPr>
        <w:rPr>
          <w:b/>
          <w:bCs/>
        </w:rPr>
      </w:pPr>
      <w:bookmarkStart w:id="45" w:name="_Toc165844808"/>
      <w:r w:rsidRPr="004A4354">
        <w:rPr>
          <w:rStyle w:val="Ttulo3Car"/>
          <w:b/>
          <w:bCs/>
        </w:rPr>
        <w:t>Campaign</w:t>
      </w:r>
      <w:bookmarkEnd w:id="45"/>
      <w:r w:rsidRPr="004A4354">
        <w:rPr>
          <w:b/>
          <w:bCs/>
        </w:rPr>
        <w:t>: Most customers were contacted a few times, with the distribution heavily skewed to the right.</w:t>
      </w:r>
    </w:p>
    <w:p w14:paraId="622A4E08" w14:textId="77777777" w:rsidR="00462084" w:rsidRPr="004A4354" w:rsidRDefault="00462084" w:rsidP="00462084">
      <w:pPr>
        <w:rPr>
          <w:b/>
          <w:bCs/>
        </w:rPr>
      </w:pPr>
      <w:bookmarkStart w:id="46" w:name="_Toc165844809"/>
      <w:proofErr w:type="spellStart"/>
      <w:r w:rsidRPr="004A4354">
        <w:rPr>
          <w:rStyle w:val="Ttulo3Car"/>
          <w:b/>
          <w:bCs/>
        </w:rPr>
        <w:t>Pdays</w:t>
      </w:r>
      <w:bookmarkEnd w:id="46"/>
      <w:proofErr w:type="spellEnd"/>
      <w:r w:rsidRPr="004A4354">
        <w:rPr>
          <w:b/>
          <w:bCs/>
        </w:rPr>
        <w:t>: There's a spike at 999, which likely represents a 'not contacted' category. This needs to be considered in any analysis.</w:t>
      </w:r>
    </w:p>
    <w:p w14:paraId="0C00842B" w14:textId="77777777" w:rsidR="00462084" w:rsidRPr="004A4354" w:rsidRDefault="00462084" w:rsidP="00462084">
      <w:pPr>
        <w:rPr>
          <w:b/>
          <w:bCs/>
        </w:rPr>
      </w:pPr>
      <w:bookmarkStart w:id="47" w:name="_Toc165844810"/>
      <w:r w:rsidRPr="004A4354">
        <w:rPr>
          <w:rStyle w:val="Ttulo3Car"/>
          <w:b/>
          <w:bCs/>
        </w:rPr>
        <w:t>Previous</w:t>
      </w:r>
      <w:bookmarkEnd w:id="47"/>
      <w:r w:rsidRPr="004A4354">
        <w:rPr>
          <w:b/>
          <w:bCs/>
        </w:rPr>
        <w:t xml:space="preserve">: Similar to </w:t>
      </w:r>
      <w:proofErr w:type="spellStart"/>
      <w:r w:rsidRPr="004A4354">
        <w:rPr>
          <w:b/>
          <w:bCs/>
        </w:rPr>
        <w:t>pdays</w:t>
      </w:r>
      <w:proofErr w:type="spellEnd"/>
      <w:r w:rsidRPr="004A4354">
        <w:rPr>
          <w:b/>
          <w:bCs/>
        </w:rPr>
        <w:t>, most customers were not previously contacted, as indicated by the peak at 0.</w:t>
      </w:r>
    </w:p>
    <w:p w14:paraId="0ADB1162" w14:textId="77777777" w:rsidR="00462084" w:rsidRPr="004A4354" w:rsidRDefault="00462084" w:rsidP="00462084">
      <w:pPr>
        <w:rPr>
          <w:b/>
          <w:bCs/>
        </w:rPr>
      </w:pPr>
      <w:bookmarkStart w:id="48" w:name="_Toc165844811"/>
      <w:r w:rsidRPr="004A4354">
        <w:rPr>
          <w:rStyle w:val="Ttulo3Car"/>
          <w:b/>
          <w:bCs/>
        </w:rPr>
        <w:t>Economic Indicators (</w:t>
      </w:r>
      <w:proofErr w:type="spellStart"/>
      <w:proofErr w:type="gramStart"/>
      <w:r w:rsidRPr="004A4354">
        <w:rPr>
          <w:rStyle w:val="Ttulo3Car"/>
          <w:b/>
          <w:bCs/>
        </w:rPr>
        <w:t>emp.var.rate</w:t>
      </w:r>
      <w:proofErr w:type="spellEnd"/>
      <w:proofErr w:type="gramEnd"/>
      <w:r w:rsidRPr="004A4354">
        <w:rPr>
          <w:rStyle w:val="Ttulo3Car"/>
          <w:b/>
          <w:bCs/>
        </w:rPr>
        <w:t xml:space="preserve">, </w:t>
      </w:r>
      <w:proofErr w:type="spellStart"/>
      <w:r w:rsidRPr="004A4354">
        <w:rPr>
          <w:rStyle w:val="Ttulo3Car"/>
          <w:b/>
          <w:bCs/>
        </w:rPr>
        <w:t>cons.price.idx</w:t>
      </w:r>
      <w:proofErr w:type="spellEnd"/>
      <w:r w:rsidRPr="004A4354">
        <w:rPr>
          <w:rStyle w:val="Ttulo3Car"/>
          <w:b/>
          <w:bCs/>
        </w:rPr>
        <w:t xml:space="preserve">, </w:t>
      </w:r>
      <w:proofErr w:type="spellStart"/>
      <w:r w:rsidRPr="004A4354">
        <w:rPr>
          <w:rStyle w:val="Ttulo3Car"/>
          <w:b/>
          <w:bCs/>
        </w:rPr>
        <w:t>cons.conf.idx</w:t>
      </w:r>
      <w:proofErr w:type="spellEnd"/>
      <w:r w:rsidRPr="004A4354">
        <w:rPr>
          <w:rStyle w:val="Ttulo3Car"/>
          <w:b/>
          <w:bCs/>
        </w:rPr>
        <w:t xml:space="preserve">, euribor3m, </w:t>
      </w:r>
      <w:proofErr w:type="spellStart"/>
      <w:r w:rsidRPr="004A4354">
        <w:rPr>
          <w:rStyle w:val="Ttulo3Car"/>
          <w:b/>
          <w:bCs/>
        </w:rPr>
        <w:t>nr.employed</w:t>
      </w:r>
      <w:proofErr w:type="spellEnd"/>
      <w:r w:rsidRPr="004A4354">
        <w:rPr>
          <w:rStyle w:val="Ttulo3Car"/>
          <w:b/>
          <w:bCs/>
        </w:rPr>
        <w:t>)</w:t>
      </w:r>
      <w:bookmarkEnd w:id="48"/>
      <w:r w:rsidRPr="004A4354">
        <w:rPr>
          <w:b/>
          <w:bCs/>
        </w:rPr>
        <w:t>: These show various distributions, some are multimodal, reflecting different economic conditions during the data collection period.</w:t>
      </w:r>
    </w:p>
    <w:p w14:paraId="11369314" w14:textId="77777777" w:rsidR="00462084" w:rsidRPr="004A4354" w:rsidRDefault="00462084" w:rsidP="00462084">
      <w:pPr>
        <w:rPr>
          <w:b/>
          <w:bCs/>
        </w:rPr>
      </w:pPr>
    </w:p>
    <w:p w14:paraId="75B51BC3" w14:textId="77777777" w:rsidR="00462084" w:rsidRPr="004A4354" w:rsidRDefault="00462084" w:rsidP="00462084">
      <w:pPr>
        <w:pStyle w:val="Ttulo2"/>
        <w:rPr>
          <w:b/>
          <w:bCs/>
        </w:rPr>
      </w:pPr>
      <w:bookmarkStart w:id="49" w:name="_Toc165844812"/>
      <w:r w:rsidRPr="004A4354">
        <w:rPr>
          <w:b/>
          <w:bCs/>
        </w:rPr>
        <w:lastRenderedPageBreak/>
        <w:t>Bar chart</w:t>
      </w:r>
      <w:bookmarkEnd w:id="49"/>
    </w:p>
    <w:p w14:paraId="3FF6FC34" w14:textId="77777777" w:rsidR="00462084" w:rsidRPr="004A4354" w:rsidRDefault="00462084" w:rsidP="00462084">
      <w:pPr>
        <w:rPr>
          <w:b/>
          <w:bCs/>
        </w:rPr>
      </w:pPr>
      <w:r w:rsidRPr="004A4354">
        <w:rPr>
          <w:b/>
          <w:bCs/>
        </w:rPr>
        <w:t>Next, let's plot bar charts for the key categorical variables to understand their distribution. We will focus on 'job', 'marital', 'education', 'default', 'housing', 'loan', 'contact', 'month', '</w:t>
      </w:r>
      <w:proofErr w:type="spellStart"/>
      <w:r w:rsidRPr="004A4354">
        <w:rPr>
          <w:b/>
          <w:bCs/>
        </w:rPr>
        <w:t>day_of_week</w:t>
      </w:r>
      <w:proofErr w:type="spellEnd"/>
      <w:r w:rsidRPr="004A4354">
        <w:rPr>
          <w:b/>
          <w:bCs/>
        </w:rPr>
        <w:t>', '</w:t>
      </w:r>
      <w:proofErr w:type="spellStart"/>
      <w:r w:rsidRPr="004A4354">
        <w:rPr>
          <w:b/>
          <w:bCs/>
        </w:rPr>
        <w:t>poutcome</w:t>
      </w:r>
      <w:proofErr w:type="spellEnd"/>
      <w:r w:rsidRPr="004A4354">
        <w:rPr>
          <w:b/>
          <w:bCs/>
        </w:rPr>
        <w:t>', and the target variable 'y'.</w:t>
      </w:r>
    </w:p>
    <w:p w14:paraId="678AF95C" w14:textId="77777777" w:rsidR="00462084" w:rsidRPr="004A4354" w:rsidRDefault="00462084" w:rsidP="00462084">
      <w:pPr>
        <w:rPr>
          <w:b/>
          <w:bCs/>
        </w:rPr>
      </w:pPr>
    </w:p>
    <w:p w14:paraId="2F9040DC" w14:textId="77777777" w:rsidR="00ED00D0" w:rsidRPr="004A4354" w:rsidRDefault="00462084" w:rsidP="00ED00D0">
      <w:pPr>
        <w:keepNext/>
        <w:rPr>
          <w:b/>
          <w:bCs/>
        </w:rPr>
      </w:pPr>
      <w:r w:rsidRPr="004A4354">
        <w:rPr>
          <w:b/>
          <w:bCs/>
          <w:noProof/>
        </w:rPr>
        <w:drawing>
          <wp:inline distT="0" distB="0" distL="0" distR="0" wp14:anchorId="288A9ED4" wp14:editId="1FCCD735">
            <wp:extent cx="5943600" cy="4244975"/>
            <wp:effectExtent l="0" t="0" r="0" b="3175"/>
            <wp:docPr id="1588341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41757" name=""/>
                    <pic:cNvPicPr/>
                  </pic:nvPicPr>
                  <pic:blipFill>
                    <a:blip r:embed="rId10"/>
                    <a:stretch>
                      <a:fillRect/>
                    </a:stretch>
                  </pic:blipFill>
                  <pic:spPr>
                    <a:xfrm>
                      <a:off x="0" y="0"/>
                      <a:ext cx="5943600" cy="4244975"/>
                    </a:xfrm>
                    <a:prstGeom prst="rect">
                      <a:avLst/>
                    </a:prstGeom>
                  </pic:spPr>
                </pic:pic>
              </a:graphicData>
            </a:graphic>
          </wp:inline>
        </w:drawing>
      </w:r>
    </w:p>
    <w:p w14:paraId="1971DFC4" w14:textId="7017A177" w:rsidR="00462084" w:rsidRPr="004A4354" w:rsidRDefault="00ED00D0" w:rsidP="00ED00D0">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3</w:t>
      </w:r>
      <w:r w:rsidRPr="004A4354">
        <w:rPr>
          <w:b/>
          <w:bCs/>
        </w:rPr>
        <w:fldChar w:fldCharType="end"/>
      </w:r>
      <w:r w:rsidRPr="004A4354">
        <w:rPr>
          <w:b/>
          <w:bCs/>
        </w:rPr>
        <w:t xml:space="preserve"> </w:t>
      </w:r>
      <w:bookmarkStart w:id="50" w:name="_Hlk165842102"/>
      <w:r w:rsidRPr="004A4354">
        <w:rPr>
          <w:b/>
          <w:bCs/>
        </w:rPr>
        <w:t>bar chart of the distribution of the categorical variables</w:t>
      </w:r>
    </w:p>
    <w:bookmarkEnd w:id="50"/>
    <w:p w14:paraId="0136342E" w14:textId="77777777" w:rsidR="00462084" w:rsidRPr="004A4354" w:rsidRDefault="00462084" w:rsidP="00462084">
      <w:pPr>
        <w:rPr>
          <w:b/>
          <w:bCs/>
        </w:rPr>
      </w:pPr>
    </w:p>
    <w:p w14:paraId="1AAD437E" w14:textId="77777777" w:rsidR="00462084" w:rsidRPr="004A4354" w:rsidRDefault="00462084" w:rsidP="00462084">
      <w:pPr>
        <w:rPr>
          <w:b/>
          <w:bCs/>
        </w:rPr>
      </w:pPr>
      <w:r w:rsidRPr="004A4354">
        <w:rPr>
          <w:b/>
          <w:bCs/>
        </w:rPr>
        <w:t>The bar charts provide a visual representation of the distribution of categorical variables:</w:t>
      </w:r>
    </w:p>
    <w:p w14:paraId="0402EA15" w14:textId="77777777" w:rsidR="00462084" w:rsidRPr="004A4354" w:rsidRDefault="00462084" w:rsidP="00462084">
      <w:pPr>
        <w:rPr>
          <w:b/>
          <w:bCs/>
        </w:rPr>
      </w:pPr>
    </w:p>
    <w:p w14:paraId="7EDAC8AB" w14:textId="77777777" w:rsidR="00462084" w:rsidRPr="004A4354" w:rsidRDefault="00462084" w:rsidP="00462084">
      <w:pPr>
        <w:rPr>
          <w:b/>
          <w:bCs/>
        </w:rPr>
      </w:pPr>
      <w:bookmarkStart w:id="51" w:name="_Toc165844813"/>
      <w:r w:rsidRPr="004A4354">
        <w:rPr>
          <w:rStyle w:val="Ttulo3Car"/>
          <w:b/>
          <w:bCs/>
        </w:rPr>
        <w:t>Job</w:t>
      </w:r>
      <w:bookmarkEnd w:id="51"/>
      <w:r w:rsidRPr="004A4354">
        <w:rPr>
          <w:b/>
          <w:bCs/>
        </w:rPr>
        <w:t>: The dataset includes a variety of job categories, with 'admin.', 'blue-collar', and 'technician' being the most common.</w:t>
      </w:r>
    </w:p>
    <w:p w14:paraId="2A514C4C" w14:textId="77777777" w:rsidR="00462084" w:rsidRPr="004A4354" w:rsidRDefault="00462084" w:rsidP="00462084">
      <w:pPr>
        <w:rPr>
          <w:b/>
          <w:bCs/>
        </w:rPr>
      </w:pPr>
      <w:bookmarkStart w:id="52" w:name="_Toc165844814"/>
      <w:r w:rsidRPr="004A4354">
        <w:rPr>
          <w:rStyle w:val="Ttulo3Car"/>
          <w:b/>
          <w:bCs/>
        </w:rPr>
        <w:t>Marital</w:t>
      </w:r>
      <w:bookmarkEnd w:id="52"/>
      <w:r w:rsidRPr="004A4354">
        <w:rPr>
          <w:b/>
          <w:bCs/>
        </w:rPr>
        <w:t>: Most customers are married, followed by single and divorced.</w:t>
      </w:r>
    </w:p>
    <w:p w14:paraId="0BE8C2F9" w14:textId="77777777" w:rsidR="00462084" w:rsidRPr="004A4354" w:rsidRDefault="00462084" w:rsidP="00462084">
      <w:pPr>
        <w:rPr>
          <w:b/>
          <w:bCs/>
        </w:rPr>
      </w:pPr>
      <w:bookmarkStart w:id="53" w:name="_Toc165844815"/>
      <w:r w:rsidRPr="004A4354">
        <w:rPr>
          <w:rStyle w:val="Ttulo3Car"/>
          <w:b/>
          <w:bCs/>
        </w:rPr>
        <w:t>Education</w:t>
      </w:r>
      <w:bookmarkEnd w:id="53"/>
      <w:r w:rsidRPr="004A4354">
        <w:rPr>
          <w:b/>
          <w:bCs/>
        </w:rPr>
        <w:t>: The highest frequency is for university degree, followed by high school education.</w:t>
      </w:r>
    </w:p>
    <w:p w14:paraId="7B8C893E" w14:textId="77777777" w:rsidR="00462084" w:rsidRPr="004A4354" w:rsidRDefault="00462084" w:rsidP="00462084">
      <w:pPr>
        <w:rPr>
          <w:b/>
          <w:bCs/>
        </w:rPr>
      </w:pPr>
      <w:bookmarkStart w:id="54" w:name="_Toc165844816"/>
      <w:r w:rsidRPr="004A4354">
        <w:rPr>
          <w:rStyle w:val="Ttulo3Car"/>
          <w:b/>
          <w:bCs/>
        </w:rPr>
        <w:t>Default</w:t>
      </w:r>
      <w:bookmarkEnd w:id="54"/>
      <w:r w:rsidRPr="004A4354">
        <w:rPr>
          <w:b/>
          <w:bCs/>
        </w:rPr>
        <w:t>: Majority of customers are recorded as 'no' for default, with a significant portion marked as 'unknown'.</w:t>
      </w:r>
    </w:p>
    <w:p w14:paraId="597A17F7" w14:textId="77777777" w:rsidR="00462084" w:rsidRPr="004A4354" w:rsidRDefault="00462084" w:rsidP="00462084">
      <w:pPr>
        <w:rPr>
          <w:b/>
          <w:bCs/>
        </w:rPr>
      </w:pPr>
      <w:bookmarkStart w:id="55" w:name="_Toc165844817"/>
      <w:r w:rsidRPr="004A4354">
        <w:rPr>
          <w:rStyle w:val="Ttulo3Car"/>
          <w:b/>
          <w:bCs/>
        </w:rPr>
        <w:lastRenderedPageBreak/>
        <w:t>Housing</w:t>
      </w:r>
      <w:bookmarkEnd w:id="55"/>
      <w:r w:rsidRPr="004A4354">
        <w:rPr>
          <w:b/>
          <w:bCs/>
        </w:rPr>
        <w:t>: A fairly even distribution among 'yes', 'no', and 'unknown'.</w:t>
      </w:r>
    </w:p>
    <w:p w14:paraId="3BF65618" w14:textId="77777777" w:rsidR="00462084" w:rsidRPr="004A4354" w:rsidRDefault="00462084" w:rsidP="00462084">
      <w:pPr>
        <w:rPr>
          <w:b/>
          <w:bCs/>
        </w:rPr>
      </w:pPr>
      <w:bookmarkStart w:id="56" w:name="_Toc165844818"/>
      <w:r w:rsidRPr="004A4354">
        <w:rPr>
          <w:rStyle w:val="Ttulo3Car"/>
          <w:b/>
          <w:bCs/>
        </w:rPr>
        <w:t>Loan</w:t>
      </w:r>
      <w:bookmarkEnd w:id="56"/>
      <w:r w:rsidRPr="004A4354">
        <w:rPr>
          <w:b/>
          <w:bCs/>
        </w:rPr>
        <w:t>: Most customers do not have a personal loan.</w:t>
      </w:r>
    </w:p>
    <w:p w14:paraId="745197C1" w14:textId="77777777" w:rsidR="00462084" w:rsidRPr="004A4354" w:rsidRDefault="00462084" w:rsidP="00462084">
      <w:pPr>
        <w:rPr>
          <w:b/>
          <w:bCs/>
        </w:rPr>
      </w:pPr>
      <w:bookmarkStart w:id="57" w:name="_Toc165844819"/>
      <w:r w:rsidRPr="004A4354">
        <w:rPr>
          <w:rStyle w:val="Ttulo3Car"/>
          <w:b/>
          <w:bCs/>
        </w:rPr>
        <w:t>Contact</w:t>
      </w:r>
      <w:bookmarkEnd w:id="57"/>
      <w:r w:rsidRPr="004A4354">
        <w:rPr>
          <w:b/>
          <w:bCs/>
        </w:rPr>
        <w:t>: 'Cellular' is the most common method of contact.</w:t>
      </w:r>
    </w:p>
    <w:p w14:paraId="7937BA6D" w14:textId="77777777" w:rsidR="00462084" w:rsidRPr="004A4354" w:rsidRDefault="00462084" w:rsidP="00462084">
      <w:pPr>
        <w:rPr>
          <w:b/>
          <w:bCs/>
        </w:rPr>
      </w:pPr>
      <w:bookmarkStart w:id="58" w:name="_Toc165844820"/>
      <w:r w:rsidRPr="004A4354">
        <w:rPr>
          <w:rStyle w:val="Ttulo3Car"/>
          <w:b/>
          <w:bCs/>
        </w:rPr>
        <w:t>Month</w:t>
      </w:r>
      <w:bookmarkEnd w:id="58"/>
      <w:r w:rsidRPr="004A4354">
        <w:rPr>
          <w:b/>
          <w:bCs/>
        </w:rPr>
        <w:t>: There's a clear seasonality in contact, with May being the most common month.</w:t>
      </w:r>
    </w:p>
    <w:p w14:paraId="69F7D66A" w14:textId="77777777" w:rsidR="00462084" w:rsidRPr="004A4354" w:rsidRDefault="00462084" w:rsidP="00462084">
      <w:pPr>
        <w:rPr>
          <w:b/>
          <w:bCs/>
        </w:rPr>
      </w:pPr>
      <w:bookmarkStart w:id="59" w:name="_Toc165844821"/>
      <w:r w:rsidRPr="004A4354">
        <w:rPr>
          <w:rStyle w:val="Ttulo3Car"/>
          <w:b/>
          <w:bCs/>
        </w:rPr>
        <w:t>Day of Week</w:t>
      </w:r>
      <w:bookmarkEnd w:id="59"/>
      <w:r w:rsidRPr="004A4354">
        <w:rPr>
          <w:b/>
          <w:bCs/>
        </w:rPr>
        <w:t>: Distribution is relatively even across different days of the week.</w:t>
      </w:r>
    </w:p>
    <w:p w14:paraId="63E99339" w14:textId="77777777" w:rsidR="00462084" w:rsidRPr="004A4354" w:rsidRDefault="00462084" w:rsidP="00462084">
      <w:pPr>
        <w:rPr>
          <w:b/>
          <w:bCs/>
        </w:rPr>
      </w:pPr>
      <w:bookmarkStart w:id="60" w:name="_Toc165844822"/>
      <w:proofErr w:type="spellStart"/>
      <w:r w:rsidRPr="004A4354">
        <w:rPr>
          <w:rStyle w:val="Ttulo3Car"/>
          <w:b/>
          <w:bCs/>
        </w:rPr>
        <w:t>Poutcome</w:t>
      </w:r>
      <w:bookmarkEnd w:id="60"/>
      <w:proofErr w:type="spellEnd"/>
      <w:r w:rsidRPr="004A4354">
        <w:rPr>
          <w:b/>
          <w:bCs/>
        </w:rPr>
        <w:t>: Majority of outcomes from the previous marketing campaign are 'nonexistent', indicating no prior contact.</w:t>
      </w:r>
    </w:p>
    <w:p w14:paraId="0968103A" w14:textId="12C1CF12" w:rsidR="00462084" w:rsidRPr="004A4354" w:rsidRDefault="00462084" w:rsidP="00462084">
      <w:pPr>
        <w:rPr>
          <w:b/>
          <w:bCs/>
        </w:rPr>
      </w:pPr>
      <w:bookmarkStart w:id="61" w:name="_Toc165844823"/>
      <w:r w:rsidRPr="004A4354">
        <w:rPr>
          <w:rStyle w:val="Ttulo3Car"/>
          <w:b/>
          <w:bCs/>
        </w:rPr>
        <w:t>Target Variable (y)</w:t>
      </w:r>
      <w:bookmarkEnd w:id="61"/>
      <w:r w:rsidRPr="004A4354">
        <w:rPr>
          <w:b/>
          <w:bCs/>
        </w:rPr>
        <w:t>: There are significantly more 'no' responses than 'yes', indicating a lower subscription rate.</w:t>
      </w:r>
    </w:p>
    <w:p w14:paraId="20532F01" w14:textId="77777777" w:rsidR="00C40116" w:rsidRPr="004A4354" w:rsidRDefault="00C40116" w:rsidP="00C40116">
      <w:pPr>
        <w:rPr>
          <w:b/>
          <w:bCs/>
        </w:rPr>
      </w:pPr>
    </w:p>
    <w:p w14:paraId="7E39EBD1" w14:textId="77777777" w:rsidR="00ED00D0" w:rsidRPr="004A4354" w:rsidRDefault="001D7AFF" w:rsidP="00ED00D0">
      <w:pPr>
        <w:keepNext/>
        <w:rPr>
          <w:b/>
          <w:bCs/>
        </w:rPr>
      </w:pPr>
      <w:r w:rsidRPr="004A4354">
        <w:rPr>
          <w:b/>
          <w:bCs/>
          <w:noProof/>
        </w:rPr>
        <w:drawing>
          <wp:inline distT="0" distB="0" distL="0" distR="0" wp14:anchorId="40449CA7" wp14:editId="62D46450">
            <wp:extent cx="5172075" cy="5099135"/>
            <wp:effectExtent l="0" t="0" r="0" b="6350"/>
            <wp:docPr id="259796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96359" name=""/>
                    <pic:cNvPicPr/>
                  </pic:nvPicPr>
                  <pic:blipFill>
                    <a:blip r:embed="rId11"/>
                    <a:stretch>
                      <a:fillRect/>
                    </a:stretch>
                  </pic:blipFill>
                  <pic:spPr>
                    <a:xfrm>
                      <a:off x="0" y="0"/>
                      <a:ext cx="5176930" cy="5103921"/>
                    </a:xfrm>
                    <a:prstGeom prst="rect">
                      <a:avLst/>
                    </a:prstGeom>
                  </pic:spPr>
                </pic:pic>
              </a:graphicData>
            </a:graphic>
          </wp:inline>
        </w:drawing>
      </w:r>
    </w:p>
    <w:p w14:paraId="30A02807" w14:textId="4A5D1007" w:rsidR="00462084" w:rsidRPr="004A4354" w:rsidRDefault="00ED00D0" w:rsidP="00ED00D0">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4</w:t>
      </w:r>
      <w:r w:rsidRPr="004A4354">
        <w:rPr>
          <w:b/>
          <w:bCs/>
        </w:rPr>
        <w:fldChar w:fldCharType="end"/>
      </w:r>
      <w:r w:rsidRPr="004A4354">
        <w:rPr>
          <w:b/>
          <w:bCs/>
        </w:rPr>
        <w:t xml:space="preserve"> New bar chart of the distribution of the categorical variables</w:t>
      </w:r>
    </w:p>
    <w:p w14:paraId="729492D6" w14:textId="77777777" w:rsidR="001D7AFF" w:rsidRPr="004A4354" w:rsidRDefault="001D7AFF" w:rsidP="001D7AFF">
      <w:pPr>
        <w:rPr>
          <w:b/>
          <w:bCs/>
        </w:rPr>
      </w:pPr>
      <w:bookmarkStart w:id="62" w:name="_Toc165844824"/>
      <w:r w:rsidRPr="004A4354">
        <w:rPr>
          <w:rStyle w:val="Ttulo2Car"/>
          <w:b/>
          <w:bCs/>
        </w:rPr>
        <w:lastRenderedPageBreak/>
        <w:t>Insights and Observations</w:t>
      </w:r>
      <w:bookmarkEnd w:id="62"/>
      <w:r w:rsidRPr="004A4354">
        <w:rPr>
          <w:b/>
          <w:bCs/>
        </w:rPr>
        <w:t>:</w:t>
      </w:r>
    </w:p>
    <w:p w14:paraId="48D223BD" w14:textId="77777777" w:rsidR="001D7AFF" w:rsidRPr="004A4354" w:rsidRDefault="001D7AFF" w:rsidP="001D7AFF">
      <w:pPr>
        <w:rPr>
          <w:b/>
          <w:bCs/>
        </w:rPr>
      </w:pPr>
      <w:bookmarkStart w:id="63" w:name="_Hlk165828363"/>
      <w:r w:rsidRPr="004A4354">
        <w:rPr>
          <w:b/>
          <w:bCs/>
        </w:rPr>
        <w:t>The dataset shows significant class imbalance in the target variable, which will need to be addressed in modeling</w:t>
      </w:r>
      <w:bookmarkEnd w:id="63"/>
      <w:r w:rsidRPr="004A4354">
        <w:rPr>
          <w:b/>
          <w:bCs/>
        </w:rPr>
        <w:t>.</w:t>
      </w:r>
    </w:p>
    <w:p w14:paraId="40B1D736" w14:textId="77777777" w:rsidR="001D7AFF" w:rsidRPr="004A4354" w:rsidRDefault="001D7AFF" w:rsidP="001D7AFF">
      <w:pPr>
        <w:rPr>
          <w:b/>
          <w:bCs/>
        </w:rPr>
      </w:pPr>
      <w:bookmarkStart w:id="64" w:name="_Hlk165828340"/>
      <w:r w:rsidRPr="004A4354">
        <w:rPr>
          <w:b/>
          <w:bCs/>
        </w:rPr>
        <w:t>There are clear differences in customer characteristics across job, education, and marital status, highlighting the need for tailored marketing strategies</w:t>
      </w:r>
      <w:bookmarkEnd w:id="64"/>
      <w:r w:rsidRPr="004A4354">
        <w:rPr>
          <w:b/>
          <w:bCs/>
        </w:rPr>
        <w:t>.</w:t>
      </w:r>
    </w:p>
    <w:p w14:paraId="01DBFC59" w14:textId="019A0C63" w:rsidR="001D7AFF" w:rsidRPr="004A4354" w:rsidRDefault="001D7AFF" w:rsidP="001D7AFF">
      <w:pPr>
        <w:rPr>
          <w:b/>
          <w:bCs/>
        </w:rPr>
      </w:pPr>
      <w:r w:rsidRPr="004A4354">
        <w:rPr>
          <w:b/>
          <w:bCs/>
        </w:rPr>
        <w:t>Seasonal effects and campaign timing appear to play a crucial role, especially given the high contact rates in May and June.</w:t>
      </w:r>
    </w:p>
    <w:p w14:paraId="41C76075" w14:textId="77777777" w:rsidR="00462084" w:rsidRPr="004A4354" w:rsidRDefault="00462084" w:rsidP="00C40116">
      <w:pPr>
        <w:rPr>
          <w:b/>
          <w:bCs/>
        </w:rPr>
      </w:pPr>
    </w:p>
    <w:p w14:paraId="5593B3DF" w14:textId="77777777" w:rsidR="00ED00D0" w:rsidRPr="004A4354" w:rsidRDefault="00AC4E82" w:rsidP="00ED00D0">
      <w:pPr>
        <w:keepNext/>
        <w:rPr>
          <w:b/>
          <w:bCs/>
        </w:rPr>
      </w:pPr>
      <w:r w:rsidRPr="004A4354">
        <w:rPr>
          <w:b/>
          <w:bCs/>
          <w:noProof/>
        </w:rPr>
        <w:drawing>
          <wp:inline distT="0" distB="0" distL="0" distR="0" wp14:anchorId="4075243D" wp14:editId="68FC0D6D">
            <wp:extent cx="5906324" cy="4782217"/>
            <wp:effectExtent l="0" t="0" r="0" b="0"/>
            <wp:docPr id="291283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83459" name=""/>
                    <pic:cNvPicPr/>
                  </pic:nvPicPr>
                  <pic:blipFill>
                    <a:blip r:embed="rId12"/>
                    <a:stretch>
                      <a:fillRect/>
                    </a:stretch>
                  </pic:blipFill>
                  <pic:spPr>
                    <a:xfrm>
                      <a:off x="0" y="0"/>
                      <a:ext cx="5906324" cy="4782217"/>
                    </a:xfrm>
                    <a:prstGeom prst="rect">
                      <a:avLst/>
                    </a:prstGeom>
                  </pic:spPr>
                </pic:pic>
              </a:graphicData>
            </a:graphic>
          </wp:inline>
        </w:drawing>
      </w:r>
    </w:p>
    <w:p w14:paraId="6788B0A5" w14:textId="5051A24C" w:rsidR="00AC4E82" w:rsidRPr="004A4354" w:rsidRDefault="00ED00D0" w:rsidP="00ED00D0">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5</w:t>
      </w:r>
      <w:r w:rsidRPr="004A4354">
        <w:rPr>
          <w:b/>
          <w:bCs/>
        </w:rPr>
        <w:fldChar w:fldCharType="end"/>
      </w:r>
      <w:r w:rsidRPr="004A4354">
        <w:rPr>
          <w:b/>
          <w:bCs/>
        </w:rPr>
        <w:t xml:space="preserve"> Box plot relationship between the numerical and the target variable y</w:t>
      </w:r>
    </w:p>
    <w:p w14:paraId="59CFB5E1" w14:textId="77777777" w:rsidR="001E5D71" w:rsidRPr="004A4354" w:rsidRDefault="001E5D71" w:rsidP="00C40116">
      <w:pPr>
        <w:rPr>
          <w:b/>
          <w:bCs/>
        </w:rPr>
      </w:pPr>
    </w:p>
    <w:p w14:paraId="2638DCC8" w14:textId="77777777" w:rsidR="001E5D71" w:rsidRPr="004A4354" w:rsidRDefault="001E5D71" w:rsidP="001E5D71">
      <w:pPr>
        <w:rPr>
          <w:b/>
          <w:bCs/>
        </w:rPr>
      </w:pPr>
      <w:r w:rsidRPr="004A4354">
        <w:rPr>
          <w:b/>
          <w:bCs/>
        </w:rPr>
        <w:t xml:space="preserve">This </w:t>
      </w:r>
      <w:bookmarkStart w:id="65" w:name="_Hlk165828390"/>
      <w:r w:rsidRPr="004A4354">
        <w:rPr>
          <w:b/>
          <w:bCs/>
        </w:rPr>
        <w:t>set of plots illustrates the relationship between the numerical features in the bank marketing campaign dataset and the target variable "y" (whether the client subscribed to a term deposit)</w:t>
      </w:r>
      <w:bookmarkEnd w:id="65"/>
      <w:r w:rsidRPr="004A4354">
        <w:rPr>
          <w:b/>
          <w:bCs/>
        </w:rPr>
        <w:t>. Here's an analysis of each plot:</w:t>
      </w:r>
    </w:p>
    <w:p w14:paraId="6E7AB341" w14:textId="77777777" w:rsidR="001E5D71" w:rsidRPr="004A4354" w:rsidRDefault="001E5D71" w:rsidP="001E5D71">
      <w:pPr>
        <w:rPr>
          <w:b/>
          <w:bCs/>
        </w:rPr>
      </w:pPr>
    </w:p>
    <w:p w14:paraId="3156D5FE" w14:textId="19ADC9E6" w:rsidR="001E5D71" w:rsidRPr="004A4354" w:rsidRDefault="001E5D71" w:rsidP="001E5D71">
      <w:pPr>
        <w:rPr>
          <w:b/>
          <w:bCs/>
        </w:rPr>
      </w:pPr>
      <w:bookmarkStart w:id="66" w:name="_Toc165844825"/>
      <w:r w:rsidRPr="004A4354">
        <w:rPr>
          <w:rStyle w:val="Ttulo3Car"/>
          <w:b/>
          <w:bCs/>
        </w:rPr>
        <w:t>Age vs y</w:t>
      </w:r>
      <w:bookmarkEnd w:id="66"/>
      <w:r w:rsidRPr="004A4354">
        <w:rPr>
          <w:b/>
          <w:bCs/>
        </w:rPr>
        <w:t>: clients who subscribed to a term deposit (y = 'yes') appear to be older on average compared to those who did not subscribe (y = 'no').</w:t>
      </w:r>
    </w:p>
    <w:p w14:paraId="6B5C2DBD" w14:textId="77777777" w:rsidR="001E5D71" w:rsidRPr="004A4354" w:rsidRDefault="001E5D71" w:rsidP="001E5D71">
      <w:pPr>
        <w:rPr>
          <w:b/>
          <w:bCs/>
        </w:rPr>
      </w:pPr>
      <w:r w:rsidRPr="004A4354">
        <w:rPr>
          <w:b/>
          <w:bCs/>
        </w:rPr>
        <w:t>There is a broad age range in both groups, with significant overlap.</w:t>
      </w:r>
    </w:p>
    <w:p w14:paraId="0490CAA8" w14:textId="5D6C2AAB" w:rsidR="001E5D71" w:rsidRPr="004A4354" w:rsidRDefault="001E5D71" w:rsidP="001E5D71">
      <w:pPr>
        <w:rPr>
          <w:b/>
          <w:bCs/>
        </w:rPr>
      </w:pPr>
      <w:bookmarkStart w:id="67" w:name="_Toc165844826"/>
      <w:r w:rsidRPr="004A4354">
        <w:rPr>
          <w:rStyle w:val="Ttulo3Car"/>
          <w:b/>
          <w:bCs/>
        </w:rPr>
        <w:t>Duration vs y</w:t>
      </w:r>
      <w:bookmarkEnd w:id="67"/>
      <w:r w:rsidRPr="004A4354">
        <w:rPr>
          <w:b/>
          <w:bCs/>
        </w:rPr>
        <w:t>: clients with longer call durations are more likely to subscribe to a term deposit.</w:t>
      </w:r>
    </w:p>
    <w:p w14:paraId="41BB4B6C" w14:textId="77777777" w:rsidR="001E5D71" w:rsidRPr="004A4354" w:rsidRDefault="001E5D71" w:rsidP="001E5D71">
      <w:pPr>
        <w:rPr>
          <w:b/>
          <w:bCs/>
        </w:rPr>
      </w:pPr>
      <w:r w:rsidRPr="004A4354">
        <w:rPr>
          <w:b/>
          <w:bCs/>
        </w:rPr>
        <w:t>Calls that resulted in a subscription ('yes') tend to have much longer durations than those that did not ('no').</w:t>
      </w:r>
    </w:p>
    <w:p w14:paraId="1DAEF7EF" w14:textId="19A80247" w:rsidR="001E5D71" w:rsidRPr="004A4354" w:rsidRDefault="001E5D71" w:rsidP="001E5D71">
      <w:pPr>
        <w:rPr>
          <w:b/>
          <w:bCs/>
        </w:rPr>
      </w:pPr>
      <w:bookmarkStart w:id="68" w:name="_Toc165844827"/>
      <w:r w:rsidRPr="004A4354">
        <w:rPr>
          <w:rStyle w:val="Ttulo3Car"/>
          <w:b/>
          <w:bCs/>
        </w:rPr>
        <w:t>Campaign vs y</w:t>
      </w:r>
      <w:bookmarkEnd w:id="68"/>
      <w:r w:rsidRPr="004A4354">
        <w:rPr>
          <w:b/>
          <w:bCs/>
        </w:rPr>
        <w:t>: the number of contacts in the current campaign shows that clients who subscribed generally had fewer contacts.</w:t>
      </w:r>
    </w:p>
    <w:p w14:paraId="5C6A6044" w14:textId="77777777" w:rsidR="001E5D71" w:rsidRPr="004A4354" w:rsidRDefault="001E5D71" w:rsidP="001E5D71">
      <w:pPr>
        <w:rPr>
          <w:b/>
          <w:bCs/>
        </w:rPr>
      </w:pPr>
      <w:r w:rsidRPr="004A4354">
        <w:rPr>
          <w:b/>
          <w:bCs/>
        </w:rPr>
        <w:t>The majority of clients who did not subscribe were contacted more than once.</w:t>
      </w:r>
    </w:p>
    <w:p w14:paraId="1A75193A" w14:textId="2C5A2772" w:rsidR="001E5D71" w:rsidRPr="004A4354" w:rsidRDefault="001E5D71" w:rsidP="001E5D71">
      <w:pPr>
        <w:rPr>
          <w:b/>
          <w:bCs/>
        </w:rPr>
      </w:pPr>
      <w:bookmarkStart w:id="69" w:name="_Toc165844828"/>
      <w:proofErr w:type="spellStart"/>
      <w:r w:rsidRPr="004A4354">
        <w:rPr>
          <w:rStyle w:val="Ttulo3Car"/>
          <w:b/>
          <w:bCs/>
        </w:rPr>
        <w:t>Pdays</w:t>
      </w:r>
      <w:proofErr w:type="spellEnd"/>
      <w:r w:rsidRPr="004A4354">
        <w:rPr>
          <w:rStyle w:val="Ttulo3Car"/>
          <w:b/>
          <w:bCs/>
        </w:rPr>
        <w:t xml:space="preserve"> vs y</w:t>
      </w:r>
      <w:bookmarkEnd w:id="69"/>
      <w:r w:rsidRPr="004A4354">
        <w:rPr>
          <w:b/>
          <w:bCs/>
        </w:rPr>
        <w:t xml:space="preserve">: most clients who subscribed have </w:t>
      </w:r>
      <w:proofErr w:type="spellStart"/>
      <w:r w:rsidRPr="004A4354">
        <w:rPr>
          <w:b/>
          <w:bCs/>
        </w:rPr>
        <w:t>pdays</w:t>
      </w:r>
      <w:proofErr w:type="spellEnd"/>
      <w:r w:rsidRPr="004A4354">
        <w:rPr>
          <w:b/>
          <w:bCs/>
        </w:rPr>
        <w:t xml:space="preserve"> values of -1, indicating that they were not previously contacted in earlier campaigns.</w:t>
      </w:r>
    </w:p>
    <w:p w14:paraId="19557966" w14:textId="77777777" w:rsidR="001E5D71" w:rsidRPr="004A4354" w:rsidRDefault="001E5D71" w:rsidP="001E5D71">
      <w:pPr>
        <w:rPr>
          <w:b/>
          <w:bCs/>
        </w:rPr>
      </w:pPr>
      <w:r w:rsidRPr="004A4354">
        <w:rPr>
          <w:b/>
          <w:bCs/>
        </w:rPr>
        <w:t xml:space="preserve">Higher </w:t>
      </w:r>
      <w:proofErr w:type="spellStart"/>
      <w:r w:rsidRPr="004A4354">
        <w:rPr>
          <w:b/>
          <w:bCs/>
        </w:rPr>
        <w:t>pdays</w:t>
      </w:r>
      <w:proofErr w:type="spellEnd"/>
      <w:r w:rsidRPr="004A4354">
        <w:rPr>
          <w:b/>
          <w:bCs/>
        </w:rPr>
        <w:t xml:space="preserve"> values are rare, suggesting that past campaigns did not heavily target the clients.</w:t>
      </w:r>
    </w:p>
    <w:p w14:paraId="63948403" w14:textId="10DE772F" w:rsidR="001E5D71" w:rsidRPr="004A4354" w:rsidRDefault="001E5D71" w:rsidP="001E5D71">
      <w:pPr>
        <w:rPr>
          <w:b/>
          <w:bCs/>
        </w:rPr>
      </w:pPr>
      <w:bookmarkStart w:id="70" w:name="_Toc165844829"/>
      <w:r w:rsidRPr="004A4354">
        <w:rPr>
          <w:rStyle w:val="Ttulo3Car"/>
          <w:b/>
          <w:bCs/>
        </w:rPr>
        <w:t xml:space="preserve">Previous vs </w:t>
      </w:r>
      <w:proofErr w:type="gramStart"/>
      <w:r w:rsidRPr="004A4354">
        <w:rPr>
          <w:rStyle w:val="Ttulo3Car"/>
          <w:b/>
          <w:bCs/>
        </w:rPr>
        <w:t>y</w:t>
      </w:r>
      <w:bookmarkEnd w:id="70"/>
      <w:r w:rsidRPr="004A4354">
        <w:rPr>
          <w:b/>
          <w:bCs/>
        </w:rPr>
        <w:t xml:space="preserve"> :clients</w:t>
      </w:r>
      <w:proofErr w:type="gramEnd"/>
      <w:r w:rsidRPr="004A4354">
        <w:rPr>
          <w:b/>
          <w:bCs/>
        </w:rPr>
        <w:t xml:space="preserve"> who subscribed have slightly higher median values for the number of previous contacts.</w:t>
      </w:r>
    </w:p>
    <w:p w14:paraId="53995B01" w14:textId="77777777" w:rsidR="001E5D71" w:rsidRPr="004A4354" w:rsidRDefault="001E5D71" w:rsidP="001E5D71">
      <w:pPr>
        <w:rPr>
          <w:b/>
          <w:bCs/>
        </w:rPr>
      </w:pPr>
      <w:r w:rsidRPr="004A4354">
        <w:rPr>
          <w:b/>
          <w:bCs/>
        </w:rPr>
        <w:t>This suggests that clients who were contacted previously are more likely to subscribe.</w:t>
      </w:r>
    </w:p>
    <w:p w14:paraId="1D622FB2" w14:textId="344D5457" w:rsidR="001E5D71" w:rsidRPr="004A4354" w:rsidRDefault="001E5D71" w:rsidP="001E5D71">
      <w:pPr>
        <w:rPr>
          <w:b/>
          <w:bCs/>
        </w:rPr>
      </w:pPr>
      <w:bookmarkStart w:id="71" w:name="_Toc165844830"/>
      <w:proofErr w:type="spellStart"/>
      <w:r w:rsidRPr="004A4354">
        <w:rPr>
          <w:rStyle w:val="Ttulo3Car"/>
          <w:b/>
          <w:bCs/>
        </w:rPr>
        <w:t>Emp.var.rate</w:t>
      </w:r>
      <w:proofErr w:type="spellEnd"/>
      <w:r w:rsidRPr="004A4354">
        <w:rPr>
          <w:rStyle w:val="Ttulo3Car"/>
          <w:b/>
          <w:bCs/>
        </w:rPr>
        <w:t xml:space="preserve"> vs y</w:t>
      </w:r>
      <w:bookmarkEnd w:id="71"/>
      <w:r w:rsidRPr="004A4354">
        <w:rPr>
          <w:b/>
          <w:bCs/>
        </w:rPr>
        <w:t>: clients who subscribed tend to have been contacted during periods of negative employment variation rates.</w:t>
      </w:r>
    </w:p>
    <w:p w14:paraId="5ACC76CF" w14:textId="77777777" w:rsidR="001E5D71" w:rsidRPr="004A4354" w:rsidRDefault="001E5D71" w:rsidP="001E5D71">
      <w:pPr>
        <w:rPr>
          <w:b/>
          <w:bCs/>
        </w:rPr>
      </w:pPr>
      <w:r w:rsidRPr="004A4354">
        <w:rPr>
          <w:b/>
          <w:bCs/>
        </w:rPr>
        <w:t>The median value is higher (more positive) for clients who did not subscribe.</w:t>
      </w:r>
    </w:p>
    <w:p w14:paraId="2FC89F88" w14:textId="1D63E13D" w:rsidR="001E5D71" w:rsidRPr="004A4354" w:rsidRDefault="001E5D71" w:rsidP="001E5D71">
      <w:pPr>
        <w:rPr>
          <w:b/>
          <w:bCs/>
        </w:rPr>
      </w:pPr>
      <w:bookmarkStart w:id="72" w:name="_Toc165844831"/>
      <w:proofErr w:type="spellStart"/>
      <w:r w:rsidRPr="004A4354">
        <w:rPr>
          <w:rStyle w:val="Ttulo3Car"/>
          <w:b/>
          <w:bCs/>
        </w:rPr>
        <w:t>Cons.conf.idx</w:t>
      </w:r>
      <w:proofErr w:type="spellEnd"/>
      <w:r w:rsidRPr="004A4354">
        <w:rPr>
          <w:rStyle w:val="Ttulo3Car"/>
          <w:b/>
          <w:bCs/>
        </w:rPr>
        <w:t xml:space="preserve"> vs y</w:t>
      </w:r>
      <w:bookmarkEnd w:id="72"/>
      <w:r w:rsidRPr="004A4354">
        <w:rPr>
          <w:b/>
          <w:bCs/>
        </w:rPr>
        <w:t>: The consumer confidence index does not show a significant difference between clients who subscribed and those who did not.</w:t>
      </w:r>
    </w:p>
    <w:p w14:paraId="3E9CEEBC" w14:textId="77777777" w:rsidR="001E5D71" w:rsidRPr="004A4354" w:rsidRDefault="001E5D71" w:rsidP="001E5D71">
      <w:pPr>
        <w:rPr>
          <w:b/>
          <w:bCs/>
        </w:rPr>
      </w:pPr>
      <w:r w:rsidRPr="004A4354">
        <w:rPr>
          <w:b/>
          <w:bCs/>
        </w:rPr>
        <w:t>However, those who did subscribe generally have higher median confidence index values.</w:t>
      </w:r>
    </w:p>
    <w:p w14:paraId="27DE0FF9" w14:textId="3766838A" w:rsidR="001E5D71" w:rsidRPr="004A4354" w:rsidRDefault="001E5D71" w:rsidP="001E5D71">
      <w:pPr>
        <w:rPr>
          <w:b/>
          <w:bCs/>
        </w:rPr>
      </w:pPr>
      <w:bookmarkStart w:id="73" w:name="_Toc165844832"/>
      <w:r w:rsidRPr="004A4354">
        <w:rPr>
          <w:rStyle w:val="Ttulo3Car"/>
          <w:b/>
          <w:bCs/>
        </w:rPr>
        <w:t>Euribor3m vs y</w:t>
      </w:r>
      <w:bookmarkEnd w:id="73"/>
      <w:r w:rsidRPr="004A4354">
        <w:rPr>
          <w:b/>
          <w:bCs/>
        </w:rPr>
        <w:t>: Clients who subscribed generally have lower Euribor 3-month rates compared to those who did not.</w:t>
      </w:r>
    </w:p>
    <w:p w14:paraId="0D1790DD" w14:textId="77777777" w:rsidR="001E5D71" w:rsidRPr="004A4354" w:rsidRDefault="001E5D71" w:rsidP="001E5D71">
      <w:pPr>
        <w:rPr>
          <w:b/>
          <w:bCs/>
        </w:rPr>
      </w:pPr>
      <w:r w:rsidRPr="004A4354">
        <w:rPr>
          <w:b/>
          <w:bCs/>
        </w:rPr>
        <w:t>There is a significant difference in the median Euribor values between the two groups.</w:t>
      </w:r>
    </w:p>
    <w:p w14:paraId="628B7FB2" w14:textId="75E7F967" w:rsidR="001E5D71" w:rsidRPr="004A4354" w:rsidRDefault="0050587E" w:rsidP="001E5D71">
      <w:pPr>
        <w:rPr>
          <w:b/>
          <w:bCs/>
        </w:rPr>
      </w:pPr>
      <w:bookmarkStart w:id="74" w:name="_Toc165844833"/>
      <w:proofErr w:type="spellStart"/>
      <w:proofErr w:type="gramStart"/>
      <w:r w:rsidRPr="004A4354">
        <w:rPr>
          <w:rStyle w:val="Ttulo3Car"/>
          <w:b/>
          <w:bCs/>
        </w:rPr>
        <w:t>Nr.employed</w:t>
      </w:r>
      <w:proofErr w:type="spellEnd"/>
      <w:proofErr w:type="gramEnd"/>
      <w:r w:rsidRPr="004A4354">
        <w:rPr>
          <w:rStyle w:val="Ttulo3Car"/>
          <w:b/>
          <w:bCs/>
        </w:rPr>
        <w:t xml:space="preserve"> vs. y</w:t>
      </w:r>
      <w:bookmarkEnd w:id="74"/>
      <w:r w:rsidRPr="004A4354">
        <w:rPr>
          <w:b/>
          <w:bCs/>
        </w:rPr>
        <w:t xml:space="preserve"> : c</w:t>
      </w:r>
      <w:r w:rsidR="001E5D71" w:rsidRPr="004A4354">
        <w:rPr>
          <w:b/>
          <w:bCs/>
        </w:rPr>
        <w:t>lients who subscribed tend to have been contacted when the number of employees was relatively lower.</w:t>
      </w:r>
    </w:p>
    <w:p w14:paraId="1CAEAC6E" w14:textId="77777777" w:rsidR="001E5D71" w:rsidRPr="004A4354" w:rsidRDefault="001E5D71" w:rsidP="001E5D71">
      <w:pPr>
        <w:rPr>
          <w:b/>
          <w:bCs/>
        </w:rPr>
      </w:pPr>
      <w:r w:rsidRPr="004A4354">
        <w:rPr>
          <w:b/>
          <w:bCs/>
        </w:rPr>
        <w:t>The median value for the 'yes' group is significantly lower than the 'no' group.</w:t>
      </w:r>
    </w:p>
    <w:p w14:paraId="7419A67D" w14:textId="77777777" w:rsidR="001E5D71" w:rsidRPr="004A4354" w:rsidRDefault="001E5D71" w:rsidP="001E5D71">
      <w:pPr>
        <w:rPr>
          <w:b/>
          <w:bCs/>
        </w:rPr>
      </w:pPr>
      <w:bookmarkStart w:id="75" w:name="_Toc165844834"/>
      <w:r w:rsidRPr="004A4354">
        <w:rPr>
          <w:rStyle w:val="Ttulo2Car"/>
          <w:b/>
          <w:bCs/>
        </w:rPr>
        <w:t>Summary of Observations</w:t>
      </w:r>
      <w:bookmarkEnd w:id="75"/>
      <w:r w:rsidRPr="004A4354">
        <w:rPr>
          <w:b/>
          <w:bCs/>
        </w:rPr>
        <w:t>:</w:t>
      </w:r>
    </w:p>
    <w:p w14:paraId="171501E6" w14:textId="77777777" w:rsidR="001E5D71" w:rsidRPr="004A4354" w:rsidRDefault="001E5D71" w:rsidP="001E5D71">
      <w:pPr>
        <w:rPr>
          <w:b/>
          <w:bCs/>
        </w:rPr>
      </w:pPr>
      <w:bookmarkStart w:id="76" w:name="_Toc165844835"/>
      <w:r w:rsidRPr="004A4354">
        <w:rPr>
          <w:rStyle w:val="Ttulo3Car"/>
          <w:b/>
          <w:bCs/>
        </w:rPr>
        <w:t>Subscription Trend</w:t>
      </w:r>
      <w:bookmarkEnd w:id="76"/>
      <w:r w:rsidRPr="004A4354">
        <w:rPr>
          <w:b/>
          <w:bCs/>
        </w:rPr>
        <w:t>: Clients with longer call durations and fewer campaign contacts are more likely to subscribe to a term deposit.</w:t>
      </w:r>
    </w:p>
    <w:p w14:paraId="1BF68B08" w14:textId="77777777" w:rsidR="001E5D71" w:rsidRPr="004A4354" w:rsidRDefault="001E5D71" w:rsidP="001E5D71">
      <w:pPr>
        <w:rPr>
          <w:b/>
          <w:bCs/>
        </w:rPr>
      </w:pPr>
      <w:bookmarkStart w:id="77" w:name="_Toc165844836"/>
      <w:r w:rsidRPr="004A4354">
        <w:rPr>
          <w:rStyle w:val="Ttulo3Car"/>
          <w:b/>
          <w:bCs/>
        </w:rPr>
        <w:t>Age Influence</w:t>
      </w:r>
      <w:bookmarkEnd w:id="77"/>
      <w:r w:rsidRPr="004A4354">
        <w:rPr>
          <w:b/>
          <w:bCs/>
        </w:rPr>
        <w:t>: Older clients tend to subscribe more frequently than younger clients.</w:t>
      </w:r>
    </w:p>
    <w:p w14:paraId="5C406767" w14:textId="77777777" w:rsidR="001E5D71" w:rsidRPr="004A4354" w:rsidRDefault="001E5D71" w:rsidP="001E5D71">
      <w:pPr>
        <w:rPr>
          <w:b/>
          <w:bCs/>
        </w:rPr>
      </w:pPr>
      <w:bookmarkStart w:id="78" w:name="_Toc165844837"/>
      <w:r w:rsidRPr="004A4354">
        <w:rPr>
          <w:rStyle w:val="Ttulo3Car"/>
          <w:b/>
          <w:bCs/>
        </w:rPr>
        <w:lastRenderedPageBreak/>
        <w:t>Economic Indicators</w:t>
      </w:r>
      <w:bookmarkEnd w:id="78"/>
      <w:r w:rsidRPr="004A4354">
        <w:rPr>
          <w:b/>
          <w:bCs/>
        </w:rPr>
        <w:t>: Economic factors such as employment variation rate, consumer price index, and Euribor rate significantly influence the likelihood of subscription.</w:t>
      </w:r>
    </w:p>
    <w:p w14:paraId="4BBA0FE7" w14:textId="2DCBCEC8" w:rsidR="001E5D71" w:rsidRPr="004A4354" w:rsidRDefault="001E5D71" w:rsidP="001E5D71">
      <w:pPr>
        <w:rPr>
          <w:b/>
          <w:bCs/>
        </w:rPr>
      </w:pPr>
      <w:bookmarkStart w:id="79" w:name="_Toc165844838"/>
      <w:r w:rsidRPr="004A4354">
        <w:rPr>
          <w:rStyle w:val="Ttulo3Car"/>
          <w:b/>
          <w:bCs/>
        </w:rPr>
        <w:t>Past Campaigns</w:t>
      </w:r>
      <w:bookmarkEnd w:id="79"/>
      <w:r w:rsidRPr="004A4354">
        <w:rPr>
          <w:b/>
          <w:bCs/>
        </w:rPr>
        <w:t>: Clients contacted in past campaigns are more likely to subscribe, indicating that familiarity and past positive experiences impact subscription rates.</w:t>
      </w:r>
    </w:p>
    <w:p w14:paraId="6CE3B51E" w14:textId="77777777" w:rsidR="00462084" w:rsidRPr="004A4354" w:rsidRDefault="00462084" w:rsidP="00C40116">
      <w:pPr>
        <w:rPr>
          <w:b/>
          <w:bCs/>
        </w:rPr>
      </w:pPr>
    </w:p>
    <w:p w14:paraId="5497640F" w14:textId="23E4F5DD" w:rsidR="00C40116" w:rsidRPr="004A4354" w:rsidRDefault="00C40116" w:rsidP="00C40116">
      <w:pPr>
        <w:pStyle w:val="Ttulo1"/>
        <w:rPr>
          <w:b/>
          <w:bCs/>
        </w:rPr>
      </w:pPr>
      <w:bookmarkStart w:id="80" w:name="_Toc165844839"/>
      <w:r w:rsidRPr="004A4354">
        <w:rPr>
          <w:b/>
          <w:bCs/>
        </w:rPr>
        <w:t>Data preparation</w:t>
      </w:r>
      <w:bookmarkEnd w:id="80"/>
    </w:p>
    <w:p w14:paraId="3F5AA8E3" w14:textId="77777777" w:rsidR="004B27ED" w:rsidRPr="004A4354" w:rsidRDefault="004B27ED" w:rsidP="004B27ED">
      <w:pPr>
        <w:rPr>
          <w:b/>
          <w:bCs/>
        </w:rPr>
      </w:pPr>
    </w:p>
    <w:p w14:paraId="7348F056" w14:textId="77777777" w:rsidR="009752E9" w:rsidRPr="004A4354" w:rsidRDefault="00B63A8A" w:rsidP="009752E9">
      <w:pPr>
        <w:keepNext/>
        <w:rPr>
          <w:b/>
          <w:bCs/>
        </w:rPr>
      </w:pPr>
      <w:r w:rsidRPr="004A4354">
        <w:rPr>
          <w:b/>
          <w:bCs/>
          <w:noProof/>
        </w:rPr>
        <w:drawing>
          <wp:inline distT="0" distB="0" distL="0" distR="0" wp14:anchorId="10449275" wp14:editId="012863CB">
            <wp:extent cx="5943600" cy="3629660"/>
            <wp:effectExtent l="0" t="0" r="0" b="8890"/>
            <wp:docPr id="468055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55825" name=""/>
                    <pic:cNvPicPr/>
                  </pic:nvPicPr>
                  <pic:blipFill>
                    <a:blip r:embed="rId13"/>
                    <a:stretch>
                      <a:fillRect/>
                    </a:stretch>
                  </pic:blipFill>
                  <pic:spPr>
                    <a:xfrm>
                      <a:off x="0" y="0"/>
                      <a:ext cx="5943600" cy="3629660"/>
                    </a:xfrm>
                    <a:prstGeom prst="rect">
                      <a:avLst/>
                    </a:prstGeom>
                  </pic:spPr>
                </pic:pic>
              </a:graphicData>
            </a:graphic>
          </wp:inline>
        </w:drawing>
      </w:r>
    </w:p>
    <w:p w14:paraId="400E2562" w14:textId="0384F8AB" w:rsidR="0050587E" w:rsidRPr="004A4354" w:rsidRDefault="009752E9" w:rsidP="009752E9">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6</w:t>
      </w:r>
      <w:r w:rsidRPr="004A4354">
        <w:rPr>
          <w:b/>
          <w:bCs/>
        </w:rPr>
        <w:fldChar w:fldCharType="end"/>
      </w:r>
      <w:r w:rsidRPr="004A4354">
        <w:rPr>
          <w:b/>
          <w:bCs/>
        </w:rPr>
        <w:t xml:space="preserve"> Label encoder for the first 7 attributes</w:t>
      </w:r>
    </w:p>
    <w:p w14:paraId="7662E32C" w14:textId="77777777" w:rsidR="00B63A8A" w:rsidRPr="004A4354" w:rsidRDefault="00B63A8A" w:rsidP="004B27ED">
      <w:pPr>
        <w:rPr>
          <w:b/>
          <w:bCs/>
        </w:rPr>
      </w:pPr>
    </w:p>
    <w:p w14:paraId="29A5F32F" w14:textId="2DEFCD37" w:rsidR="00B63A8A" w:rsidRPr="004A4354" w:rsidRDefault="00B63A8A" w:rsidP="004B27ED">
      <w:pPr>
        <w:rPr>
          <w:b/>
          <w:bCs/>
        </w:rPr>
      </w:pPr>
      <w:r w:rsidRPr="004A4354">
        <w:rPr>
          <w:b/>
          <w:bCs/>
        </w:rPr>
        <w:t xml:space="preserve">The initial data preparation involved </w:t>
      </w:r>
      <w:proofErr w:type="spellStart"/>
      <w:r w:rsidRPr="004A4354">
        <w:rPr>
          <w:b/>
          <w:bCs/>
        </w:rPr>
        <w:t>subsetting</w:t>
      </w:r>
      <w:proofErr w:type="spellEnd"/>
      <w:r w:rsidRPr="004A4354">
        <w:rPr>
          <w:b/>
          <w:bCs/>
        </w:rPr>
        <w:t xml:space="preserve"> the dataset to include only the first seven client-related columns: age, job, marital, education, default, housing, and loan. Each categorical feature (job, marital, education, default, housing, and loan) was then encoded into numerical format using Scikit-</w:t>
      </w:r>
      <w:proofErr w:type="spellStart"/>
      <w:r w:rsidRPr="004A4354">
        <w:rPr>
          <w:b/>
          <w:bCs/>
        </w:rPr>
        <w:t>learn's</w:t>
      </w:r>
      <w:proofErr w:type="spellEnd"/>
      <w:r w:rsidRPr="004A4354">
        <w:rPr>
          <w:b/>
          <w:bCs/>
        </w:rPr>
        <w:t xml:space="preserve"> </w:t>
      </w:r>
      <w:proofErr w:type="spellStart"/>
      <w:r w:rsidRPr="004A4354">
        <w:rPr>
          <w:b/>
          <w:bCs/>
        </w:rPr>
        <w:t>LabelEncoder</w:t>
      </w:r>
      <w:proofErr w:type="spellEnd"/>
      <w:r w:rsidRPr="004A4354">
        <w:rPr>
          <w:b/>
          <w:bCs/>
        </w:rPr>
        <w:t>. For instance, the job categories like 'admin.' and 'technician' were converted to numerical labels such as 0 and 8, respectively. This encoding ensured that all features were in numerical form and suitable for machine learning model development.</w:t>
      </w:r>
    </w:p>
    <w:p w14:paraId="1C7610A3" w14:textId="77777777" w:rsidR="009752E9" w:rsidRPr="004A4354" w:rsidRDefault="00B63A8A" w:rsidP="009752E9">
      <w:pPr>
        <w:keepNext/>
        <w:rPr>
          <w:b/>
          <w:bCs/>
        </w:rPr>
      </w:pPr>
      <w:r w:rsidRPr="004A4354">
        <w:rPr>
          <w:b/>
          <w:bCs/>
          <w:noProof/>
        </w:rPr>
        <w:lastRenderedPageBreak/>
        <w:drawing>
          <wp:inline distT="0" distB="0" distL="0" distR="0" wp14:anchorId="35B59A22" wp14:editId="42DCCADF">
            <wp:extent cx="5048250" cy="3759220"/>
            <wp:effectExtent l="0" t="0" r="0" b="0"/>
            <wp:docPr id="1317725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5179" name=""/>
                    <pic:cNvPicPr/>
                  </pic:nvPicPr>
                  <pic:blipFill>
                    <a:blip r:embed="rId14"/>
                    <a:stretch>
                      <a:fillRect/>
                    </a:stretch>
                  </pic:blipFill>
                  <pic:spPr>
                    <a:xfrm>
                      <a:off x="0" y="0"/>
                      <a:ext cx="5055036" cy="3764273"/>
                    </a:xfrm>
                    <a:prstGeom prst="rect">
                      <a:avLst/>
                    </a:prstGeom>
                  </pic:spPr>
                </pic:pic>
              </a:graphicData>
            </a:graphic>
          </wp:inline>
        </w:drawing>
      </w:r>
    </w:p>
    <w:p w14:paraId="1DD008C7" w14:textId="473146D7" w:rsidR="00B63A8A" w:rsidRPr="004A4354" w:rsidRDefault="009752E9" w:rsidP="009752E9">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7</w:t>
      </w:r>
      <w:r w:rsidRPr="004A4354">
        <w:rPr>
          <w:b/>
          <w:bCs/>
        </w:rPr>
        <w:fldChar w:fldCharType="end"/>
      </w:r>
      <w:r w:rsidRPr="004A4354">
        <w:rPr>
          <w:b/>
          <w:bCs/>
        </w:rPr>
        <w:t xml:space="preserve"> bar plot of age and encoding</w:t>
      </w:r>
    </w:p>
    <w:p w14:paraId="0FC7686A" w14:textId="77777777" w:rsidR="00B63A8A" w:rsidRPr="004A4354" w:rsidRDefault="00B63A8A" w:rsidP="004B27ED">
      <w:pPr>
        <w:rPr>
          <w:b/>
          <w:bCs/>
        </w:rPr>
      </w:pPr>
    </w:p>
    <w:p w14:paraId="37202656" w14:textId="6102B466" w:rsidR="00B63A8A" w:rsidRPr="004A4354" w:rsidRDefault="00B63A8A" w:rsidP="00B63A8A">
      <w:pPr>
        <w:rPr>
          <w:b/>
          <w:bCs/>
        </w:rPr>
      </w:pPr>
      <w:r w:rsidRPr="004A4354">
        <w:rPr>
          <w:b/>
          <w:bCs/>
        </w:rPr>
        <w:t>A bar plot was generated to visualize the distribution of customer ages using the Seaborn library. The plot, created with a specified color palette ("</w:t>
      </w:r>
      <w:proofErr w:type="spellStart"/>
      <w:r w:rsidRPr="004A4354">
        <w:rPr>
          <w:b/>
          <w:bCs/>
        </w:rPr>
        <w:t>viridis</w:t>
      </w:r>
      <w:proofErr w:type="spellEnd"/>
      <w:r w:rsidRPr="004A4354">
        <w:rPr>
          <w:b/>
          <w:bCs/>
        </w:rPr>
        <w:t xml:space="preserve">") and custom figure size (20x8 inches), illustrates the age count distribution among the bank clients. The x-axis represents customer ages, while the y-axis shows the count of clients in each age group. </w:t>
      </w:r>
    </w:p>
    <w:p w14:paraId="676B7D24" w14:textId="77777777" w:rsidR="00B63A8A" w:rsidRPr="004A4354" w:rsidRDefault="00B63A8A" w:rsidP="00B63A8A">
      <w:pPr>
        <w:rPr>
          <w:b/>
          <w:bCs/>
        </w:rPr>
      </w:pPr>
    </w:p>
    <w:p w14:paraId="21ACCE5C" w14:textId="77777777" w:rsidR="00B63A8A" w:rsidRPr="004A4354" w:rsidRDefault="00B63A8A" w:rsidP="00B63A8A">
      <w:pPr>
        <w:rPr>
          <w:b/>
          <w:bCs/>
        </w:rPr>
      </w:pPr>
      <w:r w:rsidRPr="004A4354">
        <w:rPr>
          <w:b/>
          <w:bCs/>
        </w:rPr>
        <w:t xml:space="preserve">After examining the plot, the age distribution was categorized into four distinct groups using a custom </w:t>
      </w:r>
      <w:proofErr w:type="gramStart"/>
      <w:r w:rsidRPr="004A4354">
        <w:rPr>
          <w:b/>
          <w:bCs/>
        </w:rPr>
        <w:t>age(</w:t>
      </w:r>
      <w:proofErr w:type="gramEnd"/>
      <w:r w:rsidRPr="004A4354">
        <w:rPr>
          <w:b/>
          <w:bCs/>
        </w:rPr>
        <w:t>) function:</w:t>
      </w:r>
    </w:p>
    <w:p w14:paraId="7D7551B2" w14:textId="77777777" w:rsidR="00B63A8A" w:rsidRPr="004A4354" w:rsidRDefault="00B63A8A" w:rsidP="00B63A8A">
      <w:pPr>
        <w:rPr>
          <w:b/>
          <w:bCs/>
        </w:rPr>
      </w:pPr>
    </w:p>
    <w:p w14:paraId="18CC154C" w14:textId="77777777" w:rsidR="00B63A8A" w:rsidRPr="004A4354" w:rsidRDefault="00B63A8A" w:rsidP="00B63A8A">
      <w:pPr>
        <w:rPr>
          <w:b/>
          <w:bCs/>
        </w:rPr>
      </w:pPr>
      <w:r w:rsidRPr="004A4354">
        <w:rPr>
          <w:b/>
          <w:bCs/>
        </w:rPr>
        <w:t>Group 1: Clients aged 32 and below</w:t>
      </w:r>
    </w:p>
    <w:p w14:paraId="6859D35B" w14:textId="77777777" w:rsidR="00B63A8A" w:rsidRPr="004A4354" w:rsidRDefault="00B63A8A" w:rsidP="00B63A8A">
      <w:pPr>
        <w:rPr>
          <w:b/>
          <w:bCs/>
        </w:rPr>
      </w:pPr>
      <w:r w:rsidRPr="004A4354">
        <w:rPr>
          <w:b/>
          <w:bCs/>
        </w:rPr>
        <w:t>Group 2: Clients aged between 33 and 47</w:t>
      </w:r>
    </w:p>
    <w:p w14:paraId="590E4697" w14:textId="77777777" w:rsidR="00B63A8A" w:rsidRPr="004A4354" w:rsidRDefault="00B63A8A" w:rsidP="00B63A8A">
      <w:pPr>
        <w:rPr>
          <w:b/>
          <w:bCs/>
        </w:rPr>
      </w:pPr>
      <w:r w:rsidRPr="004A4354">
        <w:rPr>
          <w:b/>
          <w:bCs/>
        </w:rPr>
        <w:t>Group 3: Clients aged between 48 and 70</w:t>
      </w:r>
    </w:p>
    <w:p w14:paraId="13B6E45A" w14:textId="77777777" w:rsidR="00B63A8A" w:rsidRPr="004A4354" w:rsidRDefault="00B63A8A" w:rsidP="00B63A8A">
      <w:pPr>
        <w:rPr>
          <w:b/>
          <w:bCs/>
        </w:rPr>
      </w:pPr>
      <w:r w:rsidRPr="004A4354">
        <w:rPr>
          <w:b/>
          <w:bCs/>
        </w:rPr>
        <w:t>Group 4: Clients aged between 71 and 98</w:t>
      </w:r>
    </w:p>
    <w:p w14:paraId="65BDC1B5" w14:textId="6A630DD6" w:rsidR="00B63A8A" w:rsidRPr="004A4354" w:rsidRDefault="00B63A8A" w:rsidP="00B63A8A">
      <w:pPr>
        <w:rPr>
          <w:b/>
          <w:bCs/>
        </w:rPr>
      </w:pPr>
      <w:bookmarkStart w:id="81" w:name="_Hlk165828491"/>
      <w:r w:rsidRPr="004A4354">
        <w:rPr>
          <w:b/>
          <w:bCs/>
        </w:rPr>
        <w:t>The function replaces the actual age values with their corresponding group numbers, simplifying the analysis by reducing the number of unique age values</w:t>
      </w:r>
      <w:bookmarkEnd w:id="81"/>
      <w:r w:rsidRPr="004A4354">
        <w:rPr>
          <w:b/>
          <w:bCs/>
        </w:rPr>
        <w:t>.</w:t>
      </w:r>
    </w:p>
    <w:p w14:paraId="01F6AB52" w14:textId="77777777" w:rsidR="00B63A8A" w:rsidRPr="004A4354" w:rsidRDefault="00B63A8A" w:rsidP="00B63A8A">
      <w:pPr>
        <w:rPr>
          <w:b/>
          <w:bCs/>
        </w:rPr>
      </w:pPr>
    </w:p>
    <w:p w14:paraId="77F30FF5" w14:textId="77777777" w:rsidR="009752E9" w:rsidRPr="004A4354" w:rsidRDefault="00B63A8A" w:rsidP="009752E9">
      <w:pPr>
        <w:keepNext/>
        <w:rPr>
          <w:b/>
          <w:bCs/>
        </w:rPr>
      </w:pPr>
      <w:r w:rsidRPr="004A4354">
        <w:rPr>
          <w:b/>
          <w:bCs/>
          <w:noProof/>
        </w:rPr>
        <w:lastRenderedPageBreak/>
        <w:drawing>
          <wp:inline distT="0" distB="0" distL="0" distR="0" wp14:anchorId="7C3234A0" wp14:editId="058601D3">
            <wp:extent cx="5943600" cy="5667375"/>
            <wp:effectExtent l="0" t="0" r="0" b="9525"/>
            <wp:docPr id="1811505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05169" name=""/>
                    <pic:cNvPicPr/>
                  </pic:nvPicPr>
                  <pic:blipFill>
                    <a:blip r:embed="rId15"/>
                    <a:stretch>
                      <a:fillRect/>
                    </a:stretch>
                  </pic:blipFill>
                  <pic:spPr>
                    <a:xfrm>
                      <a:off x="0" y="0"/>
                      <a:ext cx="5943600" cy="5667375"/>
                    </a:xfrm>
                    <a:prstGeom prst="rect">
                      <a:avLst/>
                    </a:prstGeom>
                  </pic:spPr>
                </pic:pic>
              </a:graphicData>
            </a:graphic>
          </wp:inline>
        </w:drawing>
      </w:r>
    </w:p>
    <w:p w14:paraId="646AB0F6" w14:textId="2AB8D6B8" w:rsidR="00B63A8A" w:rsidRPr="004A4354" w:rsidRDefault="009752E9" w:rsidP="009752E9">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8</w:t>
      </w:r>
      <w:r w:rsidRPr="004A4354">
        <w:rPr>
          <w:b/>
          <w:bCs/>
        </w:rPr>
        <w:fldChar w:fldCharType="end"/>
      </w:r>
      <w:r w:rsidRPr="004A4354">
        <w:rPr>
          <w:b/>
          <w:bCs/>
        </w:rPr>
        <w:t xml:space="preserve"> Encoding the last contact</w:t>
      </w:r>
    </w:p>
    <w:p w14:paraId="13E0A46E" w14:textId="77777777" w:rsidR="00B63A8A" w:rsidRPr="004A4354" w:rsidRDefault="00B63A8A" w:rsidP="00B63A8A">
      <w:pPr>
        <w:rPr>
          <w:b/>
          <w:bCs/>
        </w:rPr>
      </w:pPr>
    </w:p>
    <w:p w14:paraId="781FE232" w14:textId="795FEF49" w:rsidR="00B63A8A" w:rsidRPr="004A4354" w:rsidRDefault="00B63A8A" w:rsidP="00B63A8A">
      <w:pPr>
        <w:rPr>
          <w:b/>
          <w:bCs/>
        </w:rPr>
      </w:pPr>
      <w:r w:rsidRPr="004A4354">
        <w:rPr>
          <w:b/>
          <w:bCs/>
        </w:rPr>
        <w:t xml:space="preserve">A subset of features from the bank marketing dataset related to communication methods and campaign timing was extracted into a separate </w:t>
      </w:r>
      <w:proofErr w:type="spellStart"/>
      <w:r w:rsidRPr="004A4354">
        <w:rPr>
          <w:b/>
          <w:bCs/>
        </w:rPr>
        <w:t>DataFrame</w:t>
      </w:r>
      <w:proofErr w:type="spellEnd"/>
      <w:r w:rsidRPr="004A4354">
        <w:rPr>
          <w:b/>
          <w:bCs/>
        </w:rPr>
        <w:t xml:space="preserve"> named </w:t>
      </w:r>
      <w:proofErr w:type="spellStart"/>
      <w:r w:rsidRPr="004A4354">
        <w:rPr>
          <w:b/>
          <w:bCs/>
        </w:rPr>
        <w:t>bank_related</w:t>
      </w:r>
      <w:proofErr w:type="spellEnd"/>
      <w:r w:rsidRPr="004A4354">
        <w:rPr>
          <w:b/>
          <w:bCs/>
        </w:rPr>
        <w:t xml:space="preserve">. This subset includes the features contact, month, </w:t>
      </w:r>
      <w:proofErr w:type="spellStart"/>
      <w:r w:rsidRPr="004A4354">
        <w:rPr>
          <w:b/>
          <w:bCs/>
        </w:rPr>
        <w:t>day_of_week</w:t>
      </w:r>
      <w:proofErr w:type="spellEnd"/>
      <w:r w:rsidRPr="004A4354">
        <w:rPr>
          <w:b/>
          <w:bCs/>
        </w:rPr>
        <w:t>, and duration Contact: Converts communication types such as 'cellular' and 'telephone' into numerical labels.</w:t>
      </w:r>
    </w:p>
    <w:p w14:paraId="7A358F99" w14:textId="77777777" w:rsidR="00B63A8A" w:rsidRPr="004A4354" w:rsidRDefault="00B63A8A" w:rsidP="00B63A8A">
      <w:pPr>
        <w:rPr>
          <w:b/>
          <w:bCs/>
        </w:rPr>
      </w:pPr>
      <w:r w:rsidRPr="004A4354">
        <w:rPr>
          <w:b/>
          <w:bCs/>
        </w:rPr>
        <w:t>Month: Converts the last contact month (e.g., '</w:t>
      </w:r>
      <w:proofErr w:type="spellStart"/>
      <w:r w:rsidRPr="004A4354">
        <w:rPr>
          <w:b/>
          <w:bCs/>
        </w:rPr>
        <w:t>jan</w:t>
      </w:r>
      <w:proofErr w:type="spellEnd"/>
      <w:r w:rsidRPr="004A4354">
        <w:rPr>
          <w:b/>
          <w:bCs/>
        </w:rPr>
        <w:t>', 'may') into corresponding numerical labels.</w:t>
      </w:r>
    </w:p>
    <w:p w14:paraId="193DA757" w14:textId="73D2CF19" w:rsidR="00B63A8A" w:rsidRPr="004A4354" w:rsidRDefault="00B63A8A" w:rsidP="00B63A8A">
      <w:pPr>
        <w:rPr>
          <w:b/>
          <w:bCs/>
        </w:rPr>
      </w:pPr>
      <w:proofErr w:type="spellStart"/>
      <w:r w:rsidRPr="004A4354">
        <w:rPr>
          <w:b/>
          <w:bCs/>
        </w:rPr>
        <w:t>Day_of_week</w:t>
      </w:r>
      <w:proofErr w:type="spellEnd"/>
      <w:r w:rsidRPr="004A4354">
        <w:rPr>
          <w:b/>
          <w:bCs/>
        </w:rPr>
        <w:t>: Converts the last contact day of the week (e.g., '</w:t>
      </w:r>
      <w:proofErr w:type="spellStart"/>
      <w:r w:rsidRPr="004A4354">
        <w:rPr>
          <w:b/>
          <w:bCs/>
        </w:rPr>
        <w:t>mon</w:t>
      </w:r>
      <w:proofErr w:type="spellEnd"/>
      <w:r w:rsidRPr="004A4354">
        <w:rPr>
          <w:b/>
          <w:bCs/>
        </w:rPr>
        <w:t>', '</w:t>
      </w:r>
      <w:proofErr w:type="spellStart"/>
      <w:r w:rsidRPr="004A4354">
        <w:rPr>
          <w:b/>
          <w:bCs/>
        </w:rPr>
        <w:t>fri</w:t>
      </w:r>
      <w:proofErr w:type="spellEnd"/>
      <w:r w:rsidRPr="004A4354">
        <w:rPr>
          <w:b/>
          <w:bCs/>
        </w:rPr>
        <w:t>') into numerical labels.</w:t>
      </w:r>
    </w:p>
    <w:p w14:paraId="6E830182" w14:textId="77777777" w:rsidR="00B63A8A" w:rsidRPr="004A4354" w:rsidRDefault="00B63A8A" w:rsidP="00B63A8A">
      <w:pPr>
        <w:rPr>
          <w:b/>
          <w:bCs/>
        </w:rPr>
      </w:pPr>
    </w:p>
    <w:p w14:paraId="2BD6E422" w14:textId="77777777" w:rsidR="009752E9" w:rsidRPr="004A4354" w:rsidRDefault="00B63A8A" w:rsidP="009752E9">
      <w:pPr>
        <w:keepNext/>
        <w:rPr>
          <w:b/>
          <w:bCs/>
        </w:rPr>
      </w:pPr>
      <w:r w:rsidRPr="004A4354">
        <w:rPr>
          <w:b/>
          <w:bCs/>
          <w:noProof/>
        </w:rPr>
        <w:lastRenderedPageBreak/>
        <w:drawing>
          <wp:inline distT="0" distB="0" distL="0" distR="0" wp14:anchorId="4AA76343" wp14:editId="348794B3">
            <wp:extent cx="5943600" cy="4081780"/>
            <wp:effectExtent l="0" t="0" r="0" b="0"/>
            <wp:docPr id="953696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6452" name=""/>
                    <pic:cNvPicPr/>
                  </pic:nvPicPr>
                  <pic:blipFill>
                    <a:blip r:embed="rId16"/>
                    <a:stretch>
                      <a:fillRect/>
                    </a:stretch>
                  </pic:blipFill>
                  <pic:spPr>
                    <a:xfrm>
                      <a:off x="0" y="0"/>
                      <a:ext cx="5943600" cy="4081780"/>
                    </a:xfrm>
                    <a:prstGeom prst="rect">
                      <a:avLst/>
                    </a:prstGeom>
                  </pic:spPr>
                </pic:pic>
              </a:graphicData>
            </a:graphic>
          </wp:inline>
        </w:drawing>
      </w:r>
    </w:p>
    <w:p w14:paraId="00386E94" w14:textId="2653E7CE" w:rsidR="00B63A8A" w:rsidRPr="004A4354" w:rsidRDefault="009752E9" w:rsidP="009752E9">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9</w:t>
      </w:r>
      <w:r w:rsidRPr="004A4354">
        <w:rPr>
          <w:b/>
          <w:bCs/>
        </w:rPr>
        <w:fldChar w:fldCharType="end"/>
      </w:r>
      <w:r w:rsidRPr="004A4354">
        <w:rPr>
          <w:b/>
          <w:bCs/>
        </w:rPr>
        <w:t xml:space="preserve"> Visualization of duration and encoding</w:t>
      </w:r>
    </w:p>
    <w:p w14:paraId="1B02926C" w14:textId="77777777" w:rsidR="00B63A8A" w:rsidRPr="004A4354" w:rsidRDefault="00B63A8A" w:rsidP="00B63A8A">
      <w:pPr>
        <w:rPr>
          <w:b/>
          <w:bCs/>
        </w:rPr>
      </w:pPr>
    </w:p>
    <w:p w14:paraId="4A900ACB" w14:textId="7B3B6C63" w:rsidR="00B63A8A" w:rsidRPr="004A4354" w:rsidRDefault="00B63A8A" w:rsidP="00B63A8A">
      <w:pPr>
        <w:rPr>
          <w:b/>
          <w:bCs/>
        </w:rPr>
      </w:pPr>
      <w:r w:rsidRPr="004A4354">
        <w:rPr>
          <w:b/>
          <w:bCs/>
        </w:rPr>
        <w:t>To analyze call durations in the bank marketing dataset, a box plot and histogram were created, showing that the distribution is right-skewed with many outliers. To simplify analysis, the call durations were grouped into five categories</w:t>
      </w:r>
    </w:p>
    <w:p w14:paraId="4232CFB1" w14:textId="77777777" w:rsidR="00B63A8A" w:rsidRPr="004A4354" w:rsidRDefault="00B63A8A" w:rsidP="00B63A8A">
      <w:pPr>
        <w:rPr>
          <w:b/>
          <w:bCs/>
        </w:rPr>
      </w:pPr>
      <w:r w:rsidRPr="004A4354">
        <w:rPr>
          <w:b/>
          <w:bCs/>
        </w:rPr>
        <w:t>Group 1: Calls with a duration of 102 seconds or less.</w:t>
      </w:r>
    </w:p>
    <w:p w14:paraId="3256891A" w14:textId="77777777" w:rsidR="00B63A8A" w:rsidRPr="004A4354" w:rsidRDefault="00B63A8A" w:rsidP="00B63A8A">
      <w:pPr>
        <w:rPr>
          <w:b/>
          <w:bCs/>
        </w:rPr>
      </w:pPr>
      <w:r w:rsidRPr="004A4354">
        <w:rPr>
          <w:b/>
          <w:bCs/>
        </w:rPr>
        <w:t>Group 2: Calls with a duration between 102 and 180 seconds.</w:t>
      </w:r>
    </w:p>
    <w:p w14:paraId="3CD66F15" w14:textId="77777777" w:rsidR="00B63A8A" w:rsidRPr="004A4354" w:rsidRDefault="00B63A8A" w:rsidP="00B63A8A">
      <w:pPr>
        <w:rPr>
          <w:b/>
          <w:bCs/>
        </w:rPr>
      </w:pPr>
      <w:r w:rsidRPr="004A4354">
        <w:rPr>
          <w:b/>
          <w:bCs/>
        </w:rPr>
        <w:t>Group 3: Calls with a duration between 180 and 319 seconds.</w:t>
      </w:r>
    </w:p>
    <w:p w14:paraId="09703ACB" w14:textId="77777777" w:rsidR="00B63A8A" w:rsidRPr="004A4354" w:rsidRDefault="00B63A8A" w:rsidP="00B63A8A">
      <w:pPr>
        <w:rPr>
          <w:b/>
          <w:bCs/>
        </w:rPr>
      </w:pPr>
      <w:r w:rsidRPr="004A4354">
        <w:rPr>
          <w:b/>
          <w:bCs/>
        </w:rPr>
        <w:t>Group 4: Calls with a duration between 319 and 644.5 seconds.</w:t>
      </w:r>
    </w:p>
    <w:p w14:paraId="4697B890" w14:textId="318C4022" w:rsidR="00B63A8A" w:rsidRPr="004A4354" w:rsidRDefault="00B63A8A" w:rsidP="00B63A8A">
      <w:pPr>
        <w:rPr>
          <w:b/>
          <w:bCs/>
        </w:rPr>
      </w:pPr>
      <w:r w:rsidRPr="004A4354">
        <w:rPr>
          <w:b/>
          <w:bCs/>
        </w:rPr>
        <w:t>Group 5: Calls longer than 644.5 seconds.</w:t>
      </w:r>
    </w:p>
    <w:p w14:paraId="29CFA4F6" w14:textId="77777777" w:rsidR="009752E9" w:rsidRPr="004A4354" w:rsidRDefault="0040444F" w:rsidP="009752E9">
      <w:pPr>
        <w:keepNext/>
        <w:rPr>
          <w:b/>
          <w:bCs/>
        </w:rPr>
      </w:pPr>
      <w:r w:rsidRPr="004A4354">
        <w:rPr>
          <w:b/>
          <w:bCs/>
          <w:noProof/>
        </w:rPr>
        <w:lastRenderedPageBreak/>
        <w:drawing>
          <wp:inline distT="0" distB="0" distL="0" distR="0" wp14:anchorId="7046B4E4" wp14:editId="285799F0">
            <wp:extent cx="5943600" cy="2622550"/>
            <wp:effectExtent l="0" t="0" r="0" b="6350"/>
            <wp:docPr id="1584334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34143" name=""/>
                    <pic:cNvPicPr/>
                  </pic:nvPicPr>
                  <pic:blipFill>
                    <a:blip r:embed="rId17"/>
                    <a:stretch>
                      <a:fillRect/>
                    </a:stretch>
                  </pic:blipFill>
                  <pic:spPr>
                    <a:xfrm>
                      <a:off x="0" y="0"/>
                      <a:ext cx="5943600" cy="2622550"/>
                    </a:xfrm>
                    <a:prstGeom prst="rect">
                      <a:avLst/>
                    </a:prstGeom>
                  </pic:spPr>
                </pic:pic>
              </a:graphicData>
            </a:graphic>
          </wp:inline>
        </w:drawing>
      </w:r>
    </w:p>
    <w:p w14:paraId="4B27F49B" w14:textId="62BBA139" w:rsidR="00B63A8A" w:rsidRPr="004A4354" w:rsidRDefault="009752E9" w:rsidP="009752E9">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10</w:t>
      </w:r>
      <w:r w:rsidRPr="004A4354">
        <w:rPr>
          <w:b/>
          <w:bCs/>
        </w:rPr>
        <w:fldChar w:fldCharType="end"/>
      </w:r>
      <w:r w:rsidRPr="004A4354">
        <w:rPr>
          <w:b/>
          <w:bCs/>
        </w:rPr>
        <w:t xml:space="preserve"> Storing the columns in a variable</w:t>
      </w:r>
    </w:p>
    <w:p w14:paraId="3A1BD142" w14:textId="260BC732" w:rsidR="0040444F" w:rsidRPr="004A4354" w:rsidRDefault="0040444F" w:rsidP="00B63A8A">
      <w:pPr>
        <w:rPr>
          <w:b/>
          <w:bCs/>
        </w:rPr>
      </w:pPr>
      <w:r w:rsidRPr="004A4354">
        <w:rPr>
          <w:b/>
          <w:bCs/>
        </w:rPr>
        <w:t xml:space="preserve">We stored a subset of economic features in the variable </w:t>
      </w:r>
      <w:proofErr w:type="spellStart"/>
      <w:r w:rsidRPr="004A4354">
        <w:rPr>
          <w:b/>
          <w:bCs/>
        </w:rPr>
        <w:t>bank_se</w:t>
      </w:r>
      <w:proofErr w:type="spellEnd"/>
      <w:r w:rsidRPr="004A4354">
        <w:rPr>
          <w:b/>
          <w:bCs/>
        </w:rPr>
        <w:t xml:space="preserve">, which includes </w:t>
      </w:r>
      <w:proofErr w:type="spellStart"/>
      <w:proofErr w:type="gramStart"/>
      <w:r w:rsidRPr="004A4354">
        <w:rPr>
          <w:b/>
          <w:bCs/>
        </w:rPr>
        <w:t>emp.var.rate</w:t>
      </w:r>
      <w:proofErr w:type="spellEnd"/>
      <w:proofErr w:type="gramEnd"/>
      <w:r w:rsidRPr="004A4354">
        <w:rPr>
          <w:b/>
          <w:bCs/>
        </w:rPr>
        <w:t xml:space="preserve"> (employment variation rate), </w:t>
      </w:r>
      <w:proofErr w:type="spellStart"/>
      <w:r w:rsidRPr="004A4354">
        <w:rPr>
          <w:b/>
          <w:bCs/>
        </w:rPr>
        <w:t>cons.price.idx</w:t>
      </w:r>
      <w:proofErr w:type="spellEnd"/>
      <w:r w:rsidRPr="004A4354">
        <w:rPr>
          <w:b/>
          <w:bCs/>
        </w:rPr>
        <w:t xml:space="preserve"> (consumer price index), </w:t>
      </w:r>
      <w:proofErr w:type="spellStart"/>
      <w:r w:rsidRPr="004A4354">
        <w:rPr>
          <w:b/>
          <w:bCs/>
        </w:rPr>
        <w:t>cons.conf.idx</w:t>
      </w:r>
      <w:proofErr w:type="spellEnd"/>
      <w:r w:rsidRPr="004A4354">
        <w:rPr>
          <w:b/>
          <w:bCs/>
        </w:rPr>
        <w:t xml:space="preserve"> (consumer confidence index), euribor3m (Euribor 3-month rate), and </w:t>
      </w:r>
      <w:proofErr w:type="spellStart"/>
      <w:r w:rsidRPr="004A4354">
        <w:rPr>
          <w:b/>
          <w:bCs/>
        </w:rPr>
        <w:t>nr.employed</w:t>
      </w:r>
      <w:proofErr w:type="spellEnd"/>
      <w:r w:rsidRPr="004A4354">
        <w:rPr>
          <w:b/>
          <w:bCs/>
        </w:rPr>
        <w:t xml:space="preserve"> (number of employees). No label encoding was required as these features are already in numerical format.</w:t>
      </w:r>
    </w:p>
    <w:p w14:paraId="7C21E348" w14:textId="77777777" w:rsidR="0040444F" w:rsidRPr="004A4354" w:rsidRDefault="0040444F" w:rsidP="00B63A8A">
      <w:pPr>
        <w:rPr>
          <w:b/>
          <w:bCs/>
        </w:rPr>
      </w:pPr>
    </w:p>
    <w:p w14:paraId="5AD6B583" w14:textId="77777777" w:rsidR="009752E9" w:rsidRPr="004A4354" w:rsidRDefault="0040444F" w:rsidP="009752E9">
      <w:pPr>
        <w:keepNext/>
        <w:rPr>
          <w:b/>
          <w:bCs/>
        </w:rPr>
      </w:pPr>
      <w:r w:rsidRPr="004A4354">
        <w:rPr>
          <w:b/>
          <w:bCs/>
          <w:noProof/>
        </w:rPr>
        <w:lastRenderedPageBreak/>
        <w:drawing>
          <wp:inline distT="0" distB="0" distL="0" distR="0" wp14:anchorId="348A0E1E" wp14:editId="30005E53">
            <wp:extent cx="5943600" cy="4785360"/>
            <wp:effectExtent l="0" t="0" r="0" b="0"/>
            <wp:docPr id="703862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62386" name=""/>
                    <pic:cNvPicPr/>
                  </pic:nvPicPr>
                  <pic:blipFill>
                    <a:blip r:embed="rId18"/>
                    <a:stretch>
                      <a:fillRect/>
                    </a:stretch>
                  </pic:blipFill>
                  <pic:spPr>
                    <a:xfrm>
                      <a:off x="0" y="0"/>
                      <a:ext cx="5943600" cy="4785360"/>
                    </a:xfrm>
                    <a:prstGeom prst="rect">
                      <a:avLst/>
                    </a:prstGeom>
                  </pic:spPr>
                </pic:pic>
              </a:graphicData>
            </a:graphic>
          </wp:inline>
        </w:drawing>
      </w:r>
    </w:p>
    <w:p w14:paraId="4F66A0C7" w14:textId="4317A3BD" w:rsidR="0040444F" w:rsidRPr="004A4354" w:rsidRDefault="009752E9" w:rsidP="009752E9">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11</w:t>
      </w:r>
      <w:r w:rsidRPr="004A4354">
        <w:rPr>
          <w:b/>
          <w:bCs/>
        </w:rPr>
        <w:fldChar w:fldCharType="end"/>
      </w:r>
      <w:r w:rsidRPr="004A4354">
        <w:rPr>
          <w:b/>
          <w:bCs/>
        </w:rPr>
        <w:t xml:space="preserve"> Encoding the columns related to marketing campaigns</w:t>
      </w:r>
    </w:p>
    <w:p w14:paraId="4B753A1E" w14:textId="77777777" w:rsidR="0040444F" w:rsidRPr="004A4354" w:rsidRDefault="0040444F" w:rsidP="00B63A8A">
      <w:pPr>
        <w:rPr>
          <w:b/>
          <w:bCs/>
        </w:rPr>
      </w:pPr>
    </w:p>
    <w:p w14:paraId="16065374" w14:textId="7C72980C" w:rsidR="0040444F" w:rsidRPr="004A4354" w:rsidRDefault="0040444F" w:rsidP="00B63A8A">
      <w:pPr>
        <w:rPr>
          <w:b/>
          <w:bCs/>
        </w:rPr>
      </w:pPr>
      <w:r w:rsidRPr="004A4354">
        <w:rPr>
          <w:b/>
          <w:bCs/>
        </w:rPr>
        <w:t xml:space="preserve">We stored features related to previous marketing campaigns in the variable </w:t>
      </w:r>
      <w:proofErr w:type="spellStart"/>
      <w:r w:rsidRPr="004A4354">
        <w:rPr>
          <w:b/>
          <w:bCs/>
        </w:rPr>
        <w:t>bank_o</w:t>
      </w:r>
      <w:proofErr w:type="spellEnd"/>
      <w:r w:rsidRPr="004A4354">
        <w:rPr>
          <w:b/>
          <w:bCs/>
        </w:rPr>
        <w:t xml:space="preserve">, including campaign, </w:t>
      </w:r>
      <w:proofErr w:type="spellStart"/>
      <w:r w:rsidRPr="004A4354">
        <w:rPr>
          <w:b/>
          <w:bCs/>
        </w:rPr>
        <w:t>pdays</w:t>
      </w:r>
      <w:proofErr w:type="spellEnd"/>
      <w:r w:rsidRPr="004A4354">
        <w:rPr>
          <w:b/>
          <w:bCs/>
        </w:rPr>
        <w:t xml:space="preserve">, previous, and </w:t>
      </w:r>
      <w:proofErr w:type="spellStart"/>
      <w:r w:rsidRPr="004A4354">
        <w:rPr>
          <w:b/>
          <w:bCs/>
        </w:rPr>
        <w:t>poutcome</w:t>
      </w:r>
      <w:proofErr w:type="spellEnd"/>
      <w:r w:rsidRPr="004A4354">
        <w:rPr>
          <w:b/>
          <w:bCs/>
        </w:rPr>
        <w:t xml:space="preserve">. The </w:t>
      </w:r>
      <w:proofErr w:type="spellStart"/>
      <w:r w:rsidRPr="004A4354">
        <w:rPr>
          <w:b/>
          <w:bCs/>
        </w:rPr>
        <w:t>poutcome</w:t>
      </w:r>
      <w:proofErr w:type="spellEnd"/>
      <w:r w:rsidRPr="004A4354">
        <w:rPr>
          <w:b/>
          <w:bCs/>
        </w:rPr>
        <w:t xml:space="preserve"> feature was encoded to numerical values: 'nonexistent' (1), 'failure' (2), and 'success' (3).</w:t>
      </w:r>
    </w:p>
    <w:p w14:paraId="313678E0" w14:textId="77777777" w:rsidR="009752E9" w:rsidRPr="004A4354" w:rsidRDefault="0040444F" w:rsidP="009752E9">
      <w:pPr>
        <w:keepNext/>
        <w:rPr>
          <w:b/>
          <w:bCs/>
        </w:rPr>
      </w:pPr>
      <w:r w:rsidRPr="004A4354">
        <w:rPr>
          <w:b/>
          <w:bCs/>
          <w:noProof/>
        </w:rPr>
        <w:drawing>
          <wp:inline distT="0" distB="0" distL="0" distR="0" wp14:anchorId="7ABA28B7" wp14:editId="5C338294">
            <wp:extent cx="5943600" cy="1168400"/>
            <wp:effectExtent l="0" t="0" r="0" b="0"/>
            <wp:docPr id="1148263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63373" name=""/>
                    <pic:cNvPicPr/>
                  </pic:nvPicPr>
                  <pic:blipFill>
                    <a:blip r:embed="rId19"/>
                    <a:stretch>
                      <a:fillRect/>
                    </a:stretch>
                  </pic:blipFill>
                  <pic:spPr>
                    <a:xfrm>
                      <a:off x="0" y="0"/>
                      <a:ext cx="5943600" cy="1168400"/>
                    </a:xfrm>
                    <a:prstGeom prst="rect">
                      <a:avLst/>
                    </a:prstGeom>
                  </pic:spPr>
                </pic:pic>
              </a:graphicData>
            </a:graphic>
          </wp:inline>
        </w:drawing>
      </w:r>
    </w:p>
    <w:p w14:paraId="5B4F0ACC" w14:textId="55B03BBC" w:rsidR="0040444F" w:rsidRPr="004A4354" w:rsidRDefault="009752E9" w:rsidP="009752E9">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12</w:t>
      </w:r>
      <w:r w:rsidRPr="004A4354">
        <w:rPr>
          <w:b/>
          <w:bCs/>
        </w:rPr>
        <w:fldChar w:fldCharType="end"/>
      </w:r>
      <w:r w:rsidRPr="004A4354">
        <w:rPr>
          <w:b/>
          <w:bCs/>
        </w:rPr>
        <w:t xml:space="preserve"> Encoding the target variable y</w:t>
      </w:r>
    </w:p>
    <w:p w14:paraId="12D70E8B" w14:textId="77777777" w:rsidR="0040444F" w:rsidRPr="004A4354" w:rsidRDefault="0040444F" w:rsidP="00B63A8A">
      <w:pPr>
        <w:rPr>
          <w:b/>
          <w:bCs/>
        </w:rPr>
      </w:pPr>
    </w:p>
    <w:p w14:paraId="761822E8" w14:textId="2F43A072" w:rsidR="0040444F" w:rsidRPr="004A4354" w:rsidRDefault="0040444F" w:rsidP="00B63A8A">
      <w:pPr>
        <w:rPr>
          <w:b/>
          <w:bCs/>
        </w:rPr>
      </w:pPr>
      <w:r w:rsidRPr="004A4354">
        <w:rPr>
          <w:b/>
          <w:bCs/>
        </w:rPr>
        <w:lastRenderedPageBreak/>
        <w:t>The target variable y was encoded into numerical format, where 'yes' was mapped to 1 and 'no' to 0. This binary encoding allows for effective classification modeling.</w:t>
      </w:r>
    </w:p>
    <w:p w14:paraId="4BF74CD5" w14:textId="77777777" w:rsidR="0040444F" w:rsidRPr="004A4354" w:rsidRDefault="0040444F" w:rsidP="00B63A8A">
      <w:pPr>
        <w:rPr>
          <w:b/>
          <w:bCs/>
        </w:rPr>
      </w:pPr>
    </w:p>
    <w:p w14:paraId="64F359AD" w14:textId="77777777" w:rsidR="009752E9" w:rsidRPr="004A4354" w:rsidRDefault="0040444F" w:rsidP="009752E9">
      <w:pPr>
        <w:keepNext/>
        <w:rPr>
          <w:b/>
          <w:bCs/>
        </w:rPr>
      </w:pPr>
      <w:r w:rsidRPr="004A4354">
        <w:rPr>
          <w:b/>
          <w:bCs/>
          <w:noProof/>
        </w:rPr>
        <w:drawing>
          <wp:inline distT="0" distB="0" distL="0" distR="0" wp14:anchorId="50B87710" wp14:editId="0A5AB05E">
            <wp:extent cx="5943600" cy="1903730"/>
            <wp:effectExtent l="0" t="0" r="0" b="1270"/>
            <wp:docPr id="293394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94899" name=""/>
                    <pic:cNvPicPr/>
                  </pic:nvPicPr>
                  <pic:blipFill>
                    <a:blip r:embed="rId20"/>
                    <a:stretch>
                      <a:fillRect/>
                    </a:stretch>
                  </pic:blipFill>
                  <pic:spPr>
                    <a:xfrm>
                      <a:off x="0" y="0"/>
                      <a:ext cx="5943600" cy="1903730"/>
                    </a:xfrm>
                    <a:prstGeom prst="rect">
                      <a:avLst/>
                    </a:prstGeom>
                  </pic:spPr>
                </pic:pic>
              </a:graphicData>
            </a:graphic>
          </wp:inline>
        </w:drawing>
      </w:r>
    </w:p>
    <w:p w14:paraId="0DC33D2A" w14:textId="4E1FD3B3" w:rsidR="0040444F" w:rsidRPr="004A4354" w:rsidRDefault="009752E9" w:rsidP="009752E9">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13</w:t>
      </w:r>
      <w:r w:rsidRPr="004A4354">
        <w:rPr>
          <w:b/>
          <w:bCs/>
        </w:rPr>
        <w:fldChar w:fldCharType="end"/>
      </w:r>
      <w:r w:rsidRPr="004A4354">
        <w:rPr>
          <w:b/>
          <w:bCs/>
        </w:rPr>
        <w:t xml:space="preserve"> Combining all the variable in a feature</w:t>
      </w:r>
    </w:p>
    <w:p w14:paraId="6BA679D4" w14:textId="5041BDF3" w:rsidR="0040444F" w:rsidRPr="004A4354" w:rsidRDefault="0040444F" w:rsidP="00B63A8A">
      <w:pPr>
        <w:rPr>
          <w:b/>
          <w:bCs/>
        </w:rPr>
      </w:pPr>
      <w:r w:rsidRPr="004A4354">
        <w:rPr>
          <w:b/>
          <w:bCs/>
        </w:rPr>
        <w:t xml:space="preserve">We combined all relevant </w:t>
      </w:r>
      <w:proofErr w:type="spellStart"/>
      <w:r w:rsidRPr="004A4354">
        <w:rPr>
          <w:b/>
          <w:bCs/>
        </w:rPr>
        <w:t>DataFrames</w:t>
      </w:r>
      <w:proofErr w:type="spellEnd"/>
      <w:r w:rsidRPr="004A4354">
        <w:rPr>
          <w:b/>
          <w:bCs/>
        </w:rPr>
        <w:t xml:space="preserve"> (</w:t>
      </w:r>
      <w:proofErr w:type="spellStart"/>
      <w:r w:rsidRPr="004A4354">
        <w:rPr>
          <w:b/>
          <w:bCs/>
        </w:rPr>
        <w:t>bank_client</w:t>
      </w:r>
      <w:proofErr w:type="spellEnd"/>
      <w:r w:rsidRPr="004A4354">
        <w:rPr>
          <w:b/>
          <w:bCs/>
        </w:rPr>
        <w:t xml:space="preserve">, </w:t>
      </w:r>
      <w:proofErr w:type="spellStart"/>
      <w:r w:rsidRPr="004A4354">
        <w:rPr>
          <w:b/>
          <w:bCs/>
        </w:rPr>
        <w:t>bank_related</w:t>
      </w:r>
      <w:proofErr w:type="spellEnd"/>
      <w:r w:rsidRPr="004A4354">
        <w:rPr>
          <w:b/>
          <w:bCs/>
        </w:rPr>
        <w:t xml:space="preserve">, </w:t>
      </w:r>
      <w:proofErr w:type="spellStart"/>
      <w:r w:rsidRPr="004A4354">
        <w:rPr>
          <w:b/>
          <w:bCs/>
        </w:rPr>
        <w:t>bank_se</w:t>
      </w:r>
      <w:proofErr w:type="spellEnd"/>
      <w:r w:rsidRPr="004A4354">
        <w:rPr>
          <w:b/>
          <w:bCs/>
        </w:rPr>
        <w:t xml:space="preserve">, and </w:t>
      </w:r>
      <w:proofErr w:type="spellStart"/>
      <w:r w:rsidRPr="004A4354">
        <w:rPr>
          <w:b/>
          <w:bCs/>
        </w:rPr>
        <w:t>bank_o</w:t>
      </w:r>
      <w:proofErr w:type="spellEnd"/>
      <w:r w:rsidRPr="004A4354">
        <w:rPr>
          <w:b/>
          <w:bCs/>
        </w:rPr>
        <w:t xml:space="preserve">) into a single </w:t>
      </w:r>
      <w:proofErr w:type="spellStart"/>
      <w:r w:rsidRPr="004A4354">
        <w:rPr>
          <w:b/>
          <w:bCs/>
        </w:rPr>
        <w:t>DataFrame</w:t>
      </w:r>
      <w:proofErr w:type="spellEnd"/>
      <w:r w:rsidRPr="004A4354">
        <w:rPr>
          <w:b/>
          <w:bCs/>
        </w:rPr>
        <w:t xml:space="preserve">, </w:t>
      </w:r>
      <w:proofErr w:type="spellStart"/>
      <w:r w:rsidRPr="004A4354">
        <w:rPr>
          <w:b/>
          <w:bCs/>
        </w:rPr>
        <w:t>bank_final</w:t>
      </w:r>
      <w:proofErr w:type="spellEnd"/>
      <w:r w:rsidRPr="004A4354">
        <w:rPr>
          <w:b/>
          <w:bCs/>
        </w:rPr>
        <w:t>, to ensure that all necessary predictor variables were included in the final feature set X. This comprehensive feature set provides a unified basis for building predictive models effectively.</w:t>
      </w:r>
    </w:p>
    <w:p w14:paraId="34BE2AD7" w14:textId="77777777" w:rsidR="00A9725B" w:rsidRPr="004A4354" w:rsidRDefault="00A9725B" w:rsidP="00B63A8A">
      <w:pPr>
        <w:rPr>
          <w:b/>
          <w:bCs/>
        </w:rPr>
      </w:pPr>
    </w:p>
    <w:p w14:paraId="0A991B77" w14:textId="77777777" w:rsidR="009752E9" w:rsidRPr="004A4354" w:rsidRDefault="00A9725B" w:rsidP="009752E9">
      <w:pPr>
        <w:keepNext/>
        <w:rPr>
          <w:b/>
          <w:bCs/>
        </w:rPr>
      </w:pPr>
      <w:r w:rsidRPr="004A4354">
        <w:rPr>
          <w:b/>
          <w:bCs/>
          <w:noProof/>
        </w:rPr>
        <w:drawing>
          <wp:inline distT="0" distB="0" distL="0" distR="0" wp14:anchorId="407761A7" wp14:editId="3EEA13C4">
            <wp:extent cx="4372585" cy="1400370"/>
            <wp:effectExtent l="0" t="0" r="9525" b="9525"/>
            <wp:docPr id="261480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80636" name=""/>
                    <pic:cNvPicPr/>
                  </pic:nvPicPr>
                  <pic:blipFill>
                    <a:blip r:embed="rId21"/>
                    <a:stretch>
                      <a:fillRect/>
                    </a:stretch>
                  </pic:blipFill>
                  <pic:spPr>
                    <a:xfrm>
                      <a:off x="0" y="0"/>
                      <a:ext cx="4372585" cy="1400370"/>
                    </a:xfrm>
                    <a:prstGeom prst="rect">
                      <a:avLst/>
                    </a:prstGeom>
                  </pic:spPr>
                </pic:pic>
              </a:graphicData>
            </a:graphic>
          </wp:inline>
        </w:drawing>
      </w:r>
    </w:p>
    <w:p w14:paraId="4BE38511" w14:textId="1D59750A" w:rsidR="00A9725B" w:rsidRPr="004A4354" w:rsidRDefault="009752E9" w:rsidP="009752E9">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14</w:t>
      </w:r>
      <w:r w:rsidRPr="004A4354">
        <w:rPr>
          <w:b/>
          <w:bCs/>
        </w:rPr>
        <w:fldChar w:fldCharType="end"/>
      </w:r>
      <w:r w:rsidRPr="004A4354">
        <w:rPr>
          <w:b/>
          <w:bCs/>
        </w:rPr>
        <w:t xml:space="preserve"> Feature Engineering</w:t>
      </w:r>
    </w:p>
    <w:p w14:paraId="44A0B64D" w14:textId="39384A09" w:rsidR="00B63A8A" w:rsidRPr="004A4354" w:rsidRDefault="00A9725B" w:rsidP="004B27ED">
      <w:pPr>
        <w:rPr>
          <w:rFonts w:ascii="Times New Roman" w:eastAsia="Times New Roman" w:hAnsi="Times New Roman" w:cs="Times New Roman"/>
          <w:b/>
          <w:bCs/>
          <w:kern w:val="0"/>
          <w:sz w:val="24"/>
          <w:szCs w:val="24"/>
          <w14:ligatures w14:val="none"/>
        </w:rPr>
      </w:pPr>
      <w:r w:rsidRPr="004A4354">
        <w:rPr>
          <w:b/>
          <w:bCs/>
        </w:rPr>
        <w:t xml:space="preserve">We used an </w:t>
      </w:r>
      <w:proofErr w:type="spellStart"/>
      <w:r w:rsidRPr="004A4354">
        <w:rPr>
          <w:b/>
          <w:bCs/>
        </w:rPr>
        <w:t>ExtraTreesClassifier</w:t>
      </w:r>
      <w:proofErr w:type="spellEnd"/>
      <w:r w:rsidR="009752E9" w:rsidRPr="004A4354">
        <w:rPr>
          <w:b/>
          <w:bCs/>
        </w:rPr>
        <w:t xml:space="preserve"> </w:t>
      </w:r>
      <w:r w:rsidR="009752E9" w:rsidRPr="004A4354">
        <w:rPr>
          <w:rFonts w:ascii="Times New Roman" w:eastAsia="Times New Roman" w:hAnsi="Times New Roman" w:cs="Times New Roman"/>
          <w:b/>
          <w:bCs/>
          <w:kern w:val="0"/>
          <w:sz w:val="24"/>
          <w:szCs w:val="24"/>
          <w14:ligatures w14:val="none"/>
        </w:rPr>
        <w:t>(scikit-learn.org, n.d.)</w:t>
      </w:r>
      <w:r w:rsidRPr="004A4354">
        <w:rPr>
          <w:b/>
          <w:bCs/>
        </w:rPr>
        <w:t xml:space="preserve"> to identify and select the most important features for predicting term deposit subscriptions. This process is crucial because it reduces the feature set to only the most relevant predictors, improving model performance and interpretability while reducing overfitting risk. The selected features were stored in a new feature set, </w:t>
      </w:r>
      <w:proofErr w:type="spellStart"/>
      <w:r w:rsidRPr="004A4354">
        <w:rPr>
          <w:b/>
          <w:bCs/>
        </w:rPr>
        <w:t>X_new</w:t>
      </w:r>
      <w:proofErr w:type="spellEnd"/>
      <w:r w:rsidRPr="004A4354">
        <w:rPr>
          <w:b/>
          <w:bCs/>
        </w:rPr>
        <w:t>.</w:t>
      </w:r>
    </w:p>
    <w:p w14:paraId="2E985AE9" w14:textId="77777777" w:rsidR="00A9725B" w:rsidRPr="004A4354" w:rsidRDefault="00A9725B" w:rsidP="004B27ED">
      <w:pPr>
        <w:rPr>
          <w:b/>
          <w:bCs/>
        </w:rPr>
      </w:pPr>
    </w:p>
    <w:p w14:paraId="4AB5E63D" w14:textId="77777777" w:rsidR="009752E9" w:rsidRPr="004A4354" w:rsidRDefault="00A9725B" w:rsidP="009752E9">
      <w:pPr>
        <w:keepNext/>
        <w:rPr>
          <w:b/>
          <w:bCs/>
        </w:rPr>
      </w:pPr>
      <w:r w:rsidRPr="004A4354">
        <w:rPr>
          <w:b/>
          <w:bCs/>
          <w:noProof/>
        </w:rPr>
        <w:lastRenderedPageBreak/>
        <w:drawing>
          <wp:inline distT="0" distB="0" distL="0" distR="0" wp14:anchorId="43B0C232" wp14:editId="62DB748C">
            <wp:extent cx="5943600" cy="1513840"/>
            <wp:effectExtent l="0" t="0" r="0" b="0"/>
            <wp:docPr id="433612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2131" name=""/>
                    <pic:cNvPicPr/>
                  </pic:nvPicPr>
                  <pic:blipFill>
                    <a:blip r:embed="rId22"/>
                    <a:stretch>
                      <a:fillRect/>
                    </a:stretch>
                  </pic:blipFill>
                  <pic:spPr>
                    <a:xfrm>
                      <a:off x="0" y="0"/>
                      <a:ext cx="5943600" cy="1513840"/>
                    </a:xfrm>
                    <a:prstGeom prst="rect">
                      <a:avLst/>
                    </a:prstGeom>
                  </pic:spPr>
                </pic:pic>
              </a:graphicData>
            </a:graphic>
          </wp:inline>
        </w:drawing>
      </w:r>
    </w:p>
    <w:p w14:paraId="48042BD5" w14:textId="5AB32DBE" w:rsidR="00A9725B" w:rsidRPr="004A4354" w:rsidRDefault="009752E9" w:rsidP="009752E9">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15</w:t>
      </w:r>
      <w:r w:rsidRPr="004A4354">
        <w:rPr>
          <w:b/>
          <w:bCs/>
        </w:rPr>
        <w:fldChar w:fldCharType="end"/>
      </w:r>
      <w:r w:rsidRPr="004A4354">
        <w:rPr>
          <w:b/>
          <w:bCs/>
        </w:rPr>
        <w:t xml:space="preserve"> Splitting the data set</w:t>
      </w:r>
    </w:p>
    <w:p w14:paraId="2F8D46A4" w14:textId="77777777" w:rsidR="00A9725B" w:rsidRPr="004A4354" w:rsidRDefault="00A9725B" w:rsidP="004B27ED">
      <w:pPr>
        <w:rPr>
          <w:b/>
          <w:bCs/>
        </w:rPr>
      </w:pPr>
    </w:p>
    <w:p w14:paraId="62FBE3DA" w14:textId="77777777" w:rsidR="00A9725B" w:rsidRPr="004A4354" w:rsidRDefault="00A9725B" w:rsidP="004B27ED">
      <w:pPr>
        <w:rPr>
          <w:b/>
          <w:bCs/>
        </w:rPr>
      </w:pPr>
    </w:p>
    <w:p w14:paraId="21AAEC29" w14:textId="41430EAC" w:rsidR="00A9725B" w:rsidRPr="004A4354" w:rsidRDefault="00A9725B" w:rsidP="004B27ED">
      <w:pPr>
        <w:rPr>
          <w:b/>
          <w:bCs/>
        </w:rPr>
      </w:pPr>
      <w:r w:rsidRPr="004A4354">
        <w:rPr>
          <w:b/>
          <w:bCs/>
        </w:rPr>
        <w:t xml:space="preserve">We split the dataset into training and test sets using </w:t>
      </w:r>
      <w:proofErr w:type="spellStart"/>
      <w:r w:rsidRPr="004A4354">
        <w:rPr>
          <w:b/>
          <w:bCs/>
        </w:rPr>
        <w:t>train_test_split</w:t>
      </w:r>
      <w:proofErr w:type="spellEnd"/>
      <w:r w:rsidRPr="004A4354">
        <w:rPr>
          <w:b/>
          <w:bCs/>
        </w:rPr>
        <w:t xml:space="preserve">, with 80% of the data used for training and 20% for testing. The stratify parameter </w:t>
      </w:r>
      <w:r w:rsidR="00291038" w:rsidRPr="004A4354">
        <w:rPr>
          <w:b/>
          <w:bCs/>
        </w:rPr>
        <w:t xml:space="preserve">(scikit-learn, 2018) </w:t>
      </w:r>
      <w:r w:rsidRPr="004A4354">
        <w:rPr>
          <w:b/>
          <w:bCs/>
        </w:rPr>
        <w:t xml:space="preserve">ensures that the target variable, y, is proportionally represented in both sets. Additionally, a 10-fold cross-validation scheme was set up with </w:t>
      </w:r>
      <w:proofErr w:type="spellStart"/>
      <w:r w:rsidRPr="004A4354">
        <w:rPr>
          <w:b/>
          <w:bCs/>
        </w:rPr>
        <w:t>KFold</w:t>
      </w:r>
      <w:proofErr w:type="spellEnd"/>
      <w:r w:rsidRPr="004A4354">
        <w:rPr>
          <w:b/>
          <w:bCs/>
        </w:rPr>
        <w:t xml:space="preserve"> to evaluate model performance more robustly.</w:t>
      </w:r>
    </w:p>
    <w:p w14:paraId="5ADF3E40" w14:textId="77777777" w:rsidR="00A9725B" w:rsidRPr="004A4354" w:rsidRDefault="00A9725B" w:rsidP="004B27ED">
      <w:pPr>
        <w:rPr>
          <w:b/>
          <w:bCs/>
        </w:rPr>
      </w:pPr>
    </w:p>
    <w:p w14:paraId="32B4C2E9" w14:textId="511EACB8" w:rsidR="00A9725B" w:rsidRPr="004A4354" w:rsidRDefault="00A9725B" w:rsidP="004B27ED">
      <w:pPr>
        <w:rPr>
          <w:b/>
          <w:bCs/>
        </w:rPr>
      </w:pPr>
      <w:r w:rsidRPr="004A4354">
        <w:rPr>
          <w:b/>
          <w:bCs/>
          <w:noProof/>
        </w:rPr>
        <w:drawing>
          <wp:inline distT="0" distB="0" distL="0" distR="0" wp14:anchorId="20D4E9F5" wp14:editId="2320310D">
            <wp:extent cx="4258269" cy="1314633"/>
            <wp:effectExtent l="0" t="0" r="9525" b="0"/>
            <wp:docPr id="1932391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91145" name=""/>
                    <pic:cNvPicPr/>
                  </pic:nvPicPr>
                  <pic:blipFill>
                    <a:blip r:embed="rId23"/>
                    <a:stretch>
                      <a:fillRect/>
                    </a:stretch>
                  </pic:blipFill>
                  <pic:spPr>
                    <a:xfrm>
                      <a:off x="0" y="0"/>
                      <a:ext cx="4258269" cy="1314633"/>
                    </a:xfrm>
                    <a:prstGeom prst="rect">
                      <a:avLst/>
                    </a:prstGeom>
                  </pic:spPr>
                </pic:pic>
              </a:graphicData>
            </a:graphic>
          </wp:inline>
        </w:drawing>
      </w:r>
    </w:p>
    <w:p w14:paraId="046CD278" w14:textId="77777777" w:rsidR="00A9725B" w:rsidRPr="004A4354" w:rsidRDefault="00A9725B" w:rsidP="004B27ED">
      <w:pPr>
        <w:rPr>
          <w:b/>
          <w:bCs/>
        </w:rPr>
      </w:pPr>
    </w:p>
    <w:p w14:paraId="0214546E" w14:textId="067E521F" w:rsidR="00A9725B" w:rsidRPr="004A4354" w:rsidRDefault="00A9725B" w:rsidP="004B27ED">
      <w:pPr>
        <w:rPr>
          <w:b/>
          <w:bCs/>
        </w:rPr>
      </w:pPr>
      <w:r w:rsidRPr="004A4354">
        <w:rPr>
          <w:b/>
          <w:bCs/>
        </w:rPr>
        <w:t xml:space="preserve">To ensure all features are on a comparable scale, we standardized the training and test sets using </w:t>
      </w:r>
      <w:proofErr w:type="spellStart"/>
      <w:r w:rsidRPr="004A4354">
        <w:rPr>
          <w:b/>
          <w:bCs/>
        </w:rPr>
        <w:t>StandardScaler</w:t>
      </w:r>
      <w:proofErr w:type="spellEnd"/>
      <w:r w:rsidRPr="004A4354">
        <w:rPr>
          <w:b/>
          <w:bCs/>
        </w:rPr>
        <w:t>. This transformation centers the data around zero with unit variance, which can improve the performance of many machine learning algorithms.</w:t>
      </w:r>
    </w:p>
    <w:p w14:paraId="251BCC27" w14:textId="77777777" w:rsidR="00DF5EC5" w:rsidRPr="004A4354" w:rsidRDefault="00DF5EC5" w:rsidP="004B27ED">
      <w:pPr>
        <w:rPr>
          <w:b/>
          <w:bCs/>
        </w:rPr>
      </w:pPr>
    </w:p>
    <w:p w14:paraId="1C2E3C82" w14:textId="66367DA7" w:rsidR="00291038" w:rsidRPr="004A4354" w:rsidRDefault="00DF5EC5" w:rsidP="00291038">
      <w:pPr>
        <w:keepNext/>
        <w:rPr>
          <w:b/>
          <w:bCs/>
        </w:rPr>
      </w:pPr>
      <w:r w:rsidRPr="004A4354">
        <w:rPr>
          <w:b/>
          <w:bCs/>
          <w:noProof/>
        </w:rPr>
        <w:lastRenderedPageBreak/>
        <w:drawing>
          <wp:inline distT="0" distB="0" distL="0" distR="0" wp14:anchorId="52D899EE" wp14:editId="1C22C687">
            <wp:extent cx="2447326" cy="2529417"/>
            <wp:effectExtent l="0" t="0" r="0" b="4445"/>
            <wp:docPr id="555981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81056" name=""/>
                    <pic:cNvPicPr/>
                  </pic:nvPicPr>
                  <pic:blipFill>
                    <a:blip r:embed="rId24"/>
                    <a:stretch>
                      <a:fillRect/>
                    </a:stretch>
                  </pic:blipFill>
                  <pic:spPr>
                    <a:xfrm>
                      <a:off x="0" y="0"/>
                      <a:ext cx="2464359" cy="2547021"/>
                    </a:xfrm>
                    <a:prstGeom prst="rect">
                      <a:avLst/>
                    </a:prstGeom>
                  </pic:spPr>
                </pic:pic>
              </a:graphicData>
            </a:graphic>
          </wp:inline>
        </w:drawing>
      </w:r>
      <w:r w:rsidR="00291038" w:rsidRPr="004A4354">
        <w:rPr>
          <w:b/>
          <w:bCs/>
          <w:noProof/>
        </w:rPr>
        <w:drawing>
          <wp:inline distT="0" distB="0" distL="0" distR="0" wp14:anchorId="537F69A6" wp14:editId="5A04FA6B">
            <wp:extent cx="3448050" cy="2535937"/>
            <wp:effectExtent l="0" t="0" r="0" b="0"/>
            <wp:docPr id="1539691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91984" name=""/>
                    <pic:cNvPicPr/>
                  </pic:nvPicPr>
                  <pic:blipFill>
                    <a:blip r:embed="rId25"/>
                    <a:stretch>
                      <a:fillRect/>
                    </a:stretch>
                  </pic:blipFill>
                  <pic:spPr>
                    <a:xfrm>
                      <a:off x="0" y="0"/>
                      <a:ext cx="3479771" cy="2559267"/>
                    </a:xfrm>
                    <a:prstGeom prst="rect">
                      <a:avLst/>
                    </a:prstGeom>
                  </pic:spPr>
                </pic:pic>
              </a:graphicData>
            </a:graphic>
          </wp:inline>
        </w:drawing>
      </w:r>
    </w:p>
    <w:p w14:paraId="34D40A37" w14:textId="5D520302" w:rsidR="00291038" w:rsidRPr="004A4354" w:rsidRDefault="00291038" w:rsidP="00291038">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16</w:t>
      </w:r>
      <w:r w:rsidRPr="004A4354">
        <w:rPr>
          <w:b/>
          <w:bCs/>
        </w:rPr>
        <w:fldChar w:fldCharType="end"/>
      </w:r>
      <w:r w:rsidRPr="004A4354">
        <w:rPr>
          <w:b/>
          <w:bCs/>
        </w:rPr>
        <w:t xml:space="preserve"> Pie chart </w:t>
      </w:r>
      <w:proofErr w:type="gramStart"/>
      <w:r w:rsidRPr="004A4354">
        <w:rPr>
          <w:b/>
          <w:bCs/>
        </w:rPr>
        <w:t>and  histogram</w:t>
      </w:r>
      <w:proofErr w:type="gramEnd"/>
      <w:r w:rsidRPr="004A4354">
        <w:rPr>
          <w:b/>
          <w:bCs/>
        </w:rPr>
        <w:t xml:space="preserve"> of imbalanced dataset</w:t>
      </w:r>
    </w:p>
    <w:p w14:paraId="13A1B52D" w14:textId="6230B425" w:rsidR="00DF5EC5" w:rsidRPr="004A4354" w:rsidRDefault="00DF5EC5" w:rsidP="004B27ED">
      <w:pPr>
        <w:rPr>
          <w:b/>
          <w:bCs/>
          <w:noProof/>
        </w:rPr>
      </w:pPr>
      <w:r w:rsidRPr="004A4354">
        <w:rPr>
          <w:b/>
          <w:bCs/>
          <w:noProof/>
        </w:rPr>
        <w:t xml:space="preserve"> </w:t>
      </w:r>
    </w:p>
    <w:p w14:paraId="76AFE468" w14:textId="77777777" w:rsidR="00DF5EC5" w:rsidRPr="004A4354" w:rsidRDefault="00DF5EC5" w:rsidP="004B27ED">
      <w:pPr>
        <w:rPr>
          <w:b/>
          <w:bCs/>
          <w:noProof/>
        </w:rPr>
      </w:pPr>
    </w:p>
    <w:p w14:paraId="437A7DEA" w14:textId="6972C340" w:rsidR="00DF5EC5" w:rsidRPr="004A4354" w:rsidRDefault="00DF5EC5" w:rsidP="004B27ED">
      <w:pPr>
        <w:rPr>
          <w:b/>
          <w:bCs/>
        </w:rPr>
      </w:pPr>
      <w:r w:rsidRPr="004A4354">
        <w:rPr>
          <w:b/>
          <w:bCs/>
        </w:rPr>
        <w:t>A pie chart</w:t>
      </w:r>
      <w:r w:rsidR="00291038" w:rsidRPr="004A4354">
        <w:rPr>
          <w:b/>
          <w:bCs/>
        </w:rPr>
        <w:t xml:space="preserve"> and histogram</w:t>
      </w:r>
      <w:r w:rsidRPr="004A4354">
        <w:rPr>
          <w:b/>
          <w:bCs/>
        </w:rPr>
        <w:t xml:space="preserve"> revealed significant class imbalance in the target variable, with only a small percentage of clients subscribing to term deposits. The majority of clients did not subscribe, indicating a skewed distribution that could lead to biased model predictions.</w:t>
      </w:r>
    </w:p>
    <w:p w14:paraId="559D586A" w14:textId="77777777" w:rsidR="00291038" w:rsidRPr="004A4354" w:rsidRDefault="00DF5EC5" w:rsidP="00291038">
      <w:pPr>
        <w:keepNext/>
        <w:rPr>
          <w:b/>
          <w:bCs/>
        </w:rPr>
      </w:pPr>
      <w:r w:rsidRPr="004A4354">
        <w:rPr>
          <w:b/>
          <w:bCs/>
          <w:noProof/>
        </w:rPr>
        <w:drawing>
          <wp:inline distT="0" distB="0" distL="0" distR="0" wp14:anchorId="35987412" wp14:editId="34A9A597">
            <wp:extent cx="4382112" cy="981212"/>
            <wp:effectExtent l="0" t="0" r="0" b="9525"/>
            <wp:docPr id="1080479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79374" name=""/>
                    <pic:cNvPicPr/>
                  </pic:nvPicPr>
                  <pic:blipFill>
                    <a:blip r:embed="rId26"/>
                    <a:stretch>
                      <a:fillRect/>
                    </a:stretch>
                  </pic:blipFill>
                  <pic:spPr>
                    <a:xfrm>
                      <a:off x="0" y="0"/>
                      <a:ext cx="4382112" cy="981212"/>
                    </a:xfrm>
                    <a:prstGeom prst="rect">
                      <a:avLst/>
                    </a:prstGeom>
                  </pic:spPr>
                </pic:pic>
              </a:graphicData>
            </a:graphic>
          </wp:inline>
        </w:drawing>
      </w:r>
    </w:p>
    <w:p w14:paraId="0B0B17AF" w14:textId="36F3B5EC" w:rsidR="00A9725B" w:rsidRPr="004A4354" w:rsidRDefault="00291038" w:rsidP="00291038">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17</w:t>
      </w:r>
      <w:r w:rsidRPr="004A4354">
        <w:rPr>
          <w:b/>
          <w:bCs/>
        </w:rPr>
        <w:fldChar w:fldCharType="end"/>
      </w:r>
      <w:r w:rsidRPr="004A4354">
        <w:rPr>
          <w:b/>
          <w:bCs/>
        </w:rPr>
        <w:t xml:space="preserve"> Implementation of Smote method</w:t>
      </w:r>
    </w:p>
    <w:p w14:paraId="52F92372" w14:textId="77777777" w:rsidR="00291038" w:rsidRPr="004A4354" w:rsidRDefault="00DF5EC5" w:rsidP="00291038">
      <w:pPr>
        <w:keepNext/>
        <w:rPr>
          <w:b/>
          <w:bCs/>
        </w:rPr>
      </w:pPr>
      <w:r w:rsidRPr="004A4354">
        <w:rPr>
          <w:b/>
          <w:bCs/>
          <w:noProof/>
        </w:rPr>
        <w:lastRenderedPageBreak/>
        <w:drawing>
          <wp:inline distT="0" distB="0" distL="0" distR="0" wp14:anchorId="5CA24ECF" wp14:editId="59B643F3">
            <wp:extent cx="5782482" cy="4305901"/>
            <wp:effectExtent l="0" t="0" r="8890" b="0"/>
            <wp:docPr id="763109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09744" name=""/>
                    <pic:cNvPicPr/>
                  </pic:nvPicPr>
                  <pic:blipFill>
                    <a:blip r:embed="rId27"/>
                    <a:stretch>
                      <a:fillRect/>
                    </a:stretch>
                  </pic:blipFill>
                  <pic:spPr>
                    <a:xfrm>
                      <a:off x="0" y="0"/>
                      <a:ext cx="5782482" cy="4305901"/>
                    </a:xfrm>
                    <a:prstGeom prst="rect">
                      <a:avLst/>
                    </a:prstGeom>
                  </pic:spPr>
                </pic:pic>
              </a:graphicData>
            </a:graphic>
          </wp:inline>
        </w:drawing>
      </w:r>
    </w:p>
    <w:p w14:paraId="6C0B15C7" w14:textId="12572323" w:rsidR="00DF5EC5" w:rsidRPr="004A4354" w:rsidRDefault="00291038" w:rsidP="00291038">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18</w:t>
      </w:r>
      <w:r w:rsidRPr="004A4354">
        <w:rPr>
          <w:b/>
          <w:bCs/>
        </w:rPr>
        <w:fldChar w:fldCharType="end"/>
      </w:r>
      <w:r w:rsidRPr="004A4354">
        <w:rPr>
          <w:b/>
          <w:bCs/>
        </w:rPr>
        <w:t xml:space="preserve"> Balanced data after applied SMOTE</w:t>
      </w:r>
    </w:p>
    <w:p w14:paraId="483EE3F8" w14:textId="77777777" w:rsidR="00DF5EC5" w:rsidRPr="004A4354" w:rsidRDefault="00DF5EC5" w:rsidP="004B27ED">
      <w:pPr>
        <w:rPr>
          <w:b/>
          <w:bCs/>
        </w:rPr>
      </w:pPr>
    </w:p>
    <w:p w14:paraId="6AB40C4A" w14:textId="3BB4898F" w:rsidR="00DF5EC5" w:rsidRPr="004A4354" w:rsidRDefault="00DF5EC5" w:rsidP="004B27ED">
      <w:pPr>
        <w:rPr>
          <w:b/>
          <w:bCs/>
        </w:rPr>
      </w:pPr>
      <w:r w:rsidRPr="004A4354">
        <w:rPr>
          <w:b/>
          <w:bCs/>
        </w:rPr>
        <w:t>To address this imbalance, we applied SMOTE (Synthetic Minority Oversampling Technique) to the training set, ensuring balanced representation of both classes. This balancing process is crucial because it prevents model bias toward the majority class, leading to improved prediction accuracy and fairer evaluation.</w:t>
      </w:r>
    </w:p>
    <w:p w14:paraId="4A08413F" w14:textId="23554F12" w:rsidR="004B27ED" w:rsidRPr="004A4354" w:rsidRDefault="004B27ED" w:rsidP="00C40116">
      <w:pPr>
        <w:pStyle w:val="Ttulo1"/>
        <w:rPr>
          <w:b/>
          <w:bCs/>
        </w:rPr>
      </w:pPr>
      <w:bookmarkStart w:id="82" w:name="_Toc165844840"/>
      <w:r w:rsidRPr="004A4354">
        <w:rPr>
          <w:b/>
          <w:bCs/>
        </w:rPr>
        <w:t>Machine Learning Algorithm.</w:t>
      </w:r>
      <w:bookmarkEnd w:id="82"/>
    </w:p>
    <w:p w14:paraId="4D137F84" w14:textId="77777777" w:rsidR="00291038" w:rsidRPr="004A4354" w:rsidRDefault="00291038" w:rsidP="00291038">
      <w:pPr>
        <w:rPr>
          <w:b/>
          <w:bCs/>
        </w:rPr>
      </w:pPr>
    </w:p>
    <w:p w14:paraId="77371A57" w14:textId="15A0C465" w:rsidR="00291038" w:rsidRPr="004A4354" w:rsidRDefault="00291038" w:rsidP="00291038">
      <w:pPr>
        <w:pStyle w:val="Ttulo2"/>
        <w:rPr>
          <w:b/>
          <w:bCs/>
        </w:rPr>
      </w:pPr>
      <w:bookmarkStart w:id="83" w:name="_Toc165844841"/>
      <w:r w:rsidRPr="004A4354">
        <w:rPr>
          <w:b/>
          <w:bCs/>
        </w:rPr>
        <w:t>Logistic Regression</w:t>
      </w:r>
      <w:bookmarkEnd w:id="83"/>
    </w:p>
    <w:p w14:paraId="230C0A3D" w14:textId="77777777" w:rsidR="00C40116" w:rsidRPr="004A4354" w:rsidRDefault="00C40116" w:rsidP="00C40116">
      <w:pPr>
        <w:rPr>
          <w:b/>
          <w:bCs/>
        </w:rPr>
      </w:pPr>
    </w:p>
    <w:p w14:paraId="2549DE92" w14:textId="50575E0F" w:rsidR="00AE559C" w:rsidRPr="004A4354" w:rsidRDefault="00AE559C" w:rsidP="00AE559C">
      <w:pPr>
        <w:rPr>
          <w:b/>
          <w:bCs/>
        </w:rPr>
      </w:pPr>
      <w:bookmarkStart w:id="84" w:name="_Hlk165843237"/>
      <w:r w:rsidRPr="004A4354">
        <w:rPr>
          <w:b/>
          <w:bCs/>
        </w:rPr>
        <w:t xml:space="preserve">Logistic Regression </w:t>
      </w:r>
      <w:bookmarkEnd w:id="84"/>
      <w:r w:rsidRPr="004A4354">
        <w:rPr>
          <w:b/>
          <w:bCs/>
        </w:rPr>
        <w:t>is a supervised machine learning algorithm used primarily for binary classification tasks</w:t>
      </w:r>
      <w:r w:rsidR="005714A3" w:rsidRPr="004A4354">
        <w:rPr>
          <w:rFonts w:ascii="Times New Roman" w:eastAsia="Times New Roman" w:hAnsi="Times New Roman" w:cs="Times New Roman"/>
          <w:b/>
          <w:bCs/>
          <w:kern w:val="0"/>
          <w:sz w:val="24"/>
          <w:szCs w:val="24"/>
          <w14:ligatures w14:val="none"/>
        </w:rPr>
        <w:t xml:space="preserve"> </w:t>
      </w:r>
      <w:r w:rsidR="005714A3" w:rsidRPr="004A4354">
        <w:rPr>
          <w:b/>
          <w:bCs/>
        </w:rPr>
        <w:t>(Saini, 2021)</w:t>
      </w:r>
      <w:r w:rsidRPr="004A4354">
        <w:rPr>
          <w:b/>
          <w:bCs/>
        </w:rPr>
        <w:t>. In this specific case, it's employed to predict the likelihood of a client subscribing to a term deposit or not. The model achieves this by estimating the probability of an event using the logistic (or sigmoid) function.</w:t>
      </w:r>
    </w:p>
    <w:p w14:paraId="1DEC55DE" w14:textId="77777777" w:rsidR="00AE559C" w:rsidRPr="004A4354" w:rsidRDefault="00AE559C" w:rsidP="00AE559C">
      <w:pPr>
        <w:rPr>
          <w:b/>
          <w:bCs/>
        </w:rPr>
      </w:pPr>
    </w:p>
    <w:p w14:paraId="0EA6DC6D" w14:textId="77777777" w:rsidR="00AE559C" w:rsidRPr="004A4354" w:rsidRDefault="00AE559C" w:rsidP="00AE559C">
      <w:pPr>
        <w:rPr>
          <w:b/>
          <w:bCs/>
        </w:rPr>
      </w:pPr>
      <w:r w:rsidRPr="004A4354">
        <w:rPr>
          <w:b/>
          <w:bCs/>
        </w:rPr>
        <w:t>How Logistic Regression Works</w:t>
      </w:r>
    </w:p>
    <w:p w14:paraId="3262EC9C" w14:textId="77777777" w:rsidR="00AE559C" w:rsidRPr="004A4354" w:rsidRDefault="00AE559C" w:rsidP="00AE559C">
      <w:pPr>
        <w:rPr>
          <w:b/>
          <w:bCs/>
        </w:rPr>
      </w:pPr>
      <w:r w:rsidRPr="004A4354">
        <w:rPr>
          <w:b/>
          <w:bCs/>
        </w:rPr>
        <w:lastRenderedPageBreak/>
        <w:t>Model Representation:</w:t>
      </w:r>
    </w:p>
    <w:p w14:paraId="36BA6BC2" w14:textId="181BDA31" w:rsidR="00AE559C" w:rsidRPr="004A4354" w:rsidRDefault="00AE559C" w:rsidP="00AE559C">
      <w:pPr>
        <w:rPr>
          <w:b/>
          <w:bCs/>
        </w:rPr>
      </w:pPr>
      <w:r w:rsidRPr="004A4354">
        <w:rPr>
          <w:b/>
          <w:bCs/>
        </w:rPr>
        <w:t>Logistic Regression calculates a weighted sum of input features (linear combination) and applies a logistic function to produce a probability estimate between 0 and 1.</w:t>
      </w:r>
    </w:p>
    <w:p w14:paraId="0F8C7610" w14:textId="6FA0A72A" w:rsidR="00AE559C" w:rsidRPr="004A4354" w:rsidRDefault="00AE559C" w:rsidP="00AE559C">
      <w:pPr>
        <w:rPr>
          <w:b/>
          <w:bCs/>
        </w:rPr>
      </w:pPr>
      <w:r w:rsidRPr="004A4354">
        <w:rPr>
          <w:b/>
          <w:bCs/>
        </w:rPr>
        <w:t>The model aims to find the best-fitting coefficients (β) for each feature to maximize the likelihood of the observed outcomes using a method called Maximum Likelihood Estimation (MLE).</w:t>
      </w:r>
    </w:p>
    <w:p w14:paraId="313CAAB6" w14:textId="77777777" w:rsidR="00AE559C" w:rsidRPr="004A4354" w:rsidRDefault="00AE559C" w:rsidP="00AE559C">
      <w:pPr>
        <w:rPr>
          <w:b/>
          <w:bCs/>
        </w:rPr>
      </w:pPr>
      <w:r w:rsidRPr="004A4354">
        <w:rPr>
          <w:b/>
          <w:bCs/>
        </w:rPr>
        <w:t>The decision boundary separates the two classes based on the model's predicted probabilities.</w:t>
      </w:r>
    </w:p>
    <w:p w14:paraId="7F6DE028" w14:textId="77777777" w:rsidR="00AE559C" w:rsidRPr="004A4354" w:rsidRDefault="00AE559C" w:rsidP="00AE559C">
      <w:pPr>
        <w:rPr>
          <w:b/>
          <w:bCs/>
        </w:rPr>
      </w:pPr>
      <w:r w:rsidRPr="004A4354">
        <w:rPr>
          <w:b/>
          <w:bCs/>
        </w:rPr>
        <w:t xml:space="preserve">If the predicted probability </w:t>
      </w:r>
    </w:p>
    <w:p w14:paraId="27D07D45" w14:textId="4E93E60D" w:rsidR="00AE559C" w:rsidRPr="004A4354" w:rsidRDefault="00AE559C" w:rsidP="00AE559C">
      <w:pPr>
        <w:rPr>
          <w:b/>
          <w:bCs/>
        </w:rPr>
      </w:pPr>
      <w:r w:rsidRPr="004A4354">
        <w:rPr>
          <w:b/>
          <w:bCs/>
        </w:rPr>
        <w:t>P(y=1</w:t>
      </w:r>
      <w:r w:rsidRPr="004A4354">
        <w:rPr>
          <w:rFonts w:ascii="Cambria Math" w:hAnsi="Cambria Math" w:cs="Cambria Math"/>
          <w:b/>
          <w:bCs/>
        </w:rPr>
        <w:t>∣</w:t>
      </w:r>
      <w:r w:rsidRPr="004A4354">
        <w:rPr>
          <w:b/>
          <w:bCs/>
        </w:rPr>
        <w:t>x) is greater than or equal to a certain threshold (typically 0.5), the model classifies the instance as class 1 (Subscribed). Otherwise, it assigns class 0 (Not Subscribed).</w:t>
      </w:r>
    </w:p>
    <w:p w14:paraId="1DF780A7" w14:textId="1492A6B4" w:rsidR="00AE559C" w:rsidRPr="004A4354" w:rsidRDefault="00AE559C" w:rsidP="00AE559C">
      <w:pPr>
        <w:rPr>
          <w:b/>
          <w:bCs/>
        </w:rPr>
      </w:pPr>
      <w:r w:rsidRPr="004A4354">
        <w:rPr>
          <w:b/>
          <w:bCs/>
        </w:rPr>
        <w:t>The model accurately predicts "Not Subscribed" clients with high recall (98%). However, it struggles with "Subscribed" clients due to a relatively low recall (3</w:t>
      </w:r>
      <w:r w:rsidR="008A2040" w:rsidRPr="004A4354">
        <w:rPr>
          <w:b/>
          <w:bCs/>
        </w:rPr>
        <w:t>9</w:t>
      </w:r>
      <w:r w:rsidRPr="004A4354">
        <w:rPr>
          <w:b/>
          <w:bCs/>
        </w:rPr>
        <w:t>%)</w:t>
      </w:r>
    </w:p>
    <w:p w14:paraId="04577AF4" w14:textId="77777777" w:rsidR="005714A3" w:rsidRPr="004A4354" w:rsidRDefault="008A2040" w:rsidP="005714A3">
      <w:pPr>
        <w:keepNext/>
        <w:rPr>
          <w:b/>
          <w:bCs/>
        </w:rPr>
      </w:pPr>
      <w:r w:rsidRPr="004A4354">
        <w:rPr>
          <w:b/>
          <w:bCs/>
          <w:noProof/>
        </w:rPr>
        <w:drawing>
          <wp:inline distT="0" distB="0" distL="0" distR="0" wp14:anchorId="77B3EBFA" wp14:editId="4C70DE1D">
            <wp:extent cx="4448796" cy="2067213"/>
            <wp:effectExtent l="0" t="0" r="9525" b="0"/>
            <wp:docPr id="1778626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26601" name=""/>
                    <pic:cNvPicPr/>
                  </pic:nvPicPr>
                  <pic:blipFill>
                    <a:blip r:embed="rId28"/>
                    <a:stretch>
                      <a:fillRect/>
                    </a:stretch>
                  </pic:blipFill>
                  <pic:spPr>
                    <a:xfrm>
                      <a:off x="0" y="0"/>
                      <a:ext cx="4448796" cy="2067213"/>
                    </a:xfrm>
                    <a:prstGeom prst="rect">
                      <a:avLst/>
                    </a:prstGeom>
                  </pic:spPr>
                </pic:pic>
              </a:graphicData>
            </a:graphic>
          </wp:inline>
        </w:drawing>
      </w:r>
    </w:p>
    <w:p w14:paraId="22C35D76" w14:textId="25F077B3" w:rsidR="008A2040" w:rsidRPr="004A4354" w:rsidRDefault="005714A3" w:rsidP="005714A3">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19</w:t>
      </w:r>
      <w:r w:rsidRPr="004A4354">
        <w:rPr>
          <w:b/>
          <w:bCs/>
        </w:rPr>
        <w:fldChar w:fldCharType="end"/>
      </w:r>
      <w:r w:rsidRPr="004A4354">
        <w:rPr>
          <w:b/>
          <w:bCs/>
        </w:rPr>
        <w:t xml:space="preserve"> Result of the Logistic Regression</w:t>
      </w:r>
    </w:p>
    <w:p w14:paraId="7AA091A5" w14:textId="77777777" w:rsidR="008A2040" w:rsidRPr="004A4354" w:rsidRDefault="008A2040" w:rsidP="00AE559C">
      <w:pPr>
        <w:rPr>
          <w:b/>
          <w:bCs/>
        </w:rPr>
      </w:pPr>
    </w:p>
    <w:p w14:paraId="11769FBB" w14:textId="59F0DA1B" w:rsidR="008A2040" w:rsidRPr="004A4354" w:rsidRDefault="008A2040" w:rsidP="005714A3">
      <w:pPr>
        <w:pStyle w:val="Ttulo2"/>
        <w:rPr>
          <w:b/>
          <w:bCs/>
        </w:rPr>
      </w:pPr>
      <w:bookmarkStart w:id="85" w:name="_Toc165844842"/>
      <w:r w:rsidRPr="004A4354">
        <w:rPr>
          <w:b/>
          <w:bCs/>
        </w:rPr>
        <w:t>KNN</w:t>
      </w:r>
      <w:bookmarkEnd w:id="85"/>
    </w:p>
    <w:p w14:paraId="19006F6A" w14:textId="3535E34D" w:rsidR="009B520E" w:rsidRPr="004A4354" w:rsidRDefault="009B520E" w:rsidP="009B520E">
      <w:pPr>
        <w:rPr>
          <w:b/>
          <w:bCs/>
        </w:rPr>
      </w:pPr>
      <w:r w:rsidRPr="004A4354">
        <w:rPr>
          <w:b/>
          <w:bCs/>
        </w:rPr>
        <w:t>The K-Nearest Neighbors (KNN) algorithm is a straightforward and effective classification model that does not assume any specific data distribution, making it non-parametric</w:t>
      </w:r>
      <w:r w:rsidR="005714A3" w:rsidRPr="004A4354">
        <w:rPr>
          <w:b/>
          <w:bCs/>
        </w:rPr>
        <w:t xml:space="preserve"> (Aurélien </w:t>
      </w:r>
      <w:proofErr w:type="spellStart"/>
      <w:r w:rsidR="005714A3" w:rsidRPr="004A4354">
        <w:rPr>
          <w:b/>
          <w:bCs/>
        </w:rPr>
        <w:t>Géron</w:t>
      </w:r>
      <w:proofErr w:type="spellEnd"/>
      <w:r w:rsidR="005714A3" w:rsidRPr="004A4354">
        <w:rPr>
          <w:b/>
          <w:bCs/>
        </w:rPr>
        <w:t>, 2019)</w:t>
      </w:r>
      <w:r w:rsidRPr="004A4354">
        <w:rPr>
          <w:b/>
          <w:bCs/>
        </w:rPr>
        <w:t>. In the context of a marketing campaign dataset, the KNN model aims to predict whether a client will subscribe to a term deposit based on similarities with other clients. The dataset includes various features about each client (age, job, marital status, etc.) along with their subscription status, which the model uses for its predictions. The core idea of KNN is to classify a new client based on the behavior of the nearest clients (neighbors) in the dataset. This algorithm is known as a lazy learner because it does not build a predictive model during training. Instead, it stores the dataset and performs calculations only when a prediction is needed.</w:t>
      </w:r>
    </w:p>
    <w:p w14:paraId="40BF07DB" w14:textId="77777777" w:rsidR="009B520E" w:rsidRPr="004A4354" w:rsidRDefault="009B520E" w:rsidP="009B520E">
      <w:pPr>
        <w:rPr>
          <w:b/>
          <w:bCs/>
        </w:rPr>
      </w:pPr>
    </w:p>
    <w:p w14:paraId="0B228123" w14:textId="27428295" w:rsidR="008A2040" w:rsidRPr="004A4354" w:rsidRDefault="009B520E" w:rsidP="009B520E">
      <w:pPr>
        <w:rPr>
          <w:b/>
          <w:bCs/>
        </w:rPr>
      </w:pPr>
      <w:r w:rsidRPr="004A4354">
        <w:rPr>
          <w:b/>
          <w:bCs/>
        </w:rPr>
        <w:t xml:space="preserve">The number of nearest neighbors, represented as 'K,' plays a crucial role in the algorithm's functioning. If K is set to 5, for example, the model will look at the five nearest clients to the new client and use </w:t>
      </w:r>
      <w:r w:rsidRPr="004A4354">
        <w:rPr>
          <w:b/>
          <w:bCs/>
        </w:rPr>
        <w:lastRenderedPageBreak/>
        <w:t xml:space="preserve">their subscription behavior to make a prediction. The Euclidean distance </w:t>
      </w:r>
      <w:proofErr w:type="spellStart"/>
      <w:proofErr w:type="gramStart"/>
      <w:r w:rsidRPr="004A4354">
        <w:rPr>
          <w:b/>
          <w:bCs/>
        </w:rPr>
        <w:t>metric,is</w:t>
      </w:r>
      <w:proofErr w:type="spellEnd"/>
      <w:proofErr w:type="gramEnd"/>
      <w:r w:rsidRPr="004A4354">
        <w:rPr>
          <w:b/>
          <w:bCs/>
        </w:rPr>
        <w:t xml:space="preserve"> often used to determine the closeness of data points. The steps of the KNN algorithm involve selecting a suitable value for K (commonly 5), calculating the distance between the new client and all existing clients, finding the K nearest neighbors, counting the number of neighbors in each subscription category, and assigning the new client to the category with the most neighbors. For instance, if three out of the five nearest clients subscribed, the new client will be classified as "Subscribed."</w:t>
      </w:r>
    </w:p>
    <w:p w14:paraId="03DC1441" w14:textId="77777777" w:rsidR="005714A3" w:rsidRPr="004A4354" w:rsidRDefault="009B520E" w:rsidP="005714A3">
      <w:pPr>
        <w:keepNext/>
        <w:rPr>
          <w:b/>
          <w:bCs/>
        </w:rPr>
      </w:pPr>
      <w:r w:rsidRPr="004A4354">
        <w:rPr>
          <w:b/>
          <w:bCs/>
          <w:noProof/>
        </w:rPr>
        <w:drawing>
          <wp:inline distT="0" distB="0" distL="0" distR="0" wp14:anchorId="65643B19" wp14:editId="513C0D9D">
            <wp:extent cx="4277322" cy="2572109"/>
            <wp:effectExtent l="0" t="0" r="9525" b="0"/>
            <wp:docPr id="1208582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82880" name=""/>
                    <pic:cNvPicPr/>
                  </pic:nvPicPr>
                  <pic:blipFill>
                    <a:blip r:embed="rId29"/>
                    <a:stretch>
                      <a:fillRect/>
                    </a:stretch>
                  </pic:blipFill>
                  <pic:spPr>
                    <a:xfrm>
                      <a:off x="0" y="0"/>
                      <a:ext cx="4277322" cy="2572109"/>
                    </a:xfrm>
                    <a:prstGeom prst="rect">
                      <a:avLst/>
                    </a:prstGeom>
                  </pic:spPr>
                </pic:pic>
              </a:graphicData>
            </a:graphic>
          </wp:inline>
        </w:drawing>
      </w:r>
    </w:p>
    <w:p w14:paraId="6188E2F7" w14:textId="105487E6" w:rsidR="008A2040" w:rsidRPr="004A4354" w:rsidRDefault="005714A3" w:rsidP="005714A3">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00620E99" w:rsidRPr="004A4354">
        <w:rPr>
          <w:b/>
          <w:bCs/>
          <w:noProof/>
        </w:rPr>
        <w:t>20</w:t>
      </w:r>
      <w:r w:rsidRPr="004A4354">
        <w:rPr>
          <w:b/>
          <w:bCs/>
        </w:rPr>
        <w:fldChar w:fldCharType="end"/>
      </w:r>
      <w:r w:rsidRPr="004A4354">
        <w:rPr>
          <w:b/>
          <w:bCs/>
        </w:rPr>
        <w:t xml:space="preserve"> Result of the KNN</w:t>
      </w:r>
    </w:p>
    <w:p w14:paraId="31CB70DD" w14:textId="156B0C76" w:rsidR="009B520E" w:rsidRPr="004A4354" w:rsidRDefault="009B520E" w:rsidP="00AE559C">
      <w:pPr>
        <w:rPr>
          <w:b/>
          <w:bCs/>
        </w:rPr>
      </w:pPr>
      <w:r w:rsidRPr="004A4354">
        <w:rPr>
          <w:b/>
          <w:bCs/>
        </w:rPr>
        <w:t xml:space="preserve">When evaluated on the marketing campaign dataset with K set to </w:t>
      </w:r>
      <w:r w:rsidR="004A4354">
        <w:rPr>
          <w:b/>
          <w:bCs/>
        </w:rPr>
        <w:t>1</w:t>
      </w:r>
      <w:r w:rsidRPr="004A4354">
        <w:rPr>
          <w:b/>
          <w:bCs/>
        </w:rPr>
        <w:t>, the KNN model achieves an overall accuracy of 88.2%. Breaking down the performance by class, for "Not Subscribed" clients (Class 0), the model achieves a precision of 94%, a recall of 92%, and an F1-score of 93%. For "Subscribed" clients (Class 1), it achieves a precision of 48%, a recall of 55%, and an F1-score of 0.51. These results indicate that the model is particularly effective in identifying clients who do not subscribe, but less so in predicting those who do.</w:t>
      </w:r>
    </w:p>
    <w:p w14:paraId="3B014F6F" w14:textId="322BF5B3" w:rsidR="009B520E" w:rsidRPr="004A4354" w:rsidRDefault="009B520E" w:rsidP="009B520E">
      <w:pPr>
        <w:rPr>
          <w:b/>
          <w:bCs/>
        </w:rPr>
      </w:pPr>
      <w:bookmarkStart w:id="86" w:name="_Toc165844843"/>
      <w:r w:rsidRPr="004A4354">
        <w:rPr>
          <w:rStyle w:val="Ttulo2Car"/>
          <w:b/>
          <w:bCs/>
        </w:rPr>
        <w:t>Decision tree</w:t>
      </w:r>
      <w:bookmarkEnd w:id="86"/>
      <w:r w:rsidRPr="004A4354">
        <w:rPr>
          <w:rStyle w:val="Ttulo2Car"/>
          <w:b/>
          <w:bCs/>
        </w:rPr>
        <w:br/>
      </w:r>
      <w:r w:rsidRPr="004A4354">
        <w:rPr>
          <w:b/>
          <w:bCs/>
        </w:rPr>
        <w:br/>
        <w:t>The Decision Tree model is a powerful and interpretable machine learning technique that excels in both classification and regression tasks. In the context of the marketing campaign dataset, it aims to predict whether a client will subscribe to a term deposit based on their demographic and financial characteristics</w:t>
      </w:r>
      <w:r w:rsidR="005714A3" w:rsidRPr="004A4354">
        <w:rPr>
          <w:b/>
          <w:bCs/>
        </w:rPr>
        <w:t xml:space="preserve"> (</w:t>
      </w:r>
      <w:proofErr w:type="spellStart"/>
      <w:r w:rsidR="005714A3" w:rsidRPr="004A4354">
        <w:rPr>
          <w:b/>
          <w:bCs/>
        </w:rPr>
        <w:t>Navlani</w:t>
      </w:r>
      <w:proofErr w:type="spellEnd"/>
      <w:r w:rsidR="005714A3" w:rsidRPr="004A4354">
        <w:rPr>
          <w:b/>
          <w:bCs/>
        </w:rPr>
        <w:t>, 2023)</w:t>
      </w:r>
      <w:r w:rsidRPr="004A4354">
        <w:rPr>
          <w:b/>
          <w:bCs/>
        </w:rPr>
        <w:t>. The dataset contains various features about each client, such as age, job, marital status, and balance, which the model uses to build a tree structure of decision rules. Each internal node in the tree represents a condition on a feature, and each branch represents the possible outcomes of that condition. The leaf nodes contain the final prediction.</w:t>
      </w:r>
    </w:p>
    <w:p w14:paraId="3C512247" w14:textId="77777777" w:rsidR="009B520E" w:rsidRPr="004A4354" w:rsidRDefault="009B520E" w:rsidP="009B520E">
      <w:pPr>
        <w:rPr>
          <w:b/>
          <w:bCs/>
        </w:rPr>
      </w:pPr>
    </w:p>
    <w:p w14:paraId="39D65038" w14:textId="5CC133D9" w:rsidR="009B520E" w:rsidRPr="004A4354" w:rsidRDefault="009B520E" w:rsidP="009B520E">
      <w:pPr>
        <w:rPr>
          <w:b/>
          <w:bCs/>
        </w:rPr>
      </w:pPr>
      <w:r w:rsidRPr="004A4354">
        <w:rPr>
          <w:b/>
          <w:bCs/>
        </w:rPr>
        <w:t>The Decision Tree algorithm begins by selecting the feature and condition that best splits the dataset into two or more homogeneous groups. The splitting criterion can vary; the most common ones include Gini Impurity and Entropy</w:t>
      </w:r>
      <w:r w:rsidR="00620E99" w:rsidRPr="004A4354">
        <w:rPr>
          <w:b/>
          <w:bCs/>
        </w:rPr>
        <w:t xml:space="preserve"> (Kaushik, 2023</w:t>
      </w:r>
      <w:proofErr w:type="gramStart"/>
      <w:r w:rsidR="00620E99" w:rsidRPr="004A4354">
        <w:rPr>
          <w:b/>
          <w:bCs/>
        </w:rPr>
        <w:t>)</w:t>
      </w:r>
      <w:r w:rsidRPr="004A4354">
        <w:rPr>
          <w:b/>
          <w:bCs/>
        </w:rPr>
        <w:t xml:space="preserve"> .</w:t>
      </w:r>
      <w:proofErr w:type="gramEnd"/>
      <w:r w:rsidRPr="004A4354">
        <w:rPr>
          <w:b/>
          <w:bCs/>
        </w:rPr>
        <w:t xml:space="preserve"> Gini Impurity measures the likelihood of an incorrect classification if a data point is randomly chosen, while Entropy measures the reduction in </w:t>
      </w:r>
      <w:r w:rsidRPr="004A4354">
        <w:rPr>
          <w:b/>
          <w:bCs/>
        </w:rPr>
        <w:lastRenderedPageBreak/>
        <w:t>uncertainty or disorder after a split. The algorithm recursively splits the dataset based on the best conditions until a specified stopping criterion is reached, such as the maximum depth of the tree, the minimum number of samples per leaf node, or when all samples belong to one class.</w:t>
      </w:r>
    </w:p>
    <w:p w14:paraId="210860E8" w14:textId="77777777" w:rsidR="00620E99" w:rsidRPr="004A4354" w:rsidRDefault="009B520E" w:rsidP="00620E99">
      <w:pPr>
        <w:keepNext/>
        <w:rPr>
          <w:b/>
          <w:bCs/>
        </w:rPr>
      </w:pPr>
      <w:r w:rsidRPr="004A4354">
        <w:rPr>
          <w:b/>
          <w:bCs/>
          <w:noProof/>
        </w:rPr>
        <w:drawing>
          <wp:inline distT="0" distB="0" distL="0" distR="0" wp14:anchorId="299D4D36" wp14:editId="12A7C692">
            <wp:extent cx="4477375" cy="2219635"/>
            <wp:effectExtent l="0" t="0" r="0" b="9525"/>
            <wp:docPr id="1679498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98328" name=""/>
                    <pic:cNvPicPr/>
                  </pic:nvPicPr>
                  <pic:blipFill>
                    <a:blip r:embed="rId30"/>
                    <a:stretch>
                      <a:fillRect/>
                    </a:stretch>
                  </pic:blipFill>
                  <pic:spPr>
                    <a:xfrm>
                      <a:off x="0" y="0"/>
                      <a:ext cx="4477375" cy="2219635"/>
                    </a:xfrm>
                    <a:prstGeom prst="rect">
                      <a:avLst/>
                    </a:prstGeom>
                  </pic:spPr>
                </pic:pic>
              </a:graphicData>
            </a:graphic>
          </wp:inline>
        </w:drawing>
      </w:r>
    </w:p>
    <w:p w14:paraId="76C17D47" w14:textId="48AE6A25" w:rsidR="009B520E" w:rsidRPr="004A4354" w:rsidRDefault="00620E99" w:rsidP="00620E99">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Pr="004A4354">
        <w:rPr>
          <w:b/>
          <w:bCs/>
          <w:noProof/>
        </w:rPr>
        <w:t>21</w:t>
      </w:r>
      <w:r w:rsidRPr="004A4354">
        <w:rPr>
          <w:b/>
          <w:bCs/>
        </w:rPr>
        <w:fldChar w:fldCharType="end"/>
      </w:r>
      <w:r w:rsidRPr="004A4354">
        <w:rPr>
          <w:b/>
          <w:bCs/>
        </w:rPr>
        <w:t xml:space="preserve"> Results of the Decision Tree</w:t>
      </w:r>
    </w:p>
    <w:p w14:paraId="10F4148C" w14:textId="77777777" w:rsidR="009B520E" w:rsidRPr="004A4354" w:rsidRDefault="009B520E" w:rsidP="009B520E">
      <w:pPr>
        <w:rPr>
          <w:b/>
          <w:bCs/>
        </w:rPr>
      </w:pPr>
    </w:p>
    <w:p w14:paraId="66FE82FA" w14:textId="6BAC3AB1" w:rsidR="009B520E" w:rsidRPr="004A4354" w:rsidRDefault="009B520E" w:rsidP="009B520E">
      <w:pPr>
        <w:rPr>
          <w:b/>
          <w:bCs/>
        </w:rPr>
      </w:pPr>
      <w:r w:rsidRPr="004A4354">
        <w:rPr>
          <w:b/>
          <w:bCs/>
        </w:rPr>
        <w:t>The Decision Tree model's predictive power can be evaluated using metrics like accuracy, precision, recall, and F1-score. After training the model on the marketing campaign dataset, it achieves an overall accuracy of 89.3%. For "Not Subscribed" clients (Class 0), the model achieves a precision of 94%, a recall of 94%, and an F1-score of 94%. For "Subscribed" clients (Class 1), it achieves a precision of 56%, a recall of 53%, and an F1-score of 55%. These results indicate that the model performs well in predicting clients who did not subscribe to a term deposit, achieving high recall (90%) and precision (85%). However, it is less accurate in predicting clients who subscribed, with a relatively lower recall (55%).</w:t>
      </w:r>
    </w:p>
    <w:p w14:paraId="266C10CE" w14:textId="0B5BD7B9" w:rsidR="0026744D" w:rsidRPr="004A4354" w:rsidRDefault="0026744D" w:rsidP="00620E99">
      <w:pPr>
        <w:pStyle w:val="Ttulo2"/>
        <w:rPr>
          <w:b/>
          <w:bCs/>
        </w:rPr>
      </w:pPr>
      <w:bookmarkStart w:id="87" w:name="_Toc165844844"/>
      <w:r w:rsidRPr="004A4354">
        <w:rPr>
          <w:b/>
          <w:bCs/>
        </w:rPr>
        <w:t>Gaussian Naïve Bayes</w:t>
      </w:r>
      <w:bookmarkEnd w:id="87"/>
    </w:p>
    <w:p w14:paraId="5549DCD6" w14:textId="0363787F" w:rsidR="0026744D" w:rsidRPr="004A4354" w:rsidRDefault="0026744D" w:rsidP="009B520E">
      <w:pPr>
        <w:rPr>
          <w:b/>
          <w:bCs/>
        </w:rPr>
      </w:pPr>
      <w:r w:rsidRPr="004A4354">
        <w:rPr>
          <w:b/>
          <w:bCs/>
        </w:rPr>
        <w:t>The Gaussian Naive Bayes model is a probabilistic classifier that harnesses the principles of Bayes' theorem to make predictions</w:t>
      </w:r>
      <w:r w:rsidR="00620E99" w:rsidRPr="004A4354">
        <w:rPr>
          <w:b/>
          <w:bCs/>
        </w:rPr>
        <w:t xml:space="preserve"> (Martins, 2023)</w:t>
      </w:r>
      <w:r w:rsidRPr="004A4354">
        <w:rPr>
          <w:b/>
          <w:bCs/>
        </w:rPr>
        <w:t>. It is particularly well-suited for binary classification problems and assumes that features are normally distributed (Gaussian distribution). In the context of the marketing campaign dataset, the Gaussian Naive Bayes model aims to predict whether a client will subscribe to a term deposit based on their demographic and financial characteristics. The dataset comprises various client features such as age, job, marital status, and balance, along with a binary target variable indicating whether they subscribed or not.</w:t>
      </w:r>
    </w:p>
    <w:p w14:paraId="432EAC80" w14:textId="77777777" w:rsidR="0026744D" w:rsidRPr="004A4354" w:rsidRDefault="0026744D" w:rsidP="009B520E">
      <w:pPr>
        <w:rPr>
          <w:b/>
          <w:bCs/>
        </w:rPr>
      </w:pPr>
    </w:p>
    <w:p w14:paraId="3D8E264C" w14:textId="590E3CDE" w:rsidR="0026744D" w:rsidRPr="004A4354" w:rsidRDefault="0026744D" w:rsidP="009B520E">
      <w:pPr>
        <w:rPr>
          <w:b/>
          <w:bCs/>
        </w:rPr>
      </w:pPr>
      <w:r w:rsidRPr="004A4354">
        <w:rPr>
          <w:b/>
          <w:bCs/>
          <w:noProof/>
        </w:rPr>
        <w:lastRenderedPageBreak/>
        <w:drawing>
          <wp:inline distT="0" distB="0" distL="0" distR="0" wp14:anchorId="124202FE" wp14:editId="097984CC">
            <wp:extent cx="4153480" cy="2143424"/>
            <wp:effectExtent l="0" t="0" r="0" b="9525"/>
            <wp:docPr id="533643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43293" name=""/>
                    <pic:cNvPicPr/>
                  </pic:nvPicPr>
                  <pic:blipFill>
                    <a:blip r:embed="rId31"/>
                    <a:stretch>
                      <a:fillRect/>
                    </a:stretch>
                  </pic:blipFill>
                  <pic:spPr>
                    <a:xfrm>
                      <a:off x="0" y="0"/>
                      <a:ext cx="4153480" cy="2143424"/>
                    </a:xfrm>
                    <a:prstGeom prst="rect">
                      <a:avLst/>
                    </a:prstGeom>
                  </pic:spPr>
                </pic:pic>
              </a:graphicData>
            </a:graphic>
          </wp:inline>
        </w:drawing>
      </w:r>
    </w:p>
    <w:p w14:paraId="2D450535" w14:textId="77777777" w:rsidR="0026744D" w:rsidRPr="004A4354" w:rsidRDefault="0026744D" w:rsidP="009B520E">
      <w:pPr>
        <w:rPr>
          <w:b/>
          <w:bCs/>
        </w:rPr>
      </w:pPr>
    </w:p>
    <w:p w14:paraId="4CF9098F" w14:textId="4EE9B3F2" w:rsidR="0026744D" w:rsidRPr="004A4354" w:rsidRDefault="0026744D" w:rsidP="0026744D">
      <w:pPr>
        <w:rPr>
          <w:b/>
          <w:bCs/>
        </w:rPr>
      </w:pPr>
      <w:r w:rsidRPr="004A4354">
        <w:rPr>
          <w:b/>
          <w:bCs/>
        </w:rPr>
        <w:t>When trained on the marketing campaign dataset, the Gaussian Naive Bayes model achieves an overall accuracy of 86.3%. Breaking down the performance metrics, the model achieves a precision of 88% and a recall of 96% for clients who did not subscribe, resulting in an F1-score of 92%. For clients who subscribed, it achieves a precision of 73%, a recall of 44%, and an F1-score of 55%. These results indicate that the model is highly effective at predicting clients who did not subscribe, but struggles with predicting subscribing clients due to the relatively low recall. This discrepancy likely arises from the assumptions made by the Gaussian Naive Bayes model about feature independence and Gaussian distributions, which may not fully hold in the dataset.</w:t>
      </w:r>
    </w:p>
    <w:p w14:paraId="08F08201" w14:textId="77777777" w:rsidR="0026744D" w:rsidRPr="004A4354" w:rsidRDefault="0026744D" w:rsidP="0026744D">
      <w:pPr>
        <w:rPr>
          <w:b/>
          <w:bCs/>
        </w:rPr>
      </w:pPr>
    </w:p>
    <w:p w14:paraId="4279D834" w14:textId="0DB805AE" w:rsidR="0026744D" w:rsidRPr="004A4354" w:rsidRDefault="0026744D" w:rsidP="0026744D">
      <w:pPr>
        <w:rPr>
          <w:b/>
          <w:bCs/>
        </w:rPr>
      </w:pPr>
      <w:r w:rsidRPr="004A4354">
        <w:rPr>
          <w:b/>
          <w:bCs/>
        </w:rPr>
        <w:t>Despite its simplicity, the Gaussian Naive Bayes model offers a quick, interpretable, and effective classification method that provides valuable insights into client behavior. It serves as an excellent baseline model, particularly for datasets with normally distributed features. However, careful consideration of the model's assumptions is necessary to ensure accurate predictions. In the case of the marketing campaign dataset, while the model excels in identifying non-subscribing clients, further refinements or alternative models may be required to improve predictions for subscribing clients. Overall, the Gaussian Naive Bayes model provides a solid foundation for understanding and predicting client subscription behavior in marketing campaigns.</w:t>
      </w:r>
    </w:p>
    <w:p w14:paraId="6C76115A" w14:textId="77777777" w:rsidR="0026744D" w:rsidRPr="004A4354" w:rsidRDefault="0026744D" w:rsidP="009B520E">
      <w:pPr>
        <w:rPr>
          <w:b/>
          <w:bCs/>
        </w:rPr>
      </w:pPr>
    </w:p>
    <w:p w14:paraId="6C7F254B" w14:textId="68AFA011" w:rsidR="009B520E" w:rsidRPr="004A4354" w:rsidRDefault="0026744D" w:rsidP="00620E99">
      <w:pPr>
        <w:pStyle w:val="Ttulo2"/>
        <w:rPr>
          <w:b/>
          <w:bCs/>
        </w:rPr>
      </w:pPr>
      <w:bookmarkStart w:id="88" w:name="_Toc165844845"/>
      <w:r w:rsidRPr="004A4354">
        <w:rPr>
          <w:b/>
          <w:bCs/>
        </w:rPr>
        <w:t>Model Comparison</w:t>
      </w:r>
      <w:bookmarkEnd w:id="88"/>
    </w:p>
    <w:p w14:paraId="4177EB40" w14:textId="77777777" w:rsidR="00620E99" w:rsidRPr="004A4354" w:rsidRDefault="00620E99" w:rsidP="00620E99">
      <w:pPr>
        <w:rPr>
          <w:b/>
          <w:bCs/>
        </w:rPr>
      </w:pPr>
    </w:p>
    <w:p w14:paraId="32A3E3A0" w14:textId="77777777" w:rsidR="00620E99" w:rsidRPr="004A4354" w:rsidRDefault="0026744D" w:rsidP="00620E99">
      <w:pPr>
        <w:keepNext/>
        <w:rPr>
          <w:b/>
          <w:bCs/>
        </w:rPr>
      </w:pPr>
      <w:r w:rsidRPr="004A4354">
        <w:rPr>
          <w:b/>
          <w:bCs/>
          <w:noProof/>
        </w:rPr>
        <w:lastRenderedPageBreak/>
        <w:drawing>
          <wp:inline distT="0" distB="0" distL="0" distR="0" wp14:anchorId="59B748FE" wp14:editId="4C7C7D8E">
            <wp:extent cx="5690526" cy="1885950"/>
            <wp:effectExtent l="0" t="0" r="5715" b="0"/>
            <wp:docPr id="1144938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9073" cy="1892097"/>
                    </a:xfrm>
                    <a:prstGeom prst="rect">
                      <a:avLst/>
                    </a:prstGeom>
                    <a:noFill/>
                  </pic:spPr>
                </pic:pic>
              </a:graphicData>
            </a:graphic>
          </wp:inline>
        </w:drawing>
      </w:r>
      <w:r w:rsidR="00881786" w:rsidRPr="004A4354">
        <w:rPr>
          <w:b/>
          <w:bCs/>
          <w:noProof/>
        </w:rPr>
        <w:drawing>
          <wp:inline distT="0" distB="0" distL="0" distR="0" wp14:anchorId="5698130C" wp14:editId="32734A96">
            <wp:extent cx="5667375" cy="4526663"/>
            <wp:effectExtent l="0" t="0" r="0" b="7620"/>
            <wp:docPr id="150039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7953" cy="4551086"/>
                    </a:xfrm>
                    <a:prstGeom prst="rect">
                      <a:avLst/>
                    </a:prstGeom>
                    <a:noFill/>
                  </pic:spPr>
                </pic:pic>
              </a:graphicData>
            </a:graphic>
          </wp:inline>
        </w:drawing>
      </w:r>
    </w:p>
    <w:p w14:paraId="77BC2BDC" w14:textId="617010FB" w:rsidR="0026744D" w:rsidRPr="004A4354" w:rsidRDefault="00620E99" w:rsidP="00620E99">
      <w:pPr>
        <w:pStyle w:val="Descripcin"/>
        <w:rPr>
          <w:b/>
          <w:bCs/>
        </w:rPr>
      </w:pPr>
      <w:r w:rsidRPr="004A4354">
        <w:rPr>
          <w:b/>
          <w:bCs/>
        </w:rPr>
        <w:t xml:space="preserve">Figure </w:t>
      </w:r>
      <w:r w:rsidRPr="004A4354">
        <w:rPr>
          <w:b/>
          <w:bCs/>
        </w:rPr>
        <w:fldChar w:fldCharType="begin"/>
      </w:r>
      <w:r w:rsidRPr="004A4354">
        <w:rPr>
          <w:b/>
          <w:bCs/>
        </w:rPr>
        <w:instrText xml:space="preserve"> SEQ Figure \* ARABIC </w:instrText>
      </w:r>
      <w:r w:rsidRPr="004A4354">
        <w:rPr>
          <w:b/>
          <w:bCs/>
        </w:rPr>
        <w:fldChar w:fldCharType="separate"/>
      </w:r>
      <w:r w:rsidRPr="004A4354">
        <w:rPr>
          <w:b/>
          <w:bCs/>
          <w:noProof/>
        </w:rPr>
        <w:t>22</w:t>
      </w:r>
      <w:r w:rsidRPr="004A4354">
        <w:rPr>
          <w:b/>
          <w:bCs/>
        </w:rPr>
        <w:fldChar w:fldCharType="end"/>
      </w:r>
      <w:r w:rsidRPr="004A4354">
        <w:rPr>
          <w:b/>
          <w:bCs/>
        </w:rPr>
        <w:t xml:space="preserve"> Table and Histogram comparing the results of the models</w:t>
      </w:r>
    </w:p>
    <w:p w14:paraId="210AA08B" w14:textId="77777777" w:rsidR="00881786" w:rsidRPr="004A4354" w:rsidRDefault="00881786" w:rsidP="00AE559C">
      <w:pPr>
        <w:rPr>
          <w:b/>
          <w:bCs/>
        </w:rPr>
      </w:pPr>
    </w:p>
    <w:p w14:paraId="010341F3" w14:textId="77777777" w:rsidR="00881786" w:rsidRPr="004A4354" w:rsidRDefault="00881786" w:rsidP="00881786">
      <w:pPr>
        <w:rPr>
          <w:b/>
          <w:bCs/>
        </w:rPr>
      </w:pPr>
      <w:r w:rsidRPr="004A4354">
        <w:rPr>
          <w:b/>
          <w:bCs/>
        </w:rPr>
        <w:t xml:space="preserve">The comparison of various machine learning models applied to the marketing campaign dataset provides a comprehensive view of the strengths and weaknesses of each approach. The K-Nearest Neighbors (KNN) model stands out with an impressive accuracy of 89.39% and an F1-score of 89.23%, making it the most accurate model in this evaluation. Additionally, it demonstrates high stability with a cross-validation accuracy of 91.72% and a relatively low cross-validation standard deviation (CV Std) of 4.88%, indicating consistent performance across different training folds. The Decision Tree model </w:t>
      </w:r>
      <w:r w:rsidRPr="004A4354">
        <w:rPr>
          <w:b/>
          <w:bCs/>
        </w:rPr>
        <w:lastRenderedPageBreak/>
        <w:t>matches KNN in both accuracy and F1-score (89.39% and 89.23%, respectively), yet it suffers from a higher CV Std of 11.23%, pointing to sensitivity to variations in the training data and potential overfitting. Despite this, the Decision Tree model remains a strong contender due to its interpretability and ability to capture non-linear relationships.</w:t>
      </w:r>
    </w:p>
    <w:p w14:paraId="7505AF70" w14:textId="77777777" w:rsidR="00881786" w:rsidRPr="004A4354" w:rsidRDefault="00881786" w:rsidP="00881786">
      <w:pPr>
        <w:rPr>
          <w:b/>
          <w:bCs/>
        </w:rPr>
      </w:pPr>
    </w:p>
    <w:p w14:paraId="65526F60" w14:textId="76284350" w:rsidR="00881786" w:rsidRPr="004A4354" w:rsidRDefault="00881786" w:rsidP="00881786">
      <w:pPr>
        <w:rPr>
          <w:b/>
          <w:bCs/>
        </w:rPr>
      </w:pPr>
      <w:r w:rsidRPr="004A4354">
        <w:rPr>
          <w:b/>
          <w:bCs/>
        </w:rPr>
        <w:t>The Gaussian Naive Bayes model, while achieving a slightly lower accuracy of 86.30% and F1-score of 84.87%, excels in consistency. With a CV Std of just 0.16%, the model exhibits remarkable stability, providing highly consistent predictions. This characteristic makes Naive Bayes a valuable model for quick and consistent baseline predictions, especially in applications where interpretability and speed are crucial. The tuned and untuned Logistic Regression models, while achieving respectable accuracies of 83.18% and 83.11%, respectively, and F1-scores around 80.6%, lag behind the other models. However, their minimal CV Std values (0.21% and 0.22%) underscore the stability and reliability of these models for consistent predictions. The slight difference in performance between the tuned and untuned versions suggests that further hyperparameter tuning may not significantly improve performance.</w:t>
      </w:r>
    </w:p>
    <w:p w14:paraId="24C6AA6A" w14:textId="77777777" w:rsidR="009B520E" w:rsidRPr="004A4354" w:rsidRDefault="009B520E" w:rsidP="00AE559C">
      <w:pPr>
        <w:rPr>
          <w:b/>
          <w:bCs/>
        </w:rPr>
      </w:pPr>
    </w:p>
    <w:p w14:paraId="21FDE6C9" w14:textId="56476526" w:rsidR="00881786" w:rsidRPr="004A4354" w:rsidRDefault="00881786" w:rsidP="00AE559C">
      <w:pPr>
        <w:rPr>
          <w:b/>
          <w:bCs/>
        </w:rPr>
      </w:pPr>
    </w:p>
    <w:p w14:paraId="2F3B16F3" w14:textId="77777777" w:rsidR="00C40116" w:rsidRPr="004A4354" w:rsidRDefault="00C40116" w:rsidP="00C40116">
      <w:pPr>
        <w:rPr>
          <w:b/>
          <w:bCs/>
        </w:rPr>
      </w:pPr>
    </w:p>
    <w:p w14:paraId="060477AD" w14:textId="383270C3" w:rsidR="00C40116" w:rsidRPr="004A4354" w:rsidRDefault="00C40116" w:rsidP="00C40116">
      <w:pPr>
        <w:pStyle w:val="Ttulo1"/>
        <w:rPr>
          <w:b/>
          <w:bCs/>
        </w:rPr>
      </w:pPr>
      <w:bookmarkStart w:id="89" w:name="_Toc165844846"/>
      <w:r w:rsidRPr="004A4354">
        <w:rPr>
          <w:b/>
          <w:bCs/>
        </w:rPr>
        <w:t>Conclusion</w:t>
      </w:r>
      <w:r w:rsidR="00881786" w:rsidRPr="004A4354">
        <w:rPr>
          <w:b/>
          <w:bCs/>
        </w:rPr>
        <w:t xml:space="preserve"> and next steps</w:t>
      </w:r>
      <w:bookmarkEnd w:id="89"/>
    </w:p>
    <w:p w14:paraId="22E71016" w14:textId="77777777" w:rsidR="00881786" w:rsidRPr="004A4354" w:rsidRDefault="00881786" w:rsidP="00881786">
      <w:pPr>
        <w:rPr>
          <w:b/>
          <w:bCs/>
        </w:rPr>
      </w:pPr>
    </w:p>
    <w:p w14:paraId="7343510F" w14:textId="77777777" w:rsidR="00881786" w:rsidRPr="004A4354" w:rsidRDefault="00881786" w:rsidP="00881786">
      <w:pPr>
        <w:rPr>
          <w:b/>
          <w:bCs/>
        </w:rPr>
      </w:pPr>
      <w:r w:rsidRPr="004A4354">
        <w:rPr>
          <w:b/>
          <w:bCs/>
        </w:rPr>
        <w:t>Conclusion and Next Steps:</w:t>
      </w:r>
    </w:p>
    <w:p w14:paraId="7889AB4D" w14:textId="77777777" w:rsidR="00881786" w:rsidRPr="004A4354" w:rsidRDefault="00881786" w:rsidP="00881786">
      <w:pPr>
        <w:rPr>
          <w:b/>
          <w:bCs/>
        </w:rPr>
      </w:pPr>
      <w:r w:rsidRPr="004A4354">
        <w:rPr>
          <w:b/>
          <w:bCs/>
        </w:rPr>
        <w:t>Overall, the KNN model emerges as the most reliable model for predicting term deposit subscriptions due to its high accuracy and stability. However, the Decision Tree model remains competitive, offering comparable performance with the added benefit of interpretability. The Gaussian Naive Bayes model's consistency and simplicity make it an excellent choice for rapid predictions in resource-constrained environments. The Logistic Regression models provide stable and interpretable predictions but require further feature engineering or hyperparameter tuning to match the performance of KNN and Decision Tree.</w:t>
      </w:r>
    </w:p>
    <w:p w14:paraId="547D96BE" w14:textId="77777777" w:rsidR="00881786" w:rsidRPr="004A4354" w:rsidRDefault="00881786" w:rsidP="00881786">
      <w:pPr>
        <w:rPr>
          <w:b/>
          <w:bCs/>
        </w:rPr>
      </w:pPr>
    </w:p>
    <w:p w14:paraId="710CD4E8" w14:textId="77777777" w:rsidR="00881786" w:rsidRPr="004A4354" w:rsidRDefault="00881786" w:rsidP="00881786">
      <w:pPr>
        <w:rPr>
          <w:b/>
          <w:bCs/>
        </w:rPr>
      </w:pPr>
      <w:r w:rsidRPr="004A4354">
        <w:rPr>
          <w:b/>
          <w:bCs/>
        </w:rPr>
        <w:t>To further refine the predictive models for this marketing campaign dataset, the next steps include:</w:t>
      </w:r>
    </w:p>
    <w:p w14:paraId="1450B8FA" w14:textId="77777777" w:rsidR="00881786" w:rsidRPr="004A4354" w:rsidRDefault="00881786" w:rsidP="00881786">
      <w:pPr>
        <w:rPr>
          <w:b/>
          <w:bCs/>
        </w:rPr>
      </w:pPr>
    </w:p>
    <w:p w14:paraId="77D5097C" w14:textId="77777777" w:rsidR="00881786" w:rsidRPr="004A4354" w:rsidRDefault="00881786" w:rsidP="00881786">
      <w:pPr>
        <w:rPr>
          <w:b/>
          <w:bCs/>
        </w:rPr>
      </w:pPr>
      <w:r w:rsidRPr="004A4354">
        <w:rPr>
          <w:b/>
          <w:bCs/>
        </w:rPr>
        <w:t>Feature Engineering: Conducting in-depth feature selection and transformation to improve the predictive power of each model. Techniques like recursive feature elimination or principal component analysis can be employed to identify and retain the most informative features.</w:t>
      </w:r>
    </w:p>
    <w:p w14:paraId="42D9E2DE" w14:textId="77777777" w:rsidR="00881786" w:rsidRPr="004A4354" w:rsidRDefault="00881786" w:rsidP="00881786">
      <w:pPr>
        <w:rPr>
          <w:b/>
          <w:bCs/>
        </w:rPr>
      </w:pPr>
      <w:r w:rsidRPr="004A4354">
        <w:rPr>
          <w:b/>
          <w:bCs/>
        </w:rPr>
        <w:t xml:space="preserve">Hyperparameter Tuning: Optimizing the hyperparameters for KNN and Decision Tree models through grid search or random search. For KNN, varying the number of neighbors (K) and distance metrics </w:t>
      </w:r>
      <w:r w:rsidRPr="004A4354">
        <w:rPr>
          <w:b/>
          <w:bCs/>
        </w:rPr>
        <w:lastRenderedPageBreak/>
        <w:t>could yield better results, while Decision Tree parameters like maximum depth, minimum samples per split, and criterion (Gini/Entropy) should be optimized.</w:t>
      </w:r>
    </w:p>
    <w:p w14:paraId="3BE12C33" w14:textId="77777777" w:rsidR="00881786" w:rsidRPr="004A4354" w:rsidRDefault="00881786" w:rsidP="00881786">
      <w:pPr>
        <w:rPr>
          <w:b/>
          <w:bCs/>
        </w:rPr>
      </w:pPr>
      <w:r w:rsidRPr="004A4354">
        <w:rPr>
          <w:b/>
          <w:bCs/>
        </w:rPr>
        <w:t>Ensemble Methods: Leveraging ensemble techniques like Random Forests, Gradient Boosting, or Voting Classifiers to combine the strengths of multiple models. Random Forests can mitigate the overfitting tendency of individual Decision Trees, while a Voting Classifier can provide balanced predictions by combining KNN, Decision Tree, and Naive Bayes models.</w:t>
      </w:r>
    </w:p>
    <w:p w14:paraId="3F996509" w14:textId="48697A4B" w:rsidR="00881786" w:rsidRPr="004A4354" w:rsidRDefault="00881786" w:rsidP="00881786">
      <w:pPr>
        <w:rPr>
          <w:b/>
          <w:bCs/>
        </w:rPr>
      </w:pPr>
      <w:r w:rsidRPr="004A4354">
        <w:rPr>
          <w:b/>
          <w:bCs/>
        </w:rPr>
        <w:t>Model Interpretation: Using SHAP (</w:t>
      </w:r>
      <w:proofErr w:type="spellStart"/>
      <w:r w:rsidRPr="004A4354">
        <w:rPr>
          <w:b/>
          <w:bCs/>
        </w:rPr>
        <w:t>SHapley</w:t>
      </w:r>
      <w:proofErr w:type="spellEnd"/>
      <w:r w:rsidRPr="004A4354">
        <w:rPr>
          <w:b/>
          <w:bCs/>
        </w:rPr>
        <w:t xml:space="preserve"> Additive </w:t>
      </w:r>
      <w:proofErr w:type="spellStart"/>
      <w:r w:rsidRPr="004A4354">
        <w:rPr>
          <w:b/>
          <w:bCs/>
        </w:rPr>
        <w:t>exPlanations</w:t>
      </w:r>
      <w:proofErr w:type="spellEnd"/>
      <w:r w:rsidRPr="004A4354">
        <w:rPr>
          <w:b/>
          <w:bCs/>
        </w:rPr>
        <w:t>) or LIME (Local Interpretable Model-agnostic Explanations) to understand and visualize how models make predictions. This step will offer valuable insights into the most influential client features and support the development of targeted marketing strategies.</w:t>
      </w:r>
    </w:p>
    <w:p w14:paraId="389B4E6E" w14:textId="77777777" w:rsidR="00640264" w:rsidRPr="004A4354" w:rsidRDefault="00640264" w:rsidP="00640264">
      <w:pPr>
        <w:rPr>
          <w:b/>
          <w:bCs/>
        </w:rPr>
      </w:pPr>
    </w:p>
    <w:p w14:paraId="1926299C" w14:textId="546D8C74" w:rsidR="00640264" w:rsidRDefault="00640264" w:rsidP="00640264">
      <w:pPr>
        <w:pStyle w:val="Ttulo1"/>
        <w:rPr>
          <w:b/>
          <w:bCs/>
        </w:rPr>
      </w:pPr>
      <w:bookmarkStart w:id="90" w:name="_Toc165844847"/>
      <w:r w:rsidRPr="004A4354">
        <w:rPr>
          <w:b/>
          <w:bCs/>
        </w:rPr>
        <w:t>Reference</w:t>
      </w:r>
      <w:bookmarkEnd w:id="90"/>
    </w:p>
    <w:p w14:paraId="3BB96319" w14:textId="77777777" w:rsidR="004A4354" w:rsidRDefault="004A4354" w:rsidP="004A4354"/>
    <w:p w14:paraId="523E2ADB" w14:textId="4408726B" w:rsidR="004A4354" w:rsidRDefault="004A4354" w:rsidP="004A4354">
      <w:r>
        <w:t xml:space="preserve">Staff, G.P. (2020). Understanding the Lifecycle of a Data Analysis Project. [online] Graduate Blog. Available at: </w:t>
      </w:r>
      <w:hyperlink r:id="rId34" w:history="1">
        <w:r w:rsidRPr="00CE2905">
          <w:rPr>
            <w:rStyle w:val="Hipervnculo"/>
          </w:rPr>
          <w:t>https://graduate.northeastern.edu/resources/data-analysis-project-lifecycle/</w:t>
        </w:r>
      </w:hyperlink>
      <w:r>
        <w:t>.</w:t>
      </w:r>
    </w:p>
    <w:p w14:paraId="34DA6E85" w14:textId="77777777" w:rsidR="004A4354" w:rsidRDefault="004A4354" w:rsidP="004A4354"/>
    <w:p w14:paraId="06FCDBF2" w14:textId="35FEE8E7" w:rsidR="004A4354" w:rsidRPr="004A4354" w:rsidRDefault="004A4354" w:rsidP="004A4354">
      <w:r>
        <w:t>Smith, A. (2023). 7 Fundamental Steps to Complete a Data Analytics Project. [online] blog.dataiku.com. Available at: https://blog.dataiku.com/fundamental-steps-data-project-success.</w:t>
      </w:r>
    </w:p>
    <w:p w14:paraId="2ABEF5FA" w14:textId="77777777" w:rsidR="00620E99" w:rsidRDefault="00620E99" w:rsidP="00620E99"/>
    <w:p w14:paraId="15D9E854" w14:textId="77777777" w:rsidR="00620E99" w:rsidRDefault="00620E99" w:rsidP="00620E99">
      <w:r>
        <w:t>www.driveresearch.com. (n.d.). Best Marketing Strategies for Banks (2024). [online] Available at: https://www.driveresearch.com/market-research-company-blog/bank-marketing-strategies/#:~:text=A%20solid%20marketing%20campaign%20will [Accessed 5 May 2024].</w:t>
      </w:r>
    </w:p>
    <w:p w14:paraId="63B2A685" w14:textId="77777777" w:rsidR="00620E99" w:rsidRDefault="00620E99" w:rsidP="00620E99"/>
    <w:p w14:paraId="57AB2B82" w14:textId="77777777" w:rsidR="00620E99" w:rsidRDefault="00620E99" w:rsidP="00620E99">
      <w:r>
        <w:t>Investopedia. (n.d.). Term Deposit Definition. [online] Available at: https://www.investopedia.com/terms/t/termdeposit.asp#:~:text=A%20term%20deposit%20is%20a.</w:t>
      </w:r>
    </w:p>
    <w:p w14:paraId="5CB10958" w14:textId="77777777" w:rsidR="00620E99" w:rsidRDefault="00620E99" w:rsidP="00620E99"/>
    <w:p w14:paraId="0EC05D1F" w14:textId="77777777" w:rsidR="00620E99" w:rsidRDefault="00620E99" w:rsidP="00620E99">
      <w:r>
        <w:t xml:space="preserve">scikit-learn.org. (n.d.). 3.2.4.3.3. </w:t>
      </w:r>
      <w:proofErr w:type="spellStart"/>
      <w:proofErr w:type="gramStart"/>
      <w:r>
        <w:t>sklearn.ensemble</w:t>
      </w:r>
      <w:proofErr w:type="gramEnd"/>
      <w:r>
        <w:t>.ExtraTreesClassifier</w:t>
      </w:r>
      <w:proofErr w:type="spellEnd"/>
      <w:r>
        <w:t xml:space="preserve"> — scikit-learn 0.22.2 documentation. [online] Available at: https://scikit-learn.org/stable/modules/generated/sklearn.ensemble.ExtraTreesClassifier.html.</w:t>
      </w:r>
    </w:p>
    <w:p w14:paraId="04C1342C" w14:textId="77777777" w:rsidR="00620E99" w:rsidRDefault="00620E99" w:rsidP="00620E99"/>
    <w:p w14:paraId="02FB4186" w14:textId="77777777" w:rsidR="00620E99" w:rsidRDefault="00620E99" w:rsidP="00620E99">
      <w:r>
        <w:t xml:space="preserve">scikit-learn (2018). </w:t>
      </w:r>
      <w:proofErr w:type="spellStart"/>
      <w:proofErr w:type="gramStart"/>
      <w:r>
        <w:t>sklearn.model</w:t>
      </w:r>
      <w:proofErr w:type="gramEnd"/>
      <w:r>
        <w:t>_selection.train_test_split</w:t>
      </w:r>
      <w:proofErr w:type="spellEnd"/>
      <w:r>
        <w:t xml:space="preserve"> — scikit-learn 0.20.3 documentation. [online] Scikit-learn.org. Available at: https://scikit-learn.org/stable/modules/generated/sklearn.model_selection.train_test_split.html.</w:t>
      </w:r>
    </w:p>
    <w:p w14:paraId="7C0D545E" w14:textId="77777777" w:rsidR="00620E99" w:rsidRDefault="00620E99" w:rsidP="00620E99"/>
    <w:p w14:paraId="266A9E2D" w14:textId="77777777" w:rsidR="00620E99" w:rsidRDefault="00620E99" w:rsidP="00620E99">
      <w:r>
        <w:lastRenderedPageBreak/>
        <w:t>Saini, A. (2021). Logistic Regression | What is Logistic Regression and Why do we need it? [online] Analytics Vidhya. Available at: https://www.analyticsvidhya.com/blog/2021/08/conceptual-understanding-of-logistic-regression-for-data-science-beginners/.</w:t>
      </w:r>
    </w:p>
    <w:p w14:paraId="6342F0D9" w14:textId="77777777" w:rsidR="00620E99" w:rsidRDefault="00620E99" w:rsidP="00620E99"/>
    <w:p w14:paraId="1A1EA022" w14:textId="77777777" w:rsidR="00620E99" w:rsidRDefault="00620E99" w:rsidP="00620E99">
      <w:r>
        <w:t xml:space="preserve">Aurélien </w:t>
      </w:r>
      <w:proofErr w:type="spellStart"/>
      <w:r>
        <w:t>Géron</w:t>
      </w:r>
      <w:proofErr w:type="spellEnd"/>
      <w:r>
        <w:t xml:space="preserve"> (2019). Hands-On Machine Learning with Scikit-Learn, </w:t>
      </w:r>
      <w:proofErr w:type="spellStart"/>
      <w:r>
        <w:t>Keras</w:t>
      </w:r>
      <w:proofErr w:type="spellEnd"/>
      <w:r>
        <w:t>, and TensorFlow. ‘O’Reilly Media, Inc.’</w:t>
      </w:r>
    </w:p>
    <w:p w14:paraId="23F1F006" w14:textId="77777777" w:rsidR="00620E99" w:rsidRDefault="00620E99" w:rsidP="00620E99"/>
    <w:p w14:paraId="1391EE73" w14:textId="77777777" w:rsidR="00620E99" w:rsidRDefault="00620E99" w:rsidP="00620E99">
      <w:proofErr w:type="spellStart"/>
      <w:r>
        <w:t>Navlani</w:t>
      </w:r>
      <w:proofErr w:type="spellEnd"/>
      <w:r>
        <w:t xml:space="preserve">, A. (2023). Python Decision Tree Classification Tutorial: Scikit-Learn </w:t>
      </w:r>
      <w:proofErr w:type="spellStart"/>
      <w:r>
        <w:t>DecisionTreeClassifier</w:t>
      </w:r>
      <w:proofErr w:type="spellEnd"/>
      <w:r>
        <w:t>. [online] www.datacamp.com. Available at: https://www.datacamp.com/tutorial/decision-tree-classification-python.</w:t>
      </w:r>
    </w:p>
    <w:p w14:paraId="60756434" w14:textId="77777777" w:rsidR="00620E99" w:rsidRDefault="00620E99" w:rsidP="00620E99"/>
    <w:p w14:paraId="12920219" w14:textId="77777777" w:rsidR="00620E99" w:rsidRDefault="00620E99" w:rsidP="00620E99">
      <w:r>
        <w:t>Kaushik, A. (2023). Gini Impurity and Entropy for Decision Tree. [online] Medium. Available at: https://medium.com/@arpita.k20/gini-impurity-and-entropy-for-decision-tree-68eb139274d1.</w:t>
      </w:r>
    </w:p>
    <w:p w14:paraId="06673F72" w14:textId="77777777" w:rsidR="00620E99" w:rsidRDefault="00620E99" w:rsidP="00620E99"/>
    <w:p w14:paraId="48760514" w14:textId="41F99B08" w:rsidR="00620E99" w:rsidRPr="00620E99" w:rsidRDefault="00620E99" w:rsidP="00620E99">
      <w:r>
        <w:t xml:space="preserve">Martins, C. (2023). Gaussian Naive Bayes Explained </w:t>
      </w:r>
      <w:proofErr w:type="gramStart"/>
      <w:r>
        <w:t>With</w:t>
      </w:r>
      <w:proofErr w:type="gramEnd"/>
      <w:r>
        <w:t xml:space="preserve"> Scikit-Learn | Built In. [online] builtin.com. Available at: https://builtin.com/artificial-intelligence/gaussian-naive-bayes.</w:t>
      </w:r>
    </w:p>
    <w:p w14:paraId="7AF3B3EA" w14:textId="77777777" w:rsidR="00640264" w:rsidRPr="001C110B" w:rsidRDefault="00640264" w:rsidP="00640264">
      <w:pPr>
        <w:rPr>
          <w:b/>
          <w:bCs/>
        </w:rPr>
      </w:pPr>
    </w:p>
    <w:p w14:paraId="1DE074C4" w14:textId="5D90B053" w:rsidR="00640264" w:rsidRDefault="00640264" w:rsidP="00640264">
      <w:pPr>
        <w:pStyle w:val="Ttulo1"/>
      </w:pPr>
      <w:bookmarkStart w:id="91" w:name="_Toc165844848"/>
      <w:r w:rsidRPr="001C110B">
        <w:rPr>
          <w:b/>
          <w:bCs/>
        </w:rPr>
        <w:t>Data Dictionary</w:t>
      </w:r>
      <w:bookmarkEnd w:id="91"/>
    </w:p>
    <w:p w14:paraId="2423EACD" w14:textId="77777777" w:rsidR="00E26C0F" w:rsidRDefault="00E26C0F" w:rsidP="00E26C0F"/>
    <w:p w14:paraId="5D1BDADD" w14:textId="77777777" w:rsidR="00E26C0F" w:rsidRDefault="00E26C0F" w:rsidP="00E26C0F">
      <w:r w:rsidRPr="007C008D">
        <w:rPr>
          <w:rStyle w:val="SubttuloCar"/>
        </w:rPr>
        <w:t>Age</w:t>
      </w:r>
      <w:r>
        <w:t xml:space="preserve"> (numeric)</w:t>
      </w:r>
    </w:p>
    <w:p w14:paraId="10A83E5C" w14:textId="77777777" w:rsidR="00E26C0F" w:rsidRDefault="00E26C0F" w:rsidP="00E26C0F">
      <w:proofErr w:type="gramStart"/>
      <w:r w:rsidRPr="007C008D">
        <w:rPr>
          <w:rStyle w:val="SubttuloCar"/>
        </w:rPr>
        <w:t>Job</w:t>
      </w:r>
      <w:r>
        <w:t xml:space="preserve"> :</w:t>
      </w:r>
      <w:proofErr w:type="gramEnd"/>
      <w:r>
        <w:t xml:space="preserve"> type of job (categorical: 'admin.', 'blue-collar', 'entrepreneur', 'housemaid', 'management', 'retired', 'self-employed', 'services', 'student', 'technician', 'unemployed', 'unknown')</w:t>
      </w:r>
    </w:p>
    <w:p w14:paraId="216CFC62" w14:textId="77777777" w:rsidR="00E26C0F" w:rsidRDefault="00E26C0F" w:rsidP="00E26C0F">
      <w:proofErr w:type="gramStart"/>
      <w:r w:rsidRPr="007C008D">
        <w:rPr>
          <w:rStyle w:val="SubttuloCar"/>
        </w:rPr>
        <w:t>Marital</w:t>
      </w:r>
      <w:r>
        <w:t xml:space="preserve"> :</w:t>
      </w:r>
      <w:proofErr w:type="gramEnd"/>
      <w:r>
        <w:t xml:space="preserve"> marital status (categorical: 'divorced', 'married', 'single', 'unknown' ; note: 'divorced' means divorced or widowed)</w:t>
      </w:r>
    </w:p>
    <w:p w14:paraId="6D1AEE7A" w14:textId="77777777" w:rsidR="00E26C0F" w:rsidRDefault="00E26C0F" w:rsidP="00E26C0F">
      <w:r w:rsidRPr="007C008D">
        <w:rPr>
          <w:rStyle w:val="SubttuloCar"/>
        </w:rPr>
        <w:t>Education</w:t>
      </w:r>
      <w:r>
        <w:t xml:space="preserve"> (categorical: 'basic.4y', 'basic.6y', 'basic.9y', '</w:t>
      </w:r>
      <w:proofErr w:type="spellStart"/>
      <w:proofErr w:type="gramStart"/>
      <w:r>
        <w:t>high.school</w:t>
      </w:r>
      <w:proofErr w:type="spellEnd"/>
      <w:proofErr w:type="gramEnd"/>
      <w:r>
        <w:t>', 'illiterate', '</w:t>
      </w:r>
      <w:proofErr w:type="spellStart"/>
      <w:r>
        <w:t>professional.course</w:t>
      </w:r>
      <w:proofErr w:type="spellEnd"/>
      <w:r>
        <w:t>', '</w:t>
      </w:r>
      <w:proofErr w:type="spellStart"/>
      <w:r>
        <w:t>university.degree</w:t>
      </w:r>
      <w:proofErr w:type="spellEnd"/>
      <w:r>
        <w:t>', 'unknown')</w:t>
      </w:r>
    </w:p>
    <w:p w14:paraId="3D3BA4F9" w14:textId="77777777" w:rsidR="00E26C0F" w:rsidRDefault="00E26C0F" w:rsidP="00E26C0F">
      <w:r w:rsidRPr="007C008D">
        <w:rPr>
          <w:rStyle w:val="SubttuloCar"/>
        </w:rPr>
        <w:t>Default</w:t>
      </w:r>
      <w:r>
        <w:t>: has credit in default? (categorical: 'no', 'yes', 'unknown')</w:t>
      </w:r>
    </w:p>
    <w:p w14:paraId="3434B89A" w14:textId="77777777" w:rsidR="00E26C0F" w:rsidRDefault="00E26C0F" w:rsidP="00E26C0F">
      <w:r w:rsidRPr="007C008D">
        <w:rPr>
          <w:rStyle w:val="SubttuloCar"/>
        </w:rPr>
        <w:t>Housing</w:t>
      </w:r>
      <w:r>
        <w:t>: has housing loan? (categorical: 'no', 'yes', 'unknown')</w:t>
      </w:r>
    </w:p>
    <w:p w14:paraId="6920AEAB" w14:textId="659AC51C" w:rsidR="00E26C0F" w:rsidRDefault="00E26C0F" w:rsidP="00E26C0F">
      <w:r w:rsidRPr="007C008D">
        <w:rPr>
          <w:rStyle w:val="SubttuloCar"/>
        </w:rPr>
        <w:t>Loan</w:t>
      </w:r>
      <w:r>
        <w:t>: has personal loan? (categorical: 'no', 'yes', 'unknown')</w:t>
      </w:r>
    </w:p>
    <w:p w14:paraId="383EF9AC" w14:textId="77777777" w:rsidR="006B5A00" w:rsidRDefault="006B5A00" w:rsidP="006B5A00">
      <w:r w:rsidRPr="007C008D">
        <w:rPr>
          <w:rStyle w:val="SubttuloCar"/>
        </w:rPr>
        <w:t>Contact</w:t>
      </w:r>
      <w:r>
        <w:t>: contact communication type (categorical:</w:t>
      </w:r>
    </w:p>
    <w:p w14:paraId="62FCFF71" w14:textId="77777777" w:rsidR="006B5A00" w:rsidRDefault="006B5A00" w:rsidP="006B5A00">
      <w:r>
        <w:t>'</w:t>
      </w:r>
      <w:proofErr w:type="spellStart"/>
      <w:r>
        <w:t>cellular','telephone</w:t>
      </w:r>
      <w:proofErr w:type="spellEnd"/>
      <w:r>
        <w:t>')</w:t>
      </w:r>
    </w:p>
    <w:p w14:paraId="1EE08897" w14:textId="77777777" w:rsidR="006B5A00" w:rsidRDefault="006B5A00" w:rsidP="006B5A00">
      <w:r w:rsidRPr="007C008D">
        <w:rPr>
          <w:rStyle w:val="SubttuloCar"/>
        </w:rPr>
        <w:t>Month</w:t>
      </w:r>
      <w:r>
        <w:t>: last contact month of year (categorical: '</w:t>
      </w:r>
      <w:proofErr w:type="spellStart"/>
      <w:r>
        <w:t>jan</w:t>
      </w:r>
      <w:proofErr w:type="spellEnd"/>
      <w:r>
        <w:t>', '</w:t>
      </w:r>
      <w:proofErr w:type="spellStart"/>
      <w:r>
        <w:t>feb</w:t>
      </w:r>
      <w:proofErr w:type="spellEnd"/>
      <w:r>
        <w:t>', 'mar',</w:t>
      </w:r>
    </w:p>
    <w:p w14:paraId="26E4C9F8" w14:textId="77777777" w:rsidR="006B5A00" w:rsidRDefault="006B5A00" w:rsidP="006B5A00">
      <w:r>
        <w:lastRenderedPageBreak/>
        <w:t>…, '</w:t>
      </w:r>
      <w:proofErr w:type="spellStart"/>
      <w:r>
        <w:t>nov</w:t>
      </w:r>
      <w:proofErr w:type="spellEnd"/>
      <w:r>
        <w:t>', 'dec')</w:t>
      </w:r>
    </w:p>
    <w:p w14:paraId="32250304" w14:textId="77777777" w:rsidR="006B5A00" w:rsidRDefault="006B5A00" w:rsidP="006B5A00">
      <w:proofErr w:type="spellStart"/>
      <w:r w:rsidRPr="007C008D">
        <w:rPr>
          <w:rStyle w:val="SubttuloCar"/>
        </w:rPr>
        <w:t>Day_of_week</w:t>
      </w:r>
      <w:proofErr w:type="spellEnd"/>
      <w:r>
        <w:t>: last contact day of the week (categorical:</w:t>
      </w:r>
    </w:p>
    <w:p w14:paraId="50F174B6" w14:textId="77777777" w:rsidR="006B5A00" w:rsidRDefault="006B5A00" w:rsidP="006B5A00">
      <w:r>
        <w:t>'</w:t>
      </w:r>
      <w:proofErr w:type="spellStart"/>
      <w:r>
        <w:t>mon</w:t>
      </w:r>
      <w:proofErr w:type="spellEnd"/>
      <w:r>
        <w:t>','</w:t>
      </w:r>
      <w:proofErr w:type="spellStart"/>
      <w:r>
        <w:t>tue</w:t>
      </w:r>
      <w:proofErr w:type="spellEnd"/>
      <w:r>
        <w:t>','wed','</w:t>
      </w:r>
      <w:proofErr w:type="spellStart"/>
      <w:r>
        <w:t>thu</w:t>
      </w:r>
      <w:proofErr w:type="spellEnd"/>
      <w:r>
        <w:t>','</w:t>
      </w:r>
      <w:proofErr w:type="spellStart"/>
      <w:r>
        <w:t>fri</w:t>
      </w:r>
      <w:proofErr w:type="spellEnd"/>
      <w:r>
        <w:t>')</w:t>
      </w:r>
    </w:p>
    <w:p w14:paraId="7DDC83AC" w14:textId="2652B72C" w:rsidR="00E26C0F" w:rsidRDefault="006B5A00" w:rsidP="00BB6BC1">
      <w:r w:rsidRPr="007C008D">
        <w:rPr>
          <w:rStyle w:val="SubttuloCar"/>
        </w:rPr>
        <w:t>Duration</w:t>
      </w:r>
      <w:r>
        <w:t xml:space="preserve">: last contact duration, in seconds (numeric). </w:t>
      </w:r>
    </w:p>
    <w:p w14:paraId="49DAD1DB" w14:textId="77777777" w:rsidR="006B5A00" w:rsidRDefault="006B5A00" w:rsidP="006B5A00">
      <w:r w:rsidRPr="00BB6BC1">
        <w:rPr>
          <w:rStyle w:val="SubttuloCar"/>
        </w:rPr>
        <w:t>Campaign</w:t>
      </w:r>
      <w:r>
        <w:t>: number of contacts performed during this campaign and for</w:t>
      </w:r>
    </w:p>
    <w:p w14:paraId="6AB1A2E3" w14:textId="77777777" w:rsidR="006B5A00" w:rsidRDefault="006B5A00" w:rsidP="006B5A00">
      <w:r>
        <w:t>this client (numeric, includes last contact)</w:t>
      </w:r>
    </w:p>
    <w:p w14:paraId="3BC2C09F" w14:textId="77777777" w:rsidR="006B5A00" w:rsidRDefault="006B5A00" w:rsidP="006B5A00">
      <w:proofErr w:type="spellStart"/>
      <w:r w:rsidRPr="00BB6BC1">
        <w:rPr>
          <w:rStyle w:val="SubttuloCar"/>
        </w:rPr>
        <w:t>Pdays</w:t>
      </w:r>
      <w:proofErr w:type="spellEnd"/>
      <w:r>
        <w:t>: number of days that passed by after the client was last</w:t>
      </w:r>
    </w:p>
    <w:p w14:paraId="39646BA7" w14:textId="77777777" w:rsidR="006B5A00" w:rsidRDefault="006B5A00" w:rsidP="006B5A00">
      <w:r>
        <w:t>contacted from a previous campaign (numeric; 999 means client was not</w:t>
      </w:r>
    </w:p>
    <w:p w14:paraId="5C82C1FA" w14:textId="77777777" w:rsidR="006B5A00" w:rsidRDefault="006B5A00" w:rsidP="006B5A00">
      <w:r>
        <w:t>previously contacted)</w:t>
      </w:r>
    </w:p>
    <w:p w14:paraId="1F588BA2" w14:textId="77777777" w:rsidR="006B5A00" w:rsidRDefault="006B5A00" w:rsidP="006B5A00">
      <w:r w:rsidRPr="00BB6BC1">
        <w:rPr>
          <w:rStyle w:val="SubttuloCar"/>
        </w:rPr>
        <w:t>Previous</w:t>
      </w:r>
      <w:r>
        <w:t>: number of contacts performed before this campaign and for</w:t>
      </w:r>
    </w:p>
    <w:p w14:paraId="22F18A57" w14:textId="77777777" w:rsidR="006B5A00" w:rsidRDefault="006B5A00" w:rsidP="006B5A00">
      <w:r>
        <w:t>this client (numeric)</w:t>
      </w:r>
    </w:p>
    <w:p w14:paraId="2754DFD5" w14:textId="77777777" w:rsidR="006B5A00" w:rsidRDefault="006B5A00" w:rsidP="006B5A00">
      <w:proofErr w:type="spellStart"/>
      <w:r w:rsidRPr="00BB6BC1">
        <w:rPr>
          <w:rStyle w:val="SubttuloCar"/>
        </w:rPr>
        <w:t>Poutcome</w:t>
      </w:r>
      <w:proofErr w:type="spellEnd"/>
      <w:r>
        <w:t>: outcome of the previous marketing campaign (categorical:</w:t>
      </w:r>
    </w:p>
    <w:p w14:paraId="235E5A61" w14:textId="7E1BB901" w:rsidR="006B5A00" w:rsidRDefault="006B5A00" w:rsidP="006B5A00">
      <w:r>
        <w:t>'</w:t>
      </w:r>
      <w:proofErr w:type="spellStart"/>
      <w:r>
        <w:t>failure','nonexistent','success</w:t>
      </w:r>
      <w:proofErr w:type="spellEnd"/>
      <w:r>
        <w:t>')</w:t>
      </w:r>
    </w:p>
    <w:p w14:paraId="4F28BC17" w14:textId="77777777" w:rsidR="006B5A00" w:rsidRDefault="006B5A00" w:rsidP="006B5A00">
      <w:proofErr w:type="spellStart"/>
      <w:r w:rsidRPr="00BB6BC1">
        <w:rPr>
          <w:rStyle w:val="SubttuloCar"/>
        </w:rPr>
        <w:t>Emp.var.rate</w:t>
      </w:r>
      <w:proofErr w:type="spellEnd"/>
      <w:r>
        <w:t>: employment variation rate - quarterly indicator</w:t>
      </w:r>
    </w:p>
    <w:p w14:paraId="68C48D67" w14:textId="77777777" w:rsidR="006B5A00" w:rsidRDefault="006B5A00" w:rsidP="006B5A00">
      <w:r>
        <w:t>(numeric)</w:t>
      </w:r>
    </w:p>
    <w:p w14:paraId="57719A75" w14:textId="77777777" w:rsidR="006B5A00" w:rsidRDefault="006B5A00" w:rsidP="006B5A00">
      <w:proofErr w:type="spellStart"/>
      <w:r w:rsidRPr="00BB6BC1">
        <w:rPr>
          <w:rStyle w:val="SubttuloCar"/>
        </w:rPr>
        <w:t>Cons.price.idx</w:t>
      </w:r>
      <w:proofErr w:type="spellEnd"/>
      <w:r>
        <w:t>: consumer price index - monthly indicator (numeric)</w:t>
      </w:r>
    </w:p>
    <w:p w14:paraId="3C3F65E0" w14:textId="77777777" w:rsidR="006B5A00" w:rsidRDefault="006B5A00" w:rsidP="006B5A00">
      <w:proofErr w:type="spellStart"/>
      <w:r w:rsidRPr="00BB6BC1">
        <w:rPr>
          <w:rStyle w:val="SubttuloCar"/>
        </w:rPr>
        <w:t>Cons.conf.idx</w:t>
      </w:r>
      <w:proofErr w:type="spellEnd"/>
      <w:r>
        <w:t>: consumer confidence index - monthly indicator</w:t>
      </w:r>
    </w:p>
    <w:p w14:paraId="67342760" w14:textId="77777777" w:rsidR="006B5A00" w:rsidRDefault="006B5A00" w:rsidP="006B5A00">
      <w:r>
        <w:t>(numeric)</w:t>
      </w:r>
    </w:p>
    <w:p w14:paraId="56D78862" w14:textId="77777777" w:rsidR="006B5A00" w:rsidRDefault="006B5A00" w:rsidP="006B5A00">
      <w:r w:rsidRPr="00BB6BC1">
        <w:rPr>
          <w:rStyle w:val="SubttuloCar"/>
        </w:rPr>
        <w:t>Euribor3m</w:t>
      </w:r>
      <w:r>
        <w:t xml:space="preserve">: </w:t>
      </w:r>
      <w:proofErr w:type="spellStart"/>
      <w:r>
        <w:t>euribor</w:t>
      </w:r>
      <w:proofErr w:type="spellEnd"/>
      <w:r>
        <w:t xml:space="preserve"> </w:t>
      </w:r>
      <w:proofErr w:type="gramStart"/>
      <w:r>
        <w:t>3 month</w:t>
      </w:r>
      <w:proofErr w:type="gramEnd"/>
      <w:r>
        <w:t xml:space="preserve"> rate - daily indicator (numeric)</w:t>
      </w:r>
    </w:p>
    <w:p w14:paraId="6468211C" w14:textId="2597F0C5" w:rsidR="006B5A00" w:rsidRPr="00E26C0F" w:rsidRDefault="006B5A00" w:rsidP="006B5A00">
      <w:proofErr w:type="spellStart"/>
      <w:proofErr w:type="gramStart"/>
      <w:r w:rsidRPr="00BB6BC1">
        <w:rPr>
          <w:rStyle w:val="SubttuloCar"/>
        </w:rPr>
        <w:t>Nr.employed</w:t>
      </w:r>
      <w:proofErr w:type="spellEnd"/>
      <w:proofErr w:type="gramEnd"/>
      <w:r>
        <w:t>: number of employees - quarterly indicator (numeric)</w:t>
      </w:r>
    </w:p>
    <w:sectPr w:rsidR="006B5A00" w:rsidRPr="00E26C0F">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F9E49" w14:textId="77777777" w:rsidR="00BC267F" w:rsidRDefault="00BC267F" w:rsidP="00620E99">
      <w:pPr>
        <w:spacing w:after="0" w:line="240" w:lineRule="auto"/>
      </w:pPr>
      <w:r>
        <w:separator/>
      </w:r>
    </w:p>
  </w:endnote>
  <w:endnote w:type="continuationSeparator" w:id="0">
    <w:p w14:paraId="6614C9AF" w14:textId="77777777" w:rsidR="00BC267F" w:rsidRDefault="00BC267F" w:rsidP="00620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A401B" w14:textId="1F282AA6" w:rsidR="00620E99" w:rsidRDefault="00620E99">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62F8EB5C" wp14:editId="026A0616">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5A2660"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2C024" w14:textId="77777777" w:rsidR="00BC267F" w:rsidRDefault="00BC267F" w:rsidP="00620E99">
      <w:pPr>
        <w:spacing w:after="0" w:line="240" w:lineRule="auto"/>
      </w:pPr>
      <w:r>
        <w:separator/>
      </w:r>
    </w:p>
  </w:footnote>
  <w:footnote w:type="continuationSeparator" w:id="0">
    <w:p w14:paraId="422DAC37" w14:textId="77777777" w:rsidR="00BC267F" w:rsidRDefault="00BC267F" w:rsidP="00620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F43E4"/>
    <w:multiLevelType w:val="multilevel"/>
    <w:tmpl w:val="9B40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430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74"/>
    <w:rsid w:val="001C110B"/>
    <w:rsid w:val="001D7AFF"/>
    <w:rsid w:val="001E5D71"/>
    <w:rsid w:val="001E7847"/>
    <w:rsid w:val="0026744D"/>
    <w:rsid w:val="00291038"/>
    <w:rsid w:val="0040444F"/>
    <w:rsid w:val="00462084"/>
    <w:rsid w:val="0049407A"/>
    <w:rsid w:val="004A4354"/>
    <w:rsid w:val="004B27ED"/>
    <w:rsid w:val="004C494C"/>
    <w:rsid w:val="0050587E"/>
    <w:rsid w:val="00506718"/>
    <w:rsid w:val="0052753E"/>
    <w:rsid w:val="005714A3"/>
    <w:rsid w:val="005C69E9"/>
    <w:rsid w:val="00620E99"/>
    <w:rsid w:val="00626539"/>
    <w:rsid w:val="00640264"/>
    <w:rsid w:val="006B1F86"/>
    <w:rsid w:val="006B5A00"/>
    <w:rsid w:val="00734D3F"/>
    <w:rsid w:val="007C008D"/>
    <w:rsid w:val="00881786"/>
    <w:rsid w:val="008A2040"/>
    <w:rsid w:val="00943C5F"/>
    <w:rsid w:val="009752E9"/>
    <w:rsid w:val="009B520E"/>
    <w:rsid w:val="00A832A3"/>
    <w:rsid w:val="00A9725B"/>
    <w:rsid w:val="00AC4E82"/>
    <w:rsid w:val="00AE559C"/>
    <w:rsid w:val="00B040F3"/>
    <w:rsid w:val="00B63A8A"/>
    <w:rsid w:val="00BB6BC1"/>
    <w:rsid w:val="00BC267F"/>
    <w:rsid w:val="00C40116"/>
    <w:rsid w:val="00C80D04"/>
    <w:rsid w:val="00DF5EC5"/>
    <w:rsid w:val="00E26C0F"/>
    <w:rsid w:val="00ED00D0"/>
    <w:rsid w:val="00F1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E6AF"/>
  <w15:chartTrackingRefBased/>
  <w15:docId w15:val="{DC3237D8-1A06-4AEA-B85D-2197BEF2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2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20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265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27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7C008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C008D"/>
    <w:rPr>
      <w:rFonts w:eastAsiaTheme="minorEastAsia"/>
      <w:color w:val="5A5A5A" w:themeColor="text1" w:themeTint="A5"/>
      <w:spacing w:val="15"/>
    </w:rPr>
  </w:style>
  <w:style w:type="character" w:customStyle="1" w:styleId="Ttulo3Car">
    <w:name w:val="Título 3 Car"/>
    <w:basedOn w:val="Fuentedeprrafopredeter"/>
    <w:link w:val="Ttulo3"/>
    <w:uiPriority w:val="9"/>
    <w:rsid w:val="0062653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46208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ED00D0"/>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620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99"/>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620E99"/>
    <w:pPr>
      <w:spacing w:after="0" w:line="240" w:lineRule="auto"/>
    </w:pPr>
    <w:rPr>
      <w:rFonts w:ascii="Calibri" w:eastAsia="Calibri" w:hAnsi="Calibri" w:cs="Arial"/>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20E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20E99"/>
  </w:style>
  <w:style w:type="paragraph" w:styleId="Piedepgina">
    <w:name w:val="footer"/>
    <w:basedOn w:val="Normal"/>
    <w:link w:val="PiedepginaCar"/>
    <w:uiPriority w:val="99"/>
    <w:unhideWhenUsed/>
    <w:rsid w:val="00620E9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20E99"/>
  </w:style>
  <w:style w:type="paragraph" w:styleId="TtuloTDC">
    <w:name w:val="TOC Heading"/>
    <w:basedOn w:val="Ttulo1"/>
    <w:next w:val="Normal"/>
    <w:uiPriority w:val="39"/>
    <w:unhideWhenUsed/>
    <w:qFormat/>
    <w:rsid w:val="00620E99"/>
    <w:pPr>
      <w:outlineLvl w:val="9"/>
    </w:pPr>
    <w:rPr>
      <w:kern w:val="0"/>
      <w14:ligatures w14:val="none"/>
    </w:rPr>
  </w:style>
  <w:style w:type="paragraph" w:styleId="TDC1">
    <w:name w:val="toc 1"/>
    <w:basedOn w:val="Normal"/>
    <w:next w:val="Normal"/>
    <w:autoRedefine/>
    <w:uiPriority w:val="39"/>
    <w:unhideWhenUsed/>
    <w:rsid w:val="00620E99"/>
    <w:pPr>
      <w:spacing w:after="100"/>
    </w:pPr>
  </w:style>
  <w:style w:type="paragraph" w:styleId="TDC2">
    <w:name w:val="toc 2"/>
    <w:basedOn w:val="Normal"/>
    <w:next w:val="Normal"/>
    <w:autoRedefine/>
    <w:uiPriority w:val="39"/>
    <w:unhideWhenUsed/>
    <w:rsid w:val="00620E99"/>
    <w:pPr>
      <w:spacing w:after="100"/>
      <w:ind w:left="220"/>
    </w:pPr>
  </w:style>
  <w:style w:type="paragraph" w:styleId="TDC3">
    <w:name w:val="toc 3"/>
    <w:basedOn w:val="Normal"/>
    <w:next w:val="Normal"/>
    <w:autoRedefine/>
    <w:uiPriority w:val="39"/>
    <w:unhideWhenUsed/>
    <w:rsid w:val="00620E99"/>
    <w:pPr>
      <w:spacing w:after="100"/>
      <w:ind w:left="440"/>
    </w:pPr>
  </w:style>
  <w:style w:type="character" w:styleId="Hipervnculo">
    <w:name w:val="Hyperlink"/>
    <w:basedOn w:val="Fuentedeprrafopredeter"/>
    <w:uiPriority w:val="99"/>
    <w:unhideWhenUsed/>
    <w:rsid w:val="00620E99"/>
    <w:rPr>
      <w:color w:val="0563C1" w:themeColor="hyperlink"/>
      <w:u w:val="single"/>
    </w:rPr>
  </w:style>
  <w:style w:type="character" w:styleId="Mencinsinresolver">
    <w:name w:val="Unresolved Mention"/>
    <w:basedOn w:val="Fuentedeprrafopredeter"/>
    <w:uiPriority w:val="99"/>
    <w:semiHidden/>
    <w:unhideWhenUsed/>
    <w:rsid w:val="004A4354"/>
    <w:rPr>
      <w:color w:val="605E5C"/>
      <w:shd w:val="clear" w:color="auto" w:fill="E1DFDD"/>
    </w:rPr>
  </w:style>
  <w:style w:type="paragraph" w:styleId="Sinespaciado">
    <w:name w:val="No Spacing"/>
    <w:uiPriority w:val="1"/>
    <w:qFormat/>
    <w:rsid w:val="004A43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6554">
      <w:bodyDiv w:val="1"/>
      <w:marLeft w:val="0"/>
      <w:marRight w:val="0"/>
      <w:marTop w:val="0"/>
      <w:marBottom w:val="0"/>
      <w:divBdr>
        <w:top w:val="none" w:sz="0" w:space="0" w:color="auto"/>
        <w:left w:val="none" w:sz="0" w:space="0" w:color="auto"/>
        <w:bottom w:val="none" w:sz="0" w:space="0" w:color="auto"/>
        <w:right w:val="none" w:sz="0" w:space="0" w:color="auto"/>
      </w:divBdr>
    </w:div>
    <w:div w:id="445546431">
      <w:bodyDiv w:val="1"/>
      <w:marLeft w:val="0"/>
      <w:marRight w:val="0"/>
      <w:marTop w:val="0"/>
      <w:marBottom w:val="0"/>
      <w:divBdr>
        <w:top w:val="none" w:sz="0" w:space="0" w:color="auto"/>
        <w:left w:val="none" w:sz="0" w:space="0" w:color="auto"/>
        <w:bottom w:val="none" w:sz="0" w:space="0" w:color="auto"/>
        <w:right w:val="none" w:sz="0" w:space="0" w:color="auto"/>
      </w:divBdr>
    </w:div>
    <w:div w:id="865214697">
      <w:bodyDiv w:val="1"/>
      <w:marLeft w:val="0"/>
      <w:marRight w:val="0"/>
      <w:marTop w:val="0"/>
      <w:marBottom w:val="0"/>
      <w:divBdr>
        <w:top w:val="none" w:sz="0" w:space="0" w:color="auto"/>
        <w:left w:val="none" w:sz="0" w:space="0" w:color="auto"/>
        <w:bottom w:val="none" w:sz="0" w:space="0" w:color="auto"/>
        <w:right w:val="none" w:sz="0" w:space="0" w:color="auto"/>
      </w:divBdr>
    </w:div>
    <w:div w:id="978994996">
      <w:bodyDiv w:val="1"/>
      <w:marLeft w:val="0"/>
      <w:marRight w:val="0"/>
      <w:marTop w:val="0"/>
      <w:marBottom w:val="0"/>
      <w:divBdr>
        <w:top w:val="none" w:sz="0" w:space="0" w:color="auto"/>
        <w:left w:val="none" w:sz="0" w:space="0" w:color="auto"/>
        <w:bottom w:val="none" w:sz="0" w:space="0" w:color="auto"/>
        <w:right w:val="none" w:sz="0" w:space="0" w:color="auto"/>
      </w:divBdr>
    </w:div>
    <w:div w:id="1041591260">
      <w:bodyDiv w:val="1"/>
      <w:marLeft w:val="0"/>
      <w:marRight w:val="0"/>
      <w:marTop w:val="0"/>
      <w:marBottom w:val="0"/>
      <w:divBdr>
        <w:top w:val="none" w:sz="0" w:space="0" w:color="auto"/>
        <w:left w:val="none" w:sz="0" w:space="0" w:color="auto"/>
        <w:bottom w:val="none" w:sz="0" w:space="0" w:color="auto"/>
        <w:right w:val="none" w:sz="0" w:space="0" w:color="auto"/>
      </w:divBdr>
    </w:div>
    <w:div w:id="1096246397">
      <w:bodyDiv w:val="1"/>
      <w:marLeft w:val="0"/>
      <w:marRight w:val="0"/>
      <w:marTop w:val="0"/>
      <w:marBottom w:val="0"/>
      <w:divBdr>
        <w:top w:val="none" w:sz="0" w:space="0" w:color="auto"/>
        <w:left w:val="none" w:sz="0" w:space="0" w:color="auto"/>
        <w:bottom w:val="none" w:sz="0" w:space="0" w:color="auto"/>
        <w:right w:val="none" w:sz="0" w:space="0" w:color="auto"/>
      </w:divBdr>
    </w:div>
    <w:div w:id="1512991226">
      <w:bodyDiv w:val="1"/>
      <w:marLeft w:val="0"/>
      <w:marRight w:val="0"/>
      <w:marTop w:val="0"/>
      <w:marBottom w:val="0"/>
      <w:divBdr>
        <w:top w:val="none" w:sz="0" w:space="0" w:color="auto"/>
        <w:left w:val="none" w:sz="0" w:space="0" w:color="auto"/>
        <w:bottom w:val="none" w:sz="0" w:space="0" w:color="auto"/>
        <w:right w:val="none" w:sz="0" w:space="0" w:color="auto"/>
      </w:divBdr>
    </w:div>
    <w:div w:id="16749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graduate.northeastern.edu/resources/data-analysis-project-lifecyc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0FD64-55C0-4C5D-8A68-65752E841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35</Pages>
  <Words>6775</Words>
  <Characters>38623</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6</cp:revision>
  <dcterms:created xsi:type="dcterms:W3CDTF">2024-04-27T12:27:00Z</dcterms:created>
  <dcterms:modified xsi:type="dcterms:W3CDTF">2024-05-11T09:33:00Z</dcterms:modified>
</cp:coreProperties>
</file>