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84AD" w14:textId="686A0472" w:rsidR="005C69E9" w:rsidRDefault="009654CC" w:rsidP="009654CC">
      <w:pPr>
        <w:pStyle w:val="Ttulo"/>
      </w:pPr>
      <w:r w:rsidRPr="009654CC">
        <w:t>"Analyzing Bank Marketing Campaign Effectiveness: Developing a Predictive Model for Customer Subscription Decisions"</w:t>
      </w:r>
    </w:p>
    <w:p w14:paraId="03C4A26D" w14:textId="77777777" w:rsidR="009654CC" w:rsidRPr="009654CC" w:rsidRDefault="009654CC" w:rsidP="009654CC"/>
    <w:p w14:paraId="467E981B" w14:textId="019E2BAA" w:rsidR="009654CC" w:rsidRPr="009654CC" w:rsidRDefault="009654CC" w:rsidP="009654CC">
      <w:pPr>
        <w:pStyle w:val="Ttulo1"/>
      </w:pPr>
      <w:r>
        <w:t>Introduction</w:t>
      </w:r>
    </w:p>
    <w:p w14:paraId="5511D051" w14:textId="03B9E3FB" w:rsidR="009654CC" w:rsidRDefault="009654CC" w:rsidP="009654CC">
      <w:r>
        <w:t>This report documents the analysis and modeling of a dataset from a bank marketing campaign. The goal is to understand the factors that influence a customer's decision to subscribe to a bank term deposit and to develop a predictive model.</w:t>
      </w:r>
    </w:p>
    <w:p w14:paraId="4AAF9697" w14:textId="77777777" w:rsidR="009654CC" w:rsidRDefault="009654CC" w:rsidP="009654CC"/>
    <w:p w14:paraId="4F33AFB9" w14:textId="77777777" w:rsidR="009654CC" w:rsidRDefault="009654CC" w:rsidP="009654CC">
      <w:pPr>
        <w:pStyle w:val="Ttulo1"/>
      </w:pPr>
      <w:r>
        <w:t xml:space="preserve">Project plan </w:t>
      </w:r>
      <w:r w:rsidRPr="00513A56">
        <w:t>(Staff, 2020)</w:t>
      </w:r>
      <w:r>
        <w:t xml:space="preserve"> , </w:t>
      </w:r>
      <w:r w:rsidRPr="00513A56">
        <w:t>(Smith, 2023)</w:t>
      </w:r>
    </w:p>
    <w:p w14:paraId="0CE927C6" w14:textId="77777777" w:rsidR="009654CC" w:rsidRDefault="009654CC" w:rsidP="009654CC">
      <w:pPr>
        <w:pStyle w:val="Ttulo2"/>
      </w:pPr>
      <w:r>
        <w:t>Phase 1: Data Collection and Understanding</w:t>
      </w:r>
    </w:p>
    <w:p w14:paraId="67A7890E" w14:textId="77777777" w:rsidR="009654CC" w:rsidRPr="006525C4" w:rsidRDefault="009654CC" w:rsidP="009654CC"/>
    <w:p w14:paraId="2141CBC8" w14:textId="77777777" w:rsidR="009654CC" w:rsidRDefault="009654CC" w:rsidP="009654CC">
      <w:r w:rsidRPr="006525C4">
        <w:rPr>
          <w:rStyle w:val="Ttulo2Car"/>
        </w:rPr>
        <w:t>Data Acquisition</w:t>
      </w:r>
      <w:r>
        <w:t>: Gather historical data on bank marketing campaigns, customer demographics, transaction histories, and economic indicators.</w:t>
      </w:r>
    </w:p>
    <w:p w14:paraId="74338E7F" w14:textId="77777777" w:rsidR="009654CC" w:rsidRDefault="009654CC" w:rsidP="009654CC">
      <w:r w:rsidRPr="006525C4">
        <w:rPr>
          <w:rStyle w:val="Ttulo2Car"/>
        </w:rPr>
        <w:t>Data Quality Assessment:</w:t>
      </w:r>
      <w:r>
        <w:t xml:space="preserve"> Evaluate the quality, completeness, and relevance of the collected data.</w:t>
      </w:r>
    </w:p>
    <w:p w14:paraId="78EE8BFA" w14:textId="77777777" w:rsidR="009654CC" w:rsidRDefault="009654CC" w:rsidP="009654CC">
      <w:r w:rsidRPr="006525C4">
        <w:rPr>
          <w:rStyle w:val="Ttulo2Car"/>
        </w:rPr>
        <w:t>Initial Data Exploration</w:t>
      </w:r>
      <w:r>
        <w:t>: Perform preliminary analysis to understand data structure, variables, and potential challenges (like missing values or class imbalances).</w:t>
      </w:r>
    </w:p>
    <w:p w14:paraId="727D011C" w14:textId="77777777" w:rsidR="009654CC" w:rsidRDefault="009654CC" w:rsidP="009654CC">
      <w:pPr>
        <w:pStyle w:val="Ttulo2"/>
      </w:pPr>
      <w:r>
        <w:t>Phase 2: Exploratory Data Analysis (EDA)</w:t>
      </w:r>
    </w:p>
    <w:p w14:paraId="40A082C9" w14:textId="77777777" w:rsidR="009654CC" w:rsidRDefault="009654CC" w:rsidP="009654CC">
      <w:r w:rsidRPr="006525C4">
        <w:rPr>
          <w:rStyle w:val="Ttulo2Car"/>
        </w:rPr>
        <w:t>Detailed Analysis</w:t>
      </w:r>
      <w:r>
        <w:t>: Conduct thorough EDA to uncover trends, patterns, and correlations.</w:t>
      </w:r>
    </w:p>
    <w:p w14:paraId="68C63D59" w14:textId="77777777" w:rsidR="009654CC" w:rsidRDefault="009654CC" w:rsidP="009654CC">
      <w:r w:rsidRPr="006525C4">
        <w:rPr>
          <w:rStyle w:val="Ttulo2Car"/>
        </w:rPr>
        <w:t>Report Findings:</w:t>
      </w:r>
      <w:r>
        <w:t xml:space="preserve"> Document initial insights, anomalies, and potential hypotheses about customer behavior and campaign effectiveness.</w:t>
      </w:r>
    </w:p>
    <w:p w14:paraId="182C617E" w14:textId="77777777" w:rsidR="009654CC" w:rsidRDefault="009654CC" w:rsidP="009654CC">
      <w:pPr>
        <w:pStyle w:val="Ttulo2"/>
      </w:pPr>
      <w:r>
        <w:t>Phase 3: Data Preprocessing</w:t>
      </w:r>
    </w:p>
    <w:p w14:paraId="79A4D04C" w14:textId="77777777" w:rsidR="009654CC" w:rsidRDefault="009654CC" w:rsidP="009654CC">
      <w:r w:rsidRPr="006525C4">
        <w:rPr>
          <w:rStyle w:val="Ttulo3Car"/>
        </w:rPr>
        <w:t>Data Cleaning:</w:t>
      </w:r>
      <w:r>
        <w:t xml:space="preserve"> Handle missing values, outliers, and errors in the data.</w:t>
      </w:r>
    </w:p>
    <w:p w14:paraId="42D7F649" w14:textId="77777777" w:rsidR="009654CC" w:rsidRDefault="009654CC" w:rsidP="009654CC">
      <w:r w:rsidRPr="006525C4">
        <w:rPr>
          <w:rStyle w:val="Ttulo3Car"/>
        </w:rPr>
        <w:t>Feature Engineering:</w:t>
      </w:r>
      <w:r>
        <w:t xml:space="preserve"> Create new features that could enhance model performance.</w:t>
      </w:r>
    </w:p>
    <w:p w14:paraId="72101FF7" w14:textId="77777777" w:rsidR="009654CC" w:rsidRDefault="009654CC" w:rsidP="009654CC">
      <w:r w:rsidRPr="006525C4">
        <w:rPr>
          <w:rStyle w:val="Ttulo3Car"/>
        </w:rPr>
        <w:t>Data Transformation:</w:t>
      </w:r>
      <w:r>
        <w:t xml:space="preserve"> Perform necessary transformations like normalization, scaling, and encoding categorical variables.</w:t>
      </w:r>
    </w:p>
    <w:p w14:paraId="6FA73193" w14:textId="77777777" w:rsidR="009654CC" w:rsidRDefault="009654CC" w:rsidP="009654CC">
      <w:pPr>
        <w:pStyle w:val="Ttulo2"/>
      </w:pPr>
      <w:r>
        <w:lastRenderedPageBreak/>
        <w:t>Phase 4: Model Development</w:t>
      </w:r>
    </w:p>
    <w:p w14:paraId="7C25D580" w14:textId="12E8DD81" w:rsidR="009654CC" w:rsidRDefault="009654CC" w:rsidP="009654CC">
      <w:r w:rsidRPr="006525C4">
        <w:rPr>
          <w:rStyle w:val="Ttulo3Car"/>
        </w:rPr>
        <w:t>Model Selection:</w:t>
      </w:r>
      <w:r>
        <w:t xml:space="preserve"> Choose appropriate machine learning models for classification (e.g., Logistic Regression).</w:t>
      </w:r>
    </w:p>
    <w:p w14:paraId="527C8E81" w14:textId="77777777" w:rsidR="009654CC" w:rsidRDefault="009654CC" w:rsidP="009654CC">
      <w:r w:rsidRPr="006525C4">
        <w:rPr>
          <w:rStyle w:val="Ttulo3Car"/>
        </w:rPr>
        <w:t>Model Training and Validation:</w:t>
      </w:r>
      <w:r>
        <w:t xml:space="preserve"> Train models on the processed dataset and validate using cross-validation techniques.</w:t>
      </w:r>
    </w:p>
    <w:p w14:paraId="0F73C036" w14:textId="77777777" w:rsidR="009654CC" w:rsidRDefault="009654CC" w:rsidP="009654CC">
      <w:r w:rsidRPr="006525C4">
        <w:rPr>
          <w:rStyle w:val="Ttulo3Car"/>
        </w:rPr>
        <w:t>Hyperparameter Tuning:</w:t>
      </w:r>
      <w:r>
        <w:t xml:space="preserve"> Optimize model parameters for best performance.</w:t>
      </w:r>
    </w:p>
    <w:p w14:paraId="66A186D2" w14:textId="77777777" w:rsidR="009654CC" w:rsidRDefault="009654CC" w:rsidP="009654CC">
      <w:pPr>
        <w:pStyle w:val="Ttulo2"/>
      </w:pPr>
      <w:r>
        <w:t>Phase 5: Model Evaluation and Selection</w:t>
      </w:r>
    </w:p>
    <w:p w14:paraId="5DBE10C3" w14:textId="77777777" w:rsidR="009654CC" w:rsidRDefault="009654CC" w:rsidP="009654CC">
      <w:r w:rsidRPr="006525C4">
        <w:rPr>
          <w:rStyle w:val="Ttulo2Car"/>
        </w:rPr>
        <w:t>Performance Metrics Evaluation:</w:t>
      </w:r>
      <w:r>
        <w:t xml:space="preserve"> Assess models using metrics such as accuracy, precision, recall, ROC-AUC.</w:t>
      </w:r>
    </w:p>
    <w:p w14:paraId="5F95E6F3" w14:textId="77777777" w:rsidR="009654CC" w:rsidRDefault="009654CC" w:rsidP="009654CC">
      <w:r w:rsidRPr="006525C4">
        <w:rPr>
          <w:rStyle w:val="Ttulo2Car"/>
        </w:rPr>
        <w:t>Model Interpretation:</w:t>
      </w:r>
      <w:r>
        <w:t xml:space="preserve"> Evaluate the interpretability of the models and the significance of different features.</w:t>
      </w:r>
    </w:p>
    <w:p w14:paraId="14C9D784" w14:textId="77777777" w:rsidR="009654CC" w:rsidRDefault="009654CC" w:rsidP="009654CC">
      <w:r w:rsidRPr="006525C4">
        <w:rPr>
          <w:rStyle w:val="Ttulo2Car"/>
        </w:rPr>
        <w:t>Model Selection:</w:t>
      </w:r>
      <w:r>
        <w:t xml:space="preserve"> Choose the best-performing model based on evaluation metrics and business relevance.</w:t>
      </w:r>
    </w:p>
    <w:p w14:paraId="1E5D9143" w14:textId="77777777" w:rsidR="009654CC" w:rsidRDefault="009654CC" w:rsidP="009654CC">
      <w:pPr>
        <w:pStyle w:val="Ttulo2"/>
      </w:pPr>
      <w:r>
        <w:t>Phase 6: Deployment Strategy</w:t>
      </w:r>
    </w:p>
    <w:p w14:paraId="069A748F" w14:textId="77777777" w:rsidR="009654CC" w:rsidRDefault="009654CC" w:rsidP="009654CC">
      <w:r w:rsidRPr="006525C4">
        <w:rPr>
          <w:rStyle w:val="Ttulo2Car"/>
        </w:rPr>
        <w:t>Deployment Plan</w:t>
      </w:r>
      <w:r>
        <w:t>: Develop a plan for deploying the model into a production environment.</w:t>
      </w:r>
    </w:p>
    <w:p w14:paraId="6E7654C8" w14:textId="77777777" w:rsidR="009654CC" w:rsidRDefault="009654CC" w:rsidP="009654CC">
      <w:r w:rsidRPr="006525C4">
        <w:rPr>
          <w:rStyle w:val="Ttulo3Car"/>
        </w:rPr>
        <w:t>Monitoring and Maintenance:</w:t>
      </w:r>
      <w:r>
        <w:t xml:space="preserve"> Set up procedures for ongoing monitoring and maintenance of the model.</w:t>
      </w:r>
    </w:p>
    <w:p w14:paraId="4C9F7DC2" w14:textId="77777777" w:rsidR="009654CC" w:rsidRDefault="009654CC" w:rsidP="009654CC">
      <w:pPr>
        <w:pStyle w:val="Ttulo2"/>
      </w:pPr>
      <w:r>
        <w:t>Phase 7: Reporting and Presentation</w:t>
      </w:r>
    </w:p>
    <w:p w14:paraId="1DA8541F" w14:textId="77777777" w:rsidR="009654CC" w:rsidRDefault="009654CC" w:rsidP="009654CC">
      <w:r w:rsidRPr="006525C4">
        <w:rPr>
          <w:rStyle w:val="Ttulo3Car"/>
        </w:rPr>
        <w:t>Final Report:</w:t>
      </w:r>
      <w:r>
        <w:t xml:space="preserve"> Prepare a comprehensive report detailing the analysis, model development, findings, and recommendations.</w:t>
      </w:r>
    </w:p>
    <w:p w14:paraId="5DAFD82A" w14:textId="77777777" w:rsidR="009654CC" w:rsidRDefault="009654CC" w:rsidP="009654CC">
      <w:r w:rsidRPr="006525C4">
        <w:rPr>
          <w:rStyle w:val="Ttulo3Car"/>
        </w:rPr>
        <w:t>Stakeholder Presentation:</w:t>
      </w:r>
      <w:r>
        <w:t xml:space="preserve"> Present the findings and recommendations to stakeholders, highlighting actionable insights and business implications.</w:t>
      </w:r>
    </w:p>
    <w:p w14:paraId="3E04B839" w14:textId="77777777" w:rsidR="009654CC" w:rsidRDefault="009654CC" w:rsidP="009654CC">
      <w:pPr>
        <w:pStyle w:val="Ttulo2"/>
      </w:pPr>
      <w:r>
        <w:t>Phase 8: Project Review and Closure</w:t>
      </w:r>
    </w:p>
    <w:p w14:paraId="561C2AF0" w14:textId="77777777" w:rsidR="009654CC" w:rsidRDefault="009654CC" w:rsidP="009654CC">
      <w:r w:rsidRPr="006525C4">
        <w:rPr>
          <w:rStyle w:val="Ttulo3Car"/>
        </w:rPr>
        <w:t>Project Review:</w:t>
      </w:r>
      <w:r>
        <w:t xml:space="preserve"> Conduct a post-project review to evaluate successes, challenges, and learnings.</w:t>
      </w:r>
    </w:p>
    <w:p w14:paraId="11A816ED" w14:textId="77777777" w:rsidR="009654CC" w:rsidRDefault="009654CC" w:rsidP="009654CC">
      <w:r w:rsidRPr="006525C4">
        <w:rPr>
          <w:rStyle w:val="Ttulo3Car"/>
        </w:rPr>
        <w:t>Documentation:</w:t>
      </w:r>
      <w:r>
        <w:t xml:space="preserve"> Ensure all documentation is complete and stored for future reference.</w:t>
      </w:r>
    </w:p>
    <w:p w14:paraId="78843E7D" w14:textId="77777777" w:rsidR="009654CC" w:rsidRDefault="009654CC" w:rsidP="009654CC">
      <w:r w:rsidRPr="006525C4">
        <w:rPr>
          <w:rStyle w:val="Ttulo3Car"/>
        </w:rPr>
        <w:t>Project Closure:</w:t>
      </w:r>
      <w:r>
        <w:t xml:space="preserve"> Formally close the project and release resources.</w:t>
      </w:r>
    </w:p>
    <w:p w14:paraId="4126BBC4" w14:textId="77777777" w:rsidR="009654CC" w:rsidRPr="009654CC" w:rsidRDefault="009654CC" w:rsidP="009654CC"/>
    <w:sectPr w:rsidR="009654CC" w:rsidRPr="0096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0"/>
    <w:rsid w:val="00506718"/>
    <w:rsid w:val="005C69E9"/>
    <w:rsid w:val="009654CC"/>
    <w:rsid w:val="00F8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2517"/>
  <w15:chartTrackingRefBased/>
  <w15:docId w15:val="{F8B55E58-E8A0-491A-A68A-B6FBCB2C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54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65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5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654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ariton</dc:creator>
  <cp:keywords/>
  <dc:description/>
  <cp:lastModifiedBy>federico ariton</cp:lastModifiedBy>
  <cp:revision>2</cp:revision>
  <dcterms:created xsi:type="dcterms:W3CDTF">2023-12-14T23:17:00Z</dcterms:created>
  <dcterms:modified xsi:type="dcterms:W3CDTF">2023-12-14T23:23:00Z</dcterms:modified>
</cp:coreProperties>
</file>