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jc w:val="center"/>
        <w:rPr>
          <w:b w:val="1"/>
          <w:bCs w:val="1"/>
          <w:sz w:val="48"/>
          <w:szCs w:val="48"/>
        </w:rPr>
      </w:pPr>
      <w:r>
        <w:rPr>
          <w:sz w:val="24"/>
          <w:szCs w:val="24"/>
        </w:rPr>
        <w:tab/>
      </w:r>
      <w:r>
        <w:rPr>
          <w:b w:val="1"/>
          <w:bCs w:val="1"/>
          <w:sz w:val="48"/>
          <w:szCs w:val="48"/>
          <w:rtl w:val="0"/>
          <w:lang w:val="en-US"/>
        </w:rPr>
        <w:t>Login Test Page Task</w:t>
      </w:r>
    </w:p>
    <w:p>
      <w:pPr>
        <w:pStyle w:val="Corpo"/>
        <w:jc w:val="center"/>
        <w:rPr>
          <w:b w:val="1"/>
          <w:bCs w:val="1"/>
          <w:sz w:val="48"/>
          <w:szCs w:val="48"/>
        </w:rPr>
      </w:pPr>
    </w:p>
    <w:p>
      <w:pPr>
        <w:pStyle w:val="Corpo"/>
        <w:jc w:val="both"/>
        <w:rPr>
          <w:sz w:val="24"/>
          <w:szCs w:val="24"/>
        </w:rPr>
      </w:pPr>
      <w:r>
        <w:rPr>
          <w:b w:val="1"/>
          <w:bCs w:val="1"/>
          <w:sz w:val="24"/>
          <w:szCs w:val="24"/>
          <w:rtl w:val="0"/>
          <w:lang w:val="en-US"/>
        </w:rPr>
        <w:t>Frameworks and Libraries</w:t>
      </w:r>
    </w:p>
    <w:p>
      <w:pPr>
        <w:pStyle w:val="Corpo"/>
        <w:jc w:val="both"/>
        <w:rPr>
          <w:sz w:val="24"/>
          <w:szCs w:val="24"/>
        </w:rPr>
      </w:pPr>
    </w:p>
    <w:p>
      <w:pPr>
        <w:pStyle w:val="Corpo"/>
        <w:jc w:val="both"/>
        <w:rPr>
          <w:sz w:val="24"/>
          <w:szCs w:val="24"/>
        </w:rPr>
      </w:pPr>
      <w:r>
        <w:rPr>
          <w:sz w:val="24"/>
          <w:szCs w:val="24"/>
          <w:rtl w:val="0"/>
          <w:lang w:val="en-US"/>
        </w:rPr>
        <w:t>This project has been developed in TypeScript with a ReactJS code base.</w:t>
      </w:r>
    </w:p>
    <w:p>
      <w:pPr>
        <w:pStyle w:val="Corpo"/>
        <w:jc w:val="both"/>
        <w:rPr>
          <w:sz w:val="24"/>
          <w:szCs w:val="24"/>
        </w:rPr>
      </w:pPr>
    </w:p>
    <w:p>
      <w:pPr>
        <w:pStyle w:val="Corpo"/>
        <w:jc w:val="both"/>
        <w:rPr>
          <w:sz w:val="24"/>
          <w:szCs w:val="24"/>
        </w:rPr>
      </w:pPr>
      <w:r>
        <w:rPr>
          <w:rStyle w:val="Hyperlink.0"/>
          <w:sz w:val="24"/>
          <w:szCs w:val="24"/>
        </w:rPr>
        <w:fldChar w:fldCharType="begin" w:fldLock="0"/>
      </w:r>
      <w:r>
        <w:rPr>
          <w:rStyle w:val="Hyperlink.0"/>
          <w:sz w:val="24"/>
          <w:szCs w:val="24"/>
        </w:rPr>
        <w:instrText xml:space="preserve"> HYPERLINK "https://reactjs.org/docs/getting-started.html"</w:instrText>
      </w:r>
      <w:r>
        <w:rPr>
          <w:rStyle w:val="Hyperlink.0"/>
          <w:sz w:val="24"/>
          <w:szCs w:val="24"/>
        </w:rPr>
        <w:fldChar w:fldCharType="separate" w:fldLock="0"/>
      </w:r>
      <w:r>
        <w:rPr>
          <w:rStyle w:val="Hyperlink.0"/>
          <w:sz w:val="24"/>
          <w:szCs w:val="24"/>
          <w:rtl w:val="0"/>
          <w:lang w:val="en-US"/>
        </w:rPr>
        <w:t>https://reactjs.org/docs/getting-started.html</w:t>
      </w:r>
      <w:r>
        <w:rPr>
          <w:sz w:val="24"/>
          <w:szCs w:val="24"/>
        </w:rPr>
        <w:fldChar w:fldCharType="end" w:fldLock="0"/>
      </w:r>
    </w:p>
    <w:p>
      <w:pPr>
        <w:pStyle w:val="Corpo"/>
        <w:jc w:val="both"/>
        <w:rPr>
          <w:sz w:val="24"/>
          <w:szCs w:val="24"/>
        </w:rPr>
      </w:pPr>
    </w:p>
    <w:p>
      <w:pPr>
        <w:pStyle w:val="Corpo"/>
        <w:jc w:val="both"/>
        <w:rPr>
          <w:sz w:val="24"/>
          <w:szCs w:val="24"/>
        </w:rPr>
      </w:pPr>
      <w:r>
        <w:rPr>
          <w:rStyle w:val="Hyperlink.0"/>
          <w:sz w:val="24"/>
          <w:szCs w:val="24"/>
        </w:rPr>
        <w:fldChar w:fldCharType="begin" w:fldLock="0"/>
      </w:r>
      <w:r>
        <w:rPr>
          <w:rStyle w:val="Hyperlink.0"/>
          <w:sz w:val="24"/>
          <w:szCs w:val="24"/>
        </w:rPr>
        <w:instrText xml:space="preserve"> HYPERLINK "https://www.typescriptlang.org/docs/handbook/react.html"</w:instrText>
      </w:r>
      <w:r>
        <w:rPr>
          <w:rStyle w:val="Hyperlink.0"/>
          <w:sz w:val="24"/>
          <w:szCs w:val="24"/>
        </w:rPr>
        <w:fldChar w:fldCharType="separate" w:fldLock="0"/>
      </w:r>
      <w:r>
        <w:rPr>
          <w:rStyle w:val="Hyperlink.0"/>
          <w:sz w:val="24"/>
          <w:szCs w:val="24"/>
          <w:rtl w:val="0"/>
          <w:lang w:val="en-US"/>
        </w:rPr>
        <w:t>https://www.typescriptlang.org/docs/handbook/react.html</w:t>
      </w:r>
      <w:r>
        <w:rPr>
          <w:sz w:val="24"/>
          <w:szCs w:val="24"/>
        </w:rPr>
        <w:fldChar w:fldCharType="end" w:fldLock="0"/>
      </w:r>
    </w:p>
    <w:p>
      <w:pPr>
        <w:pStyle w:val="Corpo"/>
        <w:jc w:val="both"/>
        <w:rPr>
          <w:sz w:val="24"/>
          <w:szCs w:val="24"/>
        </w:rPr>
      </w:pPr>
    </w:p>
    <w:p>
      <w:pPr>
        <w:pStyle w:val="Corpo"/>
        <w:jc w:val="both"/>
        <w:rPr>
          <w:sz w:val="24"/>
          <w:szCs w:val="24"/>
        </w:rPr>
      </w:pPr>
      <w:r>
        <w:rPr>
          <w:sz w:val="24"/>
          <w:szCs w:val="24"/>
          <w:rtl w:val="0"/>
          <w:lang w:val="en-US"/>
        </w:rPr>
        <w:t>The Login Form itself has been developed by using Material UI, one of the most useful and powerful UI frameworks for React, and Formik which allows to easily create completely working and Forms.</w:t>
      </w:r>
    </w:p>
    <w:p>
      <w:pPr>
        <w:pStyle w:val="Corpo"/>
        <w:jc w:val="both"/>
        <w:rPr>
          <w:sz w:val="24"/>
          <w:szCs w:val="24"/>
        </w:rPr>
      </w:pPr>
    </w:p>
    <w:p>
      <w:pPr>
        <w:pStyle w:val="Corpo"/>
        <w:jc w:val="both"/>
        <w:rPr>
          <w:sz w:val="24"/>
          <w:szCs w:val="24"/>
        </w:rPr>
      </w:pPr>
      <w:r>
        <w:rPr>
          <w:rStyle w:val="Hyperlink.0"/>
          <w:sz w:val="24"/>
          <w:szCs w:val="24"/>
        </w:rPr>
        <w:fldChar w:fldCharType="begin" w:fldLock="0"/>
      </w:r>
      <w:r>
        <w:rPr>
          <w:rStyle w:val="Hyperlink.0"/>
          <w:sz w:val="24"/>
          <w:szCs w:val="24"/>
        </w:rPr>
        <w:instrText xml:space="preserve"> HYPERLINK "https://material-ui.com/"</w:instrText>
      </w:r>
      <w:r>
        <w:rPr>
          <w:rStyle w:val="Hyperlink.0"/>
          <w:sz w:val="24"/>
          <w:szCs w:val="24"/>
        </w:rPr>
        <w:fldChar w:fldCharType="separate" w:fldLock="0"/>
      </w:r>
      <w:r>
        <w:rPr>
          <w:rStyle w:val="Hyperlink.0"/>
          <w:sz w:val="24"/>
          <w:szCs w:val="24"/>
          <w:rtl w:val="0"/>
          <w:lang w:val="en-US"/>
        </w:rPr>
        <w:t>https://material-ui.com/</w:t>
      </w:r>
      <w:r>
        <w:rPr>
          <w:sz w:val="24"/>
          <w:szCs w:val="24"/>
        </w:rPr>
        <w:fldChar w:fldCharType="end" w:fldLock="0"/>
      </w:r>
    </w:p>
    <w:p>
      <w:pPr>
        <w:pStyle w:val="Corpo"/>
        <w:jc w:val="both"/>
        <w:rPr>
          <w:sz w:val="24"/>
          <w:szCs w:val="24"/>
        </w:rPr>
      </w:pPr>
    </w:p>
    <w:p>
      <w:pPr>
        <w:pStyle w:val="Corpo"/>
        <w:jc w:val="both"/>
        <w:rPr>
          <w:sz w:val="24"/>
          <w:szCs w:val="24"/>
        </w:rPr>
      </w:pPr>
      <w:r>
        <w:rPr>
          <w:rStyle w:val="Hyperlink.0"/>
          <w:sz w:val="24"/>
          <w:szCs w:val="24"/>
        </w:rPr>
        <w:fldChar w:fldCharType="begin" w:fldLock="0"/>
      </w:r>
      <w:r>
        <w:rPr>
          <w:rStyle w:val="Hyperlink.0"/>
          <w:sz w:val="24"/>
          <w:szCs w:val="24"/>
        </w:rPr>
        <w:instrText xml:space="preserve"> HYPERLINK "https://formik.org/docs/overview"</w:instrText>
      </w:r>
      <w:r>
        <w:rPr>
          <w:rStyle w:val="Hyperlink.0"/>
          <w:sz w:val="24"/>
          <w:szCs w:val="24"/>
        </w:rPr>
        <w:fldChar w:fldCharType="separate" w:fldLock="0"/>
      </w:r>
      <w:r>
        <w:rPr>
          <w:rStyle w:val="Hyperlink.0"/>
          <w:sz w:val="24"/>
          <w:szCs w:val="24"/>
          <w:rtl w:val="0"/>
          <w:lang w:val="en-US"/>
        </w:rPr>
        <w:t>https://formik.org/docs/overview</w:t>
      </w:r>
      <w:r>
        <w:rPr>
          <w:sz w:val="24"/>
          <w:szCs w:val="24"/>
        </w:rPr>
        <w:fldChar w:fldCharType="end" w:fldLock="0"/>
      </w:r>
    </w:p>
    <w:p>
      <w:pPr>
        <w:pStyle w:val="Corpo"/>
        <w:jc w:val="both"/>
        <w:rPr>
          <w:sz w:val="24"/>
          <w:szCs w:val="24"/>
        </w:rPr>
      </w:pPr>
    </w:p>
    <w:p>
      <w:pPr>
        <w:pStyle w:val="Corpo"/>
        <w:jc w:val="both"/>
        <w:rPr>
          <w:sz w:val="24"/>
          <w:szCs w:val="24"/>
        </w:rPr>
      </w:pPr>
      <w:r>
        <w:rPr>
          <w:sz w:val="24"/>
          <w:szCs w:val="24"/>
          <w:rtl w:val="0"/>
          <w:lang w:val="en-US"/>
        </w:rPr>
        <w:t>Project handling has been rendered simpler and very intuitive thanks to Yarn Package Manager.</w:t>
      </w:r>
    </w:p>
    <w:p>
      <w:pPr>
        <w:pStyle w:val="Corpo"/>
        <w:jc w:val="both"/>
        <w:rPr>
          <w:sz w:val="24"/>
          <w:szCs w:val="24"/>
        </w:rPr>
      </w:pPr>
    </w:p>
    <w:p>
      <w:pPr>
        <w:pStyle w:val="Corpo"/>
        <w:jc w:val="both"/>
        <w:rPr>
          <w:sz w:val="24"/>
          <w:szCs w:val="24"/>
        </w:rPr>
      </w:pPr>
      <w:r>
        <w:rPr>
          <w:rStyle w:val="Hyperlink.0"/>
          <w:sz w:val="24"/>
          <w:szCs w:val="24"/>
        </w:rPr>
        <w:fldChar w:fldCharType="begin" w:fldLock="0"/>
      </w:r>
      <w:r>
        <w:rPr>
          <w:rStyle w:val="Hyperlink.0"/>
          <w:sz w:val="24"/>
          <w:szCs w:val="24"/>
        </w:rPr>
        <w:instrText xml:space="preserve"> HYPERLINK "https://yarnpkg.com"</w:instrText>
      </w:r>
      <w:r>
        <w:rPr>
          <w:rStyle w:val="Hyperlink.0"/>
          <w:sz w:val="24"/>
          <w:szCs w:val="24"/>
        </w:rPr>
        <w:fldChar w:fldCharType="separate" w:fldLock="0"/>
      </w:r>
      <w:r>
        <w:rPr>
          <w:rStyle w:val="Hyperlink.0"/>
          <w:sz w:val="24"/>
          <w:szCs w:val="24"/>
          <w:rtl w:val="0"/>
          <w:lang w:val="en-US"/>
        </w:rPr>
        <w:t>https://yarnpkg.com</w:t>
      </w:r>
      <w:r>
        <w:rPr>
          <w:sz w:val="24"/>
          <w:szCs w:val="24"/>
        </w:rPr>
        <w:fldChar w:fldCharType="end" w:fldLock="0"/>
      </w:r>
      <w:r>
        <w:rPr>
          <w:sz w:val="24"/>
          <w:szCs w:val="24"/>
          <w:rtl w:val="0"/>
        </w:rPr>
        <w:t>/</w:t>
      </w:r>
    </w:p>
    <w:p>
      <w:pPr>
        <w:pStyle w:val="Corpo"/>
        <w:jc w:val="both"/>
        <w:rPr>
          <w:sz w:val="24"/>
          <w:szCs w:val="24"/>
        </w:rPr>
      </w:pPr>
    </w:p>
    <w:p>
      <w:pPr>
        <w:pStyle w:val="Corpo"/>
        <w:jc w:val="both"/>
        <w:rPr>
          <w:sz w:val="24"/>
          <w:szCs w:val="24"/>
        </w:rPr>
      </w:pPr>
    </w:p>
    <w:p>
      <w:pPr>
        <w:pStyle w:val="Corpo"/>
        <w:jc w:val="both"/>
        <w:rPr>
          <w:sz w:val="24"/>
          <w:szCs w:val="24"/>
        </w:rPr>
      </w:pPr>
      <w:r>
        <w:rPr>
          <w:sz w:val="24"/>
          <w:szCs w:val="24"/>
          <w:rtl w:val="0"/>
          <w:lang w:val="en-US"/>
        </w:rPr>
        <w:t xml:space="preserve">ReactJS provides easy and intuitive templates thanks to </w:t>
      </w:r>
    </w:p>
    <w:p>
      <w:pPr>
        <w:pStyle w:val="Corpo"/>
        <w:jc w:val="both"/>
        <w:rPr>
          <w:i w:val="0"/>
          <w:iCs w:val="0"/>
          <w:sz w:val="24"/>
          <w:szCs w:val="24"/>
        </w:rPr>
      </w:pPr>
      <w:r>
        <w:rPr>
          <w:i w:val="1"/>
          <w:iCs w:val="1"/>
          <w:sz w:val="24"/>
          <w:szCs w:val="24"/>
          <w:rtl w:val="0"/>
          <w:lang w:val="en-US"/>
        </w:rPr>
        <w:t>"</w:t>
      </w:r>
      <w:r>
        <w:rPr>
          <w:i w:val="0"/>
          <w:iCs w:val="0"/>
          <w:sz w:val="24"/>
          <w:szCs w:val="24"/>
          <w:rtl w:val="0"/>
          <w:lang w:val="en-US"/>
        </w:rPr>
        <w:t>y</w:t>
      </w:r>
      <w:r>
        <w:rPr>
          <w:i w:val="1"/>
          <w:iCs w:val="1"/>
          <w:sz w:val="24"/>
          <w:szCs w:val="24"/>
          <w:rtl w:val="0"/>
          <w:lang w:val="en-US"/>
        </w:rPr>
        <w:t xml:space="preserve">arn create-react-app" </w:t>
      </w:r>
      <w:r>
        <w:rPr>
          <w:i w:val="0"/>
          <w:iCs w:val="0"/>
          <w:sz w:val="24"/>
          <w:szCs w:val="24"/>
        </w:rPr>
        <w:br w:type="textWrapping"/>
      </w:r>
      <w:r>
        <w:rPr>
          <w:i w:val="0"/>
          <w:iCs w:val="0"/>
          <w:sz w:val="24"/>
          <w:szCs w:val="24"/>
          <w:rtl w:val="0"/>
          <w:lang w:val="en-US"/>
        </w:rPr>
        <w:t xml:space="preserve">Or </w:t>
      </w:r>
    </w:p>
    <w:p>
      <w:pPr>
        <w:pStyle w:val="Corpo"/>
        <w:jc w:val="both"/>
        <w:rPr>
          <w:i w:val="0"/>
          <w:iCs w:val="0"/>
          <w:sz w:val="24"/>
          <w:szCs w:val="24"/>
        </w:rPr>
      </w:pPr>
      <w:r>
        <w:rPr>
          <w:i w:val="1"/>
          <w:iCs w:val="1"/>
          <w:sz w:val="24"/>
          <w:szCs w:val="24"/>
          <w:rtl w:val="0"/>
          <w:lang w:val="en-US"/>
        </w:rPr>
        <w:t>“</w:t>
      </w:r>
      <w:r>
        <w:rPr>
          <w:i w:val="1"/>
          <w:iCs w:val="1"/>
          <w:sz w:val="24"/>
          <w:szCs w:val="24"/>
          <w:rtl w:val="0"/>
          <w:lang w:val="en-US"/>
        </w:rPr>
        <w:t>yarn create react-app my-app --template typescript</w:t>
      </w:r>
      <w:r>
        <w:rPr>
          <w:i w:val="0"/>
          <w:iCs w:val="0"/>
          <w:sz w:val="24"/>
          <w:szCs w:val="24"/>
          <w:rtl w:val="0"/>
          <w:lang w:val="en-US"/>
        </w:rPr>
        <w:t xml:space="preserve">” </w:t>
      </w:r>
    </w:p>
    <w:p>
      <w:pPr>
        <w:pStyle w:val="Corpo"/>
        <w:jc w:val="both"/>
        <w:rPr>
          <w:i w:val="0"/>
          <w:iCs w:val="0"/>
          <w:sz w:val="24"/>
          <w:szCs w:val="24"/>
        </w:rPr>
      </w:pPr>
      <w:r>
        <w:rPr>
          <w:i w:val="0"/>
          <w:iCs w:val="0"/>
          <w:sz w:val="24"/>
          <w:szCs w:val="24"/>
          <w:rtl w:val="0"/>
          <w:lang w:val="en-US"/>
        </w:rPr>
        <w:t>that has been used in this case to take profit of the powerful and intuitive combination of ReactJS itself and Typescript.</w:t>
      </w:r>
    </w:p>
    <w:p>
      <w:pPr>
        <w:pStyle w:val="Corpo"/>
        <w:jc w:val="both"/>
        <w:rPr>
          <w:i w:val="0"/>
          <w:iCs w:val="0"/>
          <w:sz w:val="24"/>
          <w:szCs w:val="24"/>
        </w:rPr>
      </w:pPr>
    </w:p>
    <w:p>
      <w:pPr>
        <w:pStyle w:val="Corpo"/>
        <w:jc w:val="both"/>
        <w:rPr>
          <w:b w:val="1"/>
          <w:bCs w:val="1"/>
          <w:i w:val="0"/>
          <w:iCs w:val="0"/>
          <w:sz w:val="24"/>
          <w:szCs w:val="24"/>
        </w:rPr>
      </w:pPr>
    </w:p>
    <w:p>
      <w:pPr>
        <w:pStyle w:val="Corpo"/>
        <w:jc w:val="both"/>
        <w:rPr>
          <w:b w:val="1"/>
          <w:bCs w:val="1"/>
          <w:i w:val="0"/>
          <w:iCs w:val="0"/>
          <w:sz w:val="24"/>
          <w:szCs w:val="24"/>
        </w:rPr>
      </w:pPr>
      <w:r>
        <w:rPr>
          <w:b w:val="1"/>
          <w:bCs w:val="1"/>
          <w:i w:val="0"/>
          <w:iCs w:val="0"/>
          <w:sz w:val="24"/>
          <w:szCs w:val="24"/>
          <w:rtl w:val="0"/>
          <w:lang w:val="en-US"/>
        </w:rPr>
        <w:t>UI building</w:t>
      </w:r>
    </w:p>
    <w:p>
      <w:pPr>
        <w:pStyle w:val="Corpo"/>
        <w:jc w:val="both"/>
        <w:rPr>
          <w:b w:val="1"/>
          <w:bCs w:val="1"/>
          <w:i w:val="0"/>
          <w:iCs w:val="0"/>
          <w:sz w:val="24"/>
          <w:szCs w:val="24"/>
        </w:rPr>
      </w:pPr>
    </w:p>
    <w:p>
      <w:pPr>
        <w:pStyle w:val="Corpo"/>
        <w:jc w:val="both"/>
        <w:rPr>
          <w:i w:val="0"/>
          <w:iCs w:val="0"/>
          <w:sz w:val="24"/>
          <w:szCs w:val="24"/>
        </w:rPr>
      </w:pPr>
      <w:r>
        <w:rPr>
          <w:i w:val="0"/>
          <w:iCs w:val="0"/>
          <w:sz w:val="24"/>
          <w:szCs w:val="24"/>
          <w:rtl w:val="0"/>
          <w:lang w:val="en-US"/>
        </w:rPr>
        <w:t>Material UI is probably one of the most used and useful UI libraries for React and web development.</w:t>
      </w:r>
    </w:p>
    <w:p>
      <w:pPr>
        <w:pStyle w:val="Corpo"/>
        <w:jc w:val="both"/>
        <w:rPr>
          <w:i w:val="0"/>
          <w:iCs w:val="0"/>
          <w:sz w:val="24"/>
          <w:szCs w:val="24"/>
        </w:rPr>
      </w:pPr>
      <w:r>
        <w:rPr>
          <w:i w:val="0"/>
          <w:iCs w:val="0"/>
          <w:sz w:val="24"/>
          <w:szCs w:val="24"/>
          <w:rtl w:val="0"/>
          <w:lang w:val="en-US"/>
        </w:rPr>
        <w:t>Several already built components, easily customizable can meet every developer</w:t>
      </w:r>
      <w:r>
        <w:rPr>
          <w:i w:val="0"/>
          <w:iCs w:val="0"/>
          <w:sz w:val="24"/>
          <w:szCs w:val="24"/>
          <w:rtl w:val="0"/>
          <w:lang w:val="en-US"/>
        </w:rPr>
        <w:t>’</w:t>
      </w:r>
      <w:r>
        <w:rPr>
          <w:i w:val="0"/>
          <w:iCs w:val="0"/>
          <w:sz w:val="24"/>
          <w:szCs w:val="24"/>
          <w:rtl w:val="0"/>
          <w:lang w:val="en-US"/>
        </w:rPr>
        <w:t>s need.</w:t>
      </w:r>
    </w:p>
    <w:p>
      <w:pPr>
        <w:pStyle w:val="Corpo"/>
        <w:jc w:val="both"/>
        <w:rPr>
          <w:i w:val="0"/>
          <w:iCs w:val="0"/>
          <w:sz w:val="24"/>
          <w:szCs w:val="24"/>
        </w:rPr>
      </w:pPr>
      <w:r>
        <w:rPr>
          <w:i w:val="0"/>
          <w:iCs w:val="0"/>
          <w:sz w:val="24"/>
          <w:szCs w:val="24"/>
          <w:rtl w:val="0"/>
          <w:lang w:val="en-US"/>
        </w:rPr>
        <w:t>In this project was used to create the most of UI</w:t>
      </w:r>
      <w:r>
        <w:rPr>
          <w:i w:val="0"/>
          <w:iCs w:val="0"/>
          <w:sz w:val="24"/>
          <w:szCs w:val="24"/>
          <w:rtl w:val="0"/>
          <w:lang w:val="en-US"/>
        </w:rPr>
        <w:t>’</w:t>
      </w:r>
      <w:r>
        <w:rPr>
          <w:i w:val="0"/>
          <w:iCs w:val="0"/>
          <w:sz w:val="24"/>
          <w:szCs w:val="24"/>
          <w:rtl w:val="0"/>
          <w:lang w:val="en-US"/>
        </w:rPr>
        <w:t>s element such as :</w:t>
      </w:r>
      <w:r>
        <w:rPr>
          <w:i w:val="0"/>
          <w:iCs w:val="0"/>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305445</wp:posOffset>
            </wp:positionV>
            <wp:extent cx="1726936" cy="42465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hermata 2021-04-15 alle 18.08.19.png"/>
                    <pic:cNvPicPr>
                      <a:picLocks noChangeAspect="1"/>
                    </pic:cNvPicPr>
                  </pic:nvPicPr>
                  <pic:blipFill>
                    <a:blip r:embed="rId4">
                      <a:extLst/>
                    </a:blip>
                    <a:stretch>
                      <a:fillRect/>
                    </a:stretch>
                  </pic:blipFill>
                  <pic:spPr>
                    <a:xfrm>
                      <a:off x="0" y="0"/>
                      <a:ext cx="1726936" cy="424657"/>
                    </a:xfrm>
                    <a:prstGeom prst="rect">
                      <a:avLst/>
                    </a:prstGeom>
                    <a:ln w="12700" cap="flat">
                      <a:noFill/>
                      <a:miter lim="400000"/>
                    </a:ln>
                    <a:effectLst/>
                  </pic:spPr>
                </pic:pic>
              </a:graphicData>
            </a:graphic>
          </wp:anchor>
        </w:drawing>
      </w:r>
    </w:p>
    <w:p>
      <w:pPr>
        <w:pStyle w:val="Corpo"/>
        <w:jc w:val="both"/>
        <w:rPr>
          <w:i w:val="1"/>
          <w:iCs w:val="1"/>
          <w:sz w:val="24"/>
          <w:szCs w:val="24"/>
        </w:rPr>
      </w:pPr>
    </w:p>
    <w:p>
      <w:pPr>
        <w:pStyle w:val="Corpo"/>
        <w:jc w:val="both"/>
        <w:rPr>
          <w:sz w:val="24"/>
          <w:szCs w:val="24"/>
        </w:rPr>
      </w:pPr>
    </w:p>
    <w:p>
      <w:pPr>
        <w:pStyle w:val="Corpo"/>
        <w:jc w:val="both"/>
        <w:rPr>
          <w:sz w:val="24"/>
          <w:szCs w:val="24"/>
        </w:rPr>
      </w:pPr>
    </w:p>
    <w:p>
      <w:pPr>
        <w:pStyle w:val="Corpo"/>
        <w:jc w:val="both"/>
        <w:rPr>
          <w:sz w:val="24"/>
          <w:szCs w:val="24"/>
        </w:rPr>
      </w:pPr>
      <w:r>
        <w:rPr>
          <w:sz w:val="24"/>
          <w:szCs w:val="24"/>
          <w:rtl w:val="0"/>
          <w:lang w:val="en-US"/>
        </w:rPr>
        <w:t xml:space="preserve"> Which is our content surface and hosts our form.</w:t>
      </w:r>
      <w:r>
        <w:rPr>
          <w:sz w:val="24"/>
          <w:szCs w:val="24"/>
        </w:rP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233756</wp:posOffset>
            </wp:positionV>
            <wp:extent cx="1726936" cy="431734"/>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hermata 2021-04-15 alle 18.10.12.png"/>
                    <pic:cNvPicPr>
                      <a:picLocks noChangeAspect="1"/>
                    </pic:cNvPicPr>
                  </pic:nvPicPr>
                  <pic:blipFill>
                    <a:blip r:embed="rId5">
                      <a:extLst/>
                    </a:blip>
                    <a:stretch>
                      <a:fillRect/>
                    </a:stretch>
                  </pic:blipFill>
                  <pic:spPr>
                    <a:xfrm>
                      <a:off x="0" y="0"/>
                      <a:ext cx="1726936" cy="431734"/>
                    </a:xfrm>
                    <a:prstGeom prst="rect">
                      <a:avLst/>
                    </a:prstGeom>
                    <a:ln w="12700" cap="flat">
                      <a:noFill/>
                      <a:miter lim="400000"/>
                    </a:ln>
                    <a:effectLst/>
                  </pic:spPr>
                </pic:pic>
              </a:graphicData>
            </a:graphic>
          </wp:anchor>
        </w:drawing>
      </w:r>
    </w:p>
    <w:p>
      <w:pPr>
        <w:pStyle w:val="Corpo"/>
        <w:jc w:val="both"/>
        <w:rPr>
          <w:sz w:val="24"/>
          <w:szCs w:val="24"/>
        </w:rPr>
      </w:pPr>
    </w:p>
    <w:p>
      <w:pPr>
        <w:pStyle w:val="Corpo"/>
        <w:jc w:val="both"/>
        <w:rPr>
          <w:sz w:val="24"/>
          <w:szCs w:val="24"/>
        </w:rPr>
      </w:pPr>
    </w:p>
    <w:p>
      <w:pPr>
        <w:pStyle w:val="Corpo"/>
        <w:jc w:val="both"/>
        <w:rPr>
          <w:sz w:val="24"/>
          <w:szCs w:val="24"/>
        </w:rPr>
      </w:pPr>
      <w:r>
        <w:rPr>
          <w:sz w:val="24"/>
          <w:szCs w:val="24"/>
          <w:rtl w:val="0"/>
          <w:lang w:val="en-US"/>
        </w:rPr>
        <w:t>Which is a native UI element from Material UI.</w:t>
      </w:r>
    </w:p>
    <w:p>
      <w:pPr>
        <w:pStyle w:val="Corpo"/>
        <w:jc w:val="both"/>
        <w:rPr>
          <w:sz w:val="24"/>
          <w:szCs w:val="24"/>
        </w:rPr>
      </w:pPr>
    </w:p>
    <w:p>
      <w:pPr>
        <w:pStyle w:val="Corpo"/>
        <w:jc w:val="both"/>
        <w:rPr>
          <w:sz w:val="24"/>
          <w:szCs w:val="24"/>
        </w:rPr>
      </w:pPr>
    </w:p>
    <w:p>
      <w:pPr>
        <w:pStyle w:val="Corpo"/>
        <w:jc w:val="both"/>
        <w:rPr>
          <w:sz w:val="24"/>
          <w:szCs w:val="24"/>
        </w:rPr>
      </w:pPr>
      <w:r>
        <w:rPr>
          <w:sz w:val="24"/>
          <w:szCs w:val="24"/>
          <w:rtl w:val="0"/>
          <w:lang w:val="en-US"/>
        </w:rPr>
        <w:t>Once Ui</w:t>
      </w:r>
      <w:r>
        <w:rPr>
          <w:sz w:val="24"/>
          <w:szCs w:val="24"/>
          <w:rtl w:val="0"/>
          <w:lang w:val="en-US"/>
        </w:rPr>
        <w:t>’</w:t>
      </w:r>
      <w:r>
        <w:rPr>
          <w:sz w:val="24"/>
          <w:szCs w:val="24"/>
          <w:rtl w:val="0"/>
          <w:lang w:val="en-US"/>
        </w:rPr>
        <w:t>s components were created the need to develop a fast and easy way to manage our Form Fields where to enter data and in this case Formik provided a light way to create  the form fields.</w:t>
      </w:r>
    </w:p>
    <w:p>
      <w:pPr>
        <w:pStyle w:val="Corpo"/>
        <w:jc w:val="both"/>
        <w:rPr>
          <w:sz w:val="24"/>
          <w:szCs w:val="24"/>
        </w:rPr>
      </w:pPr>
      <w:r>
        <w:rPr>
          <w:sz w:val="24"/>
          <w:szCs w:val="24"/>
          <w:rtl w:val="0"/>
          <w:lang w:val="en-US"/>
        </w:rPr>
        <w:t>Formik provides help, also in managing spaces for the fields themselves.</w:t>
      </w:r>
    </w:p>
    <w:p>
      <w:pPr>
        <w:pStyle w:val="Corpo"/>
        <w:jc w:val="both"/>
        <w:rPr>
          <w:sz w:val="24"/>
          <w:szCs w:val="24"/>
        </w:rPr>
      </w:pPr>
      <w:r>
        <w:rPr>
          <w:sz w:val="24"/>
          <w:szCs w:val="24"/>
          <w:rtl w:val="0"/>
          <w:lang w:val="en-US"/>
        </w:rPr>
        <w:t>MyField.tsx is the component created to have the UI appear like this:</w:t>
      </w:r>
      <w:r>
        <w:rPr>
          <w:sz w:val="24"/>
          <w:szCs w:val="24"/>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220007</wp:posOffset>
            </wp:positionV>
            <wp:extent cx="6120057" cy="2294078"/>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hermata 2021-04-15 alle 18.15.26.png"/>
                    <pic:cNvPicPr>
                      <a:picLocks noChangeAspect="1"/>
                    </pic:cNvPicPr>
                  </pic:nvPicPr>
                  <pic:blipFill>
                    <a:blip r:embed="rId6">
                      <a:extLst/>
                    </a:blip>
                    <a:stretch>
                      <a:fillRect/>
                    </a:stretch>
                  </pic:blipFill>
                  <pic:spPr>
                    <a:xfrm>
                      <a:off x="0" y="0"/>
                      <a:ext cx="6120057" cy="2294078"/>
                    </a:xfrm>
                    <a:prstGeom prst="rect">
                      <a:avLst/>
                    </a:prstGeom>
                    <a:ln w="12700" cap="flat">
                      <a:noFill/>
                      <a:miter lim="400000"/>
                    </a:ln>
                    <a:effectLst/>
                  </pic:spPr>
                </pic:pic>
              </a:graphicData>
            </a:graphic>
          </wp:anchor>
        </w:drawing>
      </w: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r>
        <w:rPr>
          <w:sz w:val="24"/>
          <w:szCs w:val="24"/>
        </w:rP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203967</wp:posOffset>
            </wp:positionV>
            <wp:extent cx="6120057" cy="1102148"/>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hermata 2021-04-15 alle 18.17.27.png"/>
                    <pic:cNvPicPr>
                      <a:picLocks noChangeAspect="1"/>
                    </pic:cNvPicPr>
                  </pic:nvPicPr>
                  <pic:blipFill>
                    <a:blip r:embed="rId7">
                      <a:extLst/>
                    </a:blip>
                    <a:stretch>
                      <a:fillRect/>
                    </a:stretch>
                  </pic:blipFill>
                  <pic:spPr>
                    <a:xfrm>
                      <a:off x="0" y="0"/>
                      <a:ext cx="6120057" cy="1102148"/>
                    </a:xfrm>
                    <a:prstGeom prst="rect">
                      <a:avLst/>
                    </a:prstGeom>
                    <a:ln w="12700" cap="flat">
                      <a:noFill/>
                      <a:miter lim="400000"/>
                    </a:ln>
                    <a:effectLst/>
                  </pic:spPr>
                </pic:pic>
              </a:graphicData>
            </a:graphic>
          </wp:anchor>
        </w:drawing>
      </w:r>
    </w:p>
    <w:p>
      <w:pPr>
        <w:pStyle w:val="Corpo"/>
        <w:jc w:val="both"/>
        <w:rPr>
          <w:sz w:val="24"/>
          <w:szCs w:val="24"/>
        </w:rPr>
      </w:pPr>
    </w:p>
    <w:p>
      <w:pPr>
        <w:pStyle w:val="Corpo"/>
        <w:jc w:val="both"/>
        <w:rPr>
          <w:sz w:val="24"/>
          <w:szCs w:val="24"/>
        </w:rPr>
      </w:pPr>
      <w:r>
        <w:rPr>
          <w:sz w:val="24"/>
          <w:szCs w:val="24"/>
          <w:rtl w:val="0"/>
          <w:lang w:val="en-US"/>
        </w:rPr>
        <w:t>The workflow to create the Card and the Form component is easy to recognize inside MyForm.tsx file.</w:t>
      </w: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r>
        <w:rPr>
          <w:sz w:val="24"/>
          <w:szCs w:val="24"/>
        </w:rPr>
        <w:drawing xmlns:a="http://schemas.openxmlformats.org/drawingml/2006/main">
          <wp:anchor distT="152400" distB="152400" distL="152400" distR="152400" simplePos="0" relativeHeight="251663360" behindDoc="0" locked="0" layoutInCell="1" allowOverlap="1">
            <wp:simplePos x="0" y="0"/>
            <wp:positionH relativeFrom="margin">
              <wp:posOffset>-6503</wp:posOffset>
            </wp:positionH>
            <wp:positionV relativeFrom="page">
              <wp:posOffset>720000</wp:posOffset>
            </wp:positionV>
            <wp:extent cx="6120057" cy="3591049"/>
            <wp:effectExtent l="0" t="0" r="0" b="0"/>
            <wp:wrapThrough wrapText="bothSides" distL="152400" distR="152400">
              <wp:wrapPolygon edited="1">
                <wp:start x="0" y="0"/>
                <wp:lineTo x="0" y="21599"/>
                <wp:lineTo x="21601" y="21599"/>
                <wp:lineTo x="21601"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hermata 2021-04-15 alle 18.23.15.png"/>
                    <pic:cNvPicPr>
                      <a:picLocks noChangeAspect="1"/>
                    </pic:cNvPicPr>
                  </pic:nvPicPr>
                  <pic:blipFill>
                    <a:blip r:embed="rId8">
                      <a:extLst/>
                    </a:blip>
                    <a:srcRect l="5697" t="5697" r="5697" b="5697"/>
                    <a:stretch>
                      <a:fillRect/>
                    </a:stretch>
                  </pic:blipFill>
                  <pic:spPr>
                    <a:xfrm>
                      <a:off x="0" y="0"/>
                      <a:ext cx="6120057" cy="3591049"/>
                    </a:xfrm>
                    <a:prstGeom prst="rect">
                      <a:avLst/>
                    </a:prstGeom>
                    <a:ln w="12700" cap="flat">
                      <a:noFill/>
                      <a:miter lim="400000"/>
                    </a:ln>
                    <a:effectLst/>
                  </pic:spPr>
                </pic:pic>
              </a:graphicData>
            </a:graphic>
          </wp:anchor>
        </w:drawing>
      </w:r>
      <w:r>
        <w:rPr>
          <w:sz w:val="24"/>
          <w:szCs w:val="24"/>
          <w:rtl w:val="0"/>
          <w:lang w:val="en-US"/>
        </w:rPr>
        <w:t>Thanks to the &lt;Formik&gt; component is even possibile to manage the initialState of the form which is empty at the very beginning, but once we click in the fields it becomes possible to write inside our data to log-in to pur personal page.</w:t>
      </w: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rPr>
          <w:sz w:val="24"/>
          <w:szCs w:val="24"/>
        </w:rPr>
      </w:pPr>
    </w:p>
    <w:p>
      <w:pPr>
        <w:pStyle w:val="Corpo"/>
        <w:jc w:val="both"/>
      </w:pPr>
      <w:r>
        <w:rPr>
          <w:sz w:val="24"/>
          <w:szCs w:val="24"/>
        </w:rPr>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