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672" w:rsidRDefault="00012D24">
      <w:r>
        <w:t xml:space="preserve">Database: Concessionaria </w:t>
      </w:r>
    </w:p>
    <w:p w:rsidR="00012D24" w:rsidRPr="00012D24" w:rsidRDefault="00012D24">
      <w:pPr>
        <w:rPr>
          <w:b/>
          <w:sz w:val="32"/>
          <w:szCs w:val="32"/>
        </w:rPr>
      </w:pPr>
      <w:r w:rsidRPr="00012D24">
        <w:rPr>
          <w:b/>
          <w:sz w:val="32"/>
          <w:szCs w:val="32"/>
        </w:rPr>
        <w:t>Tabella: auto</w:t>
      </w:r>
    </w:p>
    <w:p w:rsidR="00012D24" w:rsidRDefault="00012D24">
      <w:pPr>
        <w:rPr>
          <w:b/>
        </w:rPr>
      </w:pPr>
      <w:r w:rsidRPr="00012D24">
        <w:rPr>
          <w:b/>
        </w:rPr>
        <w:t xml:space="preserve">Campi   </w:t>
      </w:r>
      <w:r w:rsidRPr="00012D24">
        <w:rPr>
          <w:b/>
        </w:rPr>
        <w:tab/>
        <w:t>Tipo di dato-Attributi</w:t>
      </w:r>
    </w:p>
    <w:p w:rsidR="00012D24" w:rsidRDefault="00012D24">
      <w:r w:rsidRPr="00012D24">
        <w:t>Id                          numer</w:t>
      </w:r>
      <w:r>
        <w:t>o-</w:t>
      </w:r>
      <w:proofErr w:type="gramStart"/>
      <w:r>
        <w:t>INT(</w:t>
      </w:r>
      <w:proofErr w:type="gramEnd"/>
      <w:r>
        <w:t xml:space="preserve">BYGINT per progetti più grandi)- </w:t>
      </w:r>
      <w:r>
        <w:tab/>
        <w:t>PRIMARY KEY- (AI-UNIQUE)</w:t>
      </w:r>
    </w:p>
    <w:p w:rsidR="00012D24" w:rsidRDefault="00012D24">
      <w:proofErr w:type="gramStart"/>
      <w:r>
        <w:t xml:space="preserve">Marca  </w:t>
      </w:r>
      <w:r>
        <w:tab/>
      </w:r>
      <w:proofErr w:type="gramEnd"/>
      <w:r>
        <w:tab/>
      </w:r>
      <w:proofErr w:type="spellStart"/>
      <w:r>
        <w:t>string</w:t>
      </w:r>
      <w:proofErr w:type="spellEnd"/>
      <w:r>
        <w:t xml:space="preserve">- </w:t>
      </w:r>
      <w:proofErr w:type="spellStart"/>
      <w:r>
        <w:t>varchar</w:t>
      </w:r>
      <w:proofErr w:type="spellEnd"/>
      <w:r>
        <w:t>(15) – NOT NULL</w:t>
      </w:r>
    </w:p>
    <w:p w:rsidR="00012D24" w:rsidRDefault="00012D24">
      <w:r>
        <w:t xml:space="preserve">Modello      </w:t>
      </w:r>
      <w:r>
        <w:tab/>
      </w:r>
      <w:proofErr w:type="spellStart"/>
      <w:r>
        <w:t>string-</w:t>
      </w:r>
      <w:proofErr w:type="gramStart"/>
      <w:r>
        <w:t>varchar</w:t>
      </w:r>
      <w:proofErr w:type="spellEnd"/>
      <w:r>
        <w:t>(</w:t>
      </w:r>
      <w:proofErr w:type="gramEnd"/>
      <w:r>
        <w:t>15)-NOT NULL</w:t>
      </w:r>
    </w:p>
    <w:p w:rsidR="00012D24" w:rsidRDefault="00012D24">
      <w:r>
        <w:t>Cilindrata</w:t>
      </w:r>
      <w:r>
        <w:tab/>
      </w:r>
      <w:proofErr w:type="spellStart"/>
      <w:r>
        <w:t>string</w:t>
      </w:r>
      <w:proofErr w:type="spellEnd"/>
      <w:r>
        <w:t xml:space="preserve">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 w:rsidR="00BF5171">
        <w:t>10</w:t>
      </w:r>
      <w:r>
        <w:t>)</w:t>
      </w:r>
      <w:r w:rsidR="00EE4AC1">
        <w:t xml:space="preserve"> || float –float(4,3)  </w:t>
      </w:r>
      <w:r w:rsidR="00BF5171">
        <w:t>-NOT NULL</w:t>
      </w:r>
    </w:p>
    <w:p w:rsidR="00BF5171" w:rsidRDefault="00BF5171">
      <w:r>
        <w:t xml:space="preserve">Anno </w:t>
      </w:r>
      <w:r>
        <w:tab/>
      </w:r>
      <w:r>
        <w:tab/>
        <w:t>data((YYYY-</w:t>
      </w:r>
      <w:proofErr w:type="gramStart"/>
      <w:r>
        <w:t>MM)-</w:t>
      </w:r>
      <w:proofErr w:type="gramEnd"/>
      <w:r>
        <w:t>NOT NULL</w:t>
      </w:r>
    </w:p>
    <w:p w:rsidR="00BF5171" w:rsidRDefault="00BF5171">
      <w:proofErr w:type="spellStart"/>
      <w:r>
        <w:t>Kw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 xml:space="preserve"> – </w:t>
      </w:r>
      <w:proofErr w:type="spellStart"/>
      <w:r>
        <w:t>smallint</w:t>
      </w:r>
      <w:proofErr w:type="spellEnd"/>
      <w:r>
        <w:t xml:space="preserve"> – NOT NULL</w:t>
      </w:r>
    </w:p>
    <w:p w:rsidR="00BF5171" w:rsidRDefault="00BF5171">
      <w:pPr>
        <w:rPr>
          <w:u w:val="single"/>
        </w:rPr>
      </w:pPr>
      <w:r>
        <w:t>CV</w:t>
      </w:r>
      <w:r>
        <w:tab/>
      </w:r>
      <w:r>
        <w:tab/>
      </w:r>
      <w:proofErr w:type="spellStart"/>
      <w:r>
        <w:t>int</w:t>
      </w:r>
      <w:proofErr w:type="spellEnd"/>
      <w:r>
        <w:t xml:space="preserve"> – </w:t>
      </w:r>
      <w:proofErr w:type="spellStart"/>
      <w:r>
        <w:t>smallint</w:t>
      </w:r>
      <w:proofErr w:type="spellEnd"/>
      <w:r>
        <w:t xml:space="preserve"> – NOT NULL</w:t>
      </w:r>
    </w:p>
    <w:p w:rsidR="00BF5171" w:rsidRDefault="00BF5171">
      <w:r>
        <w:rPr>
          <w:u w:val="single"/>
        </w:rPr>
        <w:t>Prezzo</w:t>
      </w:r>
      <w:r>
        <w:rPr>
          <w:u w:val="single"/>
        </w:rPr>
        <w:tab/>
      </w:r>
      <w:r>
        <w:rPr>
          <w:u w:val="single"/>
        </w:rPr>
        <w:tab/>
        <w:t xml:space="preserve">float- </w:t>
      </w:r>
      <w:proofErr w:type="gramStart"/>
      <w:r>
        <w:rPr>
          <w:u w:val="single"/>
        </w:rPr>
        <w:t>float(</w:t>
      </w:r>
      <w:proofErr w:type="gramEnd"/>
      <w:r>
        <w:rPr>
          <w:u w:val="single"/>
        </w:rPr>
        <w:t>3,3)-NOT NULL</w:t>
      </w:r>
    </w:p>
    <w:p w:rsidR="00BF5171" w:rsidRDefault="00BF5171" w:rsidP="00BF5171">
      <w:pPr>
        <w:rPr>
          <w:u w:val="single"/>
        </w:rPr>
      </w:pPr>
      <w:r>
        <w:t>Km</w:t>
      </w:r>
      <w:r>
        <w:tab/>
      </w:r>
      <w:r>
        <w:tab/>
      </w:r>
      <w:r>
        <w:rPr>
          <w:u w:val="single"/>
        </w:rPr>
        <w:t xml:space="preserve">float- </w:t>
      </w:r>
      <w:proofErr w:type="gramStart"/>
      <w:r>
        <w:rPr>
          <w:u w:val="single"/>
        </w:rPr>
        <w:t>float(</w:t>
      </w:r>
      <w:proofErr w:type="gramEnd"/>
      <w:r>
        <w:rPr>
          <w:u w:val="single"/>
        </w:rPr>
        <w:t>3,3)-NOT NULL</w:t>
      </w:r>
      <w:bookmarkStart w:id="0" w:name="_GoBack"/>
      <w:bookmarkEnd w:id="0"/>
    </w:p>
    <w:p w:rsidR="00BF5171" w:rsidRDefault="00BF5171" w:rsidP="00BF5171">
      <w:pPr>
        <w:rPr>
          <w:u w:val="single"/>
        </w:rPr>
      </w:pPr>
      <w:r>
        <w:rPr>
          <w:u w:val="single"/>
        </w:rPr>
        <w:t xml:space="preserve">Alimentazione   </w:t>
      </w:r>
      <w:proofErr w:type="spellStart"/>
      <w:r>
        <w:rPr>
          <w:u w:val="single"/>
        </w:rPr>
        <w:t>string-</w:t>
      </w:r>
      <w:proofErr w:type="gramStart"/>
      <w:r>
        <w:rPr>
          <w:u w:val="single"/>
        </w:rPr>
        <w:t>varchar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20)-NOT NULL</w:t>
      </w:r>
    </w:p>
    <w:p w:rsidR="00BF5171" w:rsidRDefault="00BF5171" w:rsidP="00BF5171">
      <w:pPr>
        <w:rPr>
          <w:u w:val="single"/>
        </w:rPr>
      </w:pPr>
      <w:r>
        <w:rPr>
          <w:u w:val="single"/>
        </w:rPr>
        <w:t xml:space="preserve">Cambio </w:t>
      </w:r>
      <w:r>
        <w:rPr>
          <w:u w:val="single"/>
        </w:rPr>
        <w:tab/>
      </w:r>
      <w:proofErr w:type="spellStart"/>
      <w:r>
        <w:rPr>
          <w:u w:val="single"/>
        </w:rPr>
        <w:t>string-</w:t>
      </w:r>
      <w:proofErr w:type="gramStart"/>
      <w:r>
        <w:rPr>
          <w:u w:val="single"/>
        </w:rPr>
        <w:t>varchar</w:t>
      </w:r>
      <w:proofErr w:type="spellEnd"/>
      <w:r>
        <w:rPr>
          <w:u w:val="single"/>
        </w:rPr>
        <w:t>(</w:t>
      </w:r>
      <w:proofErr w:type="gramEnd"/>
      <w:r w:rsidR="00D439BA">
        <w:rPr>
          <w:u w:val="single"/>
        </w:rPr>
        <w:t>20</w:t>
      </w:r>
      <w:r>
        <w:rPr>
          <w:u w:val="single"/>
        </w:rPr>
        <w:t>)</w:t>
      </w:r>
      <w:r w:rsidR="00D439BA">
        <w:rPr>
          <w:u w:val="single"/>
        </w:rPr>
        <w:t>-NOT NULL</w:t>
      </w:r>
    </w:p>
    <w:p w:rsidR="00D439BA" w:rsidRDefault="00D439BA" w:rsidP="00BF5171">
      <w:pPr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</w:pPr>
      <w:r>
        <w:rPr>
          <w:u w:val="single"/>
        </w:rPr>
        <w:t xml:space="preserve">Porte </w:t>
      </w:r>
      <w:r>
        <w:rPr>
          <w:u w:val="single"/>
        </w:rPr>
        <w:tab/>
      </w:r>
      <w:r>
        <w:rPr>
          <w:u w:val="single"/>
        </w:rPr>
        <w:tab/>
        <w:t xml:space="preserve">numero- </w:t>
      </w:r>
      <w:proofErr w:type="spellStart"/>
      <w:r w:rsidRPr="00D439BA"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  <w:t>tinyint</w:t>
      </w:r>
      <w:proofErr w:type="spellEnd"/>
      <w:r w:rsidRPr="00D439BA"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  <w:t xml:space="preserve"> </w:t>
      </w:r>
      <w:r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  <w:t>–NOT NULL</w:t>
      </w:r>
    </w:p>
    <w:p w:rsidR="00D439BA" w:rsidRDefault="00D439BA" w:rsidP="00D439BA">
      <w:pPr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</w:pPr>
      <w:proofErr w:type="gramStart"/>
      <w:r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  <w:t xml:space="preserve">Equipaggiamento  </w:t>
      </w:r>
      <w:r>
        <w:rPr>
          <w:u w:val="single"/>
        </w:rPr>
        <w:t>numero</w:t>
      </w:r>
      <w:proofErr w:type="gramEnd"/>
      <w:r>
        <w:rPr>
          <w:u w:val="single"/>
        </w:rPr>
        <w:t xml:space="preserve">- </w:t>
      </w:r>
      <w:proofErr w:type="spellStart"/>
      <w:r w:rsidRPr="00D439BA"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  <w:t>tinyint</w:t>
      </w:r>
      <w:proofErr w:type="spellEnd"/>
      <w:r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  <w:t xml:space="preserve"> –NOT NULL</w:t>
      </w:r>
      <w:r>
        <w:rPr>
          <w:rStyle w:val="Enfasigrassetto"/>
          <w:rFonts w:ascii="Segoe UI" w:hAnsi="Segoe UI" w:cs="Segoe UI"/>
          <w:b w:val="0"/>
          <w:color w:val="171717"/>
          <w:sz w:val="21"/>
          <w:szCs w:val="21"/>
          <w:u w:val="single"/>
          <w:shd w:val="clear" w:color="auto" w:fill="FFFFFF"/>
        </w:rPr>
        <w:t xml:space="preserve"> (riferimento alla tabella equipaggiamento)</w:t>
      </w:r>
    </w:p>
    <w:p w:rsidR="00D439BA" w:rsidRDefault="00D439BA" w:rsidP="00D439BA">
      <w:pPr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</w:pPr>
    </w:p>
    <w:p w:rsidR="00D439BA" w:rsidRDefault="00D439BA" w:rsidP="00D439BA">
      <w:pPr>
        <w:rPr>
          <w:b/>
          <w:sz w:val="32"/>
          <w:szCs w:val="32"/>
        </w:rPr>
      </w:pPr>
      <w:r w:rsidRPr="00012D24">
        <w:rPr>
          <w:b/>
          <w:sz w:val="32"/>
          <w:szCs w:val="32"/>
        </w:rPr>
        <w:t>Tabella:</w:t>
      </w:r>
      <w:r>
        <w:rPr>
          <w:b/>
          <w:sz w:val="32"/>
          <w:szCs w:val="32"/>
        </w:rPr>
        <w:t xml:space="preserve"> Equipaggiamento </w:t>
      </w:r>
    </w:p>
    <w:p w:rsidR="00D439BA" w:rsidRDefault="00D439BA" w:rsidP="00D439BA">
      <w:r w:rsidRPr="00012D24">
        <w:t>Id                          numer</w:t>
      </w:r>
      <w:r>
        <w:t>o-</w:t>
      </w:r>
      <w:proofErr w:type="gramStart"/>
      <w:r>
        <w:t>INT(</w:t>
      </w:r>
      <w:proofErr w:type="gramEnd"/>
      <w:r>
        <w:t xml:space="preserve">BYGINT per progetti più grandi)- </w:t>
      </w:r>
      <w:r>
        <w:tab/>
        <w:t>PRIMARY KEY- (AI-UNIQUE)</w:t>
      </w:r>
    </w:p>
    <w:p w:rsidR="00D439BA" w:rsidRDefault="00D439BA" w:rsidP="00D439BA">
      <w:pPr>
        <w:rPr>
          <w:rStyle w:val="Enfasigrassetto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</w:pPr>
      <w:r>
        <w:rPr>
          <w:sz w:val="32"/>
          <w:szCs w:val="32"/>
        </w:rPr>
        <w:t xml:space="preserve">Equipaggiamento  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30)-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null</w:t>
      </w:r>
      <w:proofErr w:type="spellEnd"/>
    </w:p>
    <w:p w:rsidR="00D439BA" w:rsidRPr="00D439BA" w:rsidRDefault="00D439BA" w:rsidP="00D439BA"/>
    <w:p w:rsidR="00BF5171" w:rsidRPr="00BF5171" w:rsidRDefault="00BF5171"/>
    <w:sectPr w:rsidR="00BF5171" w:rsidRPr="00BF51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EE"/>
    <w:rsid w:val="00012D24"/>
    <w:rsid w:val="00160D5D"/>
    <w:rsid w:val="003D2672"/>
    <w:rsid w:val="004C2EEE"/>
    <w:rsid w:val="00BF5171"/>
    <w:rsid w:val="00D439BA"/>
    <w:rsid w:val="00E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0FD7"/>
  <w15:chartTrackingRefBased/>
  <w15:docId w15:val="{044096E1-1932-4E61-BA94-619A3F30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D43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2021-03-03T12:18:00Z</dcterms:created>
  <dcterms:modified xsi:type="dcterms:W3CDTF">2021-03-03T12:50:00Z</dcterms:modified>
</cp:coreProperties>
</file>