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497B" w14:textId="77777777" w:rsidR="00F869BF" w:rsidRPr="00301DE8" w:rsidRDefault="00013CFC" w:rsidP="00301DE8">
      <w:pPr>
        <w:rPr>
          <w:rFonts w:ascii="Arial" w:hAnsi="Arial" w:cs="Arial"/>
          <w:b/>
          <w:bCs/>
        </w:rPr>
      </w:pPr>
      <w:r w:rsidRPr="00301DE8">
        <w:rPr>
          <w:rFonts w:ascii="Arial" w:hAnsi="Arial" w:cs="Arial"/>
          <w:b/>
          <w:bCs/>
        </w:rPr>
        <w:t xml:space="preserve">Is there a way to create a custom study area without using rings, drive times, or donuts? </w:t>
      </w:r>
    </w:p>
    <w:p w14:paraId="416D2ECB" w14:textId="6B9C9475" w:rsidR="00F869BF" w:rsidRPr="008C2078" w:rsidRDefault="00F869BF" w:rsidP="00F869BF">
      <w:pPr>
        <w:pStyle w:val="ListParagraph"/>
        <w:rPr>
          <w:rFonts w:ascii="Arial" w:hAnsi="Arial" w:cs="Arial"/>
        </w:rPr>
      </w:pPr>
      <w:r w:rsidRPr="008C2078">
        <w:rPr>
          <w:rFonts w:ascii="Arial" w:hAnsi="Arial" w:cs="Arial"/>
        </w:rPr>
        <w:t>In Esri's Business Analyst software, creating a custom study area without using rings, drive times, or donuts may not be straightforward because these are some of the primary methods for defining custom areas based on spatial criteria. However, you can still create a custom study area by manually selecting individual geographic features or using other data manipulation techniques. Here are some alternative methods you can consider:</w:t>
      </w:r>
    </w:p>
    <w:p w14:paraId="14A9087A" w14:textId="77777777" w:rsidR="00F869BF" w:rsidRPr="008C2078" w:rsidRDefault="00F869BF" w:rsidP="00F869BF">
      <w:pPr>
        <w:pStyle w:val="ListParagraph"/>
        <w:rPr>
          <w:rFonts w:ascii="Arial" w:hAnsi="Arial" w:cs="Arial"/>
        </w:rPr>
      </w:pPr>
      <w:r w:rsidRPr="008C2078">
        <w:rPr>
          <w:rFonts w:ascii="Arial" w:hAnsi="Arial" w:cs="Arial"/>
        </w:rPr>
        <w:t>Polygon Drawing: You can use the drawing tools within Esri Business Analyst to create a custom polygon by manually drawing the area you want to study. This polygon can then be used as your custom study area.</w:t>
      </w:r>
    </w:p>
    <w:p w14:paraId="4325E6EA" w14:textId="4E543CBA" w:rsidR="008C2078" w:rsidRPr="008C2078" w:rsidRDefault="00F869BF" w:rsidP="008C2078">
      <w:pPr>
        <w:pStyle w:val="ListParagraph"/>
        <w:rPr>
          <w:rFonts w:ascii="Arial" w:hAnsi="Arial" w:cs="Arial"/>
        </w:rPr>
      </w:pPr>
      <w:r w:rsidRPr="008C2078">
        <w:rPr>
          <w:rFonts w:ascii="Arial" w:hAnsi="Arial" w:cs="Arial"/>
        </w:rPr>
        <w:t xml:space="preserve">To create a polygon market area within Business Analyst, go to Define Area and select Draw Polygon. From the workflow page, select Polygon, rather than Freehand and begin drawing your polygon.  As you advance your mouse the lines will </w:t>
      </w:r>
      <w:proofErr w:type="gramStart"/>
      <w:r w:rsidRPr="008C2078">
        <w:rPr>
          <w:rFonts w:ascii="Arial" w:hAnsi="Arial" w:cs="Arial"/>
        </w:rPr>
        <w:t>follow</w:t>
      </w:r>
      <w:proofErr w:type="gramEnd"/>
      <w:r w:rsidRPr="008C2078">
        <w:rPr>
          <w:rFonts w:ascii="Arial" w:hAnsi="Arial" w:cs="Arial"/>
        </w:rPr>
        <w:t xml:space="preserve"> and you can draw something very detailed or simple. Double click once your drawing is complete and that will complete your polygon. You can now run reports on this area just like you would a radius or drivetime.</w:t>
      </w:r>
      <w:r w:rsidR="008C2078" w:rsidRPr="008C2078">
        <w:rPr>
          <w:rFonts w:ascii="Arial" w:hAnsi="Arial" w:cs="Arial"/>
        </w:rPr>
        <w:t xml:space="preserve"> View video tutorial </w:t>
      </w:r>
      <w:hyperlink r:id="rId5" w:history="1">
        <w:r w:rsidR="008C2078" w:rsidRPr="008C2078">
          <w:rPr>
            <w:rStyle w:val="Hyperlink"/>
            <w:rFonts w:ascii="Arial" w:hAnsi="Arial" w:cs="Arial"/>
          </w:rPr>
          <w:t>https://www.youtube.com/embed/woPYhc1AoBU</w:t>
        </w:r>
      </w:hyperlink>
      <w:r w:rsidR="008C2078" w:rsidRPr="008C2078">
        <w:rPr>
          <w:rFonts w:ascii="Arial" w:hAnsi="Arial" w:cs="Arial"/>
        </w:rPr>
        <w:t>.</w:t>
      </w:r>
    </w:p>
    <w:p w14:paraId="67EC5FDF" w14:textId="77777777" w:rsidR="00F869BF" w:rsidRPr="008C2078" w:rsidRDefault="00F869BF" w:rsidP="00F869BF">
      <w:pPr>
        <w:pStyle w:val="ListParagraph"/>
        <w:rPr>
          <w:rFonts w:ascii="Arial" w:hAnsi="Arial" w:cs="Arial"/>
        </w:rPr>
      </w:pPr>
    </w:p>
    <w:p w14:paraId="34FB5A44" w14:textId="15566530" w:rsidR="00AE1F30" w:rsidRPr="00301DE8" w:rsidRDefault="00013CFC" w:rsidP="00301DE8">
      <w:pPr>
        <w:rPr>
          <w:rFonts w:ascii="Arial" w:hAnsi="Arial" w:cs="Arial"/>
        </w:rPr>
      </w:pPr>
      <w:r w:rsidRPr="00301DE8">
        <w:rPr>
          <w:rFonts w:ascii="Arial" w:hAnsi="Arial" w:cs="Arial"/>
        </w:rPr>
        <w:t xml:space="preserve">Where can I find Median Household Income, </w:t>
      </w:r>
      <w:r w:rsidR="006A05F3" w:rsidRPr="00301DE8">
        <w:rPr>
          <w:rFonts w:ascii="Arial" w:hAnsi="Arial" w:cs="Arial"/>
        </w:rPr>
        <w:t>Total Population &amp;</w:t>
      </w:r>
      <w:r w:rsidR="00A427A1" w:rsidRPr="00301DE8">
        <w:rPr>
          <w:rFonts w:ascii="Arial" w:hAnsi="Arial" w:cs="Arial"/>
        </w:rPr>
        <w:t xml:space="preserve"> Population Density</w:t>
      </w:r>
      <w:r w:rsidR="002771B0" w:rsidRPr="00301DE8">
        <w:rPr>
          <w:rFonts w:ascii="Arial" w:hAnsi="Arial" w:cs="Arial"/>
        </w:rPr>
        <w:t xml:space="preserve"> as a color</w:t>
      </w:r>
      <w:r w:rsidR="008C2078" w:rsidRPr="00301DE8">
        <w:rPr>
          <w:rFonts w:ascii="Arial" w:hAnsi="Arial" w:cs="Arial"/>
        </w:rPr>
        <w:t>-</w:t>
      </w:r>
      <w:r w:rsidR="002771B0" w:rsidRPr="00301DE8">
        <w:rPr>
          <w:rFonts w:ascii="Arial" w:hAnsi="Arial" w:cs="Arial"/>
        </w:rPr>
        <w:t>coded layer on the map</w:t>
      </w:r>
      <w:r w:rsidR="006A05F3" w:rsidRPr="00301DE8">
        <w:rPr>
          <w:rFonts w:ascii="Arial" w:hAnsi="Arial" w:cs="Arial"/>
        </w:rPr>
        <w:t>?</w:t>
      </w:r>
      <w:r w:rsidR="008C2078" w:rsidRPr="00301DE8">
        <w:rPr>
          <w:rFonts w:ascii="Arial" w:hAnsi="Arial" w:cs="Arial"/>
        </w:rPr>
        <w:t xml:space="preserve"> View tutorial video </w:t>
      </w:r>
      <w:hyperlink r:id="rId6" w:history="1">
        <w:r w:rsidR="008C2078" w:rsidRPr="00301DE8">
          <w:rPr>
            <w:rStyle w:val="Hyperlink"/>
            <w:rFonts w:ascii="Arial" w:hAnsi="Arial" w:cs="Arial"/>
          </w:rPr>
          <w:t>https://mediaspace.esri.com/embed/se</w:t>
        </w:r>
        <w:r w:rsidR="008C2078" w:rsidRPr="00301DE8">
          <w:rPr>
            <w:rStyle w:val="Hyperlink"/>
            <w:rFonts w:ascii="Arial" w:hAnsi="Arial" w:cs="Arial"/>
          </w:rPr>
          <w:t>c</w:t>
        </w:r>
        <w:r w:rsidR="008C2078" w:rsidRPr="00301DE8">
          <w:rPr>
            <w:rStyle w:val="Hyperlink"/>
            <w:rFonts w:ascii="Arial" w:hAnsi="Arial" w:cs="Arial"/>
          </w:rPr>
          <w:t>ure/iframe/entryId/1_7b19kjh4</w:t>
        </w:r>
      </w:hyperlink>
      <w:r w:rsidR="008C2078" w:rsidRPr="00301DE8">
        <w:rPr>
          <w:rFonts w:ascii="Arial" w:hAnsi="Arial" w:cs="Arial"/>
        </w:rPr>
        <w:t>.</w:t>
      </w:r>
    </w:p>
    <w:p w14:paraId="68F0FAB8" w14:textId="77777777" w:rsidR="008C2078" w:rsidRPr="008C2078" w:rsidRDefault="008C2078" w:rsidP="008C2078">
      <w:pPr>
        <w:pStyle w:val="ListParagraph"/>
        <w:rPr>
          <w:rFonts w:ascii="Arial" w:hAnsi="Arial" w:cs="Arial"/>
        </w:rPr>
      </w:pPr>
    </w:p>
    <w:p w14:paraId="0B2F7690" w14:textId="02177616" w:rsidR="008C2078" w:rsidRPr="00301DE8" w:rsidRDefault="008C2078" w:rsidP="008C2078">
      <w:pPr>
        <w:pStyle w:val="Heading2"/>
        <w:rPr>
          <w:rFonts w:ascii="Arial" w:hAnsi="Arial" w:cs="Arial"/>
          <w:sz w:val="22"/>
          <w:szCs w:val="22"/>
        </w:rPr>
      </w:pPr>
      <w:r w:rsidRPr="00301DE8">
        <w:rPr>
          <w:rFonts w:ascii="Arial" w:hAnsi="Arial" w:cs="Arial"/>
          <w:sz w:val="22"/>
          <w:szCs w:val="22"/>
        </w:rPr>
        <w:t>How do I access Infographics inside Business Analyst?</w:t>
      </w:r>
    </w:p>
    <w:p w14:paraId="36E42B09" w14:textId="77777777" w:rsidR="008C2078" w:rsidRPr="008C2078" w:rsidRDefault="008C2078" w:rsidP="008C2078">
      <w:pPr>
        <w:pStyle w:val="NormalWeb"/>
        <w:spacing w:before="0" w:beforeAutospacing="0"/>
        <w:rPr>
          <w:rFonts w:ascii="Arial" w:hAnsi="Arial" w:cs="Arial"/>
          <w:color w:val="4C4C4C"/>
          <w:sz w:val="22"/>
          <w:szCs w:val="22"/>
        </w:rPr>
      </w:pPr>
      <w:r w:rsidRPr="008C2078">
        <w:rPr>
          <w:rStyle w:val="ph"/>
          <w:rFonts w:ascii="Arial" w:hAnsi="Arial" w:cs="Arial"/>
          <w:color w:val="4C4C4C"/>
          <w:sz w:val="22"/>
          <w:szCs w:val="22"/>
        </w:rPr>
        <w:t>Business Analyst</w:t>
      </w:r>
      <w:r w:rsidRPr="008C2078">
        <w:rPr>
          <w:rFonts w:ascii="Arial" w:hAnsi="Arial" w:cs="Arial"/>
          <w:color w:val="4C4C4C"/>
          <w:sz w:val="22"/>
          <w:szCs w:val="22"/>
        </w:rPr>
        <w:t> infographics present location information in a visually compelling form. You can create, modify, and export infographics that are included with </w:t>
      </w:r>
      <w:r w:rsidRPr="008C2078">
        <w:rPr>
          <w:rStyle w:val="ph"/>
          <w:rFonts w:ascii="Arial" w:hAnsi="Arial" w:cs="Arial"/>
          <w:color w:val="4C4C4C"/>
          <w:sz w:val="22"/>
          <w:szCs w:val="22"/>
        </w:rPr>
        <w:t>Business Analyst</w:t>
      </w:r>
      <w:r w:rsidRPr="008C2078">
        <w:rPr>
          <w:rFonts w:ascii="Arial" w:hAnsi="Arial" w:cs="Arial"/>
          <w:color w:val="4C4C4C"/>
          <w:sz w:val="22"/>
          <w:szCs w:val="22"/>
        </w:rPr>
        <w:t>, infographics shared with you by others, and custom infographics that you create. Infographics can be viewed in the app or exported and shared with others.</w:t>
      </w:r>
    </w:p>
    <w:p w14:paraId="6A53BF00" w14:textId="77777777" w:rsidR="008C2078" w:rsidRPr="008C2078" w:rsidRDefault="008C2078" w:rsidP="008C2078">
      <w:pPr>
        <w:pStyle w:val="NormalWeb"/>
        <w:spacing w:before="0" w:beforeAutospacing="0"/>
        <w:rPr>
          <w:rFonts w:ascii="Arial" w:hAnsi="Arial" w:cs="Arial"/>
          <w:color w:val="4C4C4C"/>
          <w:sz w:val="22"/>
          <w:szCs w:val="22"/>
        </w:rPr>
      </w:pPr>
      <w:r w:rsidRPr="008C2078">
        <w:rPr>
          <w:rFonts w:ascii="Arial" w:hAnsi="Arial" w:cs="Arial"/>
          <w:color w:val="4C4C4C"/>
          <w:sz w:val="22"/>
          <w:szCs w:val="22"/>
        </w:rPr>
        <w:t>To run infographics, do the following:</w:t>
      </w:r>
    </w:p>
    <w:p w14:paraId="29D34ED3" w14:textId="77777777"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On the </w:t>
      </w:r>
      <w:r w:rsidRPr="008C2078">
        <w:rPr>
          <w:rStyle w:val="uicontrol"/>
          <w:rFonts w:ascii="Arial" w:hAnsi="Arial" w:cs="Arial"/>
          <w:b/>
          <w:bCs/>
        </w:rPr>
        <w:t>Reports</w:t>
      </w:r>
      <w:r w:rsidRPr="008C2078">
        <w:rPr>
          <w:rFonts w:ascii="Arial" w:hAnsi="Arial" w:cs="Arial"/>
        </w:rPr>
        <w:t> tab, click </w:t>
      </w:r>
      <w:r w:rsidRPr="008C2078">
        <w:rPr>
          <w:rStyle w:val="uicontrol"/>
          <w:rFonts w:ascii="Arial" w:hAnsi="Arial" w:cs="Arial"/>
          <w:b/>
          <w:bCs/>
        </w:rPr>
        <w:t>Run reports</w:t>
      </w:r>
      <w:r w:rsidRPr="008C2078">
        <w:rPr>
          <w:rFonts w:ascii="Arial" w:hAnsi="Arial" w:cs="Arial"/>
        </w:rPr>
        <w:t> and click </w:t>
      </w:r>
      <w:r w:rsidRPr="008C2078">
        <w:rPr>
          <w:rStyle w:val="uicontrol"/>
          <w:rFonts w:ascii="Arial" w:hAnsi="Arial" w:cs="Arial"/>
          <w:b/>
          <w:bCs/>
        </w:rPr>
        <w:t>Run infographics</w:t>
      </w:r>
      <w:r w:rsidRPr="008C2078">
        <w:rPr>
          <w:rFonts w:ascii="Arial" w:hAnsi="Arial" w:cs="Arial"/>
        </w:rPr>
        <w:t>.</w:t>
      </w:r>
    </w:p>
    <w:p w14:paraId="2A83B6BE" w14:textId="77777777" w:rsidR="008C2078" w:rsidRPr="008C2078" w:rsidRDefault="008C2078" w:rsidP="008C2078">
      <w:pPr>
        <w:pStyle w:val="NormalWeb"/>
        <w:spacing w:before="0" w:beforeAutospacing="0"/>
        <w:ind w:left="720"/>
        <w:rPr>
          <w:rFonts w:ascii="Arial" w:hAnsi="Arial" w:cs="Arial"/>
          <w:sz w:val="22"/>
          <w:szCs w:val="22"/>
        </w:rPr>
      </w:pPr>
      <w:r w:rsidRPr="008C2078">
        <w:rPr>
          <w:rFonts w:ascii="Arial" w:hAnsi="Arial" w:cs="Arial"/>
          <w:sz w:val="22"/>
          <w:szCs w:val="22"/>
        </w:rPr>
        <w:t>The </w:t>
      </w:r>
      <w:r w:rsidRPr="008C2078">
        <w:rPr>
          <w:rStyle w:val="uicontrol"/>
          <w:rFonts w:ascii="Arial" w:hAnsi="Arial" w:cs="Arial"/>
          <w:b/>
          <w:bCs/>
          <w:sz w:val="22"/>
          <w:szCs w:val="22"/>
        </w:rPr>
        <w:t>Infographics</w:t>
      </w:r>
      <w:r w:rsidRPr="008C2078">
        <w:rPr>
          <w:rFonts w:ascii="Arial" w:hAnsi="Arial" w:cs="Arial"/>
          <w:sz w:val="22"/>
          <w:szCs w:val="22"/>
        </w:rPr>
        <w:t> tab appears. If you have sites open on the </w:t>
      </w:r>
      <w:r w:rsidRPr="008C2078">
        <w:rPr>
          <w:rStyle w:val="uicontrol"/>
          <w:rFonts w:ascii="Arial" w:hAnsi="Arial" w:cs="Arial"/>
          <w:b/>
          <w:bCs/>
          <w:sz w:val="22"/>
          <w:szCs w:val="22"/>
        </w:rPr>
        <w:t>Maps</w:t>
      </w:r>
      <w:r w:rsidRPr="008C2078">
        <w:rPr>
          <w:rFonts w:ascii="Arial" w:hAnsi="Arial" w:cs="Arial"/>
          <w:sz w:val="22"/>
          <w:szCs w:val="22"/>
        </w:rPr>
        <w:t> tab, they are selected in the </w:t>
      </w:r>
      <w:r w:rsidRPr="008C2078">
        <w:rPr>
          <w:rStyle w:val="uicontrol"/>
          <w:rFonts w:ascii="Arial" w:hAnsi="Arial" w:cs="Arial"/>
          <w:b/>
          <w:bCs/>
          <w:sz w:val="22"/>
          <w:szCs w:val="22"/>
        </w:rPr>
        <w:t>Selected sites</w:t>
      </w:r>
      <w:r w:rsidRPr="008C2078">
        <w:rPr>
          <w:rFonts w:ascii="Arial" w:hAnsi="Arial" w:cs="Arial"/>
          <w:sz w:val="22"/>
          <w:szCs w:val="22"/>
        </w:rPr>
        <w:t> drop-down list.</w:t>
      </w:r>
    </w:p>
    <w:p w14:paraId="1A065272" w14:textId="77777777"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Click </w:t>
      </w:r>
      <w:r w:rsidRPr="008C2078">
        <w:rPr>
          <w:rStyle w:val="uicontrol"/>
          <w:rFonts w:ascii="Arial" w:hAnsi="Arial" w:cs="Arial"/>
          <w:b/>
          <w:bCs/>
        </w:rPr>
        <w:t>Add sites</w:t>
      </w:r>
      <w:r w:rsidRPr="008C2078">
        <w:rPr>
          <w:rFonts w:ascii="Arial" w:hAnsi="Arial" w:cs="Arial"/>
        </w:rPr>
        <w:t>.</w:t>
      </w:r>
    </w:p>
    <w:p w14:paraId="7F959476" w14:textId="77777777" w:rsidR="008C2078" w:rsidRPr="008C2078" w:rsidRDefault="008C2078" w:rsidP="008C2078">
      <w:pPr>
        <w:pStyle w:val="NormalWeb"/>
        <w:spacing w:before="0" w:beforeAutospacing="0"/>
        <w:ind w:left="720"/>
        <w:rPr>
          <w:rFonts w:ascii="Arial" w:hAnsi="Arial" w:cs="Arial"/>
          <w:sz w:val="22"/>
          <w:szCs w:val="22"/>
        </w:rPr>
      </w:pPr>
      <w:r w:rsidRPr="008C2078">
        <w:rPr>
          <w:rFonts w:ascii="Arial" w:hAnsi="Arial" w:cs="Arial"/>
          <w:sz w:val="22"/>
          <w:szCs w:val="22"/>
        </w:rPr>
        <w:t>The </w:t>
      </w:r>
      <w:r w:rsidRPr="008C2078">
        <w:rPr>
          <w:rStyle w:val="uicontrol"/>
          <w:rFonts w:ascii="Arial" w:hAnsi="Arial" w:cs="Arial"/>
          <w:b/>
          <w:bCs/>
          <w:sz w:val="22"/>
          <w:szCs w:val="22"/>
        </w:rPr>
        <w:t>Add sites</w:t>
      </w:r>
      <w:r w:rsidRPr="008C2078">
        <w:rPr>
          <w:rFonts w:ascii="Arial" w:hAnsi="Arial" w:cs="Arial"/>
          <w:sz w:val="22"/>
          <w:szCs w:val="22"/>
        </w:rPr>
        <w:t> window appears.</w:t>
      </w:r>
    </w:p>
    <w:p w14:paraId="286D63C9" w14:textId="7F0D646C"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In the </w:t>
      </w:r>
      <w:r w:rsidRPr="008C2078">
        <w:rPr>
          <w:rStyle w:val="uicontrol"/>
          <w:rFonts w:ascii="Arial" w:hAnsi="Arial" w:cs="Arial"/>
          <w:b/>
          <w:bCs/>
        </w:rPr>
        <w:t>Add sites</w:t>
      </w:r>
      <w:r w:rsidRPr="008C2078">
        <w:rPr>
          <w:rFonts w:ascii="Arial" w:hAnsi="Arial" w:cs="Arial"/>
        </w:rPr>
        <w:t> window, choose sites from the following tabs: </w:t>
      </w:r>
      <w:r w:rsidRPr="008C2078">
        <w:rPr>
          <w:rStyle w:val="uicontrol"/>
          <w:rFonts w:ascii="Arial" w:hAnsi="Arial" w:cs="Arial"/>
          <w:b/>
          <w:bCs/>
        </w:rPr>
        <w:t>Recent</w:t>
      </w:r>
      <w:r w:rsidRPr="008C2078">
        <w:rPr>
          <w:rFonts w:ascii="Arial" w:hAnsi="Arial" w:cs="Arial"/>
        </w:rPr>
        <w:t>, </w:t>
      </w:r>
      <w:proofErr w:type="gramStart"/>
      <w:r w:rsidRPr="008C2078">
        <w:rPr>
          <w:rStyle w:val="uicontrol"/>
          <w:rFonts w:ascii="Arial" w:hAnsi="Arial" w:cs="Arial"/>
          <w:b/>
          <w:bCs/>
        </w:rPr>
        <w:t>Currently</w:t>
      </w:r>
      <w:proofErr w:type="gramEnd"/>
      <w:r w:rsidRPr="008C2078">
        <w:rPr>
          <w:rStyle w:val="uicontrol"/>
          <w:rFonts w:ascii="Arial" w:hAnsi="Arial" w:cs="Arial"/>
          <w:b/>
          <w:bCs/>
        </w:rPr>
        <w:t xml:space="preserve"> on map</w:t>
      </w:r>
      <w:r w:rsidRPr="008C2078">
        <w:rPr>
          <w:rFonts w:ascii="Arial" w:hAnsi="Arial" w:cs="Arial"/>
        </w:rPr>
        <w:t>, </w:t>
      </w:r>
      <w:r w:rsidRPr="008C2078">
        <w:rPr>
          <w:rStyle w:val="uicontrol"/>
          <w:rFonts w:ascii="Arial" w:hAnsi="Arial" w:cs="Arial"/>
          <w:b/>
          <w:bCs/>
        </w:rPr>
        <w:t>From layers</w:t>
      </w:r>
      <w:r w:rsidRPr="008C2078">
        <w:rPr>
          <w:rFonts w:ascii="Arial" w:hAnsi="Arial" w:cs="Arial"/>
        </w:rPr>
        <w:t>, </w:t>
      </w:r>
      <w:r w:rsidRPr="008C2078">
        <w:rPr>
          <w:rStyle w:val="uicontrol"/>
          <w:rFonts w:ascii="Arial" w:hAnsi="Arial" w:cs="Arial"/>
          <w:b/>
          <w:bCs/>
        </w:rPr>
        <w:t>From projects</w:t>
      </w:r>
      <w:r w:rsidRPr="008C2078">
        <w:rPr>
          <w:rFonts w:ascii="Arial" w:hAnsi="Arial" w:cs="Arial"/>
        </w:rPr>
        <w:t>, and </w:t>
      </w:r>
      <w:r w:rsidRPr="008C2078">
        <w:rPr>
          <w:rStyle w:val="uicontrol"/>
          <w:rFonts w:ascii="Arial" w:hAnsi="Arial" w:cs="Arial"/>
          <w:b/>
          <w:bCs/>
        </w:rPr>
        <w:t>Neighboring geographies</w:t>
      </w:r>
      <w:r w:rsidRPr="008C2078">
        <w:rPr>
          <w:rFonts w:ascii="Arial" w:hAnsi="Arial" w:cs="Arial"/>
        </w:rPr>
        <w:t xml:space="preserve">. Optionally, </w:t>
      </w:r>
      <w:r w:rsidRPr="008C2078">
        <w:rPr>
          <w:rFonts w:ascii="Arial" w:hAnsi="Arial" w:cs="Arial"/>
        </w:rPr>
        <w:lastRenderedPageBreak/>
        <w:t>click </w:t>
      </w:r>
      <w:r w:rsidRPr="008C2078">
        <w:rPr>
          <w:rStyle w:val="uicontrol"/>
          <w:rFonts w:ascii="Arial" w:hAnsi="Arial" w:cs="Arial"/>
          <w:b/>
          <w:bCs/>
        </w:rPr>
        <w:t>Search</w:t>
      </w:r>
      <w:r w:rsidRPr="008C2078">
        <w:rPr>
          <w:rFonts w:ascii="Arial" w:hAnsi="Arial" w:cs="Arial"/>
        </w:rPr>
        <w:t> </w:t>
      </w:r>
      <w:r w:rsidRPr="008C2078">
        <w:rPr>
          <w:rFonts w:ascii="Arial" w:hAnsi="Arial" w:cs="Arial"/>
          <w:noProof/>
        </w:rPr>
        <w:drawing>
          <wp:inline distT="0" distB="0" distL="0" distR="0" wp14:anchorId="72F4FD6C" wp14:editId="19196A3D">
            <wp:extent cx="152400" cy="152400"/>
            <wp:effectExtent l="0" t="0" r="0" b="0"/>
            <wp:docPr id="686687151" name="Pictur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078">
        <w:rPr>
          <w:rFonts w:ascii="Arial" w:hAnsi="Arial" w:cs="Arial"/>
        </w:rPr>
        <w:t> to find sites using a search term. Check the check boxes for the sites to include in the infographic.</w:t>
      </w:r>
    </w:p>
    <w:p w14:paraId="0799E5AC" w14:textId="77777777"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Click </w:t>
      </w:r>
      <w:r w:rsidRPr="008C2078">
        <w:rPr>
          <w:rStyle w:val="uicontrol"/>
          <w:rFonts w:ascii="Arial" w:hAnsi="Arial" w:cs="Arial"/>
          <w:b/>
          <w:bCs/>
        </w:rPr>
        <w:t>Apply</w:t>
      </w:r>
      <w:r w:rsidRPr="008C2078">
        <w:rPr>
          <w:rFonts w:ascii="Arial" w:hAnsi="Arial" w:cs="Arial"/>
        </w:rPr>
        <w:t>.</w:t>
      </w:r>
    </w:p>
    <w:p w14:paraId="360CAE2F" w14:textId="77777777" w:rsidR="008C2078" w:rsidRPr="008C2078" w:rsidRDefault="008C2078" w:rsidP="008C2078">
      <w:pPr>
        <w:pStyle w:val="NormalWeb"/>
        <w:spacing w:before="0" w:beforeAutospacing="0"/>
        <w:ind w:left="720"/>
        <w:rPr>
          <w:rFonts w:ascii="Arial" w:hAnsi="Arial" w:cs="Arial"/>
          <w:sz w:val="22"/>
          <w:szCs w:val="22"/>
        </w:rPr>
      </w:pPr>
      <w:r w:rsidRPr="008C2078">
        <w:rPr>
          <w:rFonts w:ascii="Arial" w:hAnsi="Arial" w:cs="Arial"/>
          <w:sz w:val="22"/>
          <w:szCs w:val="22"/>
        </w:rPr>
        <w:t>The sites are added to the </w:t>
      </w:r>
      <w:r w:rsidRPr="008C2078">
        <w:rPr>
          <w:rStyle w:val="uicontrol"/>
          <w:rFonts w:ascii="Arial" w:hAnsi="Arial" w:cs="Arial"/>
          <w:b/>
          <w:bCs/>
          <w:sz w:val="22"/>
          <w:szCs w:val="22"/>
        </w:rPr>
        <w:t>Selected sites</w:t>
      </w:r>
      <w:r w:rsidRPr="008C2078">
        <w:rPr>
          <w:rFonts w:ascii="Arial" w:hAnsi="Arial" w:cs="Arial"/>
          <w:sz w:val="22"/>
          <w:szCs w:val="22"/>
        </w:rPr>
        <w:t> list.</w:t>
      </w:r>
    </w:p>
    <w:p w14:paraId="1F830B7B" w14:textId="48323FE5"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Optionally, expand the </w:t>
      </w:r>
      <w:r w:rsidRPr="008C2078">
        <w:rPr>
          <w:rStyle w:val="uicontrol"/>
          <w:rFonts w:ascii="Arial" w:hAnsi="Arial" w:cs="Arial"/>
          <w:b/>
          <w:bCs/>
        </w:rPr>
        <w:t>Selected sites</w:t>
      </w:r>
      <w:r w:rsidRPr="008C2078">
        <w:rPr>
          <w:rFonts w:ascii="Arial" w:hAnsi="Arial" w:cs="Arial"/>
        </w:rPr>
        <w:t> drop-down menu to review the sites. Click </w:t>
      </w:r>
      <w:r w:rsidRPr="008C2078">
        <w:rPr>
          <w:rStyle w:val="uicontrol"/>
          <w:rFonts w:ascii="Arial" w:hAnsi="Arial" w:cs="Arial"/>
          <w:b/>
          <w:bCs/>
        </w:rPr>
        <w:t>Remove site</w:t>
      </w:r>
      <w:r w:rsidRPr="008C2078">
        <w:rPr>
          <w:rFonts w:ascii="Arial" w:hAnsi="Arial" w:cs="Arial"/>
        </w:rPr>
        <w:t> </w:t>
      </w:r>
      <w:r w:rsidRPr="008C2078">
        <w:rPr>
          <w:rFonts w:ascii="Arial" w:hAnsi="Arial" w:cs="Arial"/>
          <w:noProof/>
        </w:rPr>
        <w:drawing>
          <wp:inline distT="0" distB="0" distL="0" distR="0" wp14:anchorId="3BAB1CA2" wp14:editId="440D2ADD">
            <wp:extent cx="152400" cy="152400"/>
            <wp:effectExtent l="0" t="0" r="0" b="0"/>
            <wp:docPr id="257744344" name="Picture 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078">
        <w:rPr>
          <w:rFonts w:ascii="Arial" w:hAnsi="Arial" w:cs="Arial"/>
        </w:rPr>
        <w:t> next to a site to remove it from the selection.</w:t>
      </w:r>
    </w:p>
    <w:p w14:paraId="015C2F53" w14:textId="7AE42FA6" w:rsidR="008C2078" w:rsidRPr="008C2078" w:rsidRDefault="008C2078" w:rsidP="008C2078">
      <w:pPr>
        <w:numPr>
          <w:ilvl w:val="0"/>
          <w:numId w:val="4"/>
        </w:numPr>
        <w:spacing w:beforeAutospacing="1" w:after="100" w:afterAutospacing="1" w:line="240" w:lineRule="auto"/>
        <w:rPr>
          <w:rFonts w:ascii="Arial" w:hAnsi="Arial" w:cs="Arial"/>
        </w:rPr>
      </w:pPr>
      <w:r w:rsidRPr="008C2078">
        <w:rPr>
          <w:rFonts w:ascii="Arial" w:hAnsi="Arial" w:cs="Arial"/>
        </w:rPr>
        <w:t>Under </w:t>
      </w:r>
      <w:r w:rsidRPr="008C2078">
        <w:rPr>
          <w:rStyle w:val="uicontrol"/>
          <w:rFonts w:ascii="Arial" w:hAnsi="Arial" w:cs="Arial"/>
          <w:b/>
          <w:bCs/>
        </w:rPr>
        <w:t>Select infographics to run</w:t>
      </w:r>
      <w:r w:rsidRPr="008C2078">
        <w:rPr>
          <w:rFonts w:ascii="Arial" w:hAnsi="Arial" w:cs="Arial"/>
        </w:rPr>
        <w:t>, view the available infographics in the following sections. Click </w:t>
      </w:r>
      <w:r w:rsidRPr="008C2078">
        <w:rPr>
          <w:rStyle w:val="uicontrol"/>
          <w:rFonts w:ascii="Arial" w:hAnsi="Arial" w:cs="Arial"/>
          <w:b/>
          <w:bCs/>
        </w:rPr>
        <w:t>Expand</w:t>
      </w:r>
      <w:r w:rsidRPr="008C2078">
        <w:rPr>
          <w:rFonts w:ascii="Arial" w:hAnsi="Arial" w:cs="Arial"/>
        </w:rPr>
        <w:t> </w:t>
      </w:r>
      <w:r w:rsidRPr="008C2078">
        <w:rPr>
          <w:rFonts w:ascii="Arial" w:hAnsi="Arial" w:cs="Arial"/>
          <w:noProof/>
        </w:rPr>
        <w:drawing>
          <wp:inline distT="0" distB="0" distL="0" distR="0" wp14:anchorId="2E764B32" wp14:editId="6EACEBEF">
            <wp:extent cx="152400" cy="152400"/>
            <wp:effectExtent l="0" t="0" r="0" b="0"/>
            <wp:docPr id="1462084308" name="Picture 1"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C2078">
        <w:rPr>
          <w:rFonts w:ascii="Arial" w:hAnsi="Arial" w:cs="Arial"/>
        </w:rPr>
        <w:t> to view the contents of a section.</w:t>
      </w:r>
    </w:p>
    <w:p w14:paraId="48903B20" w14:textId="77777777" w:rsidR="008C2078" w:rsidRPr="008C2078" w:rsidRDefault="008C2078" w:rsidP="008C2078">
      <w:pPr>
        <w:numPr>
          <w:ilvl w:val="1"/>
          <w:numId w:val="4"/>
        </w:numPr>
        <w:spacing w:before="100" w:beforeAutospacing="1" w:after="100" w:afterAutospacing="1" w:line="240" w:lineRule="auto"/>
        <w:rPr>
          <w:rFonts w:ascii="Arial" w:hAnsi="Arial" w:cs="Arial"/>
        </w:rPr>
      </w:pPr>
      <w:r w:rsidRPr="008C2078">
        <w:rPr>
          <w:rStyle w:val="uicontrol"/>
          <w:rFonts w:ascii="Arial" w:hAnsi="Arial" w:cs="Arial"/>
          <w:b/>
          <w:bCs/>
        </w:rPr>
        <w:t>My infographics</w:t>
      </w:r>
      <w:r w:rsidRPr="008C2078">
        <w:rPr>
          <w:rFonts w:ascii="Arial" w:hAnsi="Arial" w:cs="Arial"/>
        </w:rPr>
        <w:t>—Lists your custom infographics. Hover over an infographic for options to edit, share, or delete.</w:t>
      </w:r>
    </w:p>
    <w:p w14:paraId="60390866" w14:textId="77777777" w:rsidR="008C2078" w:rsidRPr="008C2078" w:rsidRDefault="008C2078" w:rsidP="008C2078">
      <w:pPr>
        <w:numPr>
          <w:ilvl w:val="1"/>
          <w:numId w:val="4"/>
        </w:numPr>
        <w:spacing w:before="100" w:beforeAutospacing="1" w:after="100" w:afterAutospacing="1" w:line="240" w:lineRule="auto"/>
        <w:rPr>
          <w:rFonts w:ascii="Arial" w:hAnsi="Arial" w:cs="Arial"/>
        </w:rPr>
      </w:pPr>
      <w:r w:rsidRPr="008C2078">
        <w:rPr>
          <w:rStyle w:val="uicontrol"/>
          <w:rFonts w:ascii="Arial" w:hAnsi="Arial" w:cs="Arial"/>
          <w:b/>
          <w:bCs/>
        </w:rPr>
        <w:t>Shared infographics</w:t>
      </w:r>
      <w:r w:rsidRPr="008C2078">
        <w:rPr>
          <w:rFonts w:ascii="Arial" w:hAnsi="Arial" w:cs="Arial"/>
        </w:rPr>
        <w:t>—Lists infographics shared with you by others. Hover over an infographic for the option to save it.</w:t>
      </w:r>
    </w:p>
    <w:p w14:paraId="07042B31" w14:textId="77777777" w:rsidR="008C2078" w:rsidRDefault="008C2078" w:rsidP="008C2078">
      <w:pPr>
        <w:numPr>
          <w:ilvl w:val="1"/>
          <w:numId w:val="4"/>
        </w:numPr>
        <w:spacing w:before="100" w:beforeAutospacing="1" w:after="100" w:afterAutospacing="1" w:line="240" w:lineRule="auto"/>
        <w:rPr>
          <w:rFonts w:ascii="Arial" w:hAnsi="Arial" w:cs="Arial"/>
        </w:rPr>
      </w:pPr>
      <w:r w:rsidRPr="008C2078">
        <w:rPr>
          <w:rStyle w:val="uicontrol"/>
          <w:rFonts w:ascii="Arial" w:hAnsi="Arial" w:cs="Arial"/>
          <w:b/>
          <w:bCs/>
        </w:rPr>
        <w:t>Standard infographics</w:t>
      </w:r>
      <w:r w:rsidRPr="008C2078">
        <w:rPr>
          <w:rFonts w:ascii="Arial" w:hAnsi="Arial" w:cs="Arial"/>
        </w:rPr>
        <w:t>—Lists ready-to-use infographics.</w:t>
      </w:r>
    </w:p>
    <w:p w14:paraId="1A1B2D44" w14:textId="78E7ABDE" w:rsidR="004544EE" w:rsidRDefault="004544EE" w:rsidP="004544EE">
      <w:pPr>
        <w:spacing w:before="100" w:beforeAutospacing="1" w:after="100" w:afterAutospacing="1" w:line="240" w:lineRule="auto"/>
        <w:rPr>
          <w:rFonts w:ascii="Arial" w:hAnsi="Arial" w:cs="Arial"/>
        </w:rPr>
      </w:pPr>
      <w:r>
        <w:rPr>
          <w:rFonts w:ascii="Arial" w:hAnsi="Arial" w:cs="Arial"/>
        </w:rPr>
        <w:t xml:space="preserve">For more information, watch this tutorial video. </w:t>
      </w:r>
      <w:hyperlink r:id="rId10" w:history="1">
        <w:r w:rsidRPr="00431E82">
          <w:rPr>
            <w:rStyle w:val="Hyperlink"/>
            <w:rFonts w:ascii="Arial" w:hAnsi="Arial" w:cs="Arial"/>
          </w:rPr>
          <w:t>https://mediaspace.esri.com/embed/secure/iframe/entryId/1_j9w1l4vl</w:t>
        </w:r>
      </w:hyperlink>
    </w:p>
    <w:p w14:paraId="1099A861" w14:textId="70E18D62" w:rsidR="00E057D7" w:rsidRPr="008C2078" w:rsidRDefault="00E057D7" w:rsidP="00D829D3">
      <w:pPr>
        <w:pStyle w:val="ListParagraph"/>
        <w:rPr>
          <w:rFonts w:ascii="Arial" w:hAnsi="Arial" w:cs="Arial"/>
        </w:rPr>
      </w:pPr>
    </w:p>
    <w:p w14:paraId="3866CE8E" w14:textId="5F26F437" w:rsidR="004544EE" w:rsidRDefault="004544EE" w:rsidP="00F520DA">
      <w:pPr>
        <w:rPr>
          <w:rFonts w:ascii="Arial" w:hAnsi="Arial" w:cs="Arial"/>
        </w:rPr>
      </w:pPr>
      <w:r w:rsidRPr="00301DE8">
        <w:rPr>
          <w:rFonts w:ascii="Arial" w:hAnsi="Arial" w:cs="Arial"/>
          <w:b/>
          <w:bCs/>
        </w:rPr>
        <w:t>How can I compare sites side by side using Infographics within Business Analyst?</w:t>
      </w:r>
      <w:r w:rsidRPr="00301DE8">
        <w:rPr>
          <w:rFonts w:ascii="Arial" w:hAnsi="Arial" w:cs="Arial"/>
        </w:rPr>
        <w:t xml:space="preserve"> </w:t>
      </w:r>
      <w:r>
        <w:rPr>
          <w:rFonts w:ascii="Arial" w:hAnsi="Arial" w:cs="Arial"/>
        </w:rPr>
        <w:t xml:space="preserve">Watch the following video tutorial </w:t>
      </w:r>
      <w:hyperlink r:id="rId11" w:history="1">
        <w:r w:rsidRPr="00431E82">
          <w:rPr>
            <w:rStyle w:val="Hyperlink"/>
            <w:rFonts w:ascii="Arial" w:hAnsi="Arial" w:cs="Arial"/>
          </w:rPr>
          <w:t>https://mediaspace.esri.com/embed/secure/iframe/entryId/1_j9w1l4vl</w:t>
        </w:r>
      </w:hyperlink>
      <w:r>
        <w:rPr>
          <w:rFonts w:ascii="Arial" w:hAnsi="Arial" w:cs="Arial"/>
        </w:rPr>
        <w:t>.</w:t>
      </w:r>
    </w:p>
    <w:p w14:paraId="6908FCB8" w14:textId="487E1EED" w:rsidR="004544EE" w:rsidRDefault="004544EE" w:rsidP="00F520DA">
      <w:pPr>
        <w:rPr>
          <w:rFonts w:ascii="Arial" w:hAnsi="Arial" w:cs="Arial"/>
        </w:rPr>
      </w:pPr>
      <w:r>
        <w:rPr>
          <w:rFonts w:ascii="Arial" w:hAnsi="Arial" w:cs="Arial"/>
        </w:rPr>
        <w:t xml:space="preserve">What type of data is in Business Analyst. </w:t>
      </w:r>
    </w:p>
    <w:p w14:paraId="4B15CBB8" w14:textId="77777777" w:rsidR="006B7BD3" w:rsidRPr="006B7BD3" w:rsidRDefault="006B7BD3" w:rsidP="006B7BD3">
      <w:pPr>
        <w:spacing w:after="100" w:afterAutospacing="1" w:line="240" w:lineRule="auto"/>
        <w:rPr>
          <w:rFonts w:ascii="Helvetica Neue" w:eastAsia="Times New Roman" w:hAnsi="Helvetica Neue" w:cs="Times New Roman"/>
          <w:color w:val="4C4C4C"/>
          <w:sz w:val="26"/>
          <w:szCs w:val="26"/>
        </w:rPr>
      </w:pPr>
      <w:r w:rsidRPr="006B7BD3">
        <w:rPr>
          <w:rFonts w:ascii="Helvetica Neue" w:eastAsia="Times New Roman" w:hAnsi="Helvetica Neue" w:cs="Times New Roman"/>
          <w:color w:val="4C4C4C"/>
          <w:sz w:val="26"/>
          <w:szCs w:val="26"/>
        </w:rPr>
        <w:t>Analyze current-year estimates and five-year projections of demographic data and extensive consumer spending and business data. With this data, you can generate reports and maps for your study area.</w:t>
      </w:r>
    </w:p>
    <w:p w14:paraId="1E351C1A" w14:textId="77777777" w:rsidR="006B7BD3" w:rsidRPr="006B7BD3" w:rsidRDefault="006B7BD3" w:rsidP="006B7BD3">
      <w:pPr>
        <w:spacing w:after="100" w:afterAutospacing="1" w:line="240" w:lineRule="auto"/>
        <w:rPr>
          <w:rFonts w:ascii="Helvetica Neue" w:eastAsia="Times New Roman" w:hAnsi="Helvetica Neue" w:cs="Times New Roman"/>
          <w:color w:val="4C4C4C"/>
          <w:sz w:val="26"/>
          <w:szCs w:val="26"/>
        </w:rPr>
      </w:pPr>
      <w:r w:rsidRPr="006B7BD3">
        <w:rPr>
          <w:rFonts w:ascii="Helvetica Neue" w:eastAsia="Times New Roman" w:hAnsi="Helvetica Neue" w:cs="Times New Roman"/>
          <w:color w:val="4C4C4C"/>
          <w:sz w:val="26"/>
          <w:szCs w:val="26"/>
        </w:rPr>
        <w:t>Esri updates the data annually so that you have access to the most current and accurate data. Because Business Analyst Web App is hosted by Esri, you don't have to worry about managing data or technology updates.</w:t>
      </w:r>
    </w:p>
    <w:p w14:paraId="7683C525" w14:textId="77777777" w:rsidR="006B7BD3" w:rsidRPr="006B7BD3" w:rsidRDefault="006B7BD3" w:rsidP="006B7BD3">
      <w:pPr>
        <w:spacing w:after="100" w:afterAutospacing="1" w:line="240" w:lineRule="auto"/>
        <w:rPr>
          <w:rFonts w:ascii="Helvetica Neue" w:eastAsia="Times New Roman" w:hAnsi="Helvetica Neue" w:cs="Times New Roman"/>
          <w:color w:val="4C4C4C"/>
          <w:sz w:val="26"/>
          <w:szCs w:val="26"/>
        </w:rPr>
      </w:pPr>
      <w:r w:rsidRPr="006B7BD3">
        <w:rPr>
          <w:rFonts w:ascii="Helvetica Neue" w:eastAsia="Times New Roman" w:hAnsi="Helvetica Neue" w:cs="Times New Roman"/>
          <w:color w:val="4C4C4C"/>
          <w:sz w:val="26"/>
          <w:szCs w:val="26"/>
        </w:rPr>
        <w:t>With Business Analyst Web App, you can</w:t>
      </w:r>
    </w:p>
    <w:p w14:paraId="382F0305"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Analyze trade areas.</w:t>
      </w:r>
    </w:p>
    <w:p w14:paraId="7E93A3EA"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Identify new store locations.</w:t>
      </w:r>
    </w:p>
    <w:p w14:paraId="010444B1"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Find new customers.</w:t>
      </w:r>
    </w:p>
    <w:p w14:paraId="1BCBF75F"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Refine marketing messages.</w:t>
      </w:r>
    </w:p>
    <w:p w14:paraId="7ADDAC69"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Evaluate sites.</w:t>
      </w:r>
    </w:p>
    <w:p w14:paraId="252C26A1" w14:textId="77777777" w:rsidR="006B7BD3" w:rsidRPr="006B7BD3" w:rsidRDefault="006B7BD3" w:rsidP="006B7BD3">
      <w:pPr>
        <w:numPr>
          <w:ilvl w:val="0"/>
          <w:numId w:val="5"/>
        </w:numPr>
        <w:spacing w:before="100" w:beforeAutospacing="1" w:after="100" w:afterAutospacing="1" w:line="240" w:lineRule="auto"/>
        <w:rPr>
          <w:rFonts w:ascii="Helvetica Neue" w:eastAsia="Times New Roman" w:hAnsi="Helvetica Neue" w:cs="Times New Roman"/>
          <w:color w:val="4C4C4C"/>
          <w:sz w:val="24"/>
          <w:szCs w:val="24"/>
        </w:rPr>
      </w:pPr>
      <w:r w:rsidRPr="006B7BD3">
        <w:rPr>
          <w:rFonts w:ascii="Helvetica Neue" w:eastAsia="Times New Roman" w:hAnsi="Helvetica Neue" w:cs="Times New Roman"/>
          <w:color w:val="4C4C4C"/>
          <w:sz w:val="24"/>
          <w:szCs w:val="24"/>
        </w:rPr>
        <w:t>Reveal untapped markets.</w:t>
      </w:r>
    </w:p>
    <w:p w14:paraId="14954597" w14:textId="77777777" w:rsidR="00487562" w:rsidRDefault="00487562" w:rsidP="00487562">
      <w:pPr>
        <w:pStyle w:val="Heading2"/>
        <w:rPr>
          <w:b w:val="0"/>
          <w:bCs w:val="0"/>
        </w:rPr>
      </w:pPr>
      <w:r>
        <w:rPr>
          <w:b w:val="0"/>
          <w:bCs w:val="0"/>
        </w:rPr>
        <w:t>Credits</w:t>
      </w:r>
    </w:p>
    <w:p w14:paraId="3D9B6867" w14:textId="77777777" w:rsidR="00487562" w:rsidRDefault="00487562" w:rsidP="00487562">
      <w:pPr>
        <w:pStyle w:val="NormalWeb"/>
        <w:spacing w:before="0" w:beforeAutospacing="0"/>
      </w:pPr>
      <w:r>
        <w:t>Credits are the currency used in ArcGIS. In </w:t>
      </w:r>
      <w:r>
        <w:rPr>
          <w:rStyle w:val="ph"/>
        </w:rPr>
        <w:t>Business Analyst Web App</w:t>
      </w:r>
      <w:r>
        <w:t>, credits are used for specific actions, such as exporting reports in PDF and </w:t>
      </w:r>
      <w:r>
        <w:rPr>
          <w:rStyle w:val="ph"/>
        </w:rPr>
        <w:t>Excel</w:t>
      </w:r>
      <w:r>
        <w:t xml:space="preserve"> formats, exporting infographics in </w:t>
      </w:r>
      <w:r>
        <w:lastRenderedPageBreak/>
        <w:t>PDF and Dynamic HTML formats, and creating sites with defined drive times. Some actions do not use credits—for example, using </w:t>
      </w:r>
      <w:r>
        <w:rPr>
          <w:rStyle w:val="ph"/>
        </w:rPr>
        <w:t>Esri</w:t>
      </w:r>
      <w:r>
        <w:t xml:space="preserve"> standard </w:t>
      </w:r>
      <w:proofErr w:type="spellStart"/>
      <w:r>
        <w:t>basemaps</w:t>
      </w:r>
      <w:proofErr w:type="spellEnd"/>
      <w:r>
        <w:t xml:space="preserve"> and imagery do not use credits. You can add credits from the </w:t>
      </w:r>
      <w:hyperlink r:id="rId12" w:history="1">
        <w:r>
          <w:rPr>
            <w:rStyle w:val="ph"/>
            <w:color w:val="0076BC"/>
          </w:rPr>
          <w:t>Esri</w:t>
        </w:r>
        <w:r>
          <w:rPr>
            <w:rStyle w:val="Hyperlink"/>
            <w:color w:val="0076BC"/>
          </w:rPr>
          <w:t> Store</w:t>
        </w:r>
      </w:hyperlink>
      <w:r>
        <w:t>.</w:t>
      </w:r>
    </w:p>
    <w:p w14:paraId="0E011A40" w14:textId="77777777" w:rsidR="00487562" w:rsidRDefault="00487562" w:rsidP="00487562">
      <w:pPr>
        <w:pStyle w:val="NormalWeb"/>
        <w:spacing w:before="0" w:beforeAutospacing="0"/>
      </w:pPr>
      <w:r>
        <w:t>Credit-consuming processes in </w:t>
      </w:r>
      <w:r>
        <w:rPr>
          <w:rStyle w:val="ph"/>
        </w:rPr>
        <w:t>Business Analyst Web App</w:t>
      </w:r>
      <w:r>
        <w:t> are listed in the table below.</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17"/>
        <w:gridCol w:w="2850"/>
        <w:gridCol w:w="5558"/>
      </w:tblGrid>
      <w:tr w:rsidR="00487562" w14:paraId="11C9E7DD" w14:textId="77777777" w:rsidTr="00487562">
        <w:trPr>
          <w:tblHeader/>
        </w:trPr>
        <w:tc>
          <w:tcPr>
            <w:tcW w:w="0" w:type="auto"/>
            <w:tcBorders>
              <w:left w:val="single" w:sz="6" w:space="0" w:color="CCCCCC"/>
              <w:right w:val="single" w:sz="6" w:space="0" w:color="CCCCCC"/>
            </w:tcBorders>
            <w:shd w:val="clear" w:color="auto" w:fill="EFEFEF"/>
            <w:vAlign w:val="center"/>
            <w:hideMark/>
          </w:tcPr>
          <w:p w14:paraId="5B58D321" w14:textId="77777777" w:rsidR="00487562" w:rsidRDefault="00487562">
            <w:pPr>
              <w:jc w:val="center"/>
              <w:rPr>
                <w:rFonts w:ascii="Helvetica Neue" w:hAnsi="Helvetica Neue"/>
                <w:color w:val="4C4C4C"/>
              </w:rPr>
            </w:pPr>
            <w:r>
              <w:rPr>
                <w:rFonts w:ascii="Helvetica Neue" w:hAnsi="Helvetica Neue"/>
                <w:color w:val="4C4C4C"/>
              </w:rPr>
              <w:t>Workflow</w:t>
            </w:r>
          </w:p>
        </w:tc>
        <w:tc>
          <w:tcPr>
            <w:tcW w:w="0" w:type="auto"/>
            <w:tcBorders>
              <w:left w:val="single" w:sz="6" w:space="0" w:color="CCCCCC"/>
              <w:right w:val="single" w:sz="6" w:space="0" w:color="CCCCCC"/>
            </w:tcBorders>
            <w:shd w:val="clear" w:color="auto" w:fill="EFEFEF"/>
            <w:vAlign w:val="center"/>
            <w:hideMark/>
          </w:tcPr>
          <w:p w14:paraId="79A87692" w14:textId="77777777" w:rsidR="00487562" w:rsidRDefault="00487562">
            <w:pPr>
              <w:jc w:val="center"/>
              <w:rPr>
                <w:rFonts w:ascii="Helvetica Neue" w:hAnsi="Helvetica Neue"/>
                <w:color w:val="4C4C4C"/>
              </w:rPr>
            </w:pPr>
            <w:r>
              <w:rPr>
                <w:rFonts w:ascii="Helvetica Neue" w:hAnsi="Helvetica Neue"/>
                <w:color w:val="4C4C4C"/>
              </w:rPr>
              <w:t>Details</w:t>
            </w:r>
          </w:p>
        </w:tc>
        <w:tc>
          <w:tcPr>
            <w:tcW w:w="9615" w:type="dxa"/>
            <w:tcBorders>
              <w:left w:val="single" w:sz="6" w:space="0" w:color="CCCCCC"/>
              <w:right w:val="single" w:sz="6" w:space="0" w:color="CCCCCC"/>
            </w:tcBorders>
            <w:shd w:val="clear" w:color="auto" w:fill="EFEFEF"/>
            <w:vAlign w:val="center"/>
            <w:hideMark/>
          </w:tcPr>
          <w:p w14:paraId="4ED9BA38" w14:textId="77777777" w:rsidR="00487562" w:rsidRDefault="00487562">
            <w:pPr>
              <w:jc w:val="center"/>
              <w:rPr>
                <w:rFonts w:ascii="Helvetica Neue" w:hAnsi="Helvetica Neue"/>
                <w:color w:val="4C4C4C"/>
              </w:rPr>
            </w:pPr>
            <w:r>
              <w:rPr>
                <w:rFonts w:ascii="Helvetica Neue" w:hAnsi="Helvetica Neue"/>
                <w:color w:val="4C4C4C"/>
              </w:rPr>
              <w:t>Credits used</w:t>
            </w:r>
          </w:p>
        </w:tc>
      </w:tr>
      <w:tr w:rsidR="00487562" w14:paraId="0CC406AD" w14:textId="77777777" w:rsidTr="00487562">
        <w:tc>
          <w:tcPr>
            <w:tcW w:w="0" w:type="auto"/>
            <w:tcBorders>
              <w:left w:val="single" w:sz="6" w:space="0" w:color="CCCCCC"/>
              <w:right w:val="single" w:sz="6" w:space="0" w:color="CCCCCC"/>
            </w:tcBorders>
            <w:shd w:val="clear" w:color="auto" w:fill="FFFFFF"/>
            <w:vAlign w:val="center"/>
            <w:hideMark/>
          </w:tcPr>
          <w:p w14:paraId="09D0C3E2"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Points of interest search</w:t>
            </w:r>
          </w:p>
        </w:tc>
        <w:tc>
          <w:tcPr>
            <w:tcW w:w="0" w:type="auto"/>
            <w:tcBorders>
              <w:left w:val="single" w:sz="6" w:space="0" w:color="CCCCCC"/>
              <w:right w:val="single" w:sz="6" w:space="0" w:color="CCCCCC"/>
            </w:tcBorders>
            <w:shd w:val="clear" w:color="auto" w:fill="FFFFFF"/>
            <w:vAlign w:val="center"/>
            <w:hideMark/>
          </w:tcPr>
          <w:p w14:paraId="28F76A3A"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Export to </w:t>
            </w:r>
            <w:r>
              <w:rPr>
                <w:rStyle w:val="ph"/>
                <w:rFonts w:ascii="Helvetica Neue" w:hAnsi="Helvetica Neue"/>
                <w:color w:val="4C4C4C"/>
                <w:sz w:val="22"/>
                <w:szCs w:val="22"/>
              </w:rPr>
              <w:t>Excel</w:t>
            </w:r>
            <w:r>
              <w:rPr>
                <w:rFonts w:ascii="Helvetica Neue" w:hAnsi="Helvetica Neue"/>
                <w:color w:val="4C4C4C"/>
                <w:sz w:val="22"/>
                <w:szCs w:val="22"/>
              </w:rPr>
              <w:t>, save as layer, or share as web map.</w:t>
            </w:r>
          </w:p>
        </w:tc>
        <w:tc>
          <w:tcPr>
            <w:tcW w:w="0" w:type="auto"/>
            <w:tcBorders>
              <w:left w:val="single" w:sz="6" w:space="0" w:color="CCCCCC"/>
              <w:right w:val="single" w:sz="6" w:space="0" w:color="CCCCCC"/>
            </w:tcBorders>
            <w:shd w:val="clear" w:color="auto" w:fill="FFFFFF"/>
            <w:vAlign w:val="center"/>
            <w:hideMark/>
          </w:tcPr>
          <w:p w14:paraId="36B30498"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1,000 records.</w:t>
            </w:r>
          </w:p>
        </w:tc>
      </w:tr>
      <w:tr w:rsidR="00487562" w14:paraId="09A1021A" w14:textId="77777777" w:rsidTr="00487562">
        <w:tc>
          <w:tcPr>
            <w:tcW w:w="0" w:type="auto"/>
            <w:tcBorders>
              <w:left w:val="single" w:sz="6" w:space="0" w:color="CCCCCC"/>
              <w:right w:val="single" w:sz="6" w:space="0" w:color="CCCCCC"/>
            </w:tcBorders>
            <w:shd w:val="clear" w:color="auto" w:fill="FFFFFF"/>
            <w:vAlign w:val="center"/>
            <w:hideMark/>
          </w:tcPr>
          <w:p w14:paraId="5740CAF3"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Import file</w:t>
            </w:r>
          </w:p>
        </w:tc>
        <w:tc>
          <w:tcPr>
            <w:tcW w:w="0" w:type="auto"/>
            <w:tcBorders>
              <w:left w:val="single" w:sz="6" w:space="0" w:color="CCCCCC"/>
              <w:right w:val="single" w:sz="6" w:space="0" w:color="CCCCCC"/>
            </w:tcBorders>
            <w:shd w:val="clear" w:color="auto" w:fill="FFFFFF"/>
            <w:vAlign w:val="center"/>
            <w:hideMark/>
          </w:tcPr>
          <w:p w14:paraId="6BB6BDA4"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Match addresses to locations on the map (geocoding) when importing </w:t>
            </w:r>
            <w:r>
              <w:rPr>
                <w:rStyle w:val="ph"/>
                <w:rFonts w:ascii="Helvetica Neue" w:hAnsi="Helvetica Neue"/>
                <w:color w:val="4C4C4C"/>
                <w:sz w:val="22"/>
                <w:szCs w:val="22"/>
              </w:rPr>
              <w:t>Excel</w:t>
            </w:r>
            <w:r>
              <w:rPr>
                <w:rFonts w:ascii="Helvetica Neue" w:hAnsi="Helvetica Neue"/>
                <w:color w:val="4C4C4C"/>
                <w:sz w:val="22"/>
                <w:szCs w:val="22"/>
              </w:rPr>
              <w:t> or </w:t>
            </w:r>
            <w:r>
              <w:rPr>
                <w:rStyle w:val="usertext"/>
                <w:rFonts w:ascii="Consolas" w:hAnsi="Consolas"/>
                <w:color w:val="4C4C4C"/>
                <w:sz w:val="22"/>
                <w:szCs w:val="22"/>
              </w:rPr>
              <w:t>.csv</w:t>
            </w:r>
            <w:r>
              <w:rPr>
                <w:rFonts w:ascii="Helvetica Neue" w:hAnsi="Helvetica Neue"/>
                <w:color w:val="4C4C4C"/>
                <w:sz w:val="22"/>
                <w:szCs w:val="22"/>
              </w:rPr>
              <w:t> files.</w:t>
            </w:r>
          </w:p>
        </w:tc>
        <w:tc>
          <w:tcPr>
            <w:tcW w:w="0" w:type="auto"/>
            <w:tcBorders>
              <w:left w:val="single" w:sz="6" w:space="0" w:color="CCCCCC"/>
              <w:right w:val="single" w:sz="6" w:space="0" w:color="CCCCCC"/>
            </w:tcBorders>
            <w:shd w:val="clear" w:color="auto" w:fill="FFFFFF"/>
            <w:vAlign w:val="center"/>
            <w:hideMark/>
          </w:tcPr>
          <w:p w14:paraId="5C9635F6"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40 credits per 1,000 geocodes.</w:t>
            </w:r>
          </w:p>
        </w:tc>
      </w:tr>
      <w:tr w:rsidR="00487562" w14:paraId="44AB5D24" w14:textId="77777777" w:rsidTr="00487562">
        <w:tc>
          <w:tcPr>
            <w:tcW w:w="0" w:type="auto"/>
            <w:tcBorders>
              <w:left w:val="single" w:sz="6" w:space="0" w:color="CCCCCC"/>
              <w:right w:val="single" w:sz="6" w:space="0" w:color="CCCCCC"/>
            </w:tcBorders>
            <w:shd w:val="clear" w:color="auto" w:fill="FFFFFF"/>
            <w:vAlign w:val="center"/>
            <w:hideMark/>
          </w:tcPr>
          <w:p w14:paraId="00DA49DC"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drive times or walk times</w:t>
            </w:r>
          </w:p>
        </w:tc>
        <w:tc>
          <w:tcPr>
            <w:tcW w:w="0" w:type="auto"/>
            <w:tcBorders>
              <w:left w:val="single" w:sz="6" w:space="0" w:color="CCCCCC"/>
              <w:right w:val="single" w:sz="6" w:space="0" w:color="CCCCCC"/>
            </w:tcBorders>
            <w:shd w:val="clear" w:color="auto" w:fill="FFFFFF"/>
            <w:vAlign w:val="center"/>
            <w:hideMark/>
          </w:tcPr>
          <w:p w14:paraId="5150290E"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In Find location, Import file, Web maps and layers, Setup layer workflows.</w:t>
            </w:r>
          </w:p>
        </w:tc>
        <w:tc>
          <w:tcPr>
            <w:tcW w:w="0" w:type="auto"/>
            <w:tcBorders>
              <w:left w:val="single" w:sz="6" w:space="0" w:color="CCCCCC"/>
              <w:right w:val="single" w:sz="6" w:space="0" w:color="CCCCCC"/>
            </w:tcBorders>
            <w:shd w:val="clear" w:color="auto" w:fill="FFFFFF"/>
            <w:vAlign w:val="center"/>
            <w:hideMark/>
          </w:tcPr>
          <w:p w14:paraId="0B43D768"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0.5 credits per drive time or walk time. For example, to create a 5-minute and 10-minute drive time around 10 points, the result is (0.5*</w:t>
            </w:r>
            <w:proofErr w:type="gramStart"/>
            <w:r>
              <w:rPr>
                <w:rFonts w:ascii="Helvetica Neue" w:hAnsi="Helvetica Neue"/>
                <w:color w:val="4C4C4C"/>
                <w:sz w:val="22"/>
                <w:szCs w:val="22"/>
              </w:rPr>
              <w:t>2)*</w:t>
            </w:r>
            <w:proofErr w:type="gramEnd"/>
            <w:r>
              <w:rPr>
                <w:rFonts w:ascii="Helvetica Neue" w:hAnsi="Helvetica Neue"/>
                <w:color w:val="4C4C4C"/>
                <w:sz w:val="22"/>
                <w:szCs w:val="22"/>
              </w:rPr>
              <w:t>10 = 10 credits used.</w:t>
            </w:r>
          </w:p>
        </w:tc>
      </w:tr>
      <w:tr w:rsidR="00487562" w14:paraId="092D8A59" w14:textId="77777777" w:rsidTr="00487562">
        <w:tc>
          <w:tcPr>
            <w:tcW w:w="0" w:type="auto"/>
            <w:tcBorders>
              <w:left w:val="single" w:sz="6" w:space="0" w:color="CCCCCC"/>
              <w:right w:val="single" w:sz="6" w:space="0" w:color="CCCCCC"/>
            </w:tcBorders>
            <w:shd w:val="clear" w:color="auto" w:fill="FFFFFF"/>
            <w:vAlign w:val="center"/>
            <w:hideMark/>
          </w:tcPr>
          <w:p w14:paraId="7D20F5EE"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Comparison reports</w:t>
            </w:r>
          </w:p>
        </w:tc>
        <w:tc>
          <w:tcPr>
            <w:tcW w:w="0" w:type="auto"/>
            <w:tcBorders>
              <w:left w:val="single" w:sz="6" w:space="0" w:color="CCCCCC"/>
              <w:right w:val="single" w:sz="6" w:space="0" w:color="CCCCCC"/>
            </w:tcBorders>
            <w:shd w:val="clear" w:color="auto" w:fill="FFFFFF"/>
            <w:vAlign w:val="center"/>
            <w:hideMark/>
          </w:tcPr>
          <w:p w14:paraId="7487B314"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Export to </w:t>
            </w:r>
            <w:r>
              <w:rPr>
                <w:rStyle w:val="ph"/>
                <w:rFonts w:ascii="Helvetica Neue" w:hAnsi="Helvetica Neue"/>
                <w:color w:val="4C4C4C"/>
                <w:sz w:val="22"/>
                <w:szCs w:val="22"/>
              </w:rPr>
              <w:t>Excel</w:t>
            </w:r>
            <w:r>
              <w:rPr>
                <w:rFonts w:ascii="Helvetica Neue" w:hAnsi="Helvetica Neue"/>
                <w:color w:val="4C4C4C"/>
                <w:sz w:val="22"/>
                <w:szCs w:val="22"/>
              </w:rPr>
              <w:t>.</w:t>
            </w:r>
          </w:p>
        </w:tc>
        <w:tc>
          <w:tcPr>
            <w:tcW w:w="0" w:type="auto"/>
            <w:tcBorders>
              <w:left w:val="single" w:sz="6" w:space="0" w:color="CCCCCC"/>
              <w:right w:val="single" w:sz="6" w:space="0" w:color="CCCCCC"/>
            </w:tcBorders>
            <w:shd w:val="clear" w:color="auto" w:fill="FFFFFF"/>
            <w:vAlign w:val="center"/>
            <w:hideMark/>
          </w:tcPr>
          <w:p w14:paraId="14EDFDC7"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1,000 attributes (data variables multiplied by total feature records—that is, 10 variables * 10 sites * 3 study areas = 300 attributes).</w:t>
            </w:r>
          </w:p>
        </w:tc>
      </w:tr>
      <w:tr w:rsidR="00487562" w14:paraId="20529853" w14:textId="77777777" w:rsidTr="00487562">
        <w:tc>
          <w:tcPr>
            <w:tcW w:w="0" w:type="auto"/>
            <w:vMerge w:val="restart"/>
            <w:tcBorders>
              <w:left w:val="single" w:sz="6" w:space="0" w:color="CCCCCC"/>
              <w:right w:val="single" w:sz="6" w:space="0" w:color="CCCCCC"/>
            </w:tcBorders>
            <w:shd w:val="clear" w:color="auto" w:fill="FFFFFF"/>
            <w:vAlign w:val="center"/>
            <w:hideMark/>
          </w:tcPr>
          <w:p w14:paraId="33211DA6"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Suitability analysis</w:t>
            </w:r>
          </w:p>
        </w:tc>
        <w:tc>
          <w:tcPr>
            <w:tcW w:w="0" w:type="auto"/>
            <w:tcBorders>
              <w:left w:val="single" w:sz="6" w:space="0" w:color="CCCCCC"/>
              <w:right w:val="single" w:sz="6" w:space="0" w:color="CCCCCC"/>
            </w:tcBorders>
            <w:shd w:val="clear" w:color="auto" w:fill="FFFFFF"/>
            <w:vAlign w:val="center"/>
            <w:hideMark/>
          </w:tcPr>
          <w:p w14:paraId="187B2E51"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Export to </w:t>
            </w:r>
            <w:r>
              <w:rPr>
                <w:rStyle w:val="ph"/>
                <w:rFonts w:ascii="Helvetica Neue" w:hAnsi="Helvetica Neue"/>
                <w:color w:val="4C4C4C"/>
                <w:sz w:val="22"/>
                <w:szCs w:val="22"/>
              </w:rPr>
              <w:t>Excel</w:t>
            </w:r>
            <w:r>
              <w:rPr>
                <w:rFonts w:ascii="Helvetica Neue" w:hAnsi="Helvetica Neue"/>
                <w:color w:val="4C4C4C"/>
                <w:sz w:val="22"/>
                <w:szCs w:val="22"/>
              </w:rPr>
              <w:t> or save as layer.</w:t>
            </w:r>
          </w:p>
        </w:tc>
        <w:tc>
          <w:tcPr>
            <w:tcW w:w="0" w:type="auto"/>
            <w:tcBorders>
              <w:left w:val="single" w:sz="6" w:space="0" w:color="CCCCCC"/>
              <w:right w:val="single" w:sz="6" w:space="0" w:color="CCCCCC"/>
            </w:tcBorders>
            <w:shd w:val="clear" w:color="auto" w:fill="FFFFFF"/>
            <w:vAlign w:val="center"/>
            <w:hideMark/>
          </w:tcPr>
          <w:p w14:paraId="48AC9811"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1,000 attributes (data variables multiplied by total feature records—that is, 10 variables * 10 sites * 3 study areas = 300 attributes).</w:t>
            </w:r>
          </w:p>
        </w:tc>
      </w:tr>
      <w:tr w:rsidR="00487562" w14:paraId="6C1AFBEB" w14:textId="77777777" w:rsidTr="00487562">
        <w:tc>
          <w:tcPr>
            <w:tcW w:w="0" w:type="auto"/>
            <w:vMerge/>
            <w:tcBorders>
              <w:left w:val="single" w:sz="6" w:space="0" w:color="CCCCCC"/>
              <w:right w:val="single" w:sz="6" w:space="0" w:color="CCCCCC"/>
            </w:tcBorders>
            <w:shd w:val="clear" w:color="auto" w:fill="FFFFFF"/>
            <w:vAlign w:val="center"/>
            <w:hideMark/>
          </w:tcPr>
          <w:p w14:paraId="1BAA5AF5" w14:textId="77777777" w:rsidR="00487562" w:rsidRDefault="00487562">
            <w:pPr>
              <w:rPr>
                <w:rFonts w:ascii="Helvetica Neue" w:hAnsi="Helvetica Neue"/>
                <w:color w:val="4C4C4C"/>
              </w:rPr>
            </w:pPr>
          </w:p>
        </w:tc>
        <w:tc>
          <w:tcPr>
            <w:tcW w:w="0" w:type="auto"/>
            <w:tcBorders>
              <w:left w:val="single" w:sz="6" w:space="0" w:color="CCCCCC"/>
              <w:right w:val="single" w:sz="6" w:space="0" w:color="CCCCCC"/>
            </w:tcBorders>
            <w:shd w:val="clear" w:color="auto" w:fill="FFFFFF"/>
            <w:vAlign w:val="center"/>
            <w:hideMark/>
          </w:tcPr>
          <w:p w14:paraId="71702252"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Point layer options: Walk time and drive time calculation for the distance to the nearest point.</w:t>
            </w:r>
          </w:p>
        </w:tc>
        <w:tc>
          <w:tcPr>
            <w:tcW w:w="0" w:type="auto"/>
            <w:tcBorders>
              <w:left w:val="single" w:sz="6" w:space="0" w:color="CCCCCC"/>
              <w:right w:val="single" w:sz="6" w:space="0" w:color="CCCCCC"/>
            </w:tcBorders>
            <w:shd w:val="clear" w:color="auto" w:fill="FFFFFF"/>
            <w:vAlign w:val="center"/>
            <w:hideMark/>
          </w:tcPr>
          <w:p w14:paraId="75E1A244"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0.5 credits per 1,000 input origin and destination pairs.</w:t>
            </w:r>
          </w:p>
        </w:tc>
      </w:tr>
      <w:tr w:rsidR="00487562" w14:paraId="18B60667" w14:textId="77777777" w:rsidTr="00487562">
        <w:tc>
          <w:tcPr>
            <w:tcW w:w="0" w:type="auto"/>
            <w:vMerge w:val="restart"/>
            <w:tcBorders>
              <w:left w:val="single" w:sz="6" w:space="0" w:color="CCCCCC"/>
              <w:right w:val="single" w:sz="6" w:space="0" w:color="CCCCCC"/>
            </w:tcBorders>
            <w:shd w:val="clear" w:color="auto" w:fill="FFFFFF"/>
            <w:vAlign w:val="center"/>
            <w:hideMark/>
          </w:tcPr>
          <w:p w14:paraId="623F51E4"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Void analysis</w:t>
            </w:r>
          </w:p>
        </w:tc>
        <w:tc>
          <w:tcPr>
            <w:tcW w:w="0" w:type="auto"/>
            <w:tcBorders>
              <w:left w:val="single" w:sz="6" w:space="0" w:color="CCCCCC"/>
              <w:right w:val="single" w:sz="6" w:space="0" w:color="CCCCCC"/>
            </w:tcBorders>
            <w:shd w:val="clear" w:color="auto" w:fill="FFFFFF"/>
            <w:vAlign w:val="center"/>
            <w:hideMark/>
          </w:tcPr>
          <w:p w14:paraId="32358AD8"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Export to PDF.</w:t>
            </w:r>
          </w:p>
        </w:tc>
        <w:tc>
          <w:tcPr>
            <w:tcW w:w="0" w:type="auto"/>
            <w:tcBorders>
              <w:left w:val="single" w:sz="6" w:space="0" w:color="CCCCCC"/>
              <w:right w:val="single" w:sz="6" w:space="0" w:color="CCCCCC"/>
            </w:tcBorders>
            <w:shd w:val="clear" w:color="auto" w:fill="FFFFFF"/>
            <w:vAlign w:val="center"/>
            <w:hideMark/>
          </w:tcPr>
          <w:p w14:paraId="4B1C5357"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w:t>
            </w:r>
          </w:p>
        </w:tc>
      </w:tr>
      <w:tr w:rsidR="00487562" w14:paraId="5C7945D7" w14:textId="77777777" w:rsidTr="00487562">
        <w:tc>
          <w:tcPr>
            <w:tcW w:w="0" w:type="auto"/>
            <w:vMerge/>
            <w:tcBorders>
              <w:left w:val="single" w:sz="6" w:space="0" w:color="CCCCCC"/>
              <w:right w:val="single" w:sz="6" w:space="0" w:color="CCCCCC"/>
            </w:tcBorders>
            <w:shd w:val="clear" w:color="auto" w:fill="FFFFFF"/>
            <w:vAlign w:val="center"/>
            <w:hideMark/>
          </w:tcPr>
          <w:p w14:paraId="1A205012" w14:textId="77777777" w:rsidR="00487562" w:rsidRDefault="00487562">
            <w:pPr>
              <w:rPr>
                <w:rFonts w:ascii="Helvetica Neue" w:hAnsi="Helvetica Neue"/>
                <w:color w:val="4C4C4C"/>
              </w:rPr>
            </w:pPr>
          </w:p>
        </w:tc>
        <w:tc>
          <w:tcPr>
            <w:tcW w:w="0" w:type="auto"/>
            <w:tcBorders>
              <w:left w:val="single" w:sz="6" w:space="0" w:color="CCCCCC"/>
              <w:right w:val="single" w:sz="6" w:space="0" w:color="CCCCCC"/>
            </w:tcBorders>
            <w:shd w:val="clear" w:color="auto" w:fill="FFFFFF"/>
            <w:vAlign w:val="center"/>
            <w:hideMark/>
          </w:tcPr>
          <w:p w14:paraId="64AC9449"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Except when using a custom layer, export to </w:t>
            </w:r>
            <w:r>
              <w:rPr>
                <w:rStyle w:val="ph"/>
                <w:rFonts w:ascii="Helvetica Neue" w:hAnsi="Helvetica Neue"/>
                <w:color w:val="4C4C4C"/>
                <w:sz w:val="22"/>
                <w:szCs w:val="22"/>
              </w:rPr>
              <w:t>Excel</w:t>
            </w:r>
            <w:r>
              <w:rPr>
                <w:rFonts w:ascii="Helvetica Neue" w:hAnsi="Helvetica Neue"/>
                <w:color w:val="4C4C4C"/>
                <w:sz w:val="22"/>
                <w:szCs w:val="22"/>
              </w:rPr>
              <w:t>, or export to PDF with the </w:t>
            </w:r>
            <w:r>
              <w:rPr>
                <w:rStyle w:val="uicontrol"/>
                <w:rFonts w:ascii="Helvetica Neue" w:hAnsi="Helvetica Neue"/>
                <w:b/>
                <w:bCs/>
                <w:color w:val="4C4C4C"/>
                <w:sz w:val="22"/>
                <w:szCs w:val="22"/>
              </w:rPr>
              <w:t>Include individual business locations</w:t>
            </w:r>
            <w:r>
              <w:rPr>
                <w:rFonts w:ascii="Helvetica Neue" w:hAnsi="Helvetica Neue"/>
                <w:color w:val="4C4C4C"/>
                <w:sz w:val="22"/>
                <w:szCs w:val="22"/>
              </w:rPr>
              <w:t> check box enabled.</w:t>
            </w:r>
          </w:p>
        </w:tc>
        <w:tc>
          <w:tcPr>
            <w:tcW w:w="0" w:type="auto"/>
            <w:tcBorders>
              <w:left w:val="single" w:sz="6" w:space="0" w:color="CCCCCC"/>
              <w:right w:val="single" w:sz="6" w:space="0" w:color="CCCCCC"/>
            </w:tcBorders>
            <w:shd w:val="clear" w:color="auto" w:fill="FFFFFF"/>
            <w:vAlign w:val="center"/>
            <w:hideMark/>
          </w:tcPr>
          <w:p w14:paraId="4BC194E0"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1,000 records.</w:t>
            </w:r>
          </w:p>
        </w:tc>
      </w:tr>
      <w:tr w:rsidR="00487562" w14:paraId="5D610D09" w14:textId="77777777" w:rsidTr="00487562">
        <w:tc>
          <w:tcPr>
            <w:tcW w:w="0" w:type="auto"/>
            <w:vMerge w:val="restart"/>
            <w:tcBorders>
              <w:left w:val="single" w:sz="6" w:space="0" w:color="CCCCCC"/>
              <w:right w:val="single" w:sz="6" w:space="0" w:color="CCCCCC"/>
            </w:tcBorders>
            <w:shd w:val="clear" w:color="auto" w:fill="FFFFFF"/>
            <w:vAlign w:val="center"/>
            <w:hideMark/>
          </w:tcPr>
          <w:p w14:paraId="33793B99"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Threshold areas</w:t>
            </w:r>
          </w:p>
        </w:tc>
        <w:tc>
          <w:tcPr>
            <w:tcW w:w="0" w:type="auto"/>
            <w:tcBorders>
              <w:left w:val="single" w:sz="6" w:space="0" w:color="CCCCCC"/>
              <w:right w:val="single" w:sz="6" w:space="0" w:color="CCCCCC"/>
            </w:tcBorders>
            <w:shd w:val="clear" w:color="auto" w:fill="FFFFFF"/>
            <w:vAlign w:val="center"/>
            <w:hideMark/>
          </w:tcPr>
          <w:p w14:paraId="4CF0250A"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a drive-time threshold area.</w:t>
            </w:r>
          </w:p>
        </w:tc>
        <w:tc>
          <w:tcPr>
            <w:tcW w:w="0" w:type="auto"/>
            <w:tcBorders>
              <w:left w:val="single" w:sz="6" w:space="0" w:color="CCCCCC"/>
              <w:right w:val="single" w:sz="6" w:space="0" w:color="CCCCCC"/>
            </w:tcBorders>
            <w:shd w:val="clear" w:color="auto" w:fill="FFFFFF"/>
            <w:vAlign w:val="center"/>
            <w:hideMark/>
          </w:tcPr>
          <w:p w14:paraId="33C9BCE9"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 xml:space="preserve">0.5 credits per drive time iteration + 0.01 credit. A drive-time threshold area takes approximately 6 to 12 iterations to reach one drive-time polygon. For example, if you create two drive-time threshold areas for a location, each area may need 10 iterations, resulting in ((0.5*10) + </w:t>
            </w:r>
            <w:proofErr w:type="gramStart"/>
            <w:r>
              <w:rPr>
                <w:rFonts w:ascii="Helvetica Neue" w:hAnsi="Helvetica Neue"/>
                <w:color w:val="4C4C4C"/>
                <w:sz w:val="22"/>
                <w:szCs w:val="22"/>
              </w:rPr>
              <w:t>0.01)*</w:t>
            </w:r>
            <w:proofErr w:type="gramEnd"/>
            <w:r>
              <w:rPr>
                <w:rFonts w:ascii="Helvetica Neue" w:hAnsi="Helvetica Neue"/>
                <w:color w:val="4C4C4C"/>
                <w:sz w:val="22"/>
                <w:szCs w:val="22"/>
              </w:rPr>
              <w:t>2 = 10.02 credits used.</w:t>
            </w:r>
          </w:p>
        </w:tc>
      </w:tr>
      <w:tr w:rsidR="00487562" w14:paraId="26D0D4D5" w14:textId="77777777" w:rsidTr="00487562">
        <w:tc>
          <w:tcPr>
            <w:tcW w:w="0" w:type="auto"/>
            <w:vMerge/>
            <w:tcBorders>
              <w:left w:val="single" w:sz="6" w:space="0" w:color="CCCCCC"/>
              <w:right w:val="single" w:sz="6" w:space="0" w:color="CCCCCC"/>
            </w:tcBorders>
            <w:shd w:val="clear" w:color="auto" w:fill="FFFFFF"/>
            <w:vAlign w:val="center"/>
            <w:hideMark/>
          </w:tcPr>
          <w:p w14:paraId="6F3DFCAA" w14:textId="77777777" w:rsidR="00487562" w:rsidRDefault="00487562">
            <w:pPr>
              <w:rPr>
                <w:rFonts w:ascii="Helvetica Neue" w:hAnsi="Helvetica Neue"/>
                <w:color w:val="4C4C4C"/>
              </w:rPr>
            </w:pPr>
          </w:p>
        </w:tc>
        <w:tc>
          <w:tcPr>
            <w:tcW w:w="0" w:type="auto"/>
            <w:tcBorders>
              <w:left w:val="single" w:sz="6" w:space="0" w:color="CCCCCC"/>
              <w:right w:val="single" w:sz="6" w:space="0" w:color="CCCCCC"/>
            </w:tcBorders>
            <w:shd w:val="clear" w:color="auto" w:fill="FFFFFF"/>
            <w:vAlign w:val="center"/>
            <w:hideMark/>
          </w:tcPr>
          <w:p w14:paraId="38130343"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a ring threshold area.</w:t>
            </w:r>
          </w:p>
        </w:tc>
        <w:tc>
          <w:tcPr>
            <w:tcW w:w="0" w:type="auto"/>
            <w:tcBorders>
              <w:left w:val="single" w:sz="6" w:space="0" w:color="CCCCCC"/>
              <w:right w:val="single" w:sz="6" w:space="0" w:color="CCCCCC"/>
            </w:tcBorders>
            <w:shd w:val="clear" w:color="auto" w:fill="FFFFFF"/>
            <w:vAlign w:val="center"/>
            <w:hideMark/>
          </w:tcPr>
          <w:p w14:paraId="4C7104C5"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0.01 credit per ring threshold area. For example, if you create three ring threshold areas for a location, the result is 0.01*3 = 0.03 credits used.</w:t>
            </w:r>
          </w:p>
        </w:tc>
      </w:tr>
      <w:tr w:rsidR="00487562" w14:paraId="2039E362" w14:textId="77777777" w:rsidTr="00487562">
        <w:tc>
          <w:tcPr>
            <w:tcW w:w="0" w:type="auto"/>
            <w:tcBorders>
              <w:left w:val="single" w:sz="6" w:space="0" w:color="CCCCCC"/>
              <w:right w:val="single" w:sz="6" w:space="0" w:color="CCCCCC"/>
            </w:tcBorders>
            <w:shd w:val="clear" w:color="auto" w:fill="FFFFFF"/>
            <w:vAlign w:val="center"/>
            <w:hideMark/>
          </w:tcPr>
          <w:p w14:paraId="3481ABFF"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 xml:space="preserve">Color-coded maps and </w:t>
            </w:r>
            <w:r>
              <w:rPr>
                <w:rFonts w:ascii="Helvetica Neue" w:hAnsi="Helvetica Neue"/>
                <w:color w:val="4C4C4C"/>
                <w:sz w:val="22"/>
                <w:szCs w:val="22"/>
              </w:rPr>
              <w:lastRenderedPageBreak/>
              <w:t>smart map search</w:t>
            </w:r>
          </w:p>
        </w:tc>
        <w:tc>
          <w:tcPr>
            <w:tcW w:w="0" w:type="auto"/>
            <w:tcBorders>
              <w:left w:val="single" w:sz="6" w:space="0" w:color="CCCCCC"/>
              <w:right w:val="single" w:sz="6" w:space="0" w:color="CCCCCC"/>
            </w:tcBorders>
            <w:shd w:val="clear" w:color="auto" w:fill="FFFFFF"/>
            <w:vAlign w:val="center"/>
            <w:hideMark/>
          </w:tcPr>
          <w:p w14:paraId="6DB02D73"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lastRenderedPageBreak/>
              <w:t>Pan, zoom, and identify.</w:t>
            </w:r>
          </w:p>
        </w:tc>
        <w:tc>
          <w:tcPr>
            <w:tcW w:w="0" w:type="auto"/>
            <w:tcBorders>
              <w:left w:val="single" w:sz="6" w:space="0" w:color="CCCCCC"/>
              <w:right w:val="single" w:sz="6" w:space="0" w:color="CCCCCC"/>
            </w:tcBorders>
            <w:shd w:val="clear" w:color="auto" w:fill="FFFFFF"/>
            <w:vAlign w:val="center"/>
            <w:hideMark/>
          </w:tcPr>
          <w:p w14:paraId="1ACC907D"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10 credits per 1,000 map requests (pan, zoom, and identify).</w:t>
            </w:r>
          </w:p>
          <w:p w14:paraId="34CFBAB1"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lastRenderedPageBreak/>
              <w:t>Credits are used for map requests only when a color-coded map or smart map is present on the map.</w:t>
            </w:r>
          </w:p>
        </w:tc>
      </w:tr>
      <w:tr w:rsidR="00487562" w14:paraId="429CF3B6" w14:textId="77777777" w:rsidTr="00487562">
        <w:tc>
          <w:tcPr>
            <w:tcW w:w="0" w:type="auto"/>
            <w:tcBorders>
              <w:left w:val="single" w:sz="6" w:space="0" w:color="CCCCCC"/>
              <w:right w:val="single" w:sz="6" w:space="0" w:color="CCCCCC"/>
            </w:tcBorders>
            <w:shd w:val="clear" w:color="auto" w:fill="FFFFFF"/>
            <w:vAlign w:val="center"/>
            <w:hideMark/>
          </w:tcPr>
          <w:p w14:paraId="67D4DA3A"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lastRenderedPageBreak/>
              <w:t>Run infographics</w:t>
            </w:r>
          </w:p>
        </w:tc>
        <w:tc>
          <w:tcPr>
            <w:tcW w:w="0" w:type="auto"/>
            <w:tcBorders>
              <w:left w:val="single" w:sz="6" w:space="0" w:color="CCCCCC"/>
              <w:right w:val="single" w:sz="6" w:space="0" w:color="CCCCCC"/>
            </w:tcBorders>
            <w:shd w:val="clear" w:color="auto" w:fill="FFFFFF"/>
            <w:vAlign w:val="center"/>
            <w:hideMark/>
          </w:tcPr>
          <w:p w14:paraId="6BC4C2AD"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View infographics.</w:t>
            </w:r>
          </w:p>
        </w:tc>
        <w:tc>
          <w:tcPr>
            <w:tcW w:w="0" w:type="auto"/>
            <w:tcBorders>
              <w:left w:val="single" w:sz="6" w:space="0" w:color="CCCCCC"/>
              <w:right w:val="single" w:sz="6" w:space="0" w:color="CCCCCC"/>
            </w:tcBorders>
            <w:shd w:val="clear" w:color="auto" w:fill="FFFFFF"/>
            <w:vAlign w:val="center"/>
            <w:hideMark/>
          </w:tcPr>
          <w:p w14:paraId="766D5E5B"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10 credits per 1,000 views.</w:t>
            </w:r>
          </w:p>
          <w:p w14:paraId="5CC9BE78"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Selecting a different site in the infographic, or adding sites or geographies to compare, are counted as additional views.</w:t>
            </w:r>
          </w:p>
        </w:tc>
      </w:tr>
      <w:tr w:rsidR="00487562" w14:paraId="2F974C88" w14:textId="77777777" w:rsidTr="00487562">
        <w:tc>
          <w:tcPr>
            <w:tcW w:w="0" w:type="auto"/>
            <w:tcBorders>
              <w:left w:val="single" w:sz="6" w:space="0" w:color="CCCCCC"/>
              <w:right w:val="single" w:sz="6" w:space="0" w:color="CCCCCC"/>
            </w:tcBorders>
            <w:shd w:val="clear" w:color="auto" w:fill="FFFFFF"/>
            <w:vAlign w:val="center"/>
            <w:hideMark/>
          </w:tcPr>
          <w:p w14:paraId="1A3E5919"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Infographic exports</w:t>
            </w:r>
          </w:p>
        </w:tc>
        <w:tc>
          <w:tcPr>
            <w:tcW w:w="0" w:type="auto"/>
            <w:tcBorders>
              <w:left w:val="single" w:sz="6" w:space="0" w:color="CCCCCC"/>
              <w:right w:val="single" w:sz="6" w:space="0" w:color="CCCCCC"/>
            </w:tcBorders>
            <w:shd w:val="clear" w:color="auto" w:fill="FFFFFF"/>
            <w:vAlign w:val="center"/>
            <w:hideMark/>
          </w:tcPr>
          <w:p w14:paraId="64ECCE99"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Export infographics in PDF, </w:t>
            </w:r>
            <w:r>
              <w:rPr>
                <w:rStyle w:val="ph"/>
                <w:rFonts w:ascii="Helvetica Neue" w:hAnsi="Helvetica Neue"/>
                <w:color w:val="4C4C4C"/>
                <w:sz w:val="22"/>
                <w:szCs w:val="22"/>
              </w:rPr>
              <w:t>Excel</w:t>
            </w:r>
            <w:r>
              <w:rPr>
                <w:rFonts w:ascii="Helvetica Neue" w:hAnsi="Helvetica Neue"/>
                <w:color w:val="4C4C4C"/>
                <w:sz w:val="22"/>
                <w:szCs w:val="22"/>
              </w:rPr>
              <w:t>, or HTML format.</w:t>
            </w:r>
          </w:p>
        </w:tc>
        <w:tc>
          <w:tcPr>
            <w:tcW w:w="0" w:type="auto"/>
            <w:tcBorders>
              <w:left w:val="single" w:sz="6" w:space="0" w:color="CCCCCC"/>
              <w:right w:val="single" w:sz="6" w:space="0" w:color="CCCCCC"/>
            </w:tcBorders>
            <w:shd w:val="clear" w:color="auto" w:fill="FFFFFF"/>
            <w:vAlign w:val="center"/>
            <w:hideMark/>
          </w:tcPr>
          <w:p w14:paraId="6BBEBE76"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10 credits per export (PDF, </w:t>
            </w:r>
            <w:r>
              <w:rPr>
                <w:rStyle w:val="ph"/>
                <w:rFonts w:ascii="Helvetica Neue" w:hAnsi="Helvetica Neue"/>
                <w:color w:val="4C4C4C"/>
                <w:sz w:val="22"/>
                <w:szCs w:val="22"/>
              </w:rPr>
              <w:t>Excel</w:t>
            </w:r>
            <w:r>
              <w:rPr>
                <w:rFonts w:ascii="Helvetica Neue" w:hAnsi="Helvetica Neue"/>
                <w:color w:val="4C4C4C"/>
                <w:sz w:val="22"/>
                <w:szCs w:val="22"/>
              </w:rPr>
              <w:t>, or HTML).</w:t>
            </w:r>
          </w:p>
          <w:p w14:paraId="0F9DB0E0"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Credits are not used for views of an exported infographic.</w:t>
            </w:r>
          </w:p>
        </w:tc>
      </w:tr>
      <w:tr w:rsidR="00487562" w14:paraId="77D40346" w14:textId="77777777" w:rsidTr="00487562">
        <w:tc>
          <w:tcPr>
            <w:tcW w:w="0" w:type="auto"/>
            <w:tcBorders>
              <w:left w:val="single" w:sz="6" w:space="0" w:color="CCCCCC"/>
              <w:right w:val="single" w:sz="6" w:space="0" w:color="CCCCCC"/>
            </w:tcBorders>
            <w:shd w:val="clear" w:color="auto" w:fill="FFFFFF"/>
            <w:vAlign w:val="center"/>
            <w:hideMark/>
          </w:tcPr>
          <w:p w14:paraId="5A5FB800"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Run reports</w:t>
            </w:r>
          </w:p>
        </w:tc>
        <w:tc>
          <w:tcPr>
            <w:tcW w:w="0" w:type="auto"/>
            <w:tcBorders>
              <w:left w:val="single" w:sz="6" w:space="0" w:color="CCCCCC"/>
              <w:right w:val="single" w:sz="6" w:space="0" w:color="CCCCCC"/>
            </w:tcBorders>
            <w:shd w:val="clear" w:color="auto" w:fill="FFFFFF"/>
            <w:vAlign w:val="center"/>
            <w:hideMark/>
          </w:tcPr>
          <w:p w14:paraId="2522B37D"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Run PDF or </w:t>
            </w:r>
            <w:r>
              <w:rPr>
                <w:rStyle w:val="ph"/>
                <w:rFonts w:ascii="Helvetica Neue" w:hAnsi="Helvetica Neue"/>
                <w:color w:val="4C4C4C"/>
                <w:sz w:val="22"/>
                <w:szCs w:val="22"/>
              </w:rPr>
              <w:t>Excel</w:t>
            </w:r>
            <w:r>
              <w:rPr>
                <w:rFonts w:ascii="Helvetica Neue" w:hAnsi="Helvetica Neue"/>
                <w:color w:val="4C4C4C"/>
                <w:sz w:val="22"/>
                <w:szCs w:val="22"/>
              </w:rPr>
              <w:t> reports.</w:t>
            </w:r>
          </w:p>
        </w:tc>
        <w:tc>
          <w:tcPr>
            <w:tcW w:w="0" w:type="auto"/>
            <w:tcBorders>
              <w:left w:val="single" w:sz="6" w:space="0" w:color="CCCCCC"/>
              <w:right w:val="single" w:sz="6" w:space="0" w:color="CCCCCC"/>
            </w:tcBorders>
            <w:shd w:val="clear" w:color="auto" w:fill="FFFFFF"/>
            <w:vAlign w:val="center"/>
            <w:hideMark/>
          </w:tcPr>
          <w:p w14:paraId="3F4C93EF"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report.</w:t>
            </w:r>
          </w:p>
        </w:tc>
      </w:tr>
      <w:tr w:rsidR="00487562" w14:paraId="25BD6D6C" w14:textId="77777777" w:rsidTr="00487562">
        <w:tc>
          <w:tcPr>
            <w:tcW w:w="0" w:type="auto"/>
            <w:tcBorders>
              <w:left w:val="single" w:sz="6" w:space="0" w:color="CCCCCC"/>
              <w:right w:val="single" w:sz="6" w:space="0" w:color="CCCCCC"/>
            </w:tcBorders>
            <w:shd w:val="clear" w:color="auto" w:fill="FFFFFF"/>
            <w:vAlign w:val="center"/>
            <w:hideMark/>
          </w:tcPr>
          <w:p w14:paraId="1B8E9143"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PDF or image</w:t>
            </w:r>
          </w:p>
        </w:tc>
        <w:tc>
          <w:tcPr>
            <w:tcW w:w="0" w:type="auto"/>
            <w:tcBorders>
              <w:left w:val="single" w:sz="6" w:space="0" w:color="CCCCCC"/>
              <w:right w:val="single" w:sz="6" w:space="0" w:color="CCCCCC"/>
            </w:tcBorders>
            <w:shd w:val="clear" w:color="auto" w:fill="FFFFFF"/>
            <w:vAlign w:val="center"/>
            <w:hideMark/>
          </w:tcPr>
          <w:p w14:paraId="4767827E"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Generate a PDF.</w:t>
            </w:r>
          </w:p>
        </w:tc>
        <w:tc>
          <w:tcPr>
            <w:tcW w:w="0" w:type="auto"/>
            <w:tcBorders>
              <w:left w:val="single" w:sz="6" w:space="0" w:color="CCCCCC"/>
              <w:right w:val="single" w:sz="6" w:space="0" w:color="CCCCCC"/>
            </w:tcBorders>
            <w:shd w:val="clear" w:color="auto" w:fill="FFFFFF"/>
            <w:vAlign w:val="center"/>
            <w:hideMark/>
          </w:tcPr>
          <w:p w14:paraId="6905FCBA"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for each PDF created.</w:t>
            </w:r>
          </w:p>
        </w:tc>
      </w:tr>
      <w:tr w:rsidR="00487562" w14:paraId="16824D4B" w14:textId="77777777" w:rsidTr="00487562">
        <w:tc>
          <w:tcPr>
            <w:tcW w:w="0" w:type="auto"/>
            <w:vMerge w:val="restart"/>
            <w:tcBorders>
              <w:left w:val="single" w:sz="6" w:space="0" w:color="CCCCCC"/>
              <w:right w:val="single" w:sz="6" w:space="0" w:color="CCCCCC"/>
            </w:tcBorders>
            <w:shd w:val="clear" w:color="auto" w:fill="FFFFFF"/>
            <w:vAlign w:val="center"/>
            <w:hideMark/>
          </w:tcPr>
          <w:p w14:paraId="6F1B99C1" w14:textId="77777777" w:rsidR="00487562" w:rsidRDefault="00487562">
            <w:pPr>
              <w:pStyle w:val="NormalWeb"/>
              <w:spacing w:before="0" w:beforeAutospacing="0" w:after="0" w:afterAutospacing="0"/>
              <w:rPr>
                <w:rFonts w:ascii="Helvetica Neue" w:hAnsi="Helvetica Neue"/>
                <w:color w:val="4C4C4C"/>
                <w:sz w:val="22"/>
                <w:szCs w:val="22"/>
              </w:rPr>
            </w:pPr>
            <w:r>
              <w:rPr>
                <w:rStyle w:val="ph"/>
                <w:rFonts w:ascii="Helvetica Neue" w:hAnsi="Helvetica Neue"/>
                <w:color w:val="4C4C4C"/>
                <w:sz w:val="22"/>
                <w:szCs w:val="22"/>
              </w:rPr>
              <w:t>ArcGIS Dashboards</w:t>
            </w:r>
          </w:p>
        </w:tc>
        <w:tc>
          <w:tcPr>
            <w:tcW w:w="0" w:type="auto"/>
            <w:tcBorders>
              <w:left w:val="single" w:sz="6" w:space="0" w:color="CCCCCC"/>
              <w:right w:val="single" w:sz="6" w:space="0" w:color="CCCCCC"/>
            </w:tcBorders>
            <w:shd w:val="clear" w:color="auto" w:fill="FFFFFF"/>
            <w:vAlign w:val="center"/>
            <w:hideMark/>
          </w:tcPr>
          <w:p w14:paraId="10E672EF"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a dashboard with multiple sites and one infographic.</w:t>
            </w:r>
          </w:p>
        </w:tc>
        <w:tc>
          <w:tcPr>
            <w:tcW w:w="0" w:type="auto"/>
            <w:tcBorders>
              <w:left w:val="single" w:sz="6" w:space="0" w:color="CCCCCC"/>
              <w:right w:val="single" w:sz="6" w:space="0" w:color="CCCCCC"/>
            </w:tcBorders>
            <w:shd w:val="clear" w:color="auto" w:fill="FFFFFF"/>
            <w:vAlign w:val="center"/>
            <w:hideMark/>
          </w:tcPr>
          <w:p w14:paraId="73D3EB00"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10 credits per dashboard + 0.01 credit per site. For example, for a dashboard with 5 sites, the calculation is 10 + (0.01*5) = 10.05 credits.</w:t>
            </w:r>
          </w:p>
          <w:p w14:paraId="23EB5756"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No additional credits are used for views of a dashboard and the infographics in it.</w:t>
            </w:r>
          </w:p>
        </w:tc>
      </w:tr>
      <w:tr w:rsidR="00487562" w14:paraId="3CD585B5" w14:textId="77777777" w:rsidTr="00487562">
        <w:tc>
          <w:tcPr>
            <w:tcW w:w="0" w:type="auto"/>
            <w:vMerge/>
            <w:tcBorders>
              <w:left w:val="single" w:sz="6" w:space="0" w:color="CCCCCC"/>
              <w:right w:val="single" w:sz="6" w:space="0" w:color="CCCCCC"/>
            </w:tcBorders>
            <w:shd w:val="clear" w:color="auto" w:fill="FFFFFF"/>
            <w:vAlign w:val="center"/>
            <w:hideMark/>
          </w:tcPr>
          <w:p w14:paraId="1FDC01ED" w14:textId="77777777" w:rsidR="00487562" w:rsidRDefault="00487562">
            <w:pPr>
              <w:rPr>
                <w:rFonts w:ascii="Helvetica Neue" w:hAnsi="Helvetica Neue"/>
                <w:color w:val="4C4C4C"/>
              </w:rPr>
            </w:pPr>
          </w:p>
        </w:tc>
        <w:tc>
          <w:tcPr>
            <w:tcW w:w="0" w:type="auto"/>
            <w:tcBorders>
              <w:left w:val="single" w:sz="6" w:space="0" w:color="CCCCCC"/>
              <w:right w:val="single" w:sz="6" w:space="0" w:color="CCCCCC"/>
            </w:tcBorders>
            <w:shd w:val="clear" w:color="auto" w:fill="FFFFFF"/>
            <w:vAlign w:val="center"/>
            <w:hideMark/>
          </w:tcPr>
          <w:p w14:paraId="5642A61B"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a dashboard with one site and multiple infographics.</w:t>
            </w:r>
          </w:p>
        </w:tc>
        <w:tc>
          <w:tcPr>
            <w:tcW w:w="0" w:type="auto"/>
            <w:tcBorders>
              <w:left w:val="single" w:sz="6" w:space="0" w:color="CCCCCC"/>
              <w:right w:val="single" w:sz="6" w:space="0" w:color="CCCCCC"/>
            </w:tcBorders>
            <w:shd w:val="clear" w:color="auto" w:fill="FFFFFF"/>
            <w:vAlign w:val="center"/>
            <w:hideMark/>
          </w:tcPr>
          <w:p w14:paraId="55EB3ED0"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infographic + 0.01 credit per infographic view. For example, to create a dashboard with 4 infographics, the calculation is (10*4) + (0.01*4) = 40.04 credits.</w:t>
            </w:r>
          </w:p>
        </w:tc>
      </w:tr>
      <w:tr w:rsidR="00487562" w14:paraId="144B4992" w14:textId="77777777" w:rsidTr="00487562">
        <w:tc>
          <w:tcPr>
            <w:tcW w:w="0" w:type="auto"/>
            <w:tcBorders>
              <w:left w:val="single" w:sz="6" w:space="0" w:color="CCCCCC"/>
              <w:right w:val="single" w:sz="6" w:space="0" w:color="CCCCCC"/>
            </w:tcBorders>
            <w:shd w:val="clear" w:color="auto" w:fill="FFFFFF"/>
            <w:vAlign w:val="center"/>
            <w:hideMark/>
          </w:tcPr>
          <w:p w14:paraId="667749EB" w14:textId="77777777" w:rsidR="00487562" w:rsidRDefault="00487562">
            <w:pPr>
              <w:pStyle w:val="NormalWeb"/>
              <w:spacing w:before="0" w:beforeAutospacing="0" w:after="0" w:afterAutospacing="0"/>
              <w:rPr>
                <w:rFonts w:ascii="Helvetica Neue" w:hAnsi="Helvetica Neue"/>
                <w:color w:val="4C4C4C"/>
                <w:sz w:val="22"/>
                <w:szCs w:val="22"/>
              </w:rPr>
            </w:pPr>
            <w:r>
              <w:rPr>
                <w:rStyle w:val="ph"/>
                <w:rFonts w:ascii="Helvetica Neue" w:hAnsi="Helvetica Neue"/>
                <w:color w:val="4C4C4C"/>
                <w:sz w:val="22"/>
                <w:szCs w:val="22"/>
              </w:rPr>
              <w:t>ArcGIS StoryMaps</w:t>
            </w:r>
          </w:p>
        </w:tc>
        <w:tc>
          <w:tcPr>
            <w:tcW w:w="0" w:type="auto"/>
            <w:tcBorders>
              <w:left w:val="single" w:sz="6" w:space="0" w:color="CCCCCC"/>
              <w:right w:val="single" w:sz="6" w:space="0" w:color="CCCCCC"/>
            </w:tcBorders>
            <w:shd w:val="clear" w:color="auto" w:fill="FFFFFF"/>
            <w:vAlign w:val="center"/>
            <w:hideMark/>
          </w:tcPr>
          <w:p w14:paraId="095B9C0F"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Create a story.</w:t>
            </w:r>
          </w:p>
        </w:tc>
        <w:tc>
          <w:tcPr>
            <w:tcW w:w="0" w:type="auto"/>
            <w:tcBorders>
              <w:left w:val="single" w:sz="6" w:space="0" w:color="CCCCCC"/>
              <w:right w:val="single" w:sz="6" w:space="0" w:color="CCCCCC"/>
            </w:tcBorders>
            <w:shd w:val="clear" w:color="auto" w:fill="FFFFFF"/>
            <w:vAlign w:val="center"/>
            <w:hideMark/>
          </w:tcPr>
          <w:p w14:paraId="1A7E9D34"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For a story that doesn’t include infographics, no credits are used.</w:t>
            </w:r>
          </w:p>
          <w:p w14:paraId="06619EBF" w14:textId="77777777" w:rsidR="00487562" w:rsidRDefault="00487562">
            <w:pPr>
              <w:pStyle w:val="NormalWeb"/>
              <w:spacing w:before="0" w:beforeAutospacing="0"/>
              <w:rPr>
                <w:rFonts w:ascii="Helvetica Neue" w:hAnsi="Helvetica Neue"/>
                <w:color w:val="4C4C4C"/>
                <w:sz w:val="22"/>
                <w:szCs w:val="22"/>
              </w:rPr>
            </w:pPr>
            <w:r>
              <w:rPr>
                <w:rFonts w:ascii="Helvetica Neue" w:hAnsi="Helvetica Neue"/>
                <w:color w:val="4C4C4C"/>
                <w:sz w:val="22"/>
                <w:szCs w:val="22"/>
              </w:rPr>
              <w:t>For a story that includes at least one infographic, the calculation is 10 credits + 0.01 per infographic. For example, if 2 sites are selected, with 3 infographics configured for the first site and 4 for the second, the number of credits used for that story is 10 + (0.01*3) + (0.01*4) = 10.07.</w:t>
            </w:r>
          </w:p>
          <w:p w14:paraId="6A13CA78"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No additional credits are used for views of a story and any infographics in it.</w:t>
            </w:r>
          </w:p>
        </w:tc>
      </w:tr>
      <w:tr w:rsidR="00487562" w14:paraId="4675D09E" w14:textId="77777777" w:rsidTr="00487562">
        <w:tc>
          <w:tcPr>
            <w:tcW w:w="0" w:type="auto"/>
            <w:tcBorders>
              <w:left w:val="single" w:sz="6" w:space="0" w:color="CCCCCC"/>
              <w:right w:val="single" w:sz="6" w:space="0" w:color="CCCCCC"/>
            </w:tcBorders>
            <w:shd w:val="clear" w:color="auto" w:fill="FFFFFF"/>
            <w:vAlign w:val="center"/>
            <w:hideMark/>
          </w:tcPr>
          <w:p w14:paraId="27520FB3"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Facts</w:t>
            </w:r>
          </w:p>
        </w:tc>
        <w:tc>
          <w:tcPr>
            <w:tcW w:w="0" w:type="auto"/>
            <w:tcBorders>
              <w:left w:val="single" w:sz="6" w:space="0" w:color="CCCCCC"/>
              <w:right w:val="single" w:sz="6" w:space="0" w:color="CCCCCC"/>
            </w:tcBorders>
            <w:shd w:val="clear" w:color="auto" w:fill="FFFFFF"/>
            <w:vAlign w:val="center"/>
            <w:hideMark/>
          </w:tcPr>
          <w:p w14:paraId="12311F92"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View facts about sites in </w:t>
            </w:r>
            <w:r>
              <w:rPr>
                <w:rStyle w:val="ph"/>
                <w:rFonts w:ascii="Helvetica Neue" w:hAnsi="Helvetica Neue"/>
                <w:color w:val="4C4C4C"/>
                <w:sz w:val="22"/>
                <w:szCs w:val="22"/>
              </w:rPr>
              <w:t>Business Analyst Mobile App</w:t>
            </w:r>
            <w:r>
              <w:rPr>
                <w:rFonts w:ascii="Helvetica Neue" w:hAnsi="Helvetica Neue"/>
                <w:color w:val="4C4C4C"/>
                <w:sz w:val="22"/>
                <w:szCs w:val="22"/>
              </w:rPr>
              <w:t>.</w:t>
            </w:r>
          </w:p>
        </w:tc>
        <w:tc>
          <w:tcPr>
            <w:tcW w:w="0" w:type="auto"/>
            <w:tcBorders>
              <w:left w:val="single" w:sz="6" w:space="0" w:color="CCCCCC"/>
              <w:right w:val="single" w:sz="6" w:space="0" w:color="CCCCCC"/>
            </w:tcBorders>
            <w:shd w:val="clear" w:color="auto" w:fill="FFFFFF"/>
            <w:vAlign w:val="center"/>
            <w:hideMark/>
          </w:tcPr>
          <w:p w14:paraId="0194D9D7" w14:textId="77777777" w:rsidR="00487562" w:rsidRDefault="00487562">
            <w:pPr>
              <w:pStyle w:val="NormalWeb"/>
              <w:spacing w:before="0" w:beforeAutospacing="0" w:after="0" w:afterAutospacing="0"/>
              <w:rPr>
                <w:rFonts w:ascii="Helvetica Neue" w:hAnsi="Helvetica Neue"/>
                <w:color w:val="4C4C4C"/>
                <w:sz w:val="22"/>
                <w:szCs w:val="22"/>
              </w:rPr>
            </w:pPr>
            <w:r>
              <w:rPr>
                <w:rFonts w:ascii="Helvetica Neue" w:hAnsi="Helvetica Neue"/>
                <w:color w:val="4C4C4C"/>
                <w:sz w:val="22"/>
                <w:szCs w:val="22"/>
              </w:rPr>
              <w:t>10 credits per 1,000 attributes (data variables multiplied by total feature records—that is, 10 variables * 10 sites * 3 study areas = 300 attributes).</w:t>
            </w:r>
          </w:p>
        </w:tc>
      </w:tr>
    </w:tbl>
    <w:p w14:paraId="3B4E5CD6" w14:textId="77777777" w:rsidR="006B7BD3" w:rsidRDefault="006B7BD3" w:rsidP="00F520DA">
      <w:pPr>
        <w:rPr>
          <w:rFonts w:ascii="Arial" w:hAnsi="Arial" w:cs="Arial"/>
        </w:rPr>
      </w:pPr>
    </w:p>
    <w:p w14:paraId="226AC8C0" w14:textId="77777777" w:rsidR="00487562" w:rsidRDefault="00487562" w:rsidP="00487562">
      <w:pPr>
        <w:pStyle w:val="Heading2"/>
        <w:rPr>
          <w:rFonts w:ascii="Helvetica Neue" w:hAnsi="Helvetica Neue"/>
          <w:b w:val="0"/>
          <w:bCs w:val="0"/>
          <w:color w:val="4C4C4C"/>
        </w:rPr>
      </w:pPr>
      <w:r>
        <w:rPr>
          <w:rFonts w:ascii="Helvetica Neue" w:hAnsi="Helvetica Neue"/>
          <w:b w:val="0"/>
          <w:bCs w:val="0"/>
          <w:color w:val="4C4C4C"/>
        </w:rPr>
        <w:t xml:space="preserve">Take guided tours of the </w:t>
      </w:r>
      <w:proofErr w:type="gramStart"/>
      <w:r>
        <w:rPr>
          <w:rFonts w:ascii="Helvetica Neue" w:hAnsi="Helvetica Neue"/>
          <w:b w:val="0"/>
          <w:bCs w:val="0"/>
          <w:color w:val="4C4C4C"/>
        </w:rPr>
        <w:t>app</w:t>
      </w:r>
      <w:proofErr w:type="gramEnd"/>
    </w:p>
    <w:p w14:paraId="75A42CD6" w14:textId="77777777" w:rsidR="00487562" w:rsidRDefault="00487562" w:rsidP="00487562">
      <w:pPr>
        <w:pStyle w:val="NormalWeb"/>
        <w:spacing w:before="0" w:beforeAutospacing="0"/>
        <w:rPr>
          <w:rFonts w:ascii="Helvetica Neue" w:hAnsi="Helvetica Neue"/>
          <w:color w:val="4C4C4C"/>
          <w:sz w:val="26"/>
          <w:szCs w:val="26"/>
        </w:rPr>
      </w:pPr>
      <w:r>
        <w:rPr>
          <w:rFonts w:ascii="Helvetica Neue" w:hAnsi="Helvetica Neue"/>
          <w:color w:val="4C4C4C"/>
          <w:sz w:val="26"/>
          <w:szCs w:val="26"/>
        </w:rPr>
        <w:t>Guided tours allow you to familiarize yourself with </w:t>
      </w:r>
      <w:r>
        <w:rPr>
          <w:rStyle w:val="ph"/>
          <w:rFonts w:ascii="Helvetica Neue" w:hAnsi="Helvetica Neue"/>
          <w:color w:val="4C4C4C"/>
          <w:sz w:val="26"/>
          <w:szCs w:val="26"/>
        </w:rPr>
        <w:t>Business Analyst</w:t>
      </w:r>
      <w:r>
        <w:rPr>
          <w:rFonts w:ascii="Helvetica Neue" w:hAnsi="Helvetica Neue"/>
          <w:color w:val="4C4C4C"/>
          <w:sz w:val="26"/>
          <w:szCs w:val="26"/>
        </w:rPr>
        <w:t xml:space="preserve"> functionalities and workflows. Tours are organized </w:t>
      </w:r>
      <w:proofErr w:type="gramStart"/>
      <w:r>
        <w:rPr>
          <w:rFonts w:ascii="Helvetica Neue" w:hAnsi="Helvetica Neue"/>
          <w:color w:val="4C4C4C"/>
          <w:sz w:val="26"/>
          <w:szCs w:val="26"/>
        </w:rPr>
        <w:t>in</w:t>
      </w:r>
      <w:proofErr w:type="gramEnd"/>
      <w:r>
        <w:rPr>
          <w:rFonts w:ascii="Helvetica Neue" w:hAnsi="Helvetica Neue"/>
          <w:color w:val="4C4C4C"/>
          <w:sz w:val="26"/>
          <w:szCs w:val="26"/>
        </w:rPr>
        <w:t xml:space="preserve"> five levels, from </w:t>
      </w:r>
      <w:r>
        <w:rPr>
          <w:rFonts w:ascii="Helvetica Neue" w:hAnsi="Helvetica Neue"/>
          <w:color w:val="4C4C4C"/>
          <w:sz w:val="26"/>
          <w:szCs w:val="26"/>
        </w:rPr>
        <w:lastRenderedPageBreak/>
        <w:t>introductory to advanced. You earn points when you complete a tour or review related material. When you complete all tours in a level, you earn additional points and a badge and proceed to the next level.</w:t>
      </w:r>
    </w:p>
    <w:p w14:paraId="36590BB3" w14:textId="77777777" w:rsidR="00487562" w:rsidRDefault="00487562" w:rsidP="00487562">
      <w:pPr>
        <w:pStyle w:val="NormalWeb"/>
        <w:spacing w:before="0" w:beforeAutospacing="0"/>
        <w:rPr>
          <w:rFonts w:ascii="Helvetica Neue" w:hAnsi="Helvetica Neue"/>
          <w:color w:val="4C4C4C"/>
          <w:sz w:val="26"/>
          <w:szCs w:val="26"/>
        </w:rPr>
      </w:pPr>
      <w:r>
        <w:rPr>
          <w:rFonts w:ascii="Helvetica Neue" w:hAnsi="Helvetica Neue"/>
          <w:color w:val="4C4C4C"/>
          <w:sz w:val="26"/>
          <w:szCs w:val="26"/>
        </w:rPr>
        <w:t>You can </w:t>
      </w:r>
      <w:hyperlink r:id="rId13" w:anchor="ESRI_SECTION1_C56C7D5F0EF44C409BC96FD2C2BE1240" w:history="1">
        <w:r>
          <w:rPr>
            <w:rStyle w:val="Hyperlink"/>
            <w:rFonts w:ascii="Helvetica Neue" w:hAnsi="Helvetica Neue"/>
            <w:color w:val="0076BC"/>
            <w:sz w:val="26"/>
            <w:szCs w:val="26"/>
          </w:rPr>
          <w:t>set preferences for guided tours</w:t>
        </w:r>
      </w:hyperlink>
      <w:r>
        <w:rPr>
          <w:rFonts w:ascii="Helvetica Neue" w:hAnsi="Helvetica Neue"/>
          <w:color w:val="4C4C4C"/>
          <w:sz w:val="26"/>
          <w:szCs w:val="26"/>
        </w:rPr>
        <w:t> in the application preferences. You can turn expanded tips on or off and reset all tours.</w:t>
      </w:r>
      <w:r>
        <w:rPr>
          <w:rStyle w:val="ph"/>
          <w:rFonts w:ascii="Helvetica Neue" w:hAnsi="Helvetica Neue"/>
          <w:color w:val="4C4C4C"/>
          <w:sz w:val="26"/>
          <w:szCs w:val="26"/>
        </w:rPr>
        <w:t> Administrators can </w:t>
      </w:r>
      <w:hyperlink r:id="rId14" w:history="1">
        <w:r>
          <w:rPr>
            <w:rStyle w:val="Hyperlink"/>
            <w:rFonts w:ascii="Helvetica Neue" w:hAnsi="Helvetica Neue"/>
            <w:color w:val="0076BC"/>
            <w:sz w:val="26"/>
            <w:szCs w:val="26"/>
          </w:rPr>
          <w:t>set preferences for the entire organization</w:t>
        </w:r>
      </w:hyperlink>
      <w:r>
        <w:rPr>
          <w:rStyle w:val="ph"/>
          <w:rFonts w:ascii="Helvetica Neue" w:hAnsi="Helvetica Neue"/>
          <w:color w:val="4C4C4C"/>
          <w:sz w:val="26"/>
          <w:szCs w:val="26"/>
        </w:rPr>
        <w:t>.</w:t>
      </w:r>
    </w:p>
    <w:p w14:paraId="1122928B" w14:textId="77777777" w:rsidR="00487562" w:rsidRDefault="00487562" w:rsidP="00487562">
      <w:pPr>
        <w:pStyle w:val="NormalWeb"/>
        <w:spacing w:before="0" w:beforeAutospacing="0"/>
        <w:rPr>
          <w:rFonts w:ascii="Helvetica Neue" w:hAnsi="Helvetica Neue"/>
          <w:color w:val="4C4C4C"/>
          <w:sz w:val="26"/>
          <w:szCs w:val="26"/>
        </w:rPr>
      </w:pPr>
      <w:r>
        <w:rPr>
          <w:rFonts w:ascii="Helvetica Neue" w:hAnsi="Helvetica Neue"/>
          <w:color w:val="4C4C4C"/>
          <w:sz w:val="26"/>
          <w:szCs w:val="26"/>
        </w:rPr>
        <w:t>To take a guided tour, do the following:</w:t>
      </w:r>
    </w:p>
    <w:p w14:paraId="765CA108" w14:textId="77777777" w:rsidR="00487562" w:rsidRDefault="00487562" w:rsidP="00487562">
      <w:pPr>
        <w:numPr>
          <w:ilvl w:val="0"/>
          <w:numId w:val="6"/>
        </w:numPr>
        <w:spacing w:beforeAutospacing="1" w:after="100" w:afterAutospacing="1" w:line="240" w:lineRule="auto"/>
        <w:rPr>
          <w:rFonts w:ascii="Times New Roman" w:hAnsi="Times New Roman"/>
          <w:sz w:val="24"/>
          <w:szCs w:val="24"/>
        </w:rPr>
      </w:pPr>
      <w:r>
        <w:t>On the </w:t>
      </w:r>
      <w:r>
        <w:rPr>
          <w:rStyle w:val="uicontrol"/>
          <w:b/>
          <w:bCs/>
        </w:rPr>
        <w:t>Maps</w:t>
      </w:r>
      <w:r>
        <w:t> tab, expand the </w:t>
      </w:r>
      <w:r>
        <w:rPr>
          <w:rStyle w:val="uicontrol"/>
          <w:b/>
          <w:bCs/>
        </w:rPr>
        <w:t>Account details</w:t>
      </w:r>
      <w:r>
        <w:t> drop-down menu and click </w:t>
      </w:r>
      <w:r>
        <w:rPr>
          <w:rStyle w:val="uicontrol"/>
          <w:b/>
          <w:bCs/>
        </w:rPr>
        <w:t>Guided tours</w:t>
      </w:r>
      <w:r>
        <w:t>.</w:t>
      </w:r>
    </w:p>
    <w:p w14:paraId="5A9A9522" w14:textId="77777777" w:rsidR="00487562" w:rsidRDefault="00487562" w:rsidP="00487562">
      <w:pPr>
        <w:pStyle w:val="NormalWeb"/>
        <w:spacing w:before="0" w:beforeAutospacing="0"/>
        <w:ind w:left="720"/>
      </w:pPr>
      <w:r>
        <w:t>The </w:t>
      </w:r>
      <w:r>
        <w:rPr>
          <w:rStyle w:val="uicontrol"/>
          <w:b/>
          <w:bCs/>
        </w:rPr>
        <w:t>Guided tours</w:t>
      </w:r>
      <w:r>
        <w:t> window appears.</w:t>
      </w:r>
    </w:p>
    <w:p w14:paraId="77582279" w14:textId="77777777" w:rsidR="00487562" w:rsidRDefault="00487562" w:rsidP="00487562">
      <w:pPr>
        <w:numPr>
          <w:ilvl w:val="0"/>
          <w:numId w:val="6"/>
        </w:numPr>
        <w:spacing w:beforeAutospacing="1" w:after="100" w:afterAutospacing="1" w:line="240" w:lineRule="auto"/>
      </w:pPr>
      <w:r>
        <w:t>Hover over a tour to view a ToolTip with a brief description. To open a tour, click </w:t>
      </w:r>
      <w:r>
        <w:rPr>
          <w:rStyle w:val="uicontrol"/>
          <w:b/>
          <w:bCs/>
        </w:rPr>
        <w:t>Go</w:t>
      </w:r>
      <w:r>
        <w:t>. To start a tour in a locked level, click </w:t>
      </w:r>
      <w:r>
        <w:rPr>
          <w:rStyle w:val="uicontrol"/>
          <w:b/>
          <w:bCs/>
        </w:rPr>
        <w:t>Unlock</w:t>
      </w:r>
      <w:r>
        <w:t>.</w:t>
      </w:r>
    </w:p>
    <w:p w14:paraId="0B2F7618" w14:textId="77777777" w:rsidR="00487562" w:rsidRDefault="00487562" w:rsidP="00487562">
      <w:pPr>
        <w:pStyle w:val="NormalWeb"/>
        <w:spacing w:before="0" w:beforeAutospacing="0"/>
        <w:ind w:left="720"/>
      </w:pPr>
      <w:r>
        <w:t>The tour opens, displaying the first step.</w:t>
      </w:r>
    </w:p>
    <w:p w14:paraId="36D22D31" w14:textId="77777777" w:rsidR="00487562" w:rsidRDefault="00487562" w:rsidP="00487562">
      <w:pPr>
        <w:numPr>
          <w:ilvl w:val="0"/>
          <w:numId w:val="6"/>
        </w:numPr>
        <w:spacing w:beforeAutospacing="1" w:after="100" w:afterAutospacing="1" w:line="240" w:lineRule="auto"/>
      </w:pPr>
      <w:r>
        <w:t>Follow the tour instructions.</w:t>
      </w:r>
    </w:p>
    <w:p w14:paraId="381C8CAA" w14:textId="77777777" w:rsidR="00487562" w:rsidRDefault="00487562" w:rsidP="00487562">
      <w:pPr>
        <w:pStyle w:val="NormalWeb"/>
        <w:spacing w:before="0" w:beforeAutospacing="0"/>
        <w:ind w:left="720"/>
      </w:pPr>
      <w:r>
        <w:t>Actions that are required to complete steps may vary, including the following:</w:t>
      </w:r>
    </w:p>
    <w:p w14:paraId="3A4D23C2" w14:textId="77777777" w:rsidR="00487562" w:rsidRDefault="00487562" w:rsidP="00487562">
      <w:pPr>
        <w:numPr>
          <w:ilvl w:val="1"/>
          <w:numId w:val="6"/>
        </w:numPr>
        <w:spacing w:before="100" w:beforeAutospacing="1" w:after="100" w:afterAutospacing="1" w:line="240" w:lineRule="auto"/>
      </w:pPr>
      <w:r>
        <w:t>In some steps, you can return to the previous step by clicking </w:t>
      </w:r>
      <w:r>
        <w:rPr>
          <w:rStyle w:val="uicontrol"/>
          <w:b/>
          <w:bCs/>
        </w:rPr>
        <w:t>Back</w:t>
      </w:r>
      <w:r>
        <w:t>.</w:t>
      </w:r>
    </w:p>
    <w:p w14:paraId="3C61A6B0" w14:textId="77777777" w:rsidR="00487562" w:rsidRDefault="00487562" w:rsidP="00487562">
      <w:pPr>
        <w:numPr>
          <w:ilvl w:val="1"/>
          <w:numId w:val="6"/>
        </w:numPr>
        <w:spacing w:before="100" w:beforeAutospacing="1" w:after="100" w:afterAutospacing="1" w:line="240" w:lineRule="auto"/>
      </w:pPr>
      <w:r>
        <w:t>Some steps require that you click a specific place.</w:t>
      </w:r>
    </w:p>
    <w:p w14:paraId="09448648" w14:textId="77777777" w:rsidR="00487562" w:rsidRDefault="00487562" w:rsidP="00487562">
      <w:pPr>
        <w:numPr>
          <w:ilvl w:val="1"/>
          <w:numId w:val="6"/>
        </w:numPr>
        <w:spacing w:before="100" w:beforeAutospacing="1" w:after="100" w:afterAutospacing="1" w:line="240" w:lineRule="auto"/>
      </w:pPr>
      <w:r>
        <w:t>Some steps only provide more information about the workflow. When you finish reading, click </w:t>
      </w:r>
      <w:r>
        <w:rPr>
          <w:rStyle w:val="uicontrol"/>
          <w:b/>
          <w:bCs/>
        </w:rPr>
        <w:t>Next</w:t>
      </w:r>
      <w:r>
        <w:t> to proceed to the next step.</w:t>
      </w:r>
    </w:p>
    <w:p w14:paraId="24E0318E" w14:textId="77777777" w:rsidR="00487562" w:rsidRDefault="00487562" w:rsidP="00487562">
      <w:pPr>
        <w:pStyle w:val="NormalWeb"/>
        <w:spacing w:before="0" w:beforeAutospacing="0"/>
        <w:ind w:left="720"/>
      </w:pPr>
      <w:r>
        <w:t>When you complete a tour, your updated progress in the current level is displayed, along with other material related to the completed tour.</w:t>
      </w:r>
    </w:p>
    <w:p w14:paraId="16D2192B" w14:textId="77777777" w:rsidR="00487562" w:rsidRDefault="00487562" w:rsidP="00487562">
      <w:pPr>
        <w:pStyle w:val="Heading1"/>
      </w:pPr>
      <w:r>
        <w:rPr>
          <w:b/>
          <w:bCs/>
        </w:rPr>
        <w:t xml:space="preserve">Create </w:t>
      </w:r>
      <w:proofErr w:type="gramStart"/>
      <w:r>
        <w:rPr>
          <w:b/>
          <w:bCs/>
        </w:rPr>
        <w:t>sites</w:t>
      </w:r>
      <w:proofErr w:type="gramEnd"/>
    </w:p>
    <w:p w14:paraId="151C4244" w14:textId="77777777" w:rsidR="00487562" w:rsidRDefault="00487562" w:rsidP="00487562">
      <w:pPr>
        <w:pStyle w:val="NormalWeb"/>
        <w:spacing w:before="0" w:beforeAutospacing="0"/>
      </w:pPr>
      <w:r>
        <w:t>In </w:t>
      </w:r>
      <w:r>
        <w:rPr>
          <w:rStyle w:val="ph"/>
        </w:rPr>
        <w:t>ArcGIS Business Analyst Web App</w:t>
      </w:r>
      <w:r>
        <w:t>,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15" w:anchor="ESRI_SECTION1_51E804DDE9A7452E94F72CE168177068" w:history="1">
        <w:r>
          <w:rPr>
            <w:rStyle w:val="Hyperlink"/>
            <w:color w:val="0076BC"/>
          </w:rPr>
          <w:t>the site menu and the action menu</w:t>
        </w:r>
      </w:hyperlink>
      <w:r>
        <w:t>. By default, sites are stored in the project under </w:t>
      </w:r>
      <w:r>
        <w:rPr>
          <w:rStyle w:val="uicontrol"/>
          <w:b/>
          <w:bCs/>
        </w:rPr>
        <w:t>Point locations (sites)</w:t>
      </w:r>
      <w:r>
        <w:t>, </w:t>
      </w:r>
      <w:r>
        <w:rPr>
          <w:rStyle w:val="uicontrol"/>
          <w:b/>
          <w:bCs/>
        </w:rPr>
        <w:t>Polygons (sites)</w:t>
      </w:r>
      <w:r>
        <w:t>, and </w:t>
      </w:r>
      <w:r>
        <w:rPr>
          <w:rStyle w:val="uicontrol"/>
          <w:b/>
          <w:bCs/>
        </w:rPr>
        <w:t>Geographies (sites)</w:t>
      </w:r>
      <w:r>
        <w:t>.</w:t>
      </w:r>
    </w:p>
    <w:p w14:paraId="7826F4A7" w14:textId="77777777" w:rsidR="00487562" w:rsidRDefault="00487562" w:rsidP="00487562">
      <w:pPr>
        <w:pStyle w:val="Heading5"/>
        <w:shd w:val="clear" w:color="auto" w:fill="F8F8F8"/>
      </w:pPr>
      <w:r>
        <w:rPr>
          <w:b/>
          <w:bCs/>
        </w:rPr>
        <w:t>Note:</w:t>
      </w:r>
    </w:p>
    <w:p w14:paraId="0984B597" w14:textId="77777777" w:rsidR="00487562" w:rsidRDefault="00487562" w:rsidP="00487562">
      <w:pPr>
        <w:pStyle w:val="NormalWeb"/>
        <w:shd w:val="clear" w:color="auto" w:fill="F8F8F8"/>
        <w:spacing w:before="0" w:beforeAutospacing="0"/>
      </w:pPr>
      <w:r>
        <w:t>Depending on the country or region selected, sites may be affected by geographic boundaries. Infographics and reports may only display data from the selected country's dataset.</w:t>
      </w:r>
    </w:p>
    <w:p w14:paraId="43370C57" w14:textId="77777777" w:rsidR="00487562" w:rsidRDefault="00487562" w:rsidP="00487562">
      <w:pPr>
        <w:pStyle w:val="Heading2"/>
        <w:rPr>
          <w:b w:val="0"/>
          <w:bCs w:val="0"/>
        </w:rPr>
      </w:pPr>
      <w:r>
        <w:rPr>
          <w:b w:val="0"/>
          <w:bCs w:val="0"/>
        </w:rPr>
        <w:t xml:space="preserve">Place a point on the </w:t>
      </w:r>
      <w:proofErr w:type="gramStart"/>
      <w:r>
        <w:rPr>
          <w:b w:val="0"/>
          <w:bCs w:val="0"/>
        </w:rPr>
        <w:t>map</w:t>
      </w:r>
      <w:proofErr w:type="gramEnd"/>
    </w:p>
    <w:p w14:paraId="31E13F12" w14:textId="77777777" w:rsidR="00487562" w:rsidRDefault="00487562" w:rsidP="00487562">
      <w:pPr>
        <w:pStyle w:val="NormalWeb"/>
        <w:spacing w:before="0" w:beforeAutospacing="0"/>
      </w:pPr>
      <w:r>
        <w:t>To create a site, you can place a point on the map and define an area around it.</w:t>
      </w:r>
    </w:p>
    <w:p w14:paraId="293D6ABC" w14:textId="77777777" w:rsidR="00487562" w:rsidRDefault="00487562" w:rsidP="00487562">
      <w:pPr>
        <w:numPr>
          <w:ilvl w:val="0"/>
          <w:numId w:val="7"/>
        </w:numPr>
        <w:spacing w:beforeAutospacing="1" w:after="100" w:afterAutospacing="1" w:line="240" w:lineRule="auto"/>
      </w:pPr>
      <w:r>
        <w:lastRenderedPageBreak/>
        <w:t>Do one of the following:</w:t>
      </w:r>
    </w:p>
    <w:p w14:paraId="343475EE" w14:textId="5476190E" w:rsidR="00487562" w:rsidRDefault="00487562" w:rsidP="00487562">
      <w:pPr>
        <w:pStyle w:val="NormalWeb"/>
        <w:numPr>
          <w:ilvl w:val="1"/>
          <w:numId w:val="7"/>
        </w:numPr>
        <w:spacing w:before="0" w:beforeAutospacing="0"/>
      </w:pPr>
      <w:r>
        <w:t>From the </w:t>
      </w:r>
      <w:hyperlink r:id="rId16" w:history="1">
        <w:r>
          <w:rPr>
            <w:rStyle w:val="Hyperlink"/>
            <w:color w:val="0076BC"/>
          </w:rPr>
          <w:t>map tools</w:t>
        </w:r>
      </w:hyperlink>
      <w:r>
        <w:t>, select </w:t>
      </w:r>
      <w:r>
        <w:rPr>
          <w:rStyle w:val="uicontrol"/>
          <w:b/>
          <w:bCs/>
        </w:rPr>
        <w:t>Pin</w:t>
      </w:r>
      <w:r>
        <w:t> </w:t>
      </w:r>
      <w:r>
        <w:rPr>
          <w:noProof/>
        </w:rPr>
        <w:drawing>
          <wp:inline distT="0" distB="0" distL="0" distR="0" wp14:anchorId="101B163B" wp14:editId="5047257D">
            <wp:extent cx="152400" cy="152400"/>
            <wp:effectExtent l="0" t="0" r="0" b="0"/>
            <wp:docPr id="1544590474" name="Picture 17"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If necessary, pan and zoom to change the map extent. Click anywhere on the map to place the pin.</w:t>
      </w:r>
    </w:p>
    <w:p w14:paraId="5B9CF7D0" w14:textId="77777777" w:rsidR="00487562" w:rsidRDefault="00487562" w:rsidP="00487562">
      <w:pPr>
        <w:pStyle w:val="NormalWeb"/>
        <w:numPr>
          <w:ilvl w:val="1"/>
          <w:numId w:val="7"/>
        </w:numPr>
        <w:spacing w:before="0" w:beforeAutospacing="0"/>
      </w:pPr>
      <w:r>
        <w:t>Type an address or latitude and longitude coordinates in the application </w:t>
      </w:r>
      <w:hyperlink r:id="rId18" w:anchor="ESRI_SECTION1_C30D73392D964D51A8B606128A8A6E8F" w:history="1">
        <w:r>
          <w:rPr>
            <w:rStyle w:val="Hyperlink"/>
            <w:color w:val="0076BC"/>
          </w:rPr>
          <w:t>search bar</w:t>
        </w:r>
      </w:hyperlink>
      <w:r>
        <w:t>. Press </w:t>
      </w:r>
      <w:r>
        <w:rPr>
          <w:rStyle w:val="shortcut"/>
        </w:rPr>
        <w:t>Enter</w:t>
      </w:r>
      <w:r>
        <w:t> or select a suggested address. A pin appears on the map.</w:t>
      </w:r>
    </w:p>
    <w:p w14:paraId="2FDBC3ED" w14:textId="77777777" w:rsidR="00487562" w:rsidRDefault="00487562" w:rsidP="00487562">
      <w:pPr>
        <w:pStyle w:val="NormalWeb"/>
        <w:numPr>
          <w:ilvl w:val="1"/>
          <w:numId w:val="7"/>
        </w:numPr>
        <w:spacing w:before="0" w:beforeAutospacing="0"/>
      </w:pPr>
      <w:r>
        <w:t>On the </w:t>
      </w:r>
      <w:r>
        <w:rPr>
          <w:rStyle w:val="uicontrol"/>
          <w:b/>
          <w:bCs/>
        </w:rPr>
        <w:t>Maps</w:t>
      </w:r>
      <w:r>
        <w:t> tab, click </w:t>
      </w:r>
      <w:r>
        <w:rPr>
          <w:rStyle w:val="uicontrol"/>
          <w:b/>
          <w:bCs/>
        </w:rPr>
        <w:t>Define areas</w:t>
      </w:r>
      <w:r>
        <w:t> and select </w:t>
      </w:r>
      <w:r>
        <w:rPr>
          <w:rStyle w:val="uicontrol"/>
          <w:b/>
          <w:bCs/>
        </w:rPr>
        <w:t>Find location</w:t>
      </w:r>
      <w:r>
        <w:t>. The </w:t>
      </w:r>
      <w:r>
        <w:rPr>
          <w:rStyle w:val="uicontrol"/>
          <w:b/>
          <w:bCs/>
        </w:rPr>
        <w:t>Find location</w:t>
      </w:r>
      <w:r>
        <w:t> workflow pane appears.</w:t>
      </w:r>
    </w:p>
    <w:p w14:paraId="1CF81B04" w14:textId="77777777" w:rsidR="00487562" w:rsidRDefault="00487562" w:rsidP="00487562">
      <w:pPr>
        <w:pStyle w:val="NormalWeb"/>
        <w:spacing w:before="0" w:beforeAutospacing="0"/>
        <w:ind w:left="1440"/>
      </w:pPr>
      <w:r>
        <w:t>Type an address in the text field or click </w:t>
      </w:r>
      <w:r>
        <w:rPr>
          <w:rStyle w:val="uicontrol"/>
          <w:b/>
          <w:bCs/>
        </w:rPr>
        <w:t>or enter a Lat/Long</w:t>
      </w:r>
      <w:r>
        <w:t> and provide coordinates in the text fields. Click </w:t>
      </w:r>
      <w:r>
        <w:rPr>
          <w:rStyle w:val="uicontrol"/>
          <w:b/>
          <w:bCs/>
        </w:rPr>
        <w:t>Go</w:t>
      </w:r>
      <w:r>
        <w:t>. The point appears on the map. Optionally, name the location by providing a name in the corresponding text field and clicking </w:t>
      </w:r>
      <w:r>
        <w:rPr>
          <w:rStyle w:val="uicontrol"/>
          <w:b/>
          <w:bCs/>
        </w:rPr>
        <w:t>Apply</w:t>
      </w:r>
      <w:r>
        <w:t>.</w:t>
      </w:r>
    </w:p>
    <w:p w14:paraId="7531199A" w14:textId="77777777" w:rsidR="00487562" w:rsidRDefault="00487562" w:rsidP="00487562">
      <w:pPr>
        <w:numPr>
          <w:ilvl w:val="0"/>
          <w:numId w:val="7"/>
        </w:numPr>
        <w:spacing w:beforeAutospacing="1" w:after="100" w:afterAutospacing="1" w:line="240" w:lineRule="auto"/>
      </w:pPr>
      <w:r>
        <w:t>From the site menu (a pop-up menu that appears at the point on the map), you can add or modify the site name, move the point, remove the point, or create a site. Click </w:t>
      </w:r>
      <w:r>
        <w:rPr>
          <w:rStyle w:val="uicontrol"/>
          <w:b/>
          <w:bCs/>
        </w:rPr>
        <w:t>Create site</w:t>
      </w:r>
      <w:r>
        <w:t>.</w:t>
      </w:r>
    </w:p>
    <w:p w14:paraId="77B02F24" w14:textId="77777777" w:rsidR="00487562" w:rsidRDefault="00487562" w:rsidP="00487562">
      <w:pPr>
        <w:numPr>
          <w:ilvl w:val="0"/>
          <w:numId w:val="7"/>
        </w:numPr>
        <w:spacing w:beforeAutospacing="1" w:after="100" w:afterAutospacing="1" w:line="240" w:lineRule="auto"/>
      </w:pPr>
      <w:r>
        <w:t>Choose how the site area around the point is measured.</w:t>
      </w:r>
    </w:p>
    <w:p w14:paraId="3D0D5E35" w14:textId="77777777" w:rsidR="00487562" w:rsidRDefault="00487562" w:rsidP="00487562">
      <w:pPr>
        <w:numPr>
          <w:ilvl w:val="1"/>
          <w:numId w:val="7"/>
        </w:numPr>
        <w:spacing w:before="100" w:beforeAutospacing="1" w:after="100" w:afterAutospacing="1" w:line="240" w:lineRule="auto"/>
      </w:pPr>
      <w:r>
        <w:rPr>
          <w:rStyle w:val="uicontrol"/>
          <w:b/>
          <w:bCs/>
        </w:rPr>
        <w:t>Rings</w:t>
      </w:r>
      <w:r>
        <w:t>—Create up to three rings around the point using specified distances. You can use non-whole numbers, such as .1, .3, and .5, for ring sizes. The limit for ring size is 1,000 miles or kilometers.</w:t>
      </w:r>
    </w:p>
    <w:p w14:paraId="44E3E0E9" w14:textId="77777777" w:rsidR="00487562" w:rsidRDefault="00487562" w:rsidP="00487562">
      <w:pPr>
        <w:numPr>
          <w:ilvl w:val="1"/>
          <w:numId w:val="7"/>
        </w:numPr>
        <w:spacing w:before="100" w:beforeAutospacing="1" w:after="100" w:afterAutospacing="1" w:line="240" w:lineRule="auto"/>
      </w:pPr>
      <w:r>
        <w:rPr>
          <w:rStyle w:val="uicontrol"/>
          <w:b/>
          <w:bCs/>
        </w:rPr>
        <w:t>Drive time</w:t>
      </w:r>
      <w:r>
        <w:t xml:space="preserve">—Create drive-time areas around the point using specified times or based on road networks. These areas represent the distance traveled to or from the site </w:t>
      </w:r>
      <w:proofErr w:type="gramStart"/>
      <w:r>
        <w:t>in a given</w:t>
      </w:r>
      <w:proofErr w:type="gramEnd"/>
      <w:r>
        <w:t xml:space="preserve"> time. The limit for drive-time size is 300 minutes, 300 miles, or 482.8 kilometers.</w:t>
      </w:r>
    </w:p>
    <w:p w14:paraId="75381352" w14:textId="77777777" w:rsidR="00487562" w:rsidRDefault="00487562" w:rsidP="00487562">
      <w:pPr>
        <w:numPr>
          <w:ilvl w:val="1"/>
          <w:numId w:val="7"/>
        </w:numPr>
        <w:spacing w:before="100" w:beforeAutospacing="1" w:after="100" w:afterAutospacing="1" w:line="240" w:lineRule="auto"/>
      </w:pPr>
      <w:r>
        <w:rPr>
          <w:rStyle w:val="uicontrol"/>
          <w:b/>
          <w:bCs/>
        </w:rPr>
        <w:t>Walk time</w:t>
      </w:r>
      <w:r>
        <w:t>—Create walk-time areas around the point using specified times or distances based on paths and roads that allow pedestrian traffic. The limit for walk-time size is 300 minutes, 27 miles, or 43.45 kilometers. The default walking speed is 5 kilometers per hour.</w:t>
      </w:r>
    </w:p>
    <w:p w14:paraId="034A3857" w14:textId="77777777" w:rsidR="00487562" w:rsidRDefault="00487562" w:rsidP="00487562">
      <w:pPr>
        <w:numPr>
          <w:ilvl w:val="0"/>
          <w:numId w:val="7"/>
        </w:numPr>
        <w:spacing w:beforeAutospacing="1" w:after="100" w:afterAutospacing="1" w:line="240" w:lineRule="auto"/>
      </w:pPr>
      <w:r>
        <w:t>Set the unit of measurement using the drop-down menu and change the distances or times using the </w:t>
      </w:r>
      <w:r>
        <w:rPr>
          <w:rStyle w:val="uicontrol"/>
          <w:b/>
          <w:bCs/>
        </w:rPr>
        <w:t>Radius</w:t>
      </w:r>
      <w:r>
        <w:t> or </w:t>
      </w:r>
      <w:r>
        <w:rPr>
          <w:rStyle w:val="uicontrol"/>
          <w:b/>
          <w:bCs/>
        </w:rPr>
        <w:t>Time</w:t>
      </w:r>
      <w:r>
        <w:t> text box.</w:t>
      </w:r>
    </w:p>
    <w:p w14:paraId="51600558" w14:textId="77777777" w:rsidR="00487562" w:rsidRDefault="00487562" w:rsidP="00487562">
      <w:pPr>
        <w:pStyle w:val="NormalWeb"/>
        <w:spacing w:before="0" w:beforeAutospacing="0"/>
        <w:ind w:left="720"/>
      </w:pPr>
      <w:r>
        <w:t>You must specify at least one buffer around the point to create a site. You can set up to three buffers around the point, measured according to distance or time.</w:t>
      </w:r>
    </w:p>
    <w:p w14:paraId="6BB9F376" w14:textId="77777777" w:rsidR="00487562" w:rsidRDefault="00487562" w:rsidP="00487562">
      <w:pPr>
        <w:pStyle w:val="NormalWeb"/>
        <w:spacing w:before="0" w:beforeAutospacing="0"/>
        <w:ind w:left="720"/>
      </w:pPr>
      <w:r>
        <w:t>For any of the buffer options, you can check the </w:t>
      </w:r>
      <w:r>
        <w:rPr>
          <w:rStyle w:val="uicontrol"/>
          <w:b/>
          <w:bCs/>
        </w:rPr>
        <w:t>Use bands</w:t>
      </w:r>
      <w:r>
        <w:t> check box. Bands create concentric areas that do not overlap. For example, checking </w:t>
      </w:r>
      <w:r>
        <w:rPr>
          <w:rStyle w:val="uicontrol"/>
          <w:b/>
          <w:bCs/>
        </w:rPr>
        <w:t>Use bands</w:t>
      </w:r>
      <w:r>
        <w:t> and specifying values of 5, 10, and 15 miles results in bands that are 0-5, 5-10, and 10-15 miles from the point location.</w:t>
      </w:r>
    </w:p>
    <w:p w14:paraId="57BDD553" w14:textId="77777777" w:rsidR="00487562" w:rsidRDefault="00487562" w:rsidP="00487562">
      <w:pPr>
        <w:numPr>
          <w:ilvl w:val="0"/>
          <w:numId w:val="7"/>
        </w:numPr>
        <w:spacing w:beforeAutospacing="1" w:after="100" w:afterAutospacing="1" w:line="240" w:lineRule="auto"/>
      </w:pPr>
      <w:r>
        <w:t>Optionally, for </w:t>
      </w:r>
      <w:r>
        <w:rPr>
          <w:rStyle w:val="uicontrol"/>
          <w:b/>
          <w:bCs/>
        </w:rPr>
        <w:t>Drive time</w:t>
      </w:r>
      <w:r>
        <w:t>, click </w:t>
      </w:r>
      <w:r>
        <w:rPr>
          <w:rStyle w:val="uicontrol"/>
          <w:b/>
          <w:bCs/>
        </w:rPr>
        <w:t>More options</w:t>
      </w:r>
      <w:r>
        <w:t> and specify the following:</w:t>
      </w:r>
    </w:p>
    <w:p w14:paraId="28ADBAE1" w14:textId="77777777" w:rsidR="00487562" w:rsidRDefault="00487562" w:rsidP="00487562">
      <w:pPr>
        <w:numPr>
          <w:ilvl w:val="1"/>
          <w:numId w:val="7"/>
        </w:numPr>
        <w:spacing w:before="100" w:beforeAutospacing="1" w:after="100" w:afterAutospacing="1" w:line="240" w:lineRule="auto"/>
      </w:pPr>
      <w:r>
        <w:t>From the drop-down menu, choose a driving mode: </w:t>
      </w:r>
      <w:r>
        <w:rPr>
          <w:rStyle w:val="uicontrol"/>
          <w:b/>
          <w:bCs/>
        </w:rPr>
        <w:t>Driving time</w:t>
      </w:r>
      <w:r>
        <w:t>, </w:t>
      </w:r>
      <w:r>
        <w:rPr>
          <w:rStyle w:val="uicontrol"/>
          <w:b/>
          <w:bCs/>
        </w:rPr>
        <w:t>Rural driving time</w:t>
      </w:r>
      <w:r>
        <w:t>, or </w:t>
      </w:r>
      <w:r>
        <w:rPr>
          <w:rStyle w:val="uicontrol"/>
          <w:b/>
          <w:bCs/>
        </w:rPr>
        <w:t>Trucking time</w:t>
      </w:r>
      <w:r>
        <w:t>.</w:t>
      </w:r>
    </w:p>
    <w:p w14:paraId="2BE70888" w14:textId="77777777" w:rsidR="00487562" w:rsidRDefault="00487562" w:rsidP="00487562">
      <w:pPr>
        <w:numPr>
          <w:ilvl w:val="1"/>
          <w:numId w:val="7"/>
        </w:numPr>
        <w:spacing w:before="100" w:beforeAutospacing="1" w:after="100" w:afterAutospacing="1" w:line="240" w:lineRule="auto"/>
      </w:pPr>
      <w:r>
        <w:t>Choose a travel direction option: </w:t>
      </w:r>
      <w:r>
        <w:rPr>
          <w:rStyle w:val="uicontrol"/>
          <w:b/>
          <w:bCs/>
        </w:rPr>
        <w:t>Away from facility</w:t>
      </w:r>
      <w:r>
        <w:t> or </w:t>
      </w:r>
      <w:r>
        <w:rPr>
          <w:rStyle w:val="uicontrol"/>
          <w:b/>
          <w:bCs/>
        </w:rPr>
        <w:t>Toward facility</w:t>
      </w:r>
      <w:r>
        <w:t>.</w:t>
      </w:r>
    </w:p>
    <w:p w14:paraId="593F051F" w14:textId="77777777" w:rsidR="00487562" w:rsidRDefault="00487562" w:rsidP="00487562">
      <w:pPr>
        <w:pStyle w:val="NormalWeb"/>
        <w:numPr>
          <w:ilvl w:val="1"/>
          <w:numId w:val="7"/>
        </w:numPr>
        <w:spacing w:before="0" w:beforeAutospacing="0"/>
      </w:pPr>
      <w:r>
        <w:t>Check the </w:t>
      </w:r>
      <w:r>
        <w:rPr>
          <w:rStyle w:val="uicontrol"/>
          <w:b/>
          <w:bCs/>
        </w:rPr>
        <w:t>Use traffic</w:t>
      </w:r>
      <w:r>
        <w:t> check box. Choose </w:t>
      </w:r>
      <w:r>
        <w:rPr>
          <w:rStyle w:val="uicontrol"/>
          <w:b/>
          <w:bCs/>
        </w:rPr>
        <w:t>Live traffic</w:t>
      </w:r>
      <w:r>
        <w:t> to calculate time based on the current traffic conditions. Use the slider to factor live traffic conditions up to 12 hours from the current time. Live traffic is not available for all countries.</w:t>
      </w:r>
    </w:p>
    <w:p w14:paraId="61B46D8C" w14:textId="77777777" w:rsidR="00487562" w:rsidRDefault="00487562" w:rsidP="00487562">
      <w:pPr>
        <w:pStyle w:val="NormalWeb"/>
        <w:spacing w:before="0" w:beforeAutospacing="0"/>
        <w:ind w:left="1440"/>
      </w:pPr>
      <w:r>
        <w:lastRenderedPageBreak/>
        <w:t>Choose </w:t>
      </w:r>
      <w:r>
        <w:rPr>
          <w:rStyle w:val="uicontrol"/>
          <w:b/>
          <w:bCs/>
        </w:rPr>
        <w:t>Traffic based on typical conditions for</w:t>
      </w:r>
      <w:r>
        <w:t> </w:t>
      </w:r>
      <w:proofErr w:type="gramStart"/>
      <w:r>
        <w:t>to set</w:t>
      </w:r>
      <w:proofErr w:type="gramEnd"/>
      <w:r>
        <w:t xml:space="preserve"> a day of the week and time of day on which to base traffic calculations. You can set times for typical conditions by 15-minute intervals for the entire day and night.</w:t>
      </w:r>
    </w:p>
    <w:p w14:paraId="61DB744A" w14:textId="77777777" w:rsidR="00487562" w:rsidRDefault="00487562" w:rsidP="00487562">
      <w:pPr>
        <w:numPr>
          <w:ilvl w:val="0"/>
          <w:numId w:val="7"/>
        </w:numPr>
        <w:spacing w:beforeAutospacing="1" w:after="100" w:afterAutospacing="1" w:line="240" w:lineRule="auto"/>
      </w:pPr>
      <w:r>
        <w:t>Click </w:t>
      </w:r>
      <w:r>
        <w:rPr>
          <w:rStyle w:val="uicontrol"/>
          <w:b/>
          <w:bCs/>
        </w:rPr>
        <w:t>Apply</w:t>
      </w:r>
      <w:r>
        <w:t>.</w:t>
      </w:r>
    </w:p>
    <w:p w14:paraId="3B093252" w14:textId="77777777" w:rsidR="00487562" w:rsidRDefault="00487562" w:rsidP="00487562">
      <w:pPr>
        <w:pStyle w:val="NormalWeb"/>
        <w:spacing w:before="0" w:beforeAutospacing="0"/>
        <w:ind w:left="720"/>
      </w:pPr>
      <w:r>
        <w:t>If you are using the </w:t>
      </w:r>
      <w:r>
        <w:rPr>
          <w:rStyle w:val="uicontrol"/>
          <w:b/>
          <w:bCs/>
        </w:rPr>
        <w:t>Find location</w:t>
      </w:r>
      <w:r>
        <w:t> pane, use the check boxes in the </w:t>
      </w:r>
      <w:r>
        <w:rPr>
          <w:rStyle w:val="uicontrol"/>
          <w:b/>
          <w:bCs/>
        </w:rPr>
        <w:t>Apply rings</w:t>
      </w:r>
      <w:r>
        <w:t>, </w:t>
      </w:r>
      <w:proofErr w:type="gramStart"/>
      <w:r>
        <w:rPr>
          <w:rStyle w:val="uicontrol"/>
          <w:b/>
          <w:bCs/>
        </w:rPr>
        <w:t>Apply</w:t>
      </w:r>
      <w:proofErr w:type="gramEnd"/>
      <w:r>
        <w:rPr>
          <w:rStyle w:val="uicontrol"/>
          <w:b/>
          <w:bCs/>
        </w:rPr>
        <w:t xml:space="preserve"> drive time</w:t>
      </w:r>
      <w:r>
        <w:t>, or </w:t>
      </w:r>
      <w:r>
        <w:rPr>
          <w:rStyle w:val="uicontrol"/>
          <w:b/>
          <w:bCs/>
        </w:rPr>
        <w:t>Apply walk time</w:t>
      </w:r>
      <w:r>
        <w:t> window to select the location of the site you want to create. You can create sites for multiple points at one time, choosing from all the points on the map. Points that do not yet have sites created are selected by default. Click </w:t>
      </w:r>
      <w:r>
        <w:rPr>
          <w:rStyle w:val="uicontrol"/>
          <w:b/>
          <w:bCs/>
        </w:rPr>
        <w:t>Apply</w:t>
      </w:r>
      <w:r>
        <w:t>.</w:t>
      </w:r>
    </w:p>
    <w:p w14:paraId="6ADC3BCB" w14:textId="77777777" w:rsidR="00487562" w:rsidRDefault="00487562" w:rsidP="00487562">
      <w:pPr>
        <w:pStyle w:val="NormalWeb"/>
        <w:spacing w:before="0" w:beforeAutospacing="0"/>
        <w:ind w:left="720"/>
      </w:pPr>
      <w:r>
        <w:t>The site is created and displayed on the map with the specified buffers. The site is saved in the project pane under </w:t>
      </w:r>
      <w:r>
        <w:rPr>
          <w:rStyle w:val="uicontrol"/>
          <w:b/>
          <w:bCs/>
        </w:rPr>
        <w:t>Point locations (sites)</w:t>
      </w:r>
      <w:r>
        <w:t> under </w:t>
      </w:r>
      <w:r>
        <w:rPr>
          <w:rStyle w:val="uicontrol"/>
          <w:b/>
          <w:bCs/>
        </w:rPr>
        <w:t>My point locations</w:t>
      </w:r>
      <w:r>
        <w:t> or in the target layer you specified.</w:t>
      </w:r>
    </w:p>
    <w:p w14:paraId="1DEEC9F1" w14:textId="77777777" w:rsidR="00487562" w:rsidRDefault="00487562" w:rsidP="00487562">
      <w:pPr>
        <w:numPr>
          <w:ilvl w:val="0"/>
          <w:numId w:val="7"/>
        </w:numPr>
        <w:spacing w:beforeAutospacing="1" w:after="100" w:afterAutospacing="1" w:line="240" w:lineRule="auto"/>
      </w:pPr>
      <w:r>
        <w:t>If you are using the </w:t>
      </w:r>
      <w:r>
        <w:rPr>
          <w:rStyle w:val="uicontrol"/>
          <w:b/>
          <w:bCs/>
        </w:rPr>
        <w:t>Find location</w:t>
      </w:r>
      <w:r>
        <w:t> pane, click </w:t>
      </w:r>
      <w:r>
        <w:rPr>
          <w:rStyle w:val="uicontrol"/>
          <w:b/>
          <w:bCs/>
        </w:rPr>
        <w:t>Next</w:t>
      </w:r>
      <w:r>
        <w:t> to view options for working with sites you created. To close the workflow, click </w:t>
      </w:r>
      <w:r>
        <w:rPr>
          <w:rStyle w:val="uicontrol"/>
          <w:b/>
          <w:bCs/>
        </w:rPr>
        <w:t>I'm done</w:t>
      </w:r>
      <w:r>
        <w:t>.</w:t>
      </w:r>
    </w:p>
    <w:p w14:paraId="6CC5EB4E" w14:textId="77777777" w:rsidR="00487562" w:rsidRDefault="00487562" w:rsidP="00487562">
      <w:pPr>
        <w:pStyle w:val="Heading2"/>
        <w:rPr>
          <w:b w:val="0"/>
          <w:bCs w:val="0"/>
        </w:rPr>
      </w:pPr>
      <w:r>
        <w:rPr>
          <w:b w:val="0"/>
          <w:bCs w:val="0"/>
        </w:rPr>
        <w:t xml:space="preserve">Select a geographic </w:t>
      </w:r>
      <w:proofErr w:type="gramStart"/>
      <w:r>
        <w:rPr>
          <w:b w:val="0"/>
          <w:bCs w:val="0"/>
        </w:rPr>
        <w:t>boundary</w:t>
      </w:r>
      <w:proofErr w:type="gramEnd"/>
    </w:p>
    <w:p w14:paraId="7FE0F77C" w14:textId="77777777" w:rsidR="00487562" w:rsidRDefault="00487562" w:rsidP="00487562">
      <w:pPr>
        <w:pStyle w:val="NormalWeb"/>
        <w:spacing w:before="0" w:beforeAutospacing="0"/>
      </w:pPr>
      <w:r>
        <w:t>You can select a geographic boundary, such as a state or county, to create a site.</w:t>
      </w:r>
    </w:p>
    <w:p w14:paraId="74833C77" w14:textId="77777777" w:rsidR="00487562" w:rsidRDefault="00487562" w:rsidP="00487562">
      <w:pPr>
        <w:numPr>
          <w:ilvl w:val="0"/>
          <w:numId w:val="8"/>
        </w:numPr>
        <w:spacing w:beforeAutospacing="1" w:after="100" w:afterAutospacing="1" w:line="240" w:lineRule="auto"/>
      </w:pPr>
      <w:r>
        <w:t>On the </w:t>
      </w:r>
      <w:r>
        <w:rPr>
          <w:rStyle w:val="uicontrol"/>
          <w:b/>
          <w:bCs/>
        </w:rPr>
        <w:t>Maps</w:t>
      </w:r>
      <w:r>
        <w:t> tab, click </w:t>
      </w:r>
      <w:r>
        <w:rPr>
          <w:rStyle w:val="uicontrol"/>
          <w:b/>
          <w:bCs/>
        </w:rPr>
        <w:t>Define areas</w:t>
      </w:r>
      <w:r>
        <w:t> and select </w:t>
      </w:r>
      <w:proofErr w:type="spellStart"/>
      <w:r>
        <w:rPr>
          <w:rStyle w:val="uicontrol"/>
          <w:b/>
          <w:bCs/>
        </w:rPr>
        <w:t>Select</w:t>
      </w:r>
      <w:proofErr w:type="spellEnd"/>
      <w:r>
        <w:rPr>
          <w:rStyle w:val="uicontrol"/>
          <w:b/>
          <w:bCs/>
        </w:rPr>
        <w:t xml:space="preserve"> geography</w:t>
      </w:r>
      <w:r>
        <w:t>.</w:t>
      </w:r>
    </w:p>
    <w:p w14:paraId="69B39B23" w14:textId="77777777" w:rsidR="00487562" w:rsidRDefault="00487562" w:rsidP="00487562">
      <w:pPr>
        <w:pStyle w:val="NormalWeb"/>
        <w:spacing w:before="0" w:beforeAutospacing="0"/>
        <w:ind w:left="720"/>
      </w:pPr>
      <w:r>
        <w:t>The </w:t>
      </w:r>
      <w:r>
        <w:rPr>
          <w:rStyle w:val="uicontrol"/>
          <w:b/>
          <w:bCs/>
        </w:rPr>
        <w:t>Select geography</w:t>
      </w:r>
      <w:r>
        <w:t> workflow pane appears.</w:t>
      </w:r>
    </w:p>
    <w:p w14:paraId="2A537BF0" w14:textId="77777777" w:rsidR="00487562" w:rsidRDefault="00487562" w:rsidP="00487562">
      <w:pPr>
        <w:numPr>
          <w:ilvl w:val="0"/>
          <w:numId w:val="8"/>
        </w:numPr>
        <w:spacing w:beforeAutospacing="1" w:after="100" w:afterAutospacing="1" w:line="240" w:lineRule="auto"/>
      </w:pPr>
      <w:r>
        <w:t>Choose a method of selection.</w:t>
      </w:r>
    </w:p>
    <w:p w14:paraId="5FC66114" w14:textId="77777777" w:rsidR="00487562" w:rsidRDefault="00487562" w:rsidP="00487562">
      <w:pPr>
        <w:numPr>
          <w:ilvl w:val="1"/>
          <w:numId w:val="8"/>
        </w:numPr>
        <w:spacing w:before="100" w:beforeAutospacing="1" w:after="100" w:afterAutospacing="1" w:line="240" w:lineRule="auto"/>
      </w:pPr>
      <w:r>
        <w:rPr>
          <w:rStyle w:val="uicontrol"/>
          <w:b/>
          <w:bCs/>
        </w:rPr>
        <w:t>Search</w:t>
      </w:r>
      <w:r>
        <w:t>—Enter a city, county, ZIP Code, block groups, census tracts, and so on. You can also enter part of a name or number to search.</w:t>
      </w:r>
    </w:p>
    <w:p w14:paraId="588733A0" w14:textId="77777777" w:rsidR="00487562" w:rsidRDefault="00487562" w:rsidP="00487562">
      <w:pPr>
        <w:numPr>
          <w:ilvl w:val="1"/>
          <w:numId w:val="8"/>
        </w:numPr>
        <w:spacing w:before="100" w:beforeAutospacing="1" w:after="100" w:afterAutospacing="1" w:line="240" w:lineRule="auto"/>
      </w:pPr>
      <w:r>
        <w:rPr>
          <w:rStyle w:val="uicontrol"/>
          <w:b/>
          <w:bCs/>
        </w:rPr>
        <w:t>Select from map</w:t>
      </w:r>
      <w:r>
        <w:t>—Click a geographic area on the map to select it.</w:t>
      </w:r>
    </w:p>
    <w:p w14:paraId="55D46886" w14:textId="77777777" w:rsidR="00487562" w:rsidRDefault="00487562" w:rsidP="00487562">
      <w:pPr>
        <w:numPr>
          <w:ilvl w:val="1"/>
          <w:numId w:val="8"/>
        </w:numPr>
        <w:spacing w:before="100" w:beforeAutospacing="1" w:after="100" w:afterAutospacing="1" w:line="240" w:lineRule="auto"/>
      </w:pPr>
      <w:r>
        <w:rPr>
          <w:rStyle w:val="uicontrol"/>
          <w:b/>
          <w:bCs/>
        </w:rPr>
        <w:t>Select from full list</w:t>
      </w:r>
      <w:r>
        <w:t>—Browse a full list of all geographic areas.</w:t>
      </w:r>
    </w:p>
    <w:p w14:paraId="50BACFFE" w14:textId="77777777" w:rsidR="00487562" w:rsidRDefault="00487562" w:rsidP="00487562">
      <w:pPr>
        <w:numPr>
          <w:ilvl w:val="0"/>
          <w:numId w:val="8"/>
        </w:numPr>
        <w:spacing w:beforeAutospacing="1" w:after="100" w:afterAutospacing="1" w:line="240" w:lineRule="auto"/>
      </w:pPr>
      <w:r>
        <w:t>If you chose </w:t>
      </w:r>
      <w:r>
        <w:rPr>
          <w:rStyle w:val="uicontrol"/>
          <w:b/>
          <w:bCs/>
        </w:rPr>
        <w:t>Search</w:t>
      </w:r>
      <w:r>
        <w:t>, do the following:</w:t>
      </w:r>
    </w:p>
    <w:p w14:paraId="29CA3205" w14:textId="7DA5A719" w:rsidR="00487562" w:rsidRDefault="00487562" w:rsidP="00487562">
      <w:pPr>
        <w:numPr>
          <w:ilvl w:val="1"/>
          <w:numId w:val="9"/>
        </w:numPr>
        <w:spacing w:beforeAutospacing="1" w:after="100" w:afterAutospacing="1" w:line="240" w:lineRule="auto"/>
        <w:ind w:left="1440" w:hanging="360"/>
      </w:pPr>
      <w:r>
        <w:t>Provide geographic information in the </w:t>
      </w:r>
      <w:r>
        <w:rPr>
          <w:rStyle w:val="uicontrol"/>
          <w:b/>
          <w:bCs/>
        </w:rPr>
        <w:t>Search for your geography</w:t>
      </w:r>
      <w:r>
        <w:t> field and click </w:t>
      </w:r>
      <w:r>
        <w:rPr>
          <w:rStyle w:val="uicontrol"/>
          <w:b/>
          <w:bCs/>
        </w:rPr>
        <w:t>Search</w:t>
      </w:r>
      <w:r>
        <w:t> </w:t>
      </w:r>
      <w:r>
        <w:rPr>
          <w:noProof/>
        </w:rPr>
        <w:drawing>
          <wp:inline distT="0" distB="0" distL="0" distR="0" wp14:anchorId="7A307D84" wp14:editId="30E5DEEB">
            <wp:extent cx="152400" cy="152400"/>
            <wp:effectExtent l="0" t="0" r="0" b="0"/>
            <wp:docPr id="1334889454" name="Picture 16"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CEDAF20" w14:textId="77777777" w:rsidR="00487562" w:rsidRDefault="00487562" w:rsidP="00487562">
      <w:pPr>
        <w:pStyle w:val="NormalWeb"/>
        <w:spacing w:before="0" w:beforeAutospacing="0"/>
        <w:ind w:left="1440"/>
      </w:pPr>
      <w:r>
        <w:t>The search results appear, showing the first 100 results.</w:t>
      </w:r>
    </w:p>
    <w:p w14:paraId="55643923" w14:textId="77777777" w:rsidR="00487562" w:rsidRDefault="00487562" w:rsidP="00487562">
      <w:pPr>
        <w:numPr>
          <w:ilvl w:val="1"/>
          <w:numId w:val="9"/>
        </w:numPr>
        <w:spacing w:beforeAutospacing="1" w:after="100" w:afterAutospacing="1" w:line="240" w:lineRule="auto"/>
      </w:pPr>
      <w:r>
        <w:t>Check any search result check boxes. Use the </w:t>
      </w:r>
      <w:r>
        <w:rPr>
          <w:rStyle w:val="uicontrol"/>
          <w:b/>
          <w:bCs/>
        </w:rPr>
        <w:t>Selected items</w:t>
      </w:r>
      <w:r>
        <w:t> drop-down menu to modify the selections.</w:t>
      </w:r>
    </w:p>
    <w:p w14:paraId="00F0DDBE" w14:textId="77777777" w:rsidR="00487562" w:rsidRDefault="00487562" w:rsidP="00487562">
      <w:pPr>
        <w:pStyle w:val="NormalWeb"/>
        <w:spacing w:before="0" w:beforeAutospacing="0"/>
        <w:ind w:left="1440"/>
      </w:pPr>
      <w:r>
        <w:t>Checked items appear shaded on the map and are added to </w:t>
      </w:r>
      <w:r>
        <w:rPr>
          <w:rStyle w:val="uicontrol"/>
          <w:b/>
          <w:bCs/>
        </w:rPr>
        <w:t>Selected items</w:t>
      </w:r>
      <w:r>
        <w:t> in the workflow pane.</w:t>
      </w:r>
    </w:p>
    <w:p w14:paraId="33777653" w14:textId="77777777" w:rsidR="00487562" w:rsidRDefault="00487562" w:rsidP="00487562">
      <w:pPr>
        <w:numPr>
          <w:ilvl w:val="0"/>
          <w:numId w:val="8"/>
        </w:numPr>
        <w:spacing w:beforeAutospacing="1" w:after="100" w:afterAutospacing="1" w:line="240" w:lineRule="auto"/>
      </w:pPr>
      <w:r>
        <w:t>If you chose </w:t>
      </w:r>
      <w:r>
        <w:rPr>
          <w:rStyle w:val="uicontrol"/>
          <w:b/>
          <w:bCs/>
        </w:rPr>
        <w:t>Select from map</w:t>
      </w:r>
      <w:r>
        <w:t>, do the following:</w:t>
      </w:r>
    </w:p>
    <w:p w14:paraId="09031FC1" w14:textId="77777777" w:rsidR="00487562" w:rsidRDefault="00487562" w:rsidP="00487562">
      <w:pPr>
        <w:numPr>
          <w:ilvl w:val="1"/>
          <w:numId w:val="10"/>
        </w:numPr>
        <w:spacing w:beforeAutospacing="1" w:after="100" w:afterAutospacing="1" w:line="240" w:lineRule="auto"/>
        <w:ind w:left="1440" w:hanging="360"/>
      </w:pPr>
      <w:r>
        <w:t>Click a geographic boundary type from the list.</w:t>
      </w:r>
    </w:p>
    <w:p w14:paraId="57E5E6AC" w14:textId="77777777" w:rsidR="00487562" w:rsidRDefault="00487562" w:rsidP="00487562">
      <w:pPr>
        <w:pStyle w:val="NormalWeb"/>
        <w:spacing w:before="0" w:beforeAutospacing="0"/>
        <w:ind w:left="1440"/>
      </w:pPr>
      <w:r>
        <w:lastRenderedPageBreak/>
        <w:t>The selected geographic boundaries and labels appear on the map.</w:t>
      </w:r>
    </w:p>
    <w:p w14:paraId="29CF357B" w14:textId="77777777" w:rsidR="00487562" w:rsidRDefault="00487562" w:rsidP="00487562">
      <w:pPr>
        <w:numPr>
          <w:ilvl w:val="1"/>
          <w:numId w:val="10"/>
        </w:numPr>
        <w:spacing w:beforeAutospacing="1" w:after="100" w:afterAutospacing="1" w:line="240" w:lineRule="auto"/>
      </w:pPr>
      <w:r>
        <w:t>Click a geographic area on the map to select it.</w:t>
      </w:r>
    </w:p>
    <w:p w14:paraId="0D437B84" w14:textId="77777777" w:rsidR="00487562" w:rsidRDefault="00487562" w:rsidP="00487562">
      <w:pPr>
        <w:pStyle w:val="NormalWeb"/>
        <w:spacing w:before="0" w:beforeAutospacing="0"/>
        <w:ind w:left="1440"/>
      </w:pPr>
      <w:r>
        <w:t>You can select multiple geographic areas.</w:t>
      </w:r>
    </w:p>
    <w:p w14:paraId="70E62388" w14:textId="77777777" w:rsidR="00487562" w:rsidRDefault="00487562" w:rsidP="00487562">
      <w:pPr>
        <w:pStyle w:val="NormalWeb"/>
        <w:spacing w:before="0" w:beforeAutospacing="0"/>
        <w:ind w:left="1440"/>
      </w:pPr>
      <w:r>
        <w:t>Selected areas appear shaded on the map and are added to </w:t>
      </w:r>
      <w:r>
        <w:rPr>
          <w:rStyle w:val="uicontrol"/>
          <w:b/>
          <w:bCs/>
        </w:rPr>
        <w:t>Selected items</w:t>
      </w:r>
      <w:r>
        <w:t> in the workflow pane. Use the </w:t>
      </w:r>
      <w:r>
        <w:rPr>
          <w:rStyle w:val="uicontrol"/>
          <w:b/>
          <w:bCs/>
        </w:rPr>
        <w:t>Selected items</w:t>
      </w:r>
      <w:r>
        <w:t> drop-down menu to modify the selections.</w:t>
      </w:r>
    </w:p>
    <w:p w14:paraId="47EE1B88" w14:textId="77777777" w:rsidR="00487562" w:rsidRDefault="00487562" w:rsidP="00487562">
      <w:pPr>
        <w:numPr>
          <w:ilvl w:val="0"/>
          <w:numId w:val="8"/>
        </w:numPr>
        <w:spacing w:beforeAutospacing="1" w:after="100" w:afterAutospacing="1" w:line="240" w:lineRule="auto"/>
      </w:pPr>
      <w:r>
        <w:t>If you chose </w:t>
      </w:r>
      <w:r>
        <w:rPr>
          <w:rStyle w:val="uicontrol"/>
          <w:b/>
          <w:bCs/>
        </w:rPr>
        <w:t>Select from full list</w:t>
      </w:r>
      <w:r>
        <w:t>, do the following:</w:t>
      </w:r>
    </w:p>
    <w:p w14:paraId="14A30574" w14:textId="77777777" w:rsidR="00487562" w:rsidRDefault="00487562" w:rsidP="00487562">
      <w:pPr>
        <w:numPr>
          <w:ilvl w:val="1"/>
          <w:numId w:val="11"/>
        </w:numPr>
        <w:spacing w:beforeAutospacing="1" w:after="100" w:afterAutospacing="1" w:line="240" w:lineRule="auto"/>
        <w:ind w:left="1440" w:hanging="360"/>
      </w:pPr>
      <w:r>
        <w:t>Click a geographic boundary type from the list.</w:t>
      </w:r>
    </w:p>
    <w:p w14:paraId="4D14ECD6" w14:textId="77777777" w:rsidR="00487562" w:rsidRDefault="00487562" w:rsidP="00487562">
      <w:pPr>
        <w:numPr>
          <w:ilvl w:val="1"/>
          <w:numId w:val="11"/>
        </w:numPr>
        <w:spacing w:beforeAutospacing="1" w:after="100" w:afterAutospacing="1" w:line="240" w:lineRule="auto"/>
        <w:ind w:left="1440" w:hanging="360"/>
      </w:pPr>
      <w:r>
        <w:t>Use the drop-down menus and check boxes to select geographic areas. For example, to select </w:t>
      </w:r>
      <w:r>
        <w:rPr>
          <w:rStyle w:val="uicontrol"/>
          <w:b/>
          <w:bCs/>
        </w:rPr>
        <w:t>ZIP Codes</w:t>
      </w:r>
      <w:r>
        <w:t>, use the </w:t>
      </w:r>
      <w:r>
        <w:rPr>
          <w:rStyle w:val="uicontrol"/>
          <w:b/>
          <w:bCs/>
        </w:rPr>
        <w:t>Select state</w:t>
      </w:r>
      <w:r>
        <w:t> and </w:t>
      </w:r>
      <w:proofErr w:type="gramStart"/>
      <w:r>
        <w:rPr>
          <w:rStyle w:val="uicontrol"/>
          <w:b/>
          <w:bCs/>
        </w:rPr>
        <w:t>Select county</w:t>
      </w:r>
      <w:proofErr w:type="gramEnd"/>
      <w:r>
        <w:t> drop-down menus to view a list of relevant ZIP Codes.</w:t>
      </w:r>
    </w:p>
    <w:p w14:paraId="36CEA256" w14:textId="77777777" w:rsidR="00487562" w:rsidRDefault="00487562" w:rsidP="00487562">
      <w:pPr>
        <w:pStyle w:val="NormalWeb"/>
        <w:spacing w:before="0" w:beforeAutospacing="0"/>
        <w:ind w:left="1440"/>
      </w:pPr>
      <w:r>
        <w:t>Selected areas appear shaded on the map and are added to </w:t>
      </w:r>
      <w:r>
        <w:rPr>
          <w:rStyle w:val="uicontrol"/>
          <w:b/>
          <w:bCs/>
        </w:rPr>
        <w:t>Selected items</w:t>
      </w:r>
      <w:r>
        <w:t> in the workflow pane. Use the </w:t>
      </w:r>
      <w:r>
        <w:rPr>
          <w:rStyle w:val="uicontrol"/>
          <w:b/>
          <w:bCs/>
        </w:rPr>
        <w:t>Selected items</w:t>
      </w:r>
      <w:r>
        <w:t> drop-down menu to modify the selections.</w:t>
      </w:r>
    </w:p>
    <w:p w14:paraId="303699DB" w14:textId="77777777" w:rsidR="00487562" w:rsidRDefault="00487562" w:rsidP="00487562">
      <w:pPr>
        <w:pStyle w:val="NormalWeb"/>
        <w:numPr>
          <w:ilvl w:val="0"/>
          <w:numId w:val="8"/>
        </w:numPr>
        <w:spacing w:before="0" w:beforeAutospacing="0"/>
      </w:pPr>
      <w:r>
        <w:t>By default, selected areas are combined into one site.</w:t>
      </w:r>
    </w:p>
    <w:p w14:paraId="39B92D84" w14:textId="77777777" w:rsidR="00487562" w:rsidRDefault="00487562" w:rsidP="00487562">
      <w:pPr>
        <w:numPr>
          <w:ilvl w:val="0"/>
          <w:numId w:val="8"/>
        </w:numPr>
        <w:spacing w:beforeAutospacing="1" w:after="100" w:afterAutospacing="1" w:line="240" w:lineRule="auto"/>
      </w:pPr>
      <w:r>
        <w:t>To create individual sites for each selected area, click </w:t>
      </w:r>
      <w:r>
        <w:rPr>
          <w:rStyle w:val="uicontrol"/>
          <w:b/>
          <w:bCs/>
        </w:rPr>
        <w:t>No</w:t>
      </w:r>
      <w:r>
        <w:t> for </w:t>
      </w:r>
      <w:r>
        <w:rPr>
          <w:rStyle w:val="uicontrol"/>
          <w:b/>
          <w:bCs/>
        </w:rPr>
        <w:t>Combine selected geographies into one site?</w:t>
      </w:r>
      <w:r>
        <w:t> When you finish selecting geographic areas, click </w:t>
      </w:r>
      <w:r>
        <w:rPr>
          <w:rStyle w:val="uicontrol"/>
          <w:b/>
          <w:bCs/>
        </w:rPr>
        <w:t>Next</w:t>
      </w:r>
      <w:r>
        <w:t>.</w:t>
      </w:r>
    </w:p>
    <w:p w14:paraId="1013FB52" w14:textId="77777777" w:rsidR="00487562" w:rsidRDefault="00487562" w:rsidP="00487562">
      <w:pPr>
        <w:pStyle w:val="NormalWeb"/>
        <w:spacing w:before="0" w:beforeAutospacing="0"/>
        <w:ind w:left="720"/>
      </w:pPr>
      <w:r>
        <w:t>The site is created and displayed on the map. The site is saved in the project pane under </w:t>
      </w:r>
      <w:r>
        <w:rPr>
          <w:rStyle w:val="uicontrol"/>
          <w:b/>
          <w:bCs/>
        </w:rPr>
        <w:t>Geographies (sites)</w:t>
      </w:r>
      <w:r>
        <w:t> under </w:t>
      </w:r>
      <w:r>
        <w:rPr>
          <w:rStyle w:val="uicontrol"/>
          <w:b/>
          <w:bCs/>
        </w:rPr>
        <w:t>My geographies</w:t>
      </w:r>
      <w:r>
        <w:t> or in the target layer you specified.</w:t>
      </w:r>
    </w:p>
    <w:p w14:paraId="699D2E83" w14:textId="77777777" w:rsidR="00487562" w:rsidRDefault="00487562" w:rsidP="00487562">
      <w:pPr>
        <w:pStyle w:val="NormalWeb"/>
        <w:spacing w:before="0" w:beforeAutospacing="0"/>
        <w:ind w:left="720"/>
      </w:pPr>
      <w:r>
        <w:t>The workflow pane displays options for working with sites you created.</w:t>
      </w:r>
    </w:p>
    <w:p w14:paraId="4E0E3A7F" w14:textId="77777777" w:rsidR="00487562" w:rsidRDefault="00487562" w:rsidP="00487562">
      <w:pPr>
        <w:numPr>
          <w:ilvl w:val="0"/>
          <w:numId w:val="8"/>
        </w:numPr>
        <w:spacing w:beforeAutospacing="1" w:after="100" w:afterAutospacing="1" w:line="240" w:lineRule="auto"/>
      </w:pPr>
      <w:r>
        <w:t>To exit the workflow, click </w:t>
      </w:r>
      <w:r>
        <w:rPr>
          <w:rStyle w:val="uicontrol"/>
          <w:b/>
          <w:bCs/>
        </w:rPr>
        <w:t>I'm done</w:t>
      </w:r>
      <w:r>
        <w:t>.</w:t>
      </w:r>
    </w:p>
    <w:p w14:paraId="12E6EAFD" w14:textId="77777777" w:rsidR="00487562" w:rsidRDefault="00487562" w:rsidP="00487562">
      <w:pPr>
        <w:pStyle w:val="Heading2"/>
        <w:rPr>
          <w:b w:val="0"/>
          <w:bCs w:val="0"/>
        </w:rPr>
      </w:pPr>
      <w:r>
        <w:rPr>
          <w:b w:val="0"/>
          <w:bCs w:val="0"/>
        </w:rPr>
        <w:t xml:space="preserve">Draw a </w:t>
      </w:r>
      <w:proofErr w:type="gramStart"/>
      <w:r>
        <w:rPr>
          <w:b w:val="0"/>
          <w:bCs w:val="0"/>
        </w:rPr>
        <w:t>polygon</w:t>
      </w:r>
      <w:proofErr w:type="gramEnd"/>
    </w:p>
    <w:p w14:paraId="3FD19F03" w14:textId="77777777" w:rsidR="00487562" w:rsidRDefault="00487562" w:rsidP="00487562">
      <w:pPr>
        <w:pStyle w:val="NormalWeb"/>
        <w:spacing w:before="0" w:beforeAutospacing="0"/>
      </w:pPr>
      <w:r>
        <w:t>You can draw a polygon to create a site.</w:t>
      </w:r>
    </w:p>
    <w:p w14:paraId="67CE0B48" w14:textId="77777777" w:rsidR="00487562" w:rsidRDefault="00487562" w:rsidP="00487562">
      <w:pPr>
        <w:numPr>
          <w:ilvl w:val="0"/>
          <w:numId w:val="12"/>
        </w:numPr>
        <w:spacing w:beforeAutospacing="1" w:after="100" w:afterAutospacing="1" w:line="240" w:lineRule="auto"/>
      </w:pPr>
      <w:r>
        <w:t>On the </w:t>
      </w:r>
      <w:r>
        <w:rPr>
          <w:rStyle w:val="uicontrol"/>
          <w:b/>
          <w:bCs/>
        </w:rPr>
        <w:t>Maps</w:t>
      </w:r>
      <w:r>
        <w:t> tab, click </w:t>
      </w:r>
      <w:r>
        <w:rPr>
          <w:rStyle w:val="uicontrol"/>
          <w:b/>
          <w:bCs/>
        </w:rPr>
        <w:t>Define areas</w:t>
      </w:r>
      <w:r>
        <w:t> and select </w:t>
      </w:r>
      <w:r>
        <w:rPr>
          <w:rStyle w:val="uicontrol"/>
          <w:b/>
          <w:bCs/>
        </w:rPr>
        <w:t>Draw polygon</w:t>
      </w:r>
      <w:r>
        <w:t>.</w:t>
      </w:r>
    </w:p>
    <w:p w14:paraId="6693B726" w14:textId="77777777" w:rsidR="00487562" w:rsidRDefault="00487562" w:rsidP="00487562">
      <w:pPr>
        <w:pStyle w:val="NormalWeb"/>
        <w:spacing w:before="0" w:beforeAutospacing="0"/>
        <w:ind w:left="720"/>
      </w:pPr>
      <w:r>
        <w:t>The </w:t>
      </w:r>
      <w:r>
        <w:rPr>
          <w:rStyle w:val="uicontrol"/>
          <w:b/>
          <w:bCs/>
        </w:rPr>
        <w:t>Draw polygon</w:t>
      </w:r>
      <w:r>
        <w:t> pane appears.</w:t>
      </w:r>
    </w:p>
    <w:p w14:paraId="4BE61F85" w14:textId="77777777" w:rsidR="00487562" w:rsidRDefault="00487562" w:rsidP="00487562">
      <w:pPr>
        <w:numPr>
          <w:ilvl w:val="0"/>
          <w:numId w:val="12"/>
        </w:numPr>
        <w:spacing w:beforeAutospacing="1" w:after="100" w:afterAutospacing="1" w:line="240" w:lineRule="auto"/>
      </w:pPr>
      <w:r>
        <w:t>Choose a drawing method.</w:t>
      </w:r>
    </w:p>
    <w:p w14:paraId="56540EAD" w14:textId="77777777" w:rsidR="00487562" w:rsidRDefault="00487562" w:rsidP="00487562">
      <w:pPr>
        <w:numPr>
          <w:ilvl w:val="1"/>
          <w:numId w:val="12"/>
        </w:numPr>
        <w:spacing w:before="100" w:beforeAutospacing="1" w:after="100" w:afterAutospacing="1" w:line="240" w:lineRule="auto"/>
      </w:pPr>
      <w:r>
        <w:rPr>
          <w:rStyle w:val="uicontrol"/>
          <w:b/>
          <w:bCs/>
        </w:rPr>
        <w:t>Polygon</w:t>
      </w:r>
      <w:r>
        <w:t>—Draw a polygon with straight edges by placing points on the map.</w:t>
      </w:r>
    </w:p>
    <w:p w14:paraId="71C3E91F" w14:textId="77777777" w:rsidR="00487562" w:rsidRDefault="00487562" w:rsidP="00487562">
      <w:pPr>
        <w:pStyle w:val="NormalWeb"/>
        <w:numPr>
          <w:ilvl w:val="1"/>
          <w:numId w:val="12"/>
        </w:numPr>
        <w:spacing w:before="0" w:beforeAutospacing="0"/>
      </w:pPr>
      <w:r>
        <w:rPr>
          <w:rStyle w:val="uicontrol"/>
          <w:b/>
          <w:bCs/>
        </w:rPr>
        <w:t>Freehand</w:t>
      </w:r>
      <w:r>
        <w:t>—Draw a polygon of any shape using the pointer.</w:t>
      </w:r>
    </w:p>
    <w:p w14:paraId="03D34825" w14:textId="77777777" w:rsidR="00487562" w:rsidRDefault="00487562" w:rsidP="00487562">
      <w:pPr>
        <w:pStyle w:val="NormalWeb"/>
        <w:spacing w:before="0" w:beforeAutospacing="0"/>
        <w:ind w:left="720"/>
      </w:pPr>
      <w:r>
        <w:t>Optionally, click the </w:t>
      </w:r>
      <w:r>
        <w:rPr>
          <w:rStyle w:val="uicontrol"/>
          <w:b/>
          <w:bCs/>
        </w:rPr>
        <w:t>Fill</w:t>
      </w:r>
      <w:r>
        <w:t> and </w:t>
      </w:r>
      <w:r>
        <w:rPr>
          <w:rStyle w:val="uicontrol"/>
          <w:b/>
          <w:bCs/>
        </w:rPr>
        <w:t>Border</w:t>
      </w:r>
      <w:r>
        <w:t> swatches to modify the polygon colors.</w:t>
      </w:r>
    </w:p>
    <w:p w14:paraId="5B836CE9" w14:textId="77777777" w:rsidR="00487562" w:rsidRDefault="00487562" w:rsidP="00487562">
      <w:pPr>
        <w:numPr>
          <w:ilvl w:val="0"/>
          <w:numId w:val="12"/>
        </w:numPr>
        <w:spacing w:beforeAutospacing="1" w:after="100" w:afterAutospacing="1" w:line="240" w:lineRule="auto"/>
      </w:pPr>
      <w:r>
        <w:t>If you chose </w:t>
      </w:r>
      <w:r>
        <w:rPr>
          <w:rStyle w:val="uicontrol"/>
          <w:b/>
          <w:bCs/>
        </w:rPr>
        <w:t>Polygon</w:t>
      </w:r>
      <w:r>
        <w:t>, do the following:</w:t>
      </w:r>
    </w:p>
    <w:p w14:paraId="5BF60CB2" w14:textId="77777777" w:rsidR="00487562" w:rsidRDefault="00487562" w:rsidP="00487562">
      <w:pPr>
        <w:numPr>
          <w:ilvl w:val="1"/>
          <w:numId w:val="13"/>
        </w:numPr>
        <w:spacing w:beforeAutospacing="1" w:after="100" w:afterAutospacing="1" w:line="240" w:lineRule="auto"/>
        <w:ind w:left="1440" w:hanging="360"/>
      </w:pPr>
      <w:r>
        <w:lastRenderedPageBreak/>
        <w:t>Click the map to start drawing, move to the next point, and click.</w:t>
      </w:r>
    </w:p>
    <w:p w14:paraId="0951F1A4" w14:textId="77777777" w:rsidR="00487562" w:rsidRDefault="00487562" w:rsidP="00487562">
      <w:pPr>
        <w:numPr>
          <w:ilvl w:val="1"/>
          <w:numId w:val="13"/>
        </w:numPr>
        <w:spacing w:beforeAutospacing="1" w:after="100" w:afterAutospacing="1" w:line="240" w:lineRule="auto"/>
        <w:ind w:left="1440" w:hanging="360"/>
      </w:pPr>
      <w:r>
        <w:t>Continue clicking at each corner of the shape until you create the polygon. A minimum of three points are required to create a polygon.</w:t>
      </w:r>
    </w:p>
    <w:p w14:paraId="27AFE66A" w14:textId="77777777" w:rsidR="00487562" w:rsidRDefault="00487562" w:rsidP="00487562">
      <w:pPr>
        <w:pStyle w:val="NormalWeb"/>
        <w:spacing w:before="0" w:beforeAutospacing="0"/>
        <w:ind w:left="1440"/>
      </w:pPr>
      <w:r>
        <w:t>While drawing, the </w:t>
      </w:r>
      <w:r>
        <w:rPr>
          <w:rStyle w:val="uicontrol"/>
          <w:b/>
          <w:bCs/>
        </w:rPr>
        <w:t>Clear last</w:t>
      </w:r>
      <w:r>
        <w:t> button becomes active. Click </w:t>
      </w:r>
      <w:r>
        <w:rPr>
          <w:rStyle w:val="uicontrol"/>
          <w:b/>
          <w:bCs/>
        </w:rPr>
        <w:t>Clear last</w:t>
      </w:r>
      <w:r>
        <w:t> to remove the most recently drawn point.</w:t>
      </w:r>
    </w:p>
    <w:p w14:paraId="22272F13" w14:textId="77777777" w:rsidR="00487562" w:rsidRDefault="00487562" w:rsidP="00487562">
      <w:pPr>
        <w:numPr>
          <w:ilvl w:val="1"/>
          <w:numId w:val="13"/>
        </w:numPr>
        <w:spacing w:beforeAutospacing="1" w:after="100" w:afterAutospacing="1" w:line="240" w:lineRule="auto"/>
      </w:pPr>
      <w:r>
        <w:t>Double-click to stop drawing.</w:t>
      </w:r>
    </w:p>
    <w:p w14:paraId="5445B914" w14:textId="77777777" w:rsidR="00487562" w:rsidRDefault="00487562" w:rsidP="00487562">
      <w:pPr>
        <w:numPr>
          <w:ilvl w:val="0"/>
          <w:numId w:val="12"/>
        </w:numPr>
        <w:spacing w:beforeAutospacing="1" w:after="100" w:afterAutospacing="1" w:line="240" w:lineRule="auto"/>
      </w:pPr>
      <w:r>
        <w:t>If you chose </w:t>
      </w:r>
      <w:r>
        <w:rPr>
          <w:rStyle w:val="uicontrol"/>
          <w:b/>
          <w:bCs/>
        </w:rPr>
        <w:t>Freehand</w:t>
      </w:r>
      <w:r>
        <w:t>, do the following:</w:t>
      </w:r>
    </w:p>
    <w:p w14:paraId="11DA118E" w14:textId="77777777" w:rsidR="00487562" w:rsidRDefault="00487562" w:rsidP="00487562">
      <w:pPr>
        <w:numPr>
          <w:ilvl w:val="1"/>
          <w:numId w:val="14"/>
        </w:numPr>
        <w:spacing w:beforeAutospacing="1" w:after="100" w:afterAutospacing="1" w:line="240" w:lineRule="auto"/>
        <w:ind w:left="1440" w:hanging="360"/>
      </w:pPr>
      <w:r>
        <w:t>Click and drag the cursor to draw a shape.</w:t>
      </w:r>
    </w:p>
    <w:p w14:paraId="75E02D87" w14:textId="77777777" w:rsidR="00487562" w:rsidRDefault="00487562" w:rsidP="00487562">
      <w:pPr>
        <w:numPr>
          <w:ilvl w:val="1"/>
          <w:numId w:val="14"/>
        </w:numPr>
        <w:spacing w:beforeAutospacing="1" w:after="100" w:afterAutospacing="1" w:line="240" w:lineRule="auto"/>
        <w:ind w:left="1440" w:hanging="360"/>
      </w:pPr>
      <w:r>
        <w:t xml:space="preserve">To stop drawing, </w:t>
      </w:r>
      <w:proofErr w:type="gramStart"/>
      <w:r>
        <w:t>release</w:t>
      </w:r>
      <w:proofErr w:type="gramEnd"/>
      <w:r>
        <w:t xml:space="preserve"> the mouse button.</w:t>
      </w:r>
    </w:p>
    <w:p w14:paraId="343F960B" w14:textId="77777777" w:rsidR="00487562" w:rsidRDefault="00487562" w:rsidP="00487562">
      <w:pPr>
        <w:pStyle w:val="NormalWeb"/>
        <w:spacing w:before="0" w:beforeAutospacing="0"/>
        <w:ind w:left="720"/>
      </w:pPr>
      <w:r>
        <w:t>The site is created and displayed on the map. The site is saved in the project pane under </w:t>
      </w:r>
      <w:r>
        <w:rPr>
          <w:rStyle w:val="uicontrol"/>
          <w:b/>
          <w:bCs/>
        </w:rPr>
        <w:t>Polygons (sites)</w:t>
      </w:r>
      <w:r>
        <w:t> under </w:t>
      </w:r>
      <w:r>
        <w:rPr>
          <w:rStyle w:val="uicontrol"/>
          <w:b/>
          <w:bCs/>
        </w:rPr>
        <w:t>My polygons</w:t>
      </w:r>
      <w:r>
        <w:t> or in the target layer you specified.</w:t>
      </w:r>
    </w:p>
    <w:p w14:paraId="066C0389" w14:textId="77777777" w:rsidR="00487562" w:rsidRDefault="00487562" w:rsidP="00487562">
      <w:pPr>
        <w:numPr>
          <w:ilvl w:val="0"/>
          <w:numId w:val="12"/>
        </w:numPr>
        <w:spacing w:beforeAutospacing="1" w:after="100" w:afterAutospacing="1" w:line="240" w:lineRule="auto"/>
      </w:pPr>
      <w:r>
        <w:t>To edit a polygon, click </w:t>
      </w:r>
      <w:r>
        <w:rPr>
          <w:rStyle w:val="uicontrol"/>
          <w:b/>
          <w:bCs/>
        </w:rPr>
        <w:t>Edit</w:t>
      </w:r>
      <w:r>
        <w:t> in the workflow pane. Click a polygon to show its points and edit it.</w:t>
      </w:r>
    </w:p>
    <w:p w14:paraId="78D04295" w14:textId="77777777" w:rsidR="00487562" w:rsidRDefault="00487562" w:rsidP="00487562">
      <w:pPr>
        <w:numPr>
          <w:ilvl w:val="0"/>
          <w:numId w:val="12"/>
        </w:numPr>
        <w:spacing w:beforeAutospacing="1" w:after="100" w:afterAutospacing="1" w:line="240" w:lineRule="auto"/>
      </w:pPr>
      <w:r>
        <w:t>Click and drag the points to edit the polygon. Click </w:t>
      </w:r>
      <w:r>
        <w:rPr>
          <w:rStyle w:val="uicontrol"/>
          <w:b/>
          <w:bCs/>
        </w:rPr>
        <w:t>Undo</w:t>
      </w:r>
      <w:r>
        <w:t> to discard the most recent edit. When the edits are complete, click </w:t>
      </w:r>
      <w:r>
        <w:rPr>
          <w:rStyle w:val="uicontrol"/>
          <w:b/>
          <w:bCs/>
        </w:rPr>
        <w:t>Stop edit</w:t>
      </w:r>
      <w:r>
        <w:t>.</w:t>
      </w:r>
    </w:p>
    <w:p w14:paraId="68974796" w14:textId="77777777" w:rsidR="00487562" w:rsidRDefault="00487562" w:rsidP="00487562">
      <w:pPr>
        <w:pStyle w:val="Heading2"/>
        <w:rPr>
          <w:b w:val="0"/>
          <w:bCs w:val="0"/>
        </w:rPr>
      </w:pPr>
      <w:r>
        <w:rPr>
          <w:b w:val="0"/>
          <w:bCs w:val="0"/>
        </w:rPr>
        <w:t>Work with sites</w:t>
      </w:r>
    </w:p>
    <w:p w14:paraId="0EA23045" w14:textId="6C1720F5" w:rsidR="00487562" w:rsidRDefault="00487562" w:rsidP="00487562">
      <w:pPr>
        <w:pStyle w:val="NormalWeb"/>
        <w:spacing w:before="0" w:beforeAutospacing="0"/>
      </w:pPr>
      <w:r>
        <w:t>Once the sites are created, there are several ways to work with them. You can use a site's menu to modify the site or start a workflow. You can also access actions for a site from its </w:t>
      </w:r>
      <w:r>
        <w:rPr>
          <w:rStyle w:val="uicontrol"/>
          <w:b/>
          <w:bCs/>
        </w:rPr>
        <w:t>Action menu</w:t>
      </w:r>
      <w:r>
        <w:t> </w:t>
      </w:r>
      <w:r>
        <w:rPr>
          <w:noProof/>
        </w:rPr>
        <w:drawing>
          <wp:inline distT="0" distB="0" distL="0" distR="0" wp14:anchorId="314C37FA" wp14:editId="0E4AF148">
            <wp:extent cx="152400" cy="152400"/>
            <wp:effectExtent l="0" t="0" r="0" b="0"/>
            <wp:docPr id="1387737926" name="Picture 15"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 the project pane.</w:t>
      </w:r>
    </w:p>
    <w:p w14:paraId="7F227452" w14:textId="77777777" w:rsidR="00487562" w:rsidRDefault="00487562" w:rsidP="00487562">
      <w:pPr>
        <w:pStyle w:val="Heading3"/>
      </w:pPr>
      <w:r>
        <w:rPr>
          <w:b/>
          <w:bCs/>
        </w:rPr>
        <w:t xml:space="preserve">Use a site's pop-up </w:t>
      </w:r>
      <w:proofErr w:type="gramStart"/>
      <w:r>
        <w:rPr>
          <w:b/>
          <w:bCs/>
        </w:rPr>
        <w:t>menu</w:t>
      </w:r>
      <w:proofErr w:type="gramEnd"/>
    </w:p>
    <w:p w14:paraId="67D562E6" w14:textId="77777777" w:rsidR="00487562" w:rsidRDefault="00487562" w:rsidP="00487562">
      <w:pPr>
        <w:pStyle w:val="NormalWeb"/>
        <w:spacing w:before="0" w:beforeAutospacing="0"/>
      </w:pPr>
      <w:r>
        <w:t>To access a site's pop-up menu, click its location on the map. The options differ based on the type of site selected (point, geography, or polygon). Choose any of the following options:</w:t>
      </w:r>
    </w:p>
    <w:p w14:paraId="00400E2A" w14:textId="47D6936B" w:rsidR="00487562" w:rsidRDefault="00487562" w:rsidP="00487562">
      <w:pPr>
        <w:numPr>
          <w:ilvl w:val="0"/>
          <w:numId w:val="15"/>
        </w:numPr>
        <w:spacing w:before="100" w:beforeAutospacing="1" w:after="100" w:afterAutospacing="1" w:line="240" w:lineRule="auto"/>
      </w:pPr>
      <w:r>
        <w:rPr>
          <w:rStyle w:val="uicontrol"/>
          <w:b/>
          <w:bCs/>
        </w:rPr>
        <w:t>Edit</w:t>
      </w:r>
      <w:r>
        <w:t> </w:t>
      </w:r>
      <w:r>
        <w:rPr>
          <w:noProof/>
        </w:rPr>
        <w:drawing>
          <wp:inline distT="0" distB="0" distL="0" distR="0" wp14:anchorId="540C3195" wp14:editId="0F1F88FA">
            <wp:extent cx="152400" cy="152400"/>
            <wp:effectExtent l="0" t="0" r="0" b="0"/>
            <wp:docPr id="1498235371" name="Picture 1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—Provide a different name for the site.</w:t>
      </w:r>
    </w:p>
    <w:p w14:paraId="346C175B" w14:textId="36FC299C" w:rsidR="00487562" w:rsidRDefault="00487562" w:rsidP="00487562">
      <w:pPr>
        <w:numPr>
          <w:ilvl w:val="0"/>
          <w:numId w:val="15"/>
        </w:numPr>
        <w:spacing w:before="100" w:beforeAutospacing="1" w:after="100" w:afterAutospacing="1" w:line="240" w:lineRule="auto"/>
      </w:pPr>
      <w:r>
        <w:rPr>
          <w:rStyle w:val="uicontrol"/>
          <w:b/>
          <w:bCs/>
        </w:rPr>
        <w:t>Attributes</w:t>
      </w:r>
      <w:r>
        <w:t> </w:t>
      </w:r>
      <w:r>
        <w:rPr>
          <w:noProof/>
        </w:rPr>
        <w:drawing>
          <wp:inline distT="0" distB="0" distL="0" distR="0" wp14:anchorId="72D71112" wp14:editId="548CC205">
            <wp:extent cx="152400" cy="152400"/>
            <wp:effectExtent l="0" t="0" r="0" b="0"/>
            <wp:docPr id="338683673" name="Picture 13"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point locations, provide site attributes for the default fields specified when creating the project.</w:t>
      </w:r>
    </w:p>
    <w:p w14:paraId="31C8DD72" w14:textId="7C092C8F" w:rsidR="00487562" w:rsidRDefault="00487562" w:rsidP="00487562">
      <w:pPr>
        <w:numPr>
          <w:ilvl w:val="0"/>
          <w:numId w:val="15"/>
        </w:numPr>
        <w:spacing w:before="100" w:beforeAutospacing="1" w:after="100" w:afterAutospacing="1" w:line="240" w:lineRule="auto"/>
      </w:pPr>
      <w:r>
        <w:rPr>
          <w:rStyle w:val="uicontrol"/>
          <w:b/>
          <w:bCs/>
        </w:rPr>
        <w:t>Infographics</w:t>
      </w:r>
      <w:r>
        <w:t> </w:t>
      </w:r>
      <w:r>
        <w:rPr>
          <w:noProof/>
        </w:rPr>
        <w:drawing>
          <wp:inline distT="0" distB="0" distL="0" distR="0" wp14:anchorId="3FB6C79D" wp14:editId="7BFEE0F6">
            <wp:extent cx="152400" cy="152400"/>
            <wp:effectExtent l="0" t="0" r="0" b="0"/>
            <wp:docPr id="748175655" name="Picture 12" descr="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graph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—Run the default infographic template for the site.</w:t>
      </w:r>
    </w:p>
    <w:p w14:paraId="01E4290C" w14:textId="31A43D5B" w:rsidR="00487562" w:rsidRDefault="00487562" w:rsidP="00487562">
      <w:pPr>
        <w:numPr>
          <w:ilvl w:val="0"/>
          <w:numId w:val="15"/>
        </w:numPr>
        <w:spacing w:before="100" w:beforeAutospacing="1" w:after="100" w:afterAutospacing="1" w:line="240" w:lineRule="auto"/>
      </w:pPr>
      <w:r>
        <w:rPr>
          <w:rStyle w:val="uicontrol"/>
          <w:b/>
          <w:bCs/>
        </w:rPr>
        <w:t>Reports</w:t>
      </w:r>
      <w:r>
        <w:t> </w:t>
      </w:r>
      <w:r>
        <w:rPr>
          <w:noProof/>
        </w:rPr>
        <w:drawing>
          <wp:inline distT="0" distB="0" distL="0" distR="0" wp14:anchorId="6214B769" wp14:editId="332BC7FF">
            <wp:extent cx="152400" cy="152400"/>
            <wp:effectExtent l="0" t="0" r="0" b="0"/>
            <wp:docPr id="1838123887" name="Picture 11"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or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—Select and run a report for the site. If you select multiple sites, click </w:t>
      </w:r>
      <w:r>
        <w:rPr>
          <w:rStyle w:val="uicontrol"/>
          <w:b/>
          <w:bCs/>
        </w:rPr>
        <w:t>Download reports</w:t>
      </w:r>
      <w:r>
        <w:t> to download the reports for all the sites.</w:t>
      </w:r>
    </w:p>
    <w:p w14:paraId="2907618A" w14:textId="07955BA3" w:rsidR="00487562" w:rsidRDefault="00487562" w:rsidP="00487562">
      <w:pPr>
        <w:numPr>
          <w:ilvl w:val="0"/>
          <w:numId w:val="15"/>
        </w:numPr>
        <w:spacing w:before="100" w:beforeAutospacing="1" w:after="100" w:afterAutospacing="1" w:line="240" w:lineRule="auto"/>
      </w:pPr>
      <w:r>
        <w:rPr>
          <w:rStyle w:val="uicontrol"/>
          <w:b/>
          <w:bCs/>
        </w:rPr>
        <w:t>Comparisons</w:t>
      </w:r>
      <w:r>
        <w:t> </w:t>
      </w:r>
      <w:r>
        <w:rPr>
          <w:noProof/>
        </w:rPr>
        <w:drawing>
          <wp:inline distT="0" distB="0" distL="0" distR="0" wp14:anchorId="4FCD2E21" wp14:editId="7A617368">
            <wp:extent cx="184150" cy="184150"/>
            <wp:effectExtent l="0" t="0" r="6350" b="6350"/>
            <wp:docPr id="1542182158" name="Picture 10" descr="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aris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—Run the default comparison report for the site.</w:t>
      </w:r>
    </w:p>
    <w:p w14:paraId="1B35BD1C" w14:textId="6497B028" w:rsidR="00487562" w:rsidRDefault="00487562" w:rsidP="00487562">
      <w:pPr>
        <w:numPr>
          <w:ilvl w:val="0"/>
          <w:numId w:val="15"/>
        </w:numPr>
        <w:spacing w:before="100" w:beforeAutospacing="1" w:after="100" w:afterAutospacing="1" w:line="240" w:lineRule="auto"/>
      </w:pPr>
      <w:r>
        <w:rPr>
          <w:rStyle w:val="uicontrol"/>
          <w:b/>
          <w:bCs/>
        </w:rPr>
        <w:t>Edit area</w:t>
      </w:r>
      <w:r>
        <w:t> </w:t>
      </w:r>
      <w:r>
        <w:rPr>
          <w:noProof/>
        </w:rPr>
        <w:drawing>
          <wp:inline distT="0" distB="0" distL="0" distR="0" wp14:anchorId="0D6F92EA" wp14:editId="39755055">
            <wp:extent cx="152400" cy="152400"/>
            <wp:effectExtent l="0" t="0" r="0" b="0"/>
            <wp:docPr id="1958839604" name="Picture 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—Alter the buffers around a point or the boundaries of a geography or polygon.</w:t>
      </w:r>
    </w:p>
    <w:p w14:paraId="77A49AB5" w14:textId="37D915D3" w:rsidR="00487562" w:rsidRDefault="00487562" w:rsidP="00487562">
      <w:pPr>
        <w:numPr>
          <w:ilvl w:val="0"/>
          <w:numId w:val="15"/>
        </w:numPr>
        <w:spacing w:before="100" w:beforeAutospacing="1" w:after="100" w:afterAutospacing="1" w:line="240" w:lineRule="auto"/>
      </w:pPr>
      <w:r>
        <w:rPr>
          <w:rStyle w:val="uicontrol"/>
          <w:b/>
          <w:bCs/>
        </w:rPr>
        <w:t>Add photo</w:t>
      </w:r>
      <w:r>
        <w:t> </w:t>
      </w:r>
      <w:r>
        <w:rPr>
          <w:noProof/>
        </w:rPr>
        <w:drawing>
          <wp:inline distT="0" distB="0" distL="0" distR="0" wp14:anchorId="0C63D634" wp14:editId="56D80232">
            <wp:extent cx="152400" cy="152400"/>
            <wp:effectExtent l="0" t="0" r="0" b="0"/>
            <wp:docPr id="13829187" name="Picture 8" descr="Ad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 pho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point locations, view site attributes, add an image to the site attributes, and view reports run on the site.</w:t>
      </w:r>
    </w:p>
    <w:p w14:paraId="00D01329" w14:textId="3AF511BC" w:rsidR="00487562" w:rsidRDefault="00487562" w:rsidP="00487562">
      <w:pPr>
        <w:numPr>
          <w:ilvl w:val="0"/>
          <w:numId w:val="15"/>
        </w:numPr>
        <w:spacing w:before="100" w:beforeAutospacing="1" w:after="100" w:afterAutospacing="1" w:line="240" w:lineRule="auto"/>
      </w:pPr>
      <w:r>
        <w:rPr>
          <w:rStyle w:val="uicontrol"/>
          <w:b/>
          <w:bCs/>
        </w:rPr>
        <w:t>Details</w:t>
      </w:r>
      <w:r>
        <w:t> </w:t>
      </w:r>
      <w:r>
        <w:rPr>
          <w:noProof/>
        </w:rPr>
        <w:drawing>
          <wp:inline distT="0" distB="0" distL="0" distR="0" wp14:anchorId="6D1D4F65" wp14:editId="4207A942">
            <wp:extent cx="152400" cy="152400"/>
            <wp:effectExtent l="0" t="0" r="0" b="0"/>
            <wp:docPr id="1582187771" name="Picture 7"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polygon and geography locations, view reports run on the site. For point locations, view site attributes, add an image to the site attributes, and view reports run on the site.</w:t>
      </w:r>
    </w:p>
    <w:p w14:paraId="497BB3AE" w14:textId="1812CD0E" w:rsidR="00487562" w:rsidRDefault="00487562" w:rsidP="00487562">
      <w:pPr>
        <w:pStyle w:val="NormalWeb"/>
        <w:numPr>
          <w:ilvl w:val="0"/>
          <w:numId w:val="15"/>
        </w:numPr>
        <w:spacing w:before="0" w:beforeAutospacing="0"/>
      </w:pPr>
      <w:r>
        <w:rPr>
          <w:rStyle w:val="uicontrol"/>
          <w:b/>
          <w:bCs/>
        </w:rPr>
        <w:t>Options</w:t>
      </w:r>
      <w:r>
        <w:t> </w:t>
      </w:r>
      <w:r>
        <w:rPr>
          <w:noProof/>
        </w:rPr>
        <w:drawing>
          <wp:inline distT="0" distB="0" distL="0" distR="0" wp14:anchorId="187BD2F9" wp14:editId="1D63C895">
            <wp:extent cx="152400" cy="152400"/>
            <wp:effectExtent l="0" t="0" r="0" b="0"/>
            <wp:docPr id="1364680071" name="Picture 6"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—Alter colors for site fill and border and adjust color transparency. Click </w:t>
      </w:r>
      <w:r>
        <w:rPr>
          <w:rStyle w:val="uicontrol"/>
          <w:b/>
          <w:bCs/>
        </w:rPr>
        <w:t>Clear site</w:t>
      </w:r>
      <w:r>
        <w:t xml:space="preserve"> to remove the site from the </w:t>
      </w:r>
      <w:proofErr w:type="gramStart"/>
      <w:r>
        <w:t>map, but</w:t>
      </w:r>
      <w:proofErr w:type="gramEnd"/>
      <w:r>
        <w:t xml:space="preserve"> keep it in the project contents.</w:t>
      </w:r>
    </w:p>
    <w:p w14:paraId="29A9055C" w14:textId="77777777" w:rsidR="00487562" w:rsidRDefault="00487562" w:rsidP="00487562">
      <w:pPr>
        <w:pStyle w:val="NormalWeb"/>
        <w:spacing w:before="0" w:beforeAutospacing="0"/>
        <w:ind w:left="720"/>
      </w:pPr>
      <w:r>
        <w:lastRenderedPageBreak/>
        <w:t>For point locations, you can also turn labels on or off and use the </w:t>
      </w:r>
      <w:r>
        <w:rPr>
          <w:rStyle w:val="uicontrol"/>
          <w:b/>
          <w:bCs/>
        </w:rPr>
        <w:t>Symbol</w:t>
      </w:r>
      <w:r>
        <w:t> drop-down menu to edit the site symbol. Click </w:t>
      </w:r>
      <w:r>
        <w:rPr>
          <w:rStyle w:val="uicontrol"/>
          <w:b/>
          <w:bCs/>
        </w:rPr>
        <w:t>Import custom symbol</w:t>
      </w:r>
      <w:r>
        <w:t> to upload a symbol in GIF, PNG, or JPG format. The recommended image size is 120x120 pixels or less.</w:t>
      </w:r>
    </w:p>
    <w:p w14:paraId="543F75FC" w14:textId="77777777" w:rsidR="00487562" w:rsidRDefault="00487562" w:rsidP="00487562">
      <w:pPr>
        <w:pStyle w:val="Heading3"/>
      </w:pPr>
      <w:r>
        <w:rPr>
          <w:b/>
          <w:bCs/>
        </w:rPr>
        <w:t xml:space="preserve">Use a site's action </w:t>
      </w:r>
      <w:proofErr w:type="gramStart"/>
      <w:r>
        <w:rPr>
          <w:b/>
          <w:bCs/>
        </w:rPr>
        <w:t>menu</w:t>
      </w:r>
      <w:proofErr w:type="gramEnd"/>
    </w:p>
    <w:p w14:paraId="219E1D0A" w14:textId="206022D7" w:rsidR="00487562" w:rsidRDefault="00487562" w:rsidP="00487562">
      <w:pPr>
        <w:pStyle w:val="NormalWeb"/>
        <w:spacing w:before="0" w:beforeAutospacing="0"/>
      </w:pPr>
      <w:r>
        <w:t>To access a site's action menu, locate the site in the project pane and click its </w:t>
      </w:r>
      <w:r>
        <w:rPr>
          <w:rStyle w:val="uicontrol"/>
          <w:b/>
          <w:bCs/>
        </w:rPr>
        <w:t>Action menu</w:t>
      </w:r>
      <w:r>
        <w:t> </w:t>
      </w:r>
      <w:r>
        <w:rPr>
          <w:noProof/>
        </w:rPr>
        <w:drawing>
          <wp:inline distT="0" distB="0" distL="0" distR="0" wp14:anchorId="615968E8" wp14:editId="795A82FD">
            <wp:extent cx="152400" cy="152400"/>
            <wp:effectExtent l="0" t="0" r="0" b="0"/>
            <wp:docPr id="1218005428" name="Picture 5"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Choose any of the following options:</w:t>
      </w:r>
    </w:p>
    <w:p w14:paraId="49CCCFF7" w14:textId="77777777" w:rsidR="00487562" w:rsidRDefault="00487562" w:rsidP="00487562">
      <w:pPr>
        <w:numPr>
          <w:ilvl w:val="0"/>
          <w:numId w:val="16"/>
        </w:numPr>
        <w:spacing w:before="100" w:beforeAutospacing="1" w:after="100" w:afterAutospacing="1" w:line="240" w:lineRule="auto"/>
      </w:pPr>
      <w:r>
        <w:rPr>
          <w:rStyle w:val="uicontrol"/>
          <w:b/>
          <w:bCs/>
        </w:rPr>
        <w:t>Show details</w:t>
      </w:r>
      <w:r>
        <w:t>—View site attributes for point locations, as well as reports run for a specified site.</w:t>
      </w:r>
    </w:p>
    <w:p w14:paraId="51530D92" w14:textId="77777777" w:rsidR="00487562" w:rsidRDefault="00487562" w:rsidP="00487562">
      <w:pPr>
        <w:numPr>
          <w:ilvl w:val="0"/>
          <w:numId w:val="16"/>
        </w:numPr>
        <w:spacing w:before="100" w:beforeAutospacing="1" w:after="100" w:afterAutospacing="1" w:line="240" w:lineRule="auto"/>
      </w:pPr>
      <w:r>
        <w:rPr>
          <w:rStyle w:val="uicontrol"/>
          <w:b/>
          <w:bCs/>
        </w:rPr>
        <w:t>Zoom to site</w:t>
      </w:r>
      <w:r>
        <w:t>—Zoom the map extent to view the site on the map.</w:t>
      </w:r>
    </w:p>
    <w:p w14:paraId="7A3C87E1" w14:textId="77777777" w:rsidR="00487562" w:rsidRDefault="00487562" w:rsidP="00487562">
      <w:pPr>
        <w:numPr>
          <w:ilvl w:val="0"/>
          <w:numId w:val="16"/>
        </w:numPr>
        <w:spacing w:before="100" w:beforeAutospacing="1" w:after="100" w:afterAutospacing="1" w:line="240" w:lineRule="auto"/>
      </w:pPr>
      <w:r>
        <w:rPr>
          <w:rStyle w:val="uicontrol"/>
          <w:b/>
          <w:bCs/>
        </w:rPr>
        <w:t>Rename item</w:t>
      </w:r>
      <w:r>
        <w:t>—Provide a new name for the site.</w:t>
      </w:r>
    </w:p>
    <w:p w14:paraId="7F35CDE0" w14:textId="77777777" w:rsidR="00487562" w:rsidRDefault="00487562" w:rsidP="00487562">
      <w:pPr>
        <w:numPr>
          <w:ilvl w:val="0"/>
          <w:numId w:val="16"/>
        </w:numPr>
        <w:spacing w:before="100" w:beforeAutospacing="1" w:after="100" w:afterAutospacing="1" w:line="240" w:lineRule="auto"/>
      </w:pPr>
      <w:r>
        <w:rPr>
          <w:rStyle w:val="uicontrol"/>
          <w:b/>
          <w:bCs/>
        </w:rPr>
        <w:t>Run reports</w:t>
      </w:r>
      <w:r>
        <w:t>—Select and run a report for the site.</w:t>
      </w:r>
    </w:p>
    <w:p w14:paraId="4E28166A" w14:textId="77777777" w:rsidR="00487562" w:rsidRDefault="00487562" w:rsidP="00487562">
      <w:pPr>
        <w:numPr>
          <w:ilvl w:val="0"/>
          <w:numId w:val="16"/>
        </w:numPr>
        <w:spacing w:before="100" w:beforeAutospacing="1" w:after="100" w:afterAutospacing="1" w:line="240" w:lineRule="auto"/>
      </w:pPr>
      <w:r>
        <w:rPr>
          <w:rStyle w:val="uicontrol"/>
          <w:b/>
          <w:bCs/>
        </w:rPr>
        <w:t>Run infographics</w:t>
      </w:r>
      <w:r>
        <w:t>—Run the default infographic template for the site.</w:t>
      </w:r>
    </w:p>
    <w:p w14:paraId="72F0CD13" w14:textId="77777777" w:rsidR="00487562" w:rsidRDefault="00487562" w:rsidP="00487562">
      <w:pPr>
        <w:numPr>
          <w:ilvl w:val="0"/>
          <w:numId w:val="16"/>
        </w:numPr>
        <w:spacing w:before="100" w:beforeAutospacing="1" w:after="100" w:afterAutospacing="1" w:line="240" w:lineRule="auto"/>
      </w:pPr>
      <w:r>
        <w:rPr>
          <w:rStyle w:val="uicontrol"/>
          <w:b/>
          <w:bCs/>
        </w:rPr>
        <w:t>Edit site</w:t>
      </w:r>
      <w:r>
        <w:t>—Alter the buffers around a point or the boundaries of a geography or polygon.</w:t>
      </w:r>
    </w:p>
    <w:p w14:paraId="1AF859AD" w14:textId="77777777" w:rsidR="00487562" w:rsidRDefault="00487562" w:rsidP="00487562">
      <w:pPr>
        <w:numPr>
          <w:ilvl w:val="0"/>
          <w:numId w:val="16"/>
        </w:numPr>
        <w:spacing w:before="100" w:beforeAutospacing="1" w:after="100" w:afterAutospacing="1" w:line="240" w:lineRule="auto"/>
      </w:pPr>
      <w:r>
        <w:rPr>
          <w:rStyle w:val="uicontrol"/>
          <w:b/>
          <w:bCs/>
        </w:rPr>
        <w:t>Move item</w:t>
      </w:r>
      <w:r>
        <w:t>—Move the site to a different layer in the same section of the project. You can also move the site to a different project. To keep a copy of the site in the current project, check the </w:t>
      </w:r>
      <w:r>
        <w:rPr>
          <w:rStyle w:val="uicontrol"/>
          <w:b/>
          <w:bCs/>
        </w:rPr>
        <w:t>Keep a copy</w:t>
      </w:r>
      <w:r>
        <w:t> check box.</w:t>
      </w:r>
    </w:p>
    <w:p w14:paraId="4494FA6B" w14:textId="77777777" w:rsidR="00487562" w:rsidRDefault="00487562" w:rsidP="00487562">
      <w:pPr>
        <w:numPr>
          <w:ilvl w:val="0"/>
          <w:numId w:val="16"/>
        </w:numPr>
        <w:spacing w:before="100" w:beforeAutospacing="1" w:after="100" w:afterAutospacing="1" w:line="240" w:lineRule="auto"/>
      </w:pPr>
      <w:r>
        <w:rPr>
          <w:rStyle w:val="uicontrol"/>
          <w:b/>
          <w:bCs/>
        </w:rPr>
        <w:t>Delete item</w:t>
      </w:r>
      <w:r>
        <w:t>—Delete the site.</w:t>
      </w:r>
    </w:p>
    <w:p w14:paraId="2257BA08" w14:textId="77777777" w:rsidR="00487562" w:rsidRDefault="00487562" w:rsidP="00487562">
      <w:pPr>
        <w:pStyle w:val="Heading2"/>
        <w:rPr>
          <w:b w:val="0"/>
          <w:bCs w:val="0"/>
        </w:rPr>
      </w:pPr>
      <w:r>
        <w:rPr>
          <w:b w:val="0"/>
          <w:bCs w:val="0"/>
        </w:rPr>
        <w:t xml:space="preserve">Set </w:t>
      </w:r>
      <w:proofErr w:type="gramStart"/>
      <w:r>
        <w:rPr>
          <w:b w:val="0"/>
          <w:bCs w:val="0"/>
        </w:rPr>
        <w:t>preferences</w:t>
      </w:r>
      <w:proofErr w:type="gramEnd"/>
    </w:p>
    <w:p w14:paraId="1A88929C" w14:textId="77777777" w:rsidR="00487562" w:rsidRDefault="00487562" w:rsidP="00487562">
      <w:pPr>
        <w:pStyle w:val="NormalWeb"/>
        <w:spacing w:before="0" w:beforeAutospacing="0"/>
      </w:pPr>
      <w:r>
        <w:t>You can set preferences for </w:t>
      </w:r>
      <w:r>
        <w:rPr>
          <w:rStyle w:val="ph"/>
        </w:rPr>
        <w:t>Business Analyst Web App</w:t>
      </w:r>
      <w:r>
        <w:t> in the </w:t>
      </w:r>
      <w:hyperlink r:id="rId27" w:history="1">
        <w:r>
          <w:rPr>
            <w:rStyle w:val="Hyperlink"/>
            <w:color w:val="0076BC"/>
          </w:rPr>
          <w:t>application preferences</w:t>
        </w:r>
      </w:hyperlink>
      <w:r>
        <w:t>. You can specify preferences for the appearance of sites on the map, as well as values and settings for rings, drive times, and walk times. Administrators can </w:t>
      </w:r>
      <w:hyperlink r:id="rId28" w:history="1">
        <w:r>
          <w:rPr>
            <w:rStyle w:val="Hyperlink"/>
            <w:color w:val="0076BC"/>
          </w:rPr>
          <w:t>set preferences for the entire organization</w:t>
        </w:r>
      </w:hyperlink>
      <w:r>
        <w:t>.</w:t>
      </w:r>
    </w:p>
    <w:p w14:paraId="046D2C03" w14:textId="77777777" w:rsidR="00487562" w:rsidRDefault="00487562" w:rsidP="00487562">
      <w:pPr>
        <w:pStyle w:val="NormalWeb"/>
        <w:spacing w:before="0" w:beforeAutospacing="0"/>
      </w:pPr>
      <w:r>
        <w:t>To set the workflow preferences, do the following:</w:t>
      </w:r>
    </w:p>
    <w:p w14:paraId="6B3E318D" w14:textId="1CF1D3FF" w:rsidR="00487562" w:rsidRDefault="00487562" w:rsidP="00487562">
      <w:pPr>
        <w:numPr>
          <w:ilvl w:val="0"/>
          <w:numId w:val="17"/>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3E1A6CF0" wp14:editId="4FCD959F">
            <wp:extent cx="152400" cy="152400"/>
            <wp:effectExtent l="0" t="0" r="0" b="0"/>
            <wp:docPr id="1241288431" name="Picture 4"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BFFCC7B" w14:textId="77777777" w:rsidR="00487562" w:rsidRDefault="00487562" w:rsidP="00487562">
      <w:pPr>
        <w:pStyle w:val="NormalWeb"/>
        <w:spacing w:before="0" w:beforeAutospacing="0"/>
        <w:ind w:left="720"/>
      </w:pPr>
      <w:r>
        <w:t>The </w:t>
      </w:r>
      <w:r>
        <w:rPr>
          <w:rStyle w:val="uicontrol"/>
          <w:b/>
          <w:bCs/>
        </w:rPr>
        <w:t>Preferences</w:t>
      </w:r>
      <w:r>
        <w:t> window appears.</w:t>
      </w:r>
    </w:p>
    <w:p w14:paraId="2F547801" w14:textId="77777777" w:rsidR="00487562" w:rsidRDefault="00487562" w:rsidP="00487562">
      <w:pPr>
        <w:numPr>
          <w:ilvl w:val="0"/>
          <w:numId w:val="17"/>
        </w:numPr>
        <w:spacing w:beforeAutospacing="1" w:after="100" w:afterAutospacing="1" w:line="240" w:lineRule="auto"/>
      </w:pPr>
      <w:r>
        <w:t>Expand the </w:t>
      </w:r>
      <w:r>
        <w:rPr>
          <w:rStyle w:val="uicontrol"/>
          <w:b/>
          <w:bCs/>
        </w:rPr>
        <w:t>Maps</w:t>
      </w:r>
      <w:r>
        <w:t> section, expand the </w:t>
      </w:r>
      <w:r>
        <w:rPr>
          <w:rStyle w:val="uicontrol"/>
          <w:b/>
          <w:bCs/>
        </w:rPr>
        <w:t>Define areas</w:t>
      </w:r>
      <w:r>
        <w:t> section, and click </w:t>
      </w:r>
      <w:r>
        <w:rPr>
          <w:rStyle w:val="uicontrol"/>
          <w:b/>
          <w:bCs/>
        </w:rPr>
        <w:t>Find location</w:t>
      </w:r>
      <w:r>
        <w:t>, </w:t>
      </w:r>
      <w:proofErr w:type="gramStart"/>
      <w:r>
        <w:rPr>
          <w:rStyle w:val="uicontrol"/>
          <w:b/>
          <w:bCs/>
        </w:rPr>
        <w:t>Select</w:t>
      </w:r>
      <w:proofErr w:type="gramEnd"/>
      <w:r>
        <w:rPr>
          <w:rStyle w:val="uicontrol"/>
          <w:b/>
          <w:bCs/>
        </w:rPr>
        <w:t xml:space="preserve"> geography</w:t>
      </w:r>
      <w:r>
        <w:t>, or </w:t>
      </w:r>
      <w:r>
        <w:rPr>
          <w:rStyle w:val="uicontrol"/>
          <w:b/>
          <w:bCs/>
        </w:rPr>
        <w:t>Draw polygon</w:t>
      </w:r>
      <w:r>
        <w:t>.</w:t>
      </w:r>
    </w:p>
    <w:p w14:paraId="568C98BA" w14:textId="77777777" w:rsidR="00487562" w:rsidRDefault="00487562" w:rsidP="00487562">
      <w:pPr>
        <w:numPr>
          <w:ilvl w:val="0"/>
          <w:numId w:val="17"/>
        </w:numPr>
        <w:spacing w:beforeAutospacing="1" w:after="100" w:afterAutospacing="1" w:line="240" w:lineRule="auto"/>
      </w:pPr>
      <w:r>
        <w:t>You can set the following preferences for the </w:t>
      </w:r>
      <w:r>
        <w:rPr>
          <w:rStyle w:val="uicontrol"/>
          <w:b/>
          <w:bCs/>
        </w:rPr>
        <w:t>Find location</w:t>
      </w:r>
      <w:r>
        <w:t> workflow. Select </w:t>
      </w:r>
      <w:r>
        <w:rPr>
          <w:rStyle w:val="uicontrol"/>
          <w:b/>
          <w:bCs/>
        </w:rPr>
        <w:t>Rings</w:t>
      </w:r>
      <w:r>
        <w:t>, </w:t>
      </w:r>
      <w:proofErr w:type="gramStart"/>
      <w:r>
        <w:rPr>
          <w:rStyle w:val="uicontrol"/>
          <w:b/>
          <w:bCs/>
        </w:rPr>
        <w:t>Drive</w:t>
      </w:r>
      <w:proofErr w:type="gramEnd"/>
      <w:r>
        <w:rPr>
          <w:rStyle w:val="uicontrol"/>
          <w:b/>
          <w:bCs/>
        </w:rPr>
        <w:t xml:space="preserve"> time</w:t>
      </w:r>
      <w:r>
        <w:t>, or </w:t>
      </w:r>
      <w:r>
        <w:rPr>
          <w:rStyle w:val="uicontrol"/>
          <w:b/>
          <w:bCs/>
        </w:rPr>
        <w:t>Walk time</w:t>
      </w:r>
      <w:r>
        <w:t> and do any of the following:</w:t>
      </w:r>
    </w:p>
    <w:p w14:paraId="6ACBF3A8" w14:textId="77777777" w:rsidR="00487562" w:rsidRDefault="00487562" w:rsidP="00487562">
      <w:pPr>
        <w:pStyle w:val="NormalWeb"/>
        <w:numPr>
          <w:ilvl w:val="1"/>
          <w:numId w:val="17"/>
        </w:numPr>
        <w:spacing w:before="0" w:beforeAutospacing="0"/>
      </w:pPr>
      <w:r>
        <w:t>Set values for the site areas in the </w:t>
      </w:r>
      <w:r>
        <w:rPr>
          <w:rStyle w:val="uicontrol"/>
          <w:b/>
          <w:bCs/>
        </w:rPr>
        <w:t>Default values</w:t>
      </w:r>
      <w:r>
        <w:t> fields.</w:t>
      </w:r>
    </w:p>
    <w:p w14:paraId="2D4F56F0" w14:textId="77777777" w:rsidR="00487562" w:rsidRDefault="00487562" w:rsidP="00487562">
      <w:pPr>
        <w:pStyle w:val="NormalWeb"/>
        <w:numPr>
          <w:ilvl w:val="1"/>
          <w:numId w:val="17"/>
        </w:numPr>
        <w:spacing w:before="0" w:beforeAutospacing="0"/>
      </w:pPr>
      <w:r>
        <w:t>Use the check boxes to turn the fill and border off or on.</w:t>
      </w:r>
    </w:p>
    <w:p w14:paraId="57C70609" w14:textId="77777777" w:rsidR="00487562" w:rsidRDefault="00487562" w:rsidP="00487562">
      <w:pPr>
        <w:pStyle w:val="NormalWeb"/>
        <w:numPr>
          <w:ilvl w:val="1"/>
          <w:numId w:val="17"/>
        </w:numPr>
        <w:spacing w:before="0" w:beforeAutospacing="0"/>
      </w:pPr>
      <w:r>
        <w:t>Click the </w:t>
      </w:r>
      <w:r>
        <w:rPr>
          <w:rStyle w:val="uicontrol"/>
          <w:b/>
          <w:bCs/>
        </w:rPr>
        <w:t>Fill</w:t>
      </w:r>
      <w:r>
        <w:t> and </w:t>
      </w:r>
      <w:r>
        <w:rPr>
          <w:rStyle w:val="uicontrol"/>
          <w:b/>
          <w:bCs/>
        </w:rPr>
        <w:t>Border</w:t>
      </w:r>
      <w:r>
        <w:t> color swatches to select colors. Use the sliders to adjust color transparency.</w:t>
      </w:r>
    </w:p>
    <w:p w14:paraId="093F60BD" w14:textId="77777777" w:rsidR="00487562" w:rsidRDefault="00487562" w:rsidP="00487562">
      <w:pPr>
        <w:pStyle w:val="NormalWeb"/>
        <w:numPr>
          <w:ilvl w:val="1"/>
          <w:numId w:val="17"/>
        </w:numPr>
        <w:spacing w:before="0" w:beforeAutospacing="0"/>
      </w:pPr>
      <w:r>
        <w:t>Use the </w:t>
      </w:r>
      <w:r>
        <w:rPr>
          <w:rStyle w:val="uicontrol"/>
          <w:b/>
          <w:bCs/>
        </w:rPr>
        <w:t>Thickness</w:t>
      </w:r>
      <w:r>
        <w:t> drop-down menu to specify the weight of the border.</w:t>
      </w:r>
    </w:p>
    <w:p w14:paraId="5F6EE17D" w14:textId="77777777" w:rsidR="00487562" w:rsidRDefault="00487562" w:rsidP="00487562">
      <w:pPr>
        <w:pStyle w:val="NormalWeb"/>
        <w:numPr>
          <w:ilvl w:val="1"/>
          <w:numId w:val="17"/>
        </w:numPr>
        <w:spacing w:before="0" w:beforeAutospacing="0"/>
      </w:pPr>
      <w:r>
        <w:t>Check the </w:t>
      </w:r>
      <w:r>
        <w:rPr>
          <w:rStyle w:val="uicontrol"/>
          <w:b/>
          <w:bCs/>
        </w:rPr>
        <w:t>Edit and set bands</w:t>
      </w:r>
      <w:r>
        <w:t> check box to use bands for site areas.</w:t>
      </w:r>
    </w:p>
    <w:p w14:paraId="3BCD6668" w14:textId="77777777" w:rsidR="00487562" w:rsidRDefault="00487562" w:rsidP="00487562">
      <w:pPr>
        <w:pStyle w:val="NormalWeb"/>
        <w:numPr>
          <w:ilvl w:val="1"/>
          <w:numId w:val="17"/>
        </w:numPr>
        <w:spacing w:before="0" w:beforeAutospacing="0"/>
      </w:pPr>
      <w:r>
        <w:t>Use the </w:t>
      </w:r>
      <w:r>
        <w:rPr>
          <w:rStyle w:val="uicontrol"/>
          <w:b/>
          <w:bCs/>
        </w:rPr>
        <w:t>Show labels</w:t>
      </w:r>
      <w:r>
        <w:t> check box to turn labels on or off.</w:t>
      </w:r>
    </w:p>
    <w:p w14:paraId="51DE7022" w14:textId="77777777" w:rsidR="00487562" w:rsidRDefault="00487562" w:rsidP="00487562">
      <w:pPr>
        <w:pStyle w:val="NormalWeb"/>
        <w:numPr>
          <w:ilvl w:val="1"/>
          <w:numId w:val="17"/>
        </w:numPr>
        <w:spacing w:before="0" w:beforeAutospacing="0"/>
      </w:pPr>
      <w:r>
        <w:t>For </w:t>
      </w:r>
      <w:r>
        <w:rPr>
          <w:rStyle w:val="uicontrol"/>
          <w:b/>
          <w:bCs/>
        </w:rPr>
        <w:t>Drive time</w:t>
      </w:r>
      <w:r>
        <w:t>, create preferences for driving options.</w:t>
      </w:r>
    </w:p>
    <w:p w14:paraId="5D80A5B6" w14:textId="77777777" w:rsidR="00487562" w:rsidRDefault="00487562" w:rsidP="00487562">
      <w:pPr>
        <w:pStyle w:val="NormalWeb"/>
        <w:spacing w:before="0" w:beforeAutospacing="0"/>
        <w:ind w:left="720"/>
      </w:pPr>
      <w:r>
        <w:t>You can restore the default settings by clicking </w:t>
      </w:r>
      <w:r>
        <w:rPr>
          <w:rStyle w:val="uicontrol"/>
          <w:b/>
          <w:bCs/>
        </w:rPr>
        <w:t>Restore defaults</w:t>
      </w:r>
      <w:r>
        <w:t>.</w:t>
      </w:r>
    </w:p>
    <w:p w14:paraId="2B621D65" w14:textId="77777777" w:rsidR="00487562" w:rsidRDefault="00487562" w:rsidP="00487562">
      <w:pPr>
        <w:numPr>
          <w:ilvl w:val="0"/>
          <w:numId w:val="17"/>
        </w:numPr>
        <w:spacing w:beforeAutospacing="1" w:after="100" w:afterAutospacing="1" w:line="240" w:lineRule="auto"/>
      </w:pPr>
      <w:r>
        <w:lastRenderedPageBreak/>
        <w:t>You can set the following preferences for the </w:t>
      </w:r>
      <w:r>
        <w:rPr>
          <w:rStyle w:val="uicontrol"/>
          <w:b/>
          <w:bCs/>
        </w:rPr>
        <w:t>Select geography</w:t>
      </w:r>
      <w:r>
        <w:t> and </w:t>
      </w:r>
      <w:r>
        <w:rPr>
          <w:rStyle w:val="uicontrol"/>
          <w:b/>
          <w:bCs/>
        </w:rPr>
        <w:t>Draw polygon</w:t>
      </w:r>
      <w:r>
        <w:t> workflows:</w:t>
      </w:r>
    </w:p>
    <w:p w14:paraId="6E0E8335" w14:textId="77777777" w:rsidR="00487562" w:rsidRDefault="00487562" w:rsidP="00487562">
      <w:pPr>
        <w:pStyle w:val="NormalWeb"/>
        <w:numPr>
          <w:ilvl w:val="1"/>
          <w:numId w:val="17"/>
        </w:numPr>
        <w:spacing w:before="0" w:beforeAutospacing="0"/>
      </w:pPr>
      <w:r>
        <w:t>Use the check boxes to turn the fill and border off or on.</w:t>
      </w:r>
    </w:p>
    <w:p w14:paraId="3DCC6816" w14:textId="77777777" w:rsidR="00487562" w:rsidRDefault="00487562" w:rsidP="00487562">
      <w:pPr>
        <w:pStyle w:val="NormalWeb"/>
        <w:numPr>
          <w:ilvl w:val="1"/>
          <w:numId w:val="17"/>
        </w:numPr>
        <w:spacing w:before="0" w:beforeAutospacing="0"/>
      </w:pPr>
      <w:r>
        <w:t>Click the </w:t>
      </w:r>
      <w:r>
        <w:rPr>
          <w:rStyle w:val="uicontrol"/>
          <w:b/>
          <w:bCs/>
        </w:rPr>
        <w:t>Fill</w:t>
      </w:r>
      <w:r>
        <w:t> and </w:t>
      </w:r>
      <w:r>
        <w:rPr>
          <w:rStyle w:val="uicontrol"/>
          <w:b/>
          <w:bCs/>
        </w:rPr>
        <w:t>Border</w:t>
      </w:r>
      <w:r>
        <w:t> color swatches to select colors. Use the sliders to adjust color transparency.</w:t>
      </w:r>
    </w:p>
    <w:p w14:paraId="65C1FA1E" w14:textId="77777777" w:rsidR="00487562" w:rsidRDefault="00487562" w:rsidP="00487562">
      <w:pPr>
        <w:pStyle w:val="NormalWeb"/>
        <w:numPr>
          <w:ilvl w:val="1"/>
          <w:numId w:val="17"/>
        </w:numPr>
        <w:spacing w:before="0" w:beforeAutospacing="0"/>
      </w:pPr>
      <w:r>
        <w:t>Use the </w:t>
      </w:r>
      <w:r>
        <w:rPr>
          <w:rStyle w:val="uicontrol"/>
          <w:b/>
          <w:bCs/>
        </w:rPr>
        <w:t>Thickness</w:t>
      </w:r>
      <w:r>
        <w:t> drop-down menu to specify the weight of the border.</w:t>
      </w:r>
    </w:p>
    <w:p w14:paraId="5DA540D7" w14:textId="77777777" w:rsidR="00487562" w:rsidRDefault="00487562" w:rsidP="00487562">
      <w:pPr>
        <w:pStyle w:val="NormalWeb"/>
        <w:spacing w:before="0" w:beforeAutospacing="0"/>
        <w:ind w:left="720"/>
      </w:pPr>
      <w:r>
        <w:t>You can restore the default settings by clicking </w:t>
      </w:r>
      <w:r>
        <w:rPr>
          <w:rStyle w:val="uicontrol"/>
          <w:b/>
          <w:bCs/>
        </w:rPr>
        <w:t>Restore defaults</w:t>
      </w:r>
      <w:r>
        <w:t>.</w:t>
      </w:r>
    </w:p>
    <w:p w14:paraId="27B5602F" w14:textId="77777777" w:rsidR="00487562" w:rsidRDefault="00487562" w:rsidP="00487562">
      <w:pPr>
        <w:numPr>
          <w:ilvl w:val="0"/>
          <w:numId w:val="17"/>
        </w:numPr>
        <w:spacing w:beforeAutospacing="1" w:after="100" w:afterAutospacing="1" w:line="240" w:lineRule="auto"/>
      </w:pPr>
      <w:r>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6A868EBB" w14:textId="77777777" w:rsidR="00487562" w:rsidRPr="00487562" w:rsidRDefault="00487562" w:rsidP="00487562">
      <w:pPr>
        <w:spacing w:before="100" w:beforeAutospacing="1" w:after="100" w:afterAutospacing="1" w:line="240" w:lineRule="auto"/>
        <w:outlineLvl w:val="1"/>
        <w:rPr>
          <w:rFonts w:ascii="Helvetica Neue" w:eastAsia="Times New Roman" w:hAnsi="Helvetica Neue" w:cs="Times New Roman"/>
          <w:color w:val="4C4C4C"/>
          <w:sz w:val="36"/>
          <w:szCs w:val="36"/>
        </w:rPr>
      </w:pPr>
      <w:r w:rsidRPr="00487562">
        <w:rPr>
          <w:rFonts w:ascii="Helvetica Neue" w:eastAsia="Times New Roman" w:hAnsi="Helvetica Neue" w:cs="Times New Roman"/>
          <w:color w:val="4C4C4C"/>
          <w:sz w:val="36"/>
          <w:szCs w:val="36"/>
        </w:rPr>
        <w:t>Measure</w:t>
      </w:r>
    </w:p>
    <w:p w14:paraId="471E885B" w14:textId="09A32601" w:rsidR="00487562" w:rsidRPr="00487562" w:rsidRDefault="00487562" w:rsidP="00487562">
      <w:pPr>
        <w:spacing w:after="100" w:afterAutospacing="1" w:line="240" w:lineRule="auto"/>
        <w:rPr>
          <w:rFonts w:ascii="Helvetica Neue" w:eastAsia="Times New Roman" w:hAnsi="Helvetica Neue" w:cs="Times New Roman"/>
          <w:color w:val="4C4C4C"/>
          <w:sz w:val="26"/>
          <w:szCs w:val="26"/>
        </w:rPr>
      </w:pPr>
      <w:r w:rsidRPr="00487562">
        <w:rPr>
          <w:rFonts w:ascii="Helvetica Neue" w:eastAsia="Times New Roman" w:hAnsi="Helvetica Neue" w:cs="Times New Roman"/>
          <w:color w:val="4C4C4C"/>
          <w:sz w:val="26"/>
          <w:szCs w:val="26"/>
        </w:rPr>
        <w:t>The </w:t>
      </w:r>
      <w:r w:rsidRPr="00487562">
        <w:rPr>
          <w:rFonts w:ascii="Helvetica Neue" w:eastAsia="Times New Roman" w:hAnsi="Helvetica Neue" w:cs="Times New Roman"/>
          <w:b/>
          <w:bCs/>
          <w:color w:val="4C4C4C"/>
          <w:sz w:val="26"/>
          <w:szCs w:val="26"/>
        </w:rPr>
        <w:t>Measure</w:t>
      </w:r>
      <w:r w:rsidRPr="00487562">
        <w:rPr>
          <w:rFonts w:ascii="Helvetica Neue" w:eastAsia="Times New Roman" w:hAnsi="Helvetica Neue" w:cs="Times New Roman"/>
          <w:color w:val="4C4C4C"/>
          <w:sz w:val="26"/>
          <w:szCs w:val="26"/>
        </w:rPr>
        <w:t> tool </w:t>
      </w:r>
      <w:r w:rsidRPr="00487562">
        <w:rPr>
          <w:rFonts w:ascii="Helvetica Neue" w:eastAsia="Times New Roman" w:hAnsi="Helvetica Neue" w:cs="Times New Roman"/>
          <w:noProof/>
          <w:color w:val="4C4C4C"/>
          <w:sz w:val="26"/>
          <w:szCs w:val="26"/>
        </w:rPr>
        <w:drawing>
          <wp:inline distT="0" distB="0" distL="0" distR="0" wp14:anchorId="33CE75A4" wp14:editId="57664648">
            <wp:extent cx="152400" cy="152400"/>
            <wp:effectExtent l="0" t="0" r="0" b="0"/>
            <wp:docPr id="1098076331" name="Picture 19" descr="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as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7562">
        <w:rPr>
          <w:rFonts w:ascii="Helvetica Neue" w:eastAsia="Times New Roman" w:hAnsi="Helvetica Neue" w:cs="Times New Roman"/>
          <w:color w:val="4C4C4C"/>
          <w:sz w:val="26"/>
          <w:szCs w:val="26"/>
        </w:rPr>
        <w:t> allows you to measure the distance between points on the map and the area of a polygon. To use the tool, do the following:</w:t>
      </w:r>
    </w:p>
    <w:p w14:paraId="7961DE87" w14:textId="486A7632" w:rsidR="00487562" w:rsidRPr="00487562" w:rsidRDefault="00487562" w:rsidP="00487562">
      <w:pPr>
        <w:numPr>
          <w:ilvl w:val="0"/>
          <w:numId w:val="18"/>
        </w:numPr>
        <w:spacing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In the map tools, click </w:t>
      </w:r>
      <w:r w:rsidRPr="00487562">
        <w:rPr>
          <w:rFonts w:ascii="Times New Roman" w:eastAsia="Times New Roman" w:hAnsi="Times New Roman" w:cs="Times New Roman"/>
          <w:b/>
          <w:bCs/>
          <w:sz w:val="24"/>
          <w:szCs w:val="24"/>
        </w:rPr>
        <w:t>Measure</w:t>
      </w:r>
      <w:r w:rsidRPr="00487562">
        <w:rPr>
          <w:rFonts w:ascii="Times New Roman" w:eastAsia="Times New Roman" w:hAnsi="Times New Roman" w:cs="Times New Roman"/>
          <w:sz w:val="24"/>
          <w:szCs w:val="24"/>
        </w:rPr>
        <w:t> </w:t>
      </w:r>
      <w:r w:rsidRPr="00487562">
        <w:rPr>
          <w:rFonts w:ascii="Times New Roman" w:eastAsia="Times New Roman" w:hAnsi="Times New Roman" w:cs="Times New Roman"/>
          <w:noProof/>
          <w:sz w:val="24"/>
          <w:szCs w:val="24"/>
        </w:rPr>
        <w:drawing>
          <wp:inline distT="0" distB="0" distL="0" distR="0" wp14:anchorId="1283EF78" wp14:editId="1DE07EBA">
            <wp:extent cx="152400" cy="152400"/>
            <wp:effectExtent l="0" t="0" r="0" b="0"/>
            <wp:docPr id="1200685009" name="Picture 18" descr="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eas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87562">
        <w:rPr>
          <w:rFonts w:ascii="Times New Roman" w:eastAsia="Times New Roman" w:hAnsi="Times New Roman" w:cs="Times New Roman"/>
          <w:sz w:val="24"/>
          <w:szCs w:val="24"/>
        </w:rPr>
        <w:t>.</w:t>
      </w:r>
    </w:p>
    <w:p w14:paraId="3AA2C838" w14:textId="77777777" w:rsidR="00487562" w:rsidRPr="00487562" w:rsidRDefault="00487562" w:rsidP="00487562">
      <w:pPr>
        <w:numPr>
          <w:ilvl w:val="0"/>
          <w:numId w:val="18"/>
        </w:numPr>
        <w:spacing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In the </w:t>
      </w:r>
      <w:r w:rsidRPr="00487562">
        <w:rPr>
          <w:rFonts w:ascii="Times New Roman" w:eastAsia="Times New Roman" w:hAnsi="Times New Roman" w:cs="Times New Roman"/>
          <w:b/>
          <w:bCs/>
          <w:sz w:val="24"/>
          <w:szCs w:val="24"/>
        </w:rPr>
        <w:t>Measure</w:t>
      </w:r>
      <w:r w:rsidRPr="00487562">
        <w:rPr>
          <w:rFonts w:ascii="Times New Roman" w:eastAsia="Times New Roman" w:hAnsi="Times New Roman" w:cs="Times New Roman"/>
          <w:sz w:val="24"/>
          <w:szCs w:val="24"/>
        </w:rPr>
        <w:t> window, click </w:t>
      </w:r>
      <w:r w:rsidRPr="00487562">
        <w:rPr>
          <w:rFonts w:ascii="Times New Roman" w:eastAsia="Times New Roman" w:hAnsi="Times New Roman" w:cs="Times New Roman"/>
          <w:b/>
          <w:bCs/>
          <w:sz w:val="24"/>
          <w:szCs w:val="24"/>
        </w:rPr>
        <w:t>Distance</w:t>
      </w:r>
      <w:r w:rsidRPr="00487562">
        <w:rPr>
          <w:rFonts w:ascii="Times New Roman" w:eastAsia="Times New Roman" w:hAnsi="Times New Roman" w:cs="Times New Roman"/>
          <w:sz w:val="24"/>
          <w:szCs w:val="24"/>
        </w:rPr>
        <w:t> or </w:t>
      </w:r>
      <w:r w:rsidRPr="00487562">
        <w:rPr>
          <w:rFonts w:ascii="Times New Roman" w:eastAsia="Times New Roman" w:hAnsi="Times New Roman" w:cs="Times New Roman"/>
          <w:b/>
          <w:bCs/>
          <w:sz w:val="24"/>
          <w:szCs w:val="24"/>
        </w:rPr>
        <w:t>Area</w:t>
      </w:r>
      <w:r w:rsidRPr="00487562">
        <w:rPr>
          <w:rFonts w:ascii="Times New Roman" w:eastAsia="Times New Roman" w:hAnsi="Times New Roman" w:cs="Times New Roman"/>
          <w:sz w:val="24"/>
          <w:szCs w:val="24"/>
        </w:rPr>
        <w:t>.</w:t>
      </w:r>
    </w:p>
    <w:p w14:paraId="11E7EAD5" w14:textId="77777777" w:rsidR="00487562" w:rsidRPr="00487562" w:rsidRDefault="00487562" w:rsidP="0048756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To measure a straight-line distance, click a place on the map and double-click to stop drawing. You can also click the map once for every vertex of the line you want to measure, then double-click to complete the line.</w:t>
      </w:r>
    </w:p>
    <w:p w14:paraId="0928A2BB" w14:textId="77777777" w:rsidR="00487562" w:rsidRPr="00487562" w:rsidRDefault="00487562" w:rsidP="0048756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To measure an area, click a place on the map and click to create more points. Double-click to stop drawing.</w:t>
      </w:r>
    </w:p>
    <w:p w14:paraId="76F79FFF" w14:textId="77777777" w:rsidR="00487562" w:rsidRPr="00487562" w:rsidRDefault="00487562" w:rsidP="00487562">
      <w:pPr>
        <w:numPr>
          <w:ilvl w:val="1"/>
          <w:numId w:val="18"/>
        </w:numPr>
        <w:spacing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Optionally, check the </w:t>
      </w:r>
      <w:r w:rsidRPr="00487562">
        <w:rPr>
          <w:rFonts w:ascii="Times New Roman" w:eastAsia="Times New Roman" w:hAnsi="Times New Roman" w:cs="Times New Roman"/>
          <w:b/>
          <w:bCs/>
          <w:sz w:val="24"/>
          <w:szCs w:val="24"/>
        </w:rPr>
        <w:t>Show grids</w:t>
      </w:r>
      <w:r w:rsidRPr="00487562">
        <w:rPr>
          <w:rFonts w:ascii="Times New Roman" w:eastAsia="Times New Roman" w:hAnsi="Times New Roman" w:cs="Times New Roman"/>
          <w:sz w:val="24"/>
          <w:szCs w:val="24"/>
        </w:rPr>
        <w:t> check box to apply grid lines to the map. Choose </w:t>
      </w:r>
      <w:r w:rsidRPr="00487562">
        <w:rPr>
          <w:rFonts w:ascii="Times New Roman" w:eastAsia="Times New Roman" w:hAnsi="Times New Roman" w:cs="Times New Roman"/>
          <w:b/>
          <w:bCs/>
          <w:sz w:val="24"/>
          <w:szCs w:val="24"/>
        </w:rPr>
        <w:t xml:space="preserve">Automatically </w:t>
      </w:r>
      <w:proofErr w:type="gramStart"/>
      <w:r w:rsidRPr="00487562">
        <w:rPr>
          <w:rFonts w:ascii="Times New Roman" w:eastAsia="Times New Roman" w:hAnsi="Times New Roman" w:cs="Times New Roman"/>
          <w:b/>
          <w:bCs/>
          <w:sz w:val="24"/>
          <w:szCs w:val="24"/>
        </w:rPr>
        <w:t>resize</w:t>
      </w:r>
      <w:proofErr w:type="gramEnd"/>
      <w:r w:rsidRPr="00487562">
        <w:rPr>
          <w:rFonts w:ascii="Times New Roman" w:eastAsia="Times New Roman" w:hAnsi="Times New Roman" w:cs="Times New Roman"/>
          <w:sz w:val="24"/>
          <w:szCs w:val="24"/>
        </w:rPr>
        <w:t> to use automatically generated grid lines based on the zoom level. Choose </w:t>
      </w:r>
      <w:r w:rsidRPr="00487562">
        <w:rPr>
          <w:rFonts w:ascii="Times New Roman" w:eastAsia="Times New Roman" w:hAnsi="Times New Roman" w:cs="Times New Roman"/>
          <w:b/>
          <w:bCs/>
          <w:sz w:val="24"/>
          <w:szCs w:val="24"/>
        </w:rPr>
        <w:t>Manual</w:t>
      </w:r>
      <w:r w:rsidRPr="00487562">
        <w:rPr>
          <w:rFonts w:ascii="Times New Roman" w:eastAsia="Times New Roman" w:hAnsi="Times New Roman" w:cs="Times New Roman"/>
          <w:sz w:val="24"/>
          <w:szCs w:val="24"/>
        </w:rPr>
        <w:t> to set a grid size. Customize grid lines using the </w:t>
      </w:r>
      <w:r w:rsidRPr="00487562">
        <w:rPr>
          <w:rFonts w:ascii="Times New Roman" w:eastAsia="Times New Roman" w:hAnsi="Times New Roman" w:cs="Times New Roman"/>
          <w:b/>
          <w:bCs/>
          <w:sz w:val="24"/>
          <w:szCs w:val="24"/>
        </w:rPr>
        <w:t>Width</w:t>
      </w:r>
      <w:r w:rsidRPr="00487562">
        <w:rPr>
          <w:rFonts w:ascii="Times New Roman" w:eastAsia="Times New Roman" w:hAnsi="Times New Roman" w:cs="Times New Roman"/>
          <w:sz w:val="24"/>
          <w:szCs w:val="24"/>
        </w:rPr>
        <w:t> drop-down menu and </w:t>
      </w:r>
      <w:r w:rsidRPr="00487562">
        <w:rPr>
          <w:rFonts w:ascii="Times New Roman" w:eastAsia="Times New Roman" w:hAnsi="Times New Roman" w:cs="Times New Roman"/>
          <w:b/>
          <w:bCs/>
          <w:sz w:val="24"/>
          <w:szCs w:val="24"/>
        </w:rPr>
        <w:t>Color</w:t>
      </w:r>
      <w:r w:rsidRPr="00487562">
        <w:rPr>
          <w:rFonts w:ascii="Times New Roman" w:eastAsia="Times New Roman" w:hAnsi="Times New Roman" w:cs="Times New Roman"/>
          <w:sz w:val="24"/>
          <w:szCs w:val="24"/>
        </w:rPr>
        <w:t> </w:t>
      </w:r>
      <w:proofErr w:type="gramStart"/>
      <w:r w:rsidRPr="00487562">
        <w:rPr>
          <w:rFonts w:ascii="Times New Roman" w:eastAsia="Times New Roman" w:hAnsi="Times New Roman" w:cs="Times New Roman"/>
          <w:sz w:val="24"/>
          <w:szCs w:val="24"/>
        </w:rPr>
        <w:t>swatch</w:t>
      </w:r>
      <w:proofErr w:type="gramEnd"/>
      <w:r w:rsidRPr="00487562">
        <w:rPr>
          <w:rFonts w:ascii="Times New Roman" w:eastAsia="Times New Roman" w:hAnsi="Times New Roman" w:cs="Times New Roman"/>
          <w:sz w:val="24"/>
          <w:szCs w:val="24"/>
        </w:rPr>
        <w:t>.</w:t>
      </w:r>
    </w:p>
    <w:p w14:paraId="14C1DF18" w14:textId="77777777" w:rsidR="00487562" w:rsidRPr="00487562" w:rsidRDefault="00487562" w:rsidP="00487562">
      <w:pPr>
        <w:spacing w:after="100" w:afterAutospacing="1" w:line="240" w:lineRule="auto"/>
        <w:ind w:left="720"/>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The measurement appears next to the pointer and in the text box in the </w:t>
      </w:r>
      <w:r w:rsidRPr="00487562">
        <w:rPr>
          <w:rFonts w:ascii="Times New Roman" w:eastAsia="Times New Roman" w:hAnsi="Times New Roman" w:cs="Times New Roman"/>
          <w:b/>
          <w:bCs/>
          <w:sz w:val="24"/>
          <w:szCs w:val="24"/>
        </w:rPr>
        <w:t>Measure</w:t>
      </w:r>
      <w:r w:rsidRPr="00487562">
        <w:rPr>
          <w:rFonts w:ascii="Times New Roman" w:eastAsia="Times New Roman" w:hAnsi="Times New Roman" w:cs="Times New Roman"/>
          <w:sz w:val="24"/>
          <w:szCs w:val="24"/>
        </w:rPr>
        <w:t> window.</w:t>
      </w:r>
    </w:p>
    <w:p w14:paraId="6C984D18" w14:textId="77777777" w:rsidR="00487562" w:rsidRPr="00487562" w:rsidRDefault="00487562" w:rsidP="00487562">
      <w:pPr>
        <w:numPr>
          <w:ilvl w:val="0"/>
          <w:numId w:val="18"/>
        </w:numPr>
        <w:spacing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To view the measurement in different units, use the drop-down menu next to the text field to select a unit of measurement.</w:t>
      </w:r>
    </w:p>
    <w:p w14:paraId="29D28675" w14:textId="77777777" w:rsidR="00487562" w:rsidRPr="00487562" w:rsidRDefault="00487562" w:rsidP="00487562">
      <w:pPr>
        <w:numPr>
          <w:ilvl w:val="0"/>
          <w:numId w:val="18"/>
        </w:numPr>
        <w:spacing w:beforeAutospacing="1" w:after="100" w:afterAutospacing="1" w:line="240" w:lineRule="auto"/>
        <w:rPr>
          <w:rFonts w:ascii="Times New Roman" w:eastAsia="Times New Roman" w:hAnsi="Times New Roman" w:cs="Times New Roman"/>
          <w:sz w:val="24"/>
          <w:szCs w:val="24"/>
        </w:rPr>
      </w:pPr>
      <w:r w:rsidRPr="00487562">
        <w:rPr>
          <w:rFonts w:ascii="Times New Roman" w:eastAsia="Times New Roman" w:hAnsi="Times New Roman" w:cs="Times New Roman"/>
          <w:sz w:val="24"/>
          <w:szCs w:val="24"/>
        </w:rPr>
        <w:t>Click </w:t>
      </w:r>
      <w:r w:rsidRPr="00487562">
        <w:rPr>
          <w:rFonts w:ascii="Times New Roman" w:eastAsia="Times New Roman" w:hAnsi="Times New Roman" w:cs="Times New Roman"/>
          <w:b/>
          <w:bCs/>
          <w:sz w:val="24"/>
          <w:szCs w:val="24"/>
        </w:rPr>
        <w:t>Clear</w:t>
      </w:r>
      <w:r w:rsidRPr="00487562">
        <w:rPr>
          <w:rFonts w:ascii="Times New Roman" w:eastAsia="Times New Roman" w:hAnsi="Times New Roman" w:cs="Times New Roman"/>
          <w:sz w:val="24"/>
          <w:szCs w:val="24"/>
        </w:rPr>
        <w:t> to remove all measurements. Click </w:t>
      </w:r>
      <w:r w:rsidRPr="00487562">
        <w:rPr>
          <w:rFonts w:ascii="Times New Roman" w:eastAsia="Times New Roman" w:hAnsi="Times New Roman" w:cs="Times New Roman"/>
          <w:b/>
          <w:bCs/>
          <w:sz w:val="24"/>
          <w:szCs w:val="24"/>
        </w:rPr>
        <w:t>Done</w:t>
      </w:r>
      <w:r w:rsidRPr="00487562">
        <w:rPr>
          <w:rFonts w:ascii="Times New Roman" w:eastAsia="Times New Roman" w:hAnsi="Times New Roman" w:cs="Times New Roman"/>
          <w:sz w:val="24"/>
          <w:szCs w:val="24"/>
        </w:rPr>
        <w:t> to close the </w:t>
      </w:r>
      <w:r w:rsidRPr="00487562">
        <w:rPr>
          <w:rFonts w:ascii="Times New Roman" w:eastAsia="Times New Roman" w:hAnsi="Times New Roman" w:cs="Times New Roman"/>
          <w:b/>
          <w:bCs/>
          <w:sz w:val="24"/>
          <w:szCs w:val="24"/>
        </w:rPr>
        <w:t>Measure</w:t>
      </w:r>
      <w:r w:rsidRPr="00487562">
        <w:rPr>
          <w:rFonts w:ascii="Times New Roman" w:eastAsia="Times New Roman" w:hAnsi="Times New Roman" w:cs="Times New Roman"/>
          <w:sz w:val="24"/>
          <w:szCs w:val="24"/>
        </w:rPr>
        <w:t> window.</w:t>
      </w:r>
    </w:p>
    <w:p w14:paraId="3302ACC2" w14:textId="77777777" w:rsidR="00EB75DE" w:rsidRDefault="00EB75DE" w:rsidP="00EB75DE">
      <w:pPr>
        <w:pStyle w:val="NormalWeb"/>
        <w:spacing w:before="0" w:beforeAutospacing="0"/>
        <w:rPr>
          <w:rFonts w:ascii="Helvetica Neue" w:hAnsi="Helvetica Neue"/>
          <w:color w:val="4C4C4C"/>
          <w:sz w:val="26"/>
          <w:szCs w:val="26"/>
        </w:rPr>
      </w:pPr>
      <w:r>
        <w:rPr>
          <w:rFonts w:ascii="Helvetica Neue" w:hAnsi="Helvetica Neue"/>
          <w:color w:val="4C4C4C"/>
          <w:sz w:val="26"/>
          <w:szCs w:val="26"/>
        </w:rPr>
        <w:t xml:space="preserve">ls to search the map, create a pin, </w:t>
      </w:r>
      <w:proofErr w:type="gramStart"/>
      <w:r>
        <w:rPr>
          <w:rFonts w:ascii="Helvetica Neue" w:hAnsi="Helvetica Neue"/>
          <w:color w:val="4C4C4C"/>
          <w:sz w:val="26"/>
          <w:szCs w:val="26"/>
        </w:rPr>
        <w:t>pan</w:t>
      </w:r>
      <w:proofErr w:type="gramEnd"/>
      <w:r>
        <w:rPr>
          <w:rFonts w:ascii="Helvetica Neue" w:hAnsi="Helvetica Neue"/>
          <w:color w:val="4C4C4C"/>
          <w:sz w:val="26"/>
          <w:szCs w:val="26"/>
        </w:rPr>
        <w:t xml:space="preserve"> and zoom the map, select items, view the map legend, and more. The map tools described below are available in </w:t>
      </w:r>
      <w:r>
        <w:rPr>
          <w:rStyle w:val="ph"/>
          <w:rFonts w:ascii="Helvetica Neue" w:hAnsi="Helvetica Neue"/>
          <w:color w:val="4C4C4C"/>
          <w:sz w:val="26"/>
          <w:szCs w:val="26"/>
        </w:rPr>
        <w:t>ArcGIS Business Analyst Web App</w:t>
      </w:r>
      <w:r>
        <w:rPr>
          <w:rFonts w:ascii="Helvetica Neue" w:hAnsi="Helvetica Neue"/>
          <w:color w:val="4C4C4C"/>
          <w:sz w:val="26"/>
          <w:szCs w:val="26"/>
        </w:rPr>
        <w:t>. Only one map tool can be enabled at a time. The enabled map tool is highlighted in gray.</w:t>
      </w:r>
    </w:p>
    <w:p w14:paraId="08AA4ED8" w14:textId="77777777" w:rsidR="00EB75DE" w:rsidRDefault="00EB75DE" w:rsidP="00EB75DE">
      <w:pPr>
        <w:pStyle w:val="Heading2"/>
        <w:rPr>
          <w:b w:val="0"/>
          <w:bCs w:val="0"/>
        </w:rPr>
      </w:pPr>
      <w:r>
        <w:rPr>
          <w:b w:val="0"/>
          <w:bCs w:val="0"/>
        </w:rPr>
        <w:t>Search</w:t>
      </w:r>
    </w:p>
    <w:p w14:paraId="089F6912" w14:textId="77777777" w:rsidR="00EB75DE" w:rsidRDefault="00EB75DE" w:rsidP="00EB75DE">
      <w:pPr>
        <w:pStyle w:val="NormalWeb"/>
        <w:spacing w:before="0" w:beforeAutospacing="0"/>
      </w:pPr>
      <w:r>
        <w:t>The </w:t>
      </w:r>
      <w:r>
        <w:rPr>
          <w:rStyle w:val="uicontrol"/>
          <w:b/>
          <w:bCs/>
        </w:rPr>
        <w:t>Search</w:t>
      </w:r>
      <w:r>
        <w:t> tool allows you to search for an address, location, area, business, or web map. Search options vary based on the </w:t>
      </w:r>
      <w:hyperlink r:id="rId30" w:anchor="ESRI_SECTION1_260A7D614D2E454881907BD261AB14D1" w:history="1">
        <w:r>
          <w:rPr>
            <w:rStyle w:val="Hyperlink"/>
            <w:color w:val="0076BC"/>
            <w:u w:val="none"/>
          </w:rPr>
          <w:t>country or region</w:t>
        </w:r>
      </w:hyperlink>
      <w:r>
        <w:t> you selected. To use the </w:t>
      </w:r>
      <w:r>
        <w:rPr>
          <w:rStyle w:val="uicontrol"/>
          <w:b/>
          <w:bCs/>
        </w:rPr>
        <w:t>Search</w:t>
      </w:r>
      <w:r>
        <w:t> tool, do the following:</w:t>
      </w:r>
    </w:p>
    <w:p w14:paraId="668E9EA5" w14:textId="77777777" w:rsidR="00EB75DE" w:rsidRDefault="00EB75DE" w:rsidP="00EB75DE">
      <w:pPr>
        <w:numPr>
          <w:ilvl w:val="0"/>
          <w:numId w:val="19"/>
        </w:numPr>
        <w:spacing w:beforeAutospacing="1" w:after="100" w:afterAutospacing="1" w:line="240" w:lineRule="auto"/>
      </w:pPr>
      <w:r>
        <w:lastRenderedPageBreak/>
        <w:t>In the </w:t>
      </w:r>
      <w:r>
        <w:rPr>
          <w:rStyle w:val="uicontrol"/>
          <w:b/>
          <w:bCs/>
        </w:rPr>
        <w:t>Maps</w:t>
      </w:r>
      <w:r>
        <w:t> tab, in the </w:t>
      </w:r>
      <w:r>
        <w:rPr>
          <w:rStyle w:val="uicontrol"/>
          <w:b/>
          <w:bCs/>
        </w:rPr>
        <w:t>Search</w:t>
      </w:r>
      <w:r>
        <w:t> bar, click the drop-down menu to select a search type.</w:t>
      </w:r>
    </w:p>
    <w:p w14:paraId="0869083F" w14:textId="77777777" w:rsidR="00EB75DE" w:rsidRDefault="00EB75DE" w:rsidP="00EB75DE">
      <w:pPr>
        <w:numPr>
          <w:ilvl w:val="0"/>
          <w:numId w:val="19"/>
        </w:numPr>
        <w:spacing w:beforeAutospacing="1" w:after="100" w:afterAutospacing="1" w:line="240" w:lineRule="auto"/>
      </w:pPr>
      <w:r>
        <w:t>Select </w:t>
      </w:r>
      <w:r>
        <w:rPr>
          <w:rStyle w:val="uicontrol"/>
          <w:b/>
          <w:bCs/>
        </w:rPr>
        <w:t>Add a pin</w:t>
      </w:r>
      <w:r>
        <w:t>, </w:t>
      </w:r>
      <w:proofErr w:type="gramStart"/>
      <w:r>
        <w:rPr>
          <w:rStyle w:val="uicontrol"/>
          <w:b/>
          <w:bCs/>
        </w:rPr>
        <w:t>Add</w:t>
      </w:r>
      <w:proofErr w:type="gramEnd"/>
      <w:r>
        <w:rPr>
          <w:rStyle w:val="uicontrol"/>
          <w:b/>
          <w:bCs/>
        </w:rPr>
        <w:t xml:space="preserve"> a boundary</w:t>
      </w:r>
      <w:r>
        <w:t>, </w:t>
      </w:r>
      <w:r>
        <w:rPr>
          <w:rStyle w:val="uicontrol"/>
          <w:b/>
          <w:bCs/>
        </w:rPr>
        <w:t>Zoom to an area</w:t>
      </w:r>
      <w:r>
        <w:t>, </w:t>
      </w:r>
      <w:r>
        <w:rPr>
          <w:rStyle w:val="uicontrol"/>
          <w:b/>
          <w:bCs/>
        </w:rPr>
        <w:t>Points of interest search</w:t>
      </w:r>
      <w:r>
        <w:t>, or </w:t>
      </w:r>
      <w:r>
        <w:rPr>
          <w:rStyle w:val="uicontrol"/>
          <w:b/>
          <w:bCs/>
        </w:rPr>
        <w:t>Web maps search</w:t>
      </w:r>
      <w:r>
        <w:t>.</w:t>
      </w:r>
    </w:p>
    <w:p w14:paraId="406E065E" w14:textId="3D985982" w:rsidR="00EB75DE" w:rsidRDefault="00EB75DE" w:rsidP="00EB75DE">
      <w:pPr>
        <w:numPr>
          <w:ilvl w:val="0"/>
          <w:numId w:val="19"/>
        </w:numPr>
        <w:spacing w:beforeAutospacing="1" w:after="100" w:afterAutospacing="1" w:line="240" w:lineRule="auto"/>
      </w:pPr>
      <w:r>
        <w:t>Provide search terms in the </w:t>
      </w:r>
      <w:r>
        <w:rPr>
          <w:rStyle w:val="uicontrol"/>
          <w:b/>
          <w:bCs/>
        </w:rPr>
        <w:t>Search</w:t>
      </w:r>
      <w:r>
        <w:t> bar. Press </w:t>
      </w:r>
      <w:r>
        <w:rPr>
          <w:rStyle w:val="shortcut"/>
        </w:rPr>
        <w:t>Enter</w:t>
      </w:r>
      <w:r>
        <w:t>, click </w:t>
      </w:r>
      <w:r>
        <w:rPr>
          <w:rStyle w:val="uicontrol"/>
          <w:b/>
          <w:bCs/>
        </w:rPr>
        <w:t>Search</w:t>
      </w:r>
      <w:r>
        <w:t> </w:t>
      </w:r>
      <w:r>
        <w:rPr>
          <w:noProof/>
        </w:rPr>
        <w:drawing>
          <wp:inline distT="0" distB="0" distL="0" distR="0" wp14:anchorId="0DE9ECC9" wp14:editId="052D801C">
            <wp:extent cx="152400" cy="152400"/>
            <wp:effectExtent l="0" t="0" r="0" b="0"/>
            <wp:docPr id="768852670" name="Picture 6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or click one of the suggestions.</w:t>
      </w:r>
    </w:p>
    <w:p w14:paraId="57F727CD" w14:textId="77777777" w:rsidR="00EB75DE" w:rsidRDefault="00EB75DE" w:rsidP="00EB75DE">
      <w:pPr>
        <w:numPr>
          <w:ilvl w:val="1"/>
          <w:numId w:val="19"/>
        </w:numPr>
        <w:spacing w:before="100" w:beforeAutospacing="1" w:after="100" w:afterAutospacing="1" w:line="240" w:lineRule="auto"/>
      </w:pPr>
      <w:r>
        <w:t>For </w:t>
      </w:r>
      <w:r>
        <w:rPr>
          <w:rStyle w:val="uicontrol"/>
          <w:b/>
          <w:bCs/>
        </w:rPr>
        <w:t>Add a pin</w:t>
      </w:r>
      <w:r>
        <w:t>, provide an address, location, or latitude and longitude coordinates.</w:t>
      </w:r>
    </w:p>
    <w:p w14:paraId="3FBED3A4" w14:textId="77777777" w:rsidR="00EB75DE" w:rsidRDefault="00EB75DE" w:rsidP="00EB75DE">
      <w:pPr>
        <w:numPr>
          <w:ilvl w:val="1"/>
          <w:numId w:val="19"/>
        </w:numPr>
        <w:spacing w:before="100" w:beforeAutospacing="1" w:after="100" w:afterAutospacing="1" w:line="240" w:lineRule="auto"/>
      </w:pPr>
      <w:r>
        <w:t>For </w:t>
      </w:r>
      <w:r>
        <w:rPr>
          <w:rStyle w:val="uicontrol"/>
          <w:b/>
          <w:bCs/>
        </w:rPr>
        <w:t>Add a boundary</w:t>
      </w:r>
      <w:r>
        <w:t> or </w:t>
      </w:r>
      <w:r>
        <w:rPr>
          <w:rStyle w:val="uicontrol"/>
          <w:b/>
          <w:bCs/>
        </w:rPr>
        <w:t>Zoom to an area</w:t>
      </w:r>
      <w:r>
        <w:t>, provide a geographic boundary such as a ZIP Code, city, county, or state.</w:t>
      </w:r>
    </w:p>
    <w:p w14:paraId="16CA1133" w14:textId="77777777" w:rsidR="00EB75DE" w:rsidRDefault="00EB75DE" w:rsidP="00EB75DE">
      <w:pPr>
        <w:numPr>
          <w:ilvl w:val="1"/>
          <w:numId w:val="19"/>
        </w:numPr>
        <w:spacing w:before="100" w:beforeAutospacing="1" w:after="100" w:afterAutospacing="1" w:line="240" w:lineRule="auto"/>
      </w:pPr>
      <w:r>
        <w:t>For </w:t>
      </w:r>
      <w:r>
        <w:rPr>
          <w:rStyle w:val="uicontrol"/>
          <w:b/>
          <w:bCs/>
        </w:rPr>
        <w:t>Points of interest search</w:t>
      </w:r>
      <w:r>
        <w:t>, provide a business or facility name or type.</w:t>
      </w:r>
    </w:p>
    <w:p w14:paraId="6102841A" w14:textId="77777777" w:rsidR="00EB75DE" w:rsidRDefault="00EB75DE" w:rsidP="00EB75DE">
      <w:pPr>
        <w:pStyle w:val="NormalWeb"/>
        <w:numPr>
          <w:ilvl w:val="1"/>
          <w:numId w:val="19"/>
        </w:numPr>
        <w:spacing w:before="0" w:beforeAutospacing="0"/>
      </w:pPr>
      <w:r>
        <w:t>For </w:t>
      </w:r>
      <w:r>
        <w:rPr>
          <w:rStyle w:val="uicontrol"/>
          <w:b/>
          <w:bCs/>
        </w:rPr>
        <w:t>Web maps search</w:t>
      </w:r>
      <w:r>
        <w:t>, provide keywords to search for web maps.</w:t>
      </w:r>
    </w:p>
    <w:p w14:paraId="3892CA96" w14:textId="77777777" w:rsidR="00EB75DE" w:rsidRDefault="00EB75DE" w:rsidP="00EB75DE">
      <w:pPr>
        <w:pStyle w:val="NormalWeb"/>
        <w:spacing w:before="0" w:beforeAutospacing="0"/>
        <w:ind w:left="720"/>
      </w:pPr>
      <w:r>
        <w:t>If you used </w:t>
      </w:r>
      <w:r>
        <w:rPr>
          <w:rStyle w:val="uicontrol"/>
          <w:b/>
          <w:bCs/>
        </w:rPr>
        <w:t>Add a pin</w:t>
      </w:r>
      <w:r>
        <w:t> or </w:t>
      </w:r>
      <w:proofErr w:type="gramStart"/>
      <w:r>
        <w:rPr>
          <w:rStyle w:val="uicontrol"/>
          <w:b/>
          <w:bCs/>
        </w:rPr>
        <w:t>Add</w:t>
      </w:r>
      <w:proofErr w:type="gramEnd"/>
      <w:r>
        <w:rPr>
          <w:rStyle w:val="uicontrol"/>
          <w:b/>
          <w:bCs/>
        </w:rPr>
        <w:t xml:space="preserve"> a boundary</w:t>
      </w:r>
      <w:r>
        <w:t>, the location appears on the map as a pin or boundary. You can use the location's pop-up menu to </w:t>
      </w:r>
      <w:hyperlink r:id="rId31" w:history="1">
        <w:r>
          <w:rPr>
            <w:rStyle w:val="Hyperlink"/>
            <w:color w:val="0076BC"/>
            <w:u w:val="none"/>
          </w:rPr>
          <w:t>create a site</w:t>
        </w:r>
      </w:hyperlink>
      <w:r>
        <w:t> and perform further actions.</w:t>
      </w:r>
    </w:p>
    <w:p w14:paraId="7272C0F8" w14:textId="77777777" w:rsidR="00EB75DE" w:rsidRDefault="00EB75DE" w:rsidP="00EB75DE">
      <w:pPr>
        <w:pStyle w:val="NormalWeb"/>
        <w:spacing w:before="0" w:beforeAutospacing="0"/>
        <w:ind w:left="720"/>
      </w:pPr>
      <w:r>
        <w:t>If you used </w:t>
      </w:r>
      <w:r>
        <w:rPr>
          <w:rStyle w:val="uicontrol"/>
          <w:b/>
          <w:bCs/>
        </w:rPr>
        <w:t>Zoom to an area</w:t>
      </w:r>
      <w:r>
        <w:t>, the map zooms to the specified area.</w:t>
      </w:r>
    </w:p>
    <w:p w14:paraId="3761DA30" w14:textId="77777777" w:rsidR="00EB75DE" w:rsidRDefault="00EB75DE" w:rsidP="00EB75DE">
      <w:pPr>
        <w:pStyle w:val="NormalWeb"/>
        <w:spacing w:before="0" w:beforeAutospacing="0"/>
        <w:ind w:left="720"/>
      </w:pPr>
      <w:r>
        <w:t>If you used </w:t>
      </w:r>
      <w:r>
        <w:rPr>
          <w:rStyle w:val="uicontrol"/>
          <w:b/>
          <w:bCs/>
        </w:rPr>
        <w:t>Points of interest search</w:t>
      </w:r>
      <w:r>
        <w:t>, the </w:t>
      </w:r>
      <w:hyperlink r:id="rId32" w:history="1">
        <w:r>
          <w:rPr>
            <w:rStyle w:val="Hyperlink"/>
            <w:color w:val="0076BC"/>
            <w:u w:val="none"/>
          </w:rPr>
          <w:t>points of interest search</w:t>
        </w:r>
      </w:hyperlink>
      <w:r>
        <w:t> workflow pane appears.</w:t>
      </w:r>
    </w:p>
    <w:p w14:paraId="3FFC3316" w14:textId="77777777" w:rsidR="00EB75DE" w:rsidRDefault="00EB75DE" w:rsidP="00EB75DE">
      <w:pPr>
        <w:pStyle w:val="NormalWeb"/>
        <w:spacing w:before="0" w:beforeAutospacing="0"/>
        <w:ind w:left="720"/>
      </w:pPr>
      <w:r>
        <w:t>If you used </w:t>
      </w:r>
      <w:r>
        <w:rPr>
          <w:rStyle w:val="uicontrol"/>
          <w:b/>
          <w:bCs/>
        </w:rPr>
        <w:t>Web maps search</w:t>
      </w:r>
      <w:r>
        <w:t>, the </w:t>
      </w:r>
      <w:hyperlink r:id="rId33" w:history="1">
        <w:r>
          <w:rPr>
            <w:rStyle w:val="Hyperlink"/>
            <w:color w:val="0076BC"/>
            <w:u w:val="none"/>
          </w:rPr>
          <w:t>Web maps and layers</w:t>
        </w:r>
      </w:hyperlink>
      <w:r>
        <w:t> window appears showing the search results.</w:t>
      </w:r>
    </w:p>
    <w:p w14:paraId="4940B00E" w14:textId="77777777" w:rsidR="00EB75DE" w:rsidRDefault="00EB75DE" w:rsidP="00EB75DE">
      <w:pPr>
        <w:pStyle w:val="Heading2"/>
        <w:rPr>
          <w:b w:val="0"/>
          <w:bCs w:val="0"/>
        </w:rPr>
      </w:pPr>
      <w:r>
        <w:rPr>
          <w:b w:val="0"/>
          <w:bCs w:val="0"/>
        </w:rPr>
        <w:t>Pin</w:t>
      </w:r>
    </w:p>
    <w:p w14:paraId="51AED37D" w14:textId="02955E44" w:rsidR="00EB75DE" w:rsidRDefault="00EB75DE" w:rsidP="00EB75DE">
      <w:pPr>
        <w:pStyle w:val="NormalWeb"/>
        <w:spacing w:before="0" w:beforeAutospacing="0"/>
      </w:pPr>
      <w:r>
        <w:t>The </w:t>
      </w:r>
      <w:r>
        <w:rPr>
          <w:rStyle w:val="uicontrol"/>
          <w:b/>
          <w:bCs/>
        </w:rPr>
        <w:t>Pin</w:t>
      </w:r>
      <w:r>
        <w:t> tool </w:t>
      </w:r>
      <w:r>
        <w:rPr>
          <w:noProof/>
        </w:rPr>
        <w:drawing>
          <wp:inline distT="0" distB="0" distL="0" distR="0" wp14:anchorId="622D8C2C" wp14:editId="47577E4E">
            <wp:extent cx="152400" cy="152400"/>
            <wp:effectExtent l="0" t="0" r="0" b="0"/>
            <wp:docPr id="323944161" name="Picture 60"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defines a point on the map and is used to create sites for analysis. For detailed instructions on how to use the </w:t>
      </w:r>
      <w:r>
        <w:rPr>
          <w:rStyle w:val="uicontrol"/>
          <w:b/>
          <w:bCs/>
        </w:rPr>
        <w:t>Pin</w:t>
      </w:r>
      <w:r>
        <w:t> tool, see </w:t>
      </w:r>
      <w:hyperlink r:id="rId34" w:anchor="ESRI_SECTION1_C30D73392D964D51A8B606128A8A6E8F" w:history="1">
        <w:r>
          <w:rPr>
            <w:rStyle w:val="Hyperlink"/>
            <w:color w:val="0076BC"/>
            <w:u w:val="none"/>
          </w:rPr>
          <w:t>Create sites</w:t>
        </w:r>
      </w:hyperlink>
      <w:r>
        <w:t>.</w:t>
      </w:r>
    </w:p>
    <w:p w14:paraId="3AF44A69" w14:textId="77777777" w:rsidR="00EB75DE" w:rsidRDefault="00EB75DE" w:rsidP="00EB75DE">
      <w:pPr>
        <w:pStyle w:val="Heading2"/>
        <w:rPr>
          <w:b w:val="0"/>
          <w:bCs w:val="0"/>
        </w:rPr>
      </w:pPr>
      <w:r>
        <w:rPr>
          <w:b w:val="0"/>
          <w:bCs w:val="0"/>
        </w:rPr>
        <w:t xml:space="preserve">Pan and </w:t>
      </w:r>
      <w:proofErr w:type="gramStart"/>
      <w:r>
        <w:rPr>
          <w:b w:val="0"/>
          <w:bCs w:val="0"/>
        </w:rPr>
        <w:t>zoom</w:t>
      </w:r>
      <w:proofErr w:type="gramEnd"/>
    </w:p>
    <w:p w14:paraId="48D77C7B" w14:textId="7F2C93EB" w:rsidR="00EB75DE" w:rsidRDefault="00EB75DE" w:rsidP="00EB75DE">
      <w:pPr>
        <w:pStyle w:val="NormalWeb"/>
        <w:spacing w:before="0" w:beforeAutospacing="0"/>
      </w:pPr>
      <w:r>
        <w:t>The </w:t>
      </w:r>
      <w:r>
        <w:rPr>
          <w:rStyle w:val="uicontrol"/>
          <w:b/>
          <w:bCs/>
        </w:rPr>
        <w:t>Pan and zoom</w:t>
      </w:r>
      <w:r>
        <w:t> tool </w:t>
      </w:r>
      <w:r>
        <w:rPr>
          <w:noProof/>
        </w:rPr>
        <w:drawing>
          <wp:inline distT="0" distB="0" distL="0" distR="0" wp14:anchorId="086753D2" wp14:editId="29B0D01C">
            <wp:extent cx="152400" cy="152400"/>
            <wp:effectExtent l="0" t="0" r="0" b="0"/>
            <wp:docPr id="1523763843" name="Picture 59" desc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w:t>
      </w:r>
      <w:proofErr w:type="gramStart"/>
      <w:r>
        <w:t>allows</w:t>
      </w:r>
      <w:proofErr w:type="gramEnd"/>
      <w:r>
        <w:t xml:space="preserve"> you to pan the map and click features on the map to select them. You can also combine these features to create one site. To use the </w:t>
      </w:r>
      <w:r>
        <w:rPr>
          <w:rStyle w:val="uicontrol"/>
          <w:b/>
          <w:bCs/>
        </w:rPr>
        <w:t>Pan and zoom</w:t>
      </w:r>
      <w:r>
        <w:t> tool, do the following:</w:t>
      </w:r>
    </w:p>
    <w:p w14:paraId="0DCF4876" w14:textId="1F88FDCF" w:rsidR="00EB75DE" w:rsidRDefault="00EB75DE" w:rsidP="00EB75DE">
      <w:pPr>
        <w:numPr>
          <w:ilvl w:val="0"/>
          <w:numId w:val="20"/>
        </w:numPr>
        <w:spacing w:beforeAutospacing="1" w:after="100" w:afterAutospacing="1" w:line="240" w:lineRule="auto"/>
      </w:pPr>
      <w:r>
        <w:t>In the map tools, click </w:t>
      </w:r>
      <w:r>
        <w:rPr>
          <w:rStyle w:val="uicontrol"/>
          <w:b/>
          <w:bCs/>
        </w:rPr>
        <w:t>Pan and zoom</w:t>
      </w:r>
      <w:r>
        <w:t> </w:t>
      </w:r>
      <w:r>
        <w:rPr>
          <w:noProof/>
        </w:rPr>
        <w:drawing>
          <wp:inline distT="0" distB="0" distL="0" distR="0" wp14:anchorId="7F075EF9" wp14:editId="46D975CC">
            <wp:extent cx="152400" cy="152400"/>
            <wp:effectExtent l="0" t="0" r="0" b="0"/>
            <wp:docPr id="542729412" name="Picture 58" desc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a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41B9F2C" w14:textId="77777777" w:rsidR="00EB75DE" w:rsidRDefault="00EB75DE" w:rsidP="00EB75DE">
      <w:pPr>
        <w:numPr>
          <w:ilvl w:val="0"/>
          <w:numId w:val="20"/>
        </w:numPr>
        <w:spacing w:beforeAutospacing="1" w:after="100" w:afterAutospacing="1" w:line="240" w:lineRule="auto"/>
      </w:pPr>
      <w:r>
        <w:t>Do any of the following:</w:t>
      </w:r>
    </w:p>
    <w:p w14:paraId="12B63FB1" w14:textId="77777777" w:rsidR="00EB75DE" w:rsidRDefault="00EB75DE" w:rsidP="00EB75DE">
      <w:pPr>
        <w:numPr>
          <w:ilvl w:val="1"/>
          <w:numId w:val="20"/>
        </w:numPr>
        <w:spacing w:before="100" w:beforeAutospacing="1" w:after="100" w:afterAutospacing="1" w:line="240" w:lineRule="auto"/>
      </w:pPr>
      <w:r>
        <w:t>Hover over a feature to view a pop-up with attributes.</w:t>
      </w:r>
    </w:p>
    <w:p w14:paraId="74B62192" w14:textId="77777777" w:rsidR="00EB75DE" w:rsidRDefault="00EB75DE" w:rsidP="00EB75DE">
      <w:pPr>
        <w:numPr>
          <w:ilvl w:val="1"/>
          <w:numId w:val="20"/>
        </w:numPr>
        <w:spacing w:before="100" w:beforeAutospacing="1" w:after="100" w:afterAutospacing="1" w:line="240" w:lineRule="auto"/>
      </w:pPr>
      <w:r>
        <w:t>Click and drag to pan the map.</w:t>
      </w:r>
    </w:p>
    <w:p w14:paraId="0A32C7B1" w14:textId="77777777" w:rsidR="00EB75DE" w:rsidRDefault="00EB75DE" w:rsidP="00EB75DE">
      <w:pPr>
        <w:numPr>
          <w:ilvl w:val="1"/>
          <w:numId w:val="20"/>
        </w:numPr>
        <w:spacing w:before="100" w:beforeAutospacing="1" w:after="100" w:afterAutospacing="1" w:line="240" w:lineRule="auto"/>
      </w:pPr>
      <w:r>
        <w:t>Click a feature on the map to select it. This also deselects any other selected features.</w:t>
      </w:r>
    </w:p>
    <w:p w14:paraId="59238945" w14:textId="77777777" w:rsidR="00EB75DE" w:rsidRDefault="00EB75DE" w:rsidP="00EB75DE">
      <w:pPr>
        <w:numPr>
          <w:ilvl w:val="1"/>
          <w:numId w:val="20"/>
        </w:numPr>
        <w:spacing w:before="100" w:beforeAutospacing="1" w:after="100" w:afterAutospacing="1" w:line="240" w:lineRule="auto"/>
      </w:pPr>
      <w:r>
        <w:t>Press </w:t>
      </w:r>
      <w:r>
        <w:rPr>
          <w:rStyle w:val="shortcut"/>
        </w:rPr>
        <w:t>Shift</w:t>
      </w:r>
      <w:r>
        <w:t> or </w:t>
      </w:r>
      <w:r>
        <w:rPr>
          <w:rStyle w:val="shortcut"/>
        </w:rPr>
        <w:t>Ctrl</w:t>
      </w:r>
      <w:r>
        <w:t> while clicking a feature to select and add it to any other selected features.</w:t>
      </w:r>
    </w:p>
    <w:p w14:paraId="43561035" w14:textId="77777777" w:rsidR="00EB75DE" w:rsidRDefault="00EB75DE" w:rsidP="00EB75DE">
      <w:pPr>
        <w:numPr>
          <w:ilvl w:val="1"/>
          <w:numId w:val="20"/>
        </w:numPr>
        <w:spacing w:before="100" w:beforeAutospacing="1" w:after="100" w:afterAutospacing="1" w:line="240" w:lineRule="auto"/>
      </w:pPr>
      <w:r>
        <w:t>Press </w:t>
      </w:r>
      <w:r>
        <w:rPr>
          <w:rStyle w:val="shortcut"/>
        </w:rPr>
        <w:t>Shift</w:t>
      </w:r>
      <w:r>
        <w:t> while clicking and dragging to zoom to an area of the map.</w:t>
      </w:r>
    </w:p>
    <w:p w14:paraId="57B8898F" w14:textId="77777777" w:rsidR="00EB75DE" w:rsidRDefault="00EB75DE" w:rsidP="00EB75DE">
      <w:pPr>
        <w:pStyle w:val="Heading2"/>
        <w:rPr>
          <w:b w:val="0"/>
          <w:bCs w:val="0"/>
        </w:rPr>
      </w:pPr>
      <w:r>
        <w:rPr>
          <w:b w:val="0"/>
          <w:bCs w:val="0"/>
        </w:rPr>
        <w:t>Select</w:t>
      </w:r>
    </w:p>
    <w:p w14:paraId="5D8217A7" w14:textId="36DA8F9E" w:rsidR="00EB75DE" w:rsidRDefault="00EB75DE" w:rsidP="00EB75DE">
      <w:pPr>
        <w:pStyle w:val="NormalWeb"/>
        <w:spacing w:before="0" w:beforeAutospacing="0"/>
      </w:pPr>
      <w:r>
        <w:lastRenderedPageBreak/>
        <w:t>The </w:t>
      </w:r>
      <w:r>
        <w:rPr>
          <w:rStyle w:val="uicontrol"/>
          <w:b/>
          <w:bCs/>
        </w:rPr>
        <w:t>Select</w:t>
      </w:r>
      <w:r>
        <w:t> tool </w:t>
      </w:r>
      <w:r>
        <w:rPr>
          <w:noProof/>
        </w:rPr>
        <w:drawing>
          <wp:inline distT="0" distB="0" distL="0" distR="0" wp14:anchorId="58D385CB" wp14:editId="1DADFD49">
            <wp:extent cx="152400" cy="152400"/>
            <wp:effectExtent l="0" t="0" r="0" b="0"/>
            <wp:docPr id="1710769125" name="Picture 57"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select features on the map such as points, polygons, heat maps, color-coded maps, smart map search results, or features on a web map. You can also combine these features to create one site. To use the </w:t>
      </w:r>
      <w:r>
        <w:rPr>
          <w:rStyle w:val="uicontrol"/>
          <w:b/>
          <w:bCs/>
        </w:rPr>
        <w:t>Select</w:t>
      </w:r>
      <w:r>
        <w:t> tool, do the following:</w:t>
      </w:r>
    </w:p>
    <w:p w14:paraId="62D2404D" w14:textId="025715DA" w:rsidR="00EB75DE" w:rsidRDefault="00EB75DE" w:rsidP="00EB75DE">
      <w:pPr>
        <w:numPr>
          <w:ilvl w:val="0"/>
          <w:numId w:val="21"/>
        </w:numPr>
        <w:spacing w:beforeAutospacing="1" w:after="100" w:afterAutospacing="1" w:line="240" w:lineRule="auto"/>
      </w:pPr>
      <w:r>
        <w:t>In the map tools, click </w:t>
      </w:r>
      <w:r>
        <w:rPr>
          <w:rStyle w:val="uicontrol"/>
          <w:b/>
          <w:bCs/>
        </w:rPr>
        <w:t>Select</w:t>
      </w:r>
      <w:r>
        <w:t> </w:t>
      </w:r>
      <w:r>
        <w:rPr>
          <w:noProof/>
        </w:rPr>
        <w:drawing>
          <wp:inline distT="0" distB="0" distL="0" distR="0" wp14:anchorId="45C0A904" wp14:editId="4F8A2916">
            <wp:extent cx="152400" cy="152400"/>
            <wp:effectExtent l="0" t="0" r="0" b="0"/>
            <wp:docPr id="1445915365" name="Picture 56" descr="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el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36F9B39F" w14:textId="77777777" w:rsidR="00EB75DE" w:rsidRDefault="00EB75DE" w:rsidP="00EB75DE">
      <w:pPr>
        <w:numPr>
          <w:ilvl w:val="0"/>
          <w:numId w:val="21"/>
        </w:numPr>
        <w:spacing w:beforeAutospacing="1" w:after="100" w:afterAutospacing="1" w:line="240" w:lineRule="auto"/>
      </w:pPr>
      <w:r>
        <w:t>Do any of the following:</w:t>
      </w:r>
    </w:p>
    <w:p w14:paraId="246CB8F3" w14:textId="77777777" w:rsidR="00EB75DE" w:rsidRDefault="00EB75DE" w:rsidP="00EB75DE">
      <w:pPr>
        <w:numPr>
          <w:ilvl w:val="1"/>
          <w:numId w:val="21"/>
        </w:numPr>
        <w:spacing w:before="100" w:beforeAutospacing="1" w:after="100" w:afterAutospacing="1" w:line="240" w:lineRule="auto"/>
      </w:pPr>
      <w:r>
        <w:t>Hover over a feature to view a pop-up with attributes.</w:t>
      </w:r>
    </w:p>
    <w:p w14:paraId="7A00021D" w14:textId="77777777" w:rsidR="00EB75DE" w:rsidRDefault="00EB75DE" w:rsidP="00EB75DE">
      <w:pPr>
        <w:numPr>
          <w:ilvl w:val="1"/>
          <w:numId w:val="21"/>
        </w:numPr>
        <w:spacing w:before="100" w:beforeAutospacing="1" w:after="100" w:afterAutospacing="1" w:line="240" w:lineRule="auto"/>
      </w:pPr>
      <w:r>
        <w:t>Click a feature on the map to select it.</w:t>
      </w:r>
    </w:p>
    <w:p w14:paraId="6D5E0972" w14:textId="77777777" w:rsidR="00EB75DE" w:rsidRDefault="00EB75DE" w:rsidP="00EB75DE">
      <w:pPr>
        <w:numPr>
          <w:ilvl w:val="1"/>
          <w:numId w:val="21"/>
        </w:numPr>
        <w:spacing w:before="100" w:beforeAutospacing="1" w:after="100" w:afterAutospacing="1" w:line="240" w:lineRule="auto"/>
      </w:pPr>
      <w:r>
        <w:t>To select multiple features, click and drag to draw a rectangle around the features.</w:t>
      </w:r>
    </w:p>
    <w:p w14:paraId="4B9D3E71" w14:textId="77777777" w:rsidR="00EB75DE" w:rsidRDefault="00EB75DE" w:rsidP="00EB75DE">
      <w:pPr>
        <w:numPr>
          <w:ilvl w:val="1"/>
          <w:numId w:val="21"/>
        </w:numPr>
        <w:spacing w:before="100" w:beforeAutospacing="1" w:after="100" w:afterAutospacing="1" w:line="240" w:lineRule="auto"/>
      </w:pPr>
      <w:r>
        <w:t>Press </w:t>
      </w:r>
      <w:r>
        <w:rPr>
          <w:rStyle w:val="shortcut"/>
        </w:rPr>
        <w:t>Shift</w:t>
      </w:r>
      <w:r>
        <w:t xml:space="preserve"> while </w:t>
      </w:r>
      <w:proofErr w:type="gramStart"/>
      <w:r>
        <w:t>clicking, or</w:t>
      </w:r>
      <w:proofErr w:type="gramEnd"/>
      <w:r>
        <w:t xml:space="preserve"> press </w:t>
      </w:r>
      <w:r>
        <w:rPr>
          <w:rStyle w:val="shortcut"/>
        </w:rPr>
        <w:t>Shift</w:t>
      </w:r>
      <w:r>
        <w:t> while clicking and dragging to select and add features to the currently selected features.</w:t>
      </w:r>
    </w:p>
    <w:p w14:paraId="6A7161C5" w14:textId="77777777" w:rsidR="00EB75DE" w:rsidRDefault="00EB75DE" w:rsidP="00EB75DE">
      <w:pPr>
        <w:numPr>
          <w:ilvl w:val="1"/>
          <w:numId w:val="21"/>
        </w:numPr>
        <w:spacing w:before="100" w:beforeAutospacing="1" w:after="100" w:afterAutospacing="1" w:line="240" w:lineRule="auto"/>
      </w:pPr>
      <w:r>
        <w:t>Press </w:t>
      </w:r>
      <w:r>
        <w:rPr>
          <w:rStyle w:val="shortcut"/>
        </w:rPr>
        <w:t>Ctrl</w:t>
      </w:r>
      <w:r>
        <w:t xml:space="preserve"> while </w:t>
      </w:r>
      <w:proofErr w:type="gramStart"/>
      <w:r>
        <w:t>clicking, or</w:t>
      </w:r>
      <w:proofErr w:type="gramEnd"/>
      <w:r>
        <w:t xml:space="preserve"> press </w:t>
      </w:r>
      <w:r>
        <w:rPr>
          <w:rStyle w:val="shortcut"/>
        </w:rPr>
        <w:t>Ctrl</w:t>
      </w:r>
      <w:r>
        <w:t> while clicking and dragging to change the selection.</w:t>
      </w:r>
    </w:p>
    <w:p w14:paraId="1AC0B1EA" w14:textId="77777777" w:rsidR="00EB75DE" w:rsidRDefault="00EB75DE" w:rsidP="00EB75DE">
      <w:pPr>
        <w:pStyle w:val="NormalWeb"/>
        <w:numPr>
          <w:ilvl w:val="1"/>
          <w:numId w:val="21"/>
        </w:numPr>
        <w:spacing w:before="0" w:beforeAutospacing="0"/>
      </w:pPr>
      <w:r>
        <w:t>Press </w:t>
      </w:r>
      <w:proofErr w:type="spellStart"/>
      <w:r>
        <w:rPr>
          <w:rStyle w:val="shortcut"/>
        </w:rPr>
        <w:t>Ctrl+Shift</w:t>
      </w:r>
      <w:proofErr w:type="spellEnd"/>
      <w:r>
        <w:t> while clicking or press </w:t>
      </w:r>
      <w:proofErr w:type="spellStart"/>
      <w:r>
        <w:rPr>
          <w:rStyle w:val="shortcut"/>
        </w:rPr>
        <w:t>Ctrl+Shift</w:t>
      </w:r>
      <w:proofErr w:type="spellEnd"/>
      <w:r>
        <w:t> while dragging to remove items from the selection area.</w:t>
      </w:r>
    </w:p>
    <w:p w14:paraId="6D760E56" w14:textId="77777777" w:rsidR="00EB75DE" w:rsidRDefault="00EB75DE" w:rsidP="00EB75DE">
      <w:pPr>
        <w:pStyle w:val="NormalWeb"/>
        <w:spacing w:before="0" w:beforeAutospacing="0"/>
        <w:ind w:left="720"/>
      </w:pPr>
      <w:r>
        <w:t>If you select multiple features, you can combine them to create one site.</w:t>
      </w:r>
    </w:p>
    <w:p w14:paraId="6510D926" w14:textId="77777777" w:rsidR="00EB75DE" w:rsidRDefault="00EB75DE" w:rsidP="00EB75DE">
      <w:pPr>
        <w:numPr>
          <w:ilvl w:val="0"/>
          <w:numId w:val="21"/>
        </w:numPr>
        <w:spacing w:beforeAutospacing="1" w:after="100" w:afterAutospacing="1" w:line="240" w:lineRule="auto"/>
      </w:pPr>
      <w:r>
        <w:t>On the sites' combined pop-up menu, confirm the selections by scrolling through the selected sites using the arrows. Click </w:t>
      </w:r>
      <w:r>
        <w:rPr>
          <w:rStyle w:val="uicontrol"/>
          <w:b/>
          <w:bCs/>
        </w:rPr>
        <w:t>Create site for combined areas</w:t>
      </w:r>
      <w:r>
        <w:t>.</w:t>
      </w:r>
    </w:p>
    <w:p w14:paraId="526773D3" w14:textId="77777777" w:rsidR="00EB75DE" w:rsidRDefault="00EB75DE" w:rsidP="00EB75DE">
      <w:pPr>
        <w:pStyle w:val="NormalWeb"/>
        <w:spacing w:before="0" w:beforeAutospacing="0"/>
        <w:ind w:left="720"/>
      </w:pPr>
      <w:r>
        <w:t>The selected features are combined into one site and saved in </w:t>
      </w:r>
      <w:r>
        <w:rPr>
          <w:rStyle w:val="uicontrol"/>
          <w:b/>
          <w:bCs/>
        </w:rPr>
        <w:t>My Polygons</w:t>
      </w:r>
      <w:r>
        <w:t> under </w:t>
      </w:r>
      <w:r>
        <w:rPr>
          <w:rStyle w:val="uicontrol"/>
          <w:b/>
          <w:bCs/>
        </w:rPr>
        <w:t>Polygons (sites)</w:t>
      </w:r>
      <w:r>
        <w:t> in the project pane.</w:t>
      </w:r>
    </w:p>
    <w:p w14:paraId="65D34A81" w14:textId="77777777" w:rsidR="00EB75DE" w:rsidRDefault="00EB75DE" w:rsidP="00EB75DE">
      <w:pPr>
        <w:pStyle w:val="Heading2"/>
        <w:rPr>
          <w:b w:val="0"/>
          <w:bCs w:val="0"/>
        </w:rPr>
      </w:pPr>
      <w:r>
        <w:rPr>
          <w:b w:val="0"/>
          <w:bCs w:val="0"/>
        </w:rPr>
        <w:t xml:space="preserve">Zoom in and Zoom </w:t>
      </w:r>
      <w:proofErr w:type="gramStart"/>
      <w:r>
        <w:rPr>
          <w:b w:val="0"/>
          <w:bCs w:val="0"/>
        </w:rPr>
        <w:t>out</w:t>
      </w:r>
      <w:proofErr w:type="gramEnd"/>
    </w:p>
    <w:p w14:paraId="75DE236E" w14:textId="3E4B25B6" w:rsidR="00EB75DE" w:rsidRDefault="00EB75DE" w:rsidP="00EB75DE">
      <w:pPr>
        <w:pStyle w:val="NormalWeb"/>
        <w:spacing w:before="0" w:beforeAutospacing="0"/>
      </w:pPr>
      <w:r>
        <w:t>The </w:t>
      </w:r>
      <w:r>
        <w:rPr>
          <w:rStyle w:val="uicontrol"/>
          <w:b/>
          <w:bCs/>
        </w:rPr>
        <w:t>Zoom in</w:t>
      </w:r>
      <w:r>
        <w:t> tool </w:t>
      </w:r>
      <w:r>
        <w:rPr>
          <w:noProof/>
        </w:rPr>
        <w:drawing>
          <wp:inline distT="0" distB="0" distL="0" distR="0" wp14:anchorId="0B20EA5A" wp14:editId="3A67E1B8">
            <wp:extent cx="152400" cy="152400"/>
            <wp:effectExtent l="0" t="0" r="0" b="0"/>
            <wp:docPr id="528127399" name="Picture 5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Zoom 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w:t>
      </w:r>
      <w:proofErr w:type="gramStart"/>
      <w:r>
        <w:rPr>
          <w:rStyle w:val="uicontrol"/>
          <w:b/>
          <w:bCs/>
        </w:rPr>
        <w:t>Zoom</w:t>
      </w:r>
      <w:proofErr w:type="gramEnd"/>
      <w:r>
        <w:rPr>
          <w:rStyle w:val="uicontrol"/>
          <w:b/>
          <w:bCs/>
        </w:rPr>
        <w:t xml:space="preserve"> out</w:t>
      </w:r>
      <w:r>
        <w:t> tool </w:t>
      </w:r>
      <w:r>
        <w:rPr>
          <w:noProof/>
        </w:rPr>
        <w:drawing>
          <wp:inline distT="0" distB="0" distL="0" distR="0" wp14:anchorId="08CB47C1" wp14:editId="714AE7B1">
            <wp:extent cx="152400" cy="152400"/>
            <wp:effectExtent l="0" t="0" r="0" b="0"/>
            <wp:docPr id="1879484888" name="Picture 54"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oom 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 you to specify a map extent to zoom to. To use the tools, do the following:</w:t>
      </w:r>
    </w:p>
    <w:p w14:paraId="66023ABB" w14:textId="3280CBD1" w:rsidR="00EB75DE" w:rsidRDefault="00EB75DE" w:rsidP="00EB75DE">
      <w:pPr>
        <w:numPr>
          <w:ilvl w:val="0"/>
          <w:numId w:val="22"/>
        </w:numPr>
        <w:spacing w:beforeAutospacing="1" w:after="100" w:afterAutospacing="1" w:line="240" w:lineRule="auto"/>
      </w:pPr>
      <w:r>
        <w:t>In the map tools, click </w:t>
      </w:r>
      <w:r>
        <w:rPr>
          <w:rStyle w:val="uicontrol"/>
          <w:b/>
          <w:bCs/>
        </w:rPr>
        <w:t>Zoom in</w:t>
      </w:r>
      <w:r>
        <w:t> </w:t>
      </w:r>
      <w:r>
        <w:rPr>
          <w:noProof/>
        </w:rPr>
        <w:drawing>
          <wp:inline distT="0" distB="0" distL="0" distR="0" wp14:anchorId="798C6E68" wp14:editId="2593CF34">
            <wp:extent cx="152400" cy="152400"/>
            <wp:effectExtent l="0" t="0" r="0" b="0"/>
            <wp:docPr id="772148678" name="Picture 53"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Zoom 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or </w:t>
      </w:r>
      <w:proofErr w:type="gramStart"/>
      <w:r>
        <w:rPr>
          <w:rStyle w:val="uicontrol"/>
          <w:b/>
          <w:bCs/>
        </w:rPr>
        <w:t>Zoom</w:t>
      </w:r>
      <w:proofErr w:type="gramEnd"/>
      <w:r>
        <w:rPr>
          <w:rStyle w:val="uicontrol"/>
          <w:b/>
          <w:bCs/>
        </w:rPr>
        <w:t xml:space="preserve"> out</w:t>
      </w:r>
      <w:r>
        <w:t> </w:t>
      </w:r>
      <w:r>
        <w:rPr>
          <w:noProof/>
        </w:rPr>
        <w:drawing>
          <wp:inline distT="0" distB="0" distL="0" distR="0" wp14:anchorId="1B748DEF" wp14:editId="2FF5A138">
            <wp:extent cx="152400" cy="152400"/>
            <wp:effectExtent l="0" t="0" r="0" b="0"/>
            <wp:docPr id="1021848814" name="Picture 52"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Zoom o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enable the tool.</w:t>
      </w:r>
    </w:p>
    <w:p w14:paraId="7E93F6DD" w14:textId="77777777" w:rsidR="00EB75DE" w:rsidRDefault="00EB75DE" w:rsidP="00EB75DE">
      <w:pPr>
        <w:numPr>
          <w:ilvl w:val="0"/>
          <w:numId w:val="22"/>
        </w:numPr>
        <w:spacing w:beforeAutospacing="1" w:after="100" w:afterAutospacing="1" w:line="240" w:lineRule="auto"/>
      </w:pPr>
      <w:r>
        <w:t xml:space="preserve">Click and drag to draw a rectangle specifying where to zoom in or </w:t>
      </w:r>
      <w:proofErr w:type="gramStart"/>
      <w:r>
        <w:t>out, or</w:t>
      </w:r>
      <w:proofErr w:type="gramEnd"/>
      <w:r>
        <w:t xml:space="preserve"> click the map to zoom in or out.</w:t>
      </w:r>
    </w:p>
    <w:p w14:paraId="0D7281D0" w14:textId="1E4C0F7A" w:rsidR="00EB75DE" w:rsidRDefault="00EB75DE" w:rsidP="00EB75DE">
      <w:pPr>
        <w:numPr>
          <w:ilvl w:val="0"/>
          <w:numId w:val="22"/>
        </w:numPr>
        <w:spacing w:beforeAutospacing="1" w:after="100" w:afterAutospacing="1" w:line="240" w:lineRule="auto"/>
      </w:pPr>
      <w:r>
        <w:t>Optionally, click </w:t>
      </w:r>
      <w:r>
        <w:rPr>
          <w:rStyle w:val="uicontrol"/>
          <w:b/>
          <w:bCs/>
        </w:rPr>
        <w:t>Previous map extent</w:t>
      </w:r>
      <w:r>
        <w:t> </w:t>
      </w:r>
      <w:r>
        <w:rPr>
          <w:noProof/>
        </w:rPr>
        <w:drawing>
          <wp:inline distT="0" distB="0" distL="0" distR="0" wp14:anchorId="6175D0EE" wp14:editId="0B24CFFF">
            <wp:extent cx="152400" cy="152400"/>
            <wp:effectExtent l="0" t="0" r="0" b="0"/>
            <wp:docPr id="1949972569" name="Picture 51" descr="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nd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or </w:t>
      </w:r>
      <w:r>
        <w:rPr>
          <w:rStyle w:val="uicontrol"/>
          <w:b/>
          <w:bCs/>
        </w:rPr>
        <w:t>Next map extent</w:t>
      </w:r>
      <w:r>
        <w:t> </w:t>
      </w:r>
      <w:r>
        <w:rPr>
          <w:noProof/>
        </w:rPr>
        <w:drawing>
          <wp:inline distT="0" distB="0" distL="0" distR="0" wp14:anchorId="7FDD22C2" wp14:editId="0C0619CD">
            <wp:extent cx="152400" cy="152400"/>
            <wp:effectExtent l="0" t="0" r="0" b="0"/>
            <wp:docPr id="6004272" name="Picture 50" descr="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d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undo or redo the zooming action.</w:t>
      </w:r>
    </w:p>
    <w:p w14:paraId="7CEAB00C" w14:textId="77777777" w:rsidR="00EB75DE" w:rsidRDefault="00EB75DE" w:rsidP="00EB75DE">
      <w:pPr>
        <w:pStyle w:val="Heading2"/>
        <w:rPr>
          <w:b w:val="0"/>
          <w:bCs w:val="0"/>
        </w:rPr>
      </w:pPr>
      <w:r>
        <w:rPr>
          <w:b w:val="0"/>
          <w:bCs w:val="0"/>
        </w:rPr>
        <w:t>Measure</w:t>
      </w:r>
    </w:p>
    <w:p w14:paraId="5270B1FF" w14:textId="79D12390" w:rsidR="00EB75DE" w:rsidRDefault="00EB75DE" w:rsidP="00EB75DE">
      <w:pPr>
        <w:pStyle w:val="NormalWeb"/>
        <w:spacing w:before="0" w:beforeAutospacing="0"/>
      </w:pPr>
      <w:r>
        <w:t>The </w:t>
      </w:r>
      <w:r>
        <w:rPr>
          <w:rStyle w:val="uicontrol"/>
          <w:b/>
          <w:bCs/>
        </w:rPr>
        <w:t>Measure</w:t>
      </w:r>
      <w:r>
        <w:t> tool </w:t>
      </w:r>
      <w:r>
        <w:rPr>
          <w:noProof/>
        </w:rPr>
        <w:drawing>
          <wp:inline distT="0" distB="0" distL="0" distR="0" wp14:anchorId="618B66AF" wp14:editId="26933E7E">
            <wp:extent cx="152400" cy="152400"/>
            <wp:effectExtent l="0" t="0" r="0" b="0"/>
            <wp:docPr id="238798521" name="Picture 49" descr="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as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measure the distance between points on the map and the area of a polygon. To use the tool, do the following:</w:t>
      </w:r>
    </w:p>
    <w:p w14:paraId="4869645E" w14:textId="29DEBA9B" w:rsidR="00EB75DE" w:rsidRDefault="00EB75DE" w:rsidP="00EB75DE">
      <w:pPr>
        <w:numPr>
          <w:ilvl w:val="0"/>
          <w:numId w:val="23"/>
        </w:numPr>
        <w:spacing w:beforeAutospacing="1" w:after="100" w:afterAutospacing="1" w:line="240" w:lineRule="auto"/>
      </w:pPr>
      <w:r>
        <w:t>In the map tools, click </w:t>
      </w:r>
      <w:r>
        <w:rPr>
          <w:rStyle w:val="uicontrol"/>
          <w:b/>
          <w:bCs/>
        </w:rPr>
        <w:t>Measure</w:t>
      </w:r>
      <w:r>
        <w:t> </w:t>
      </w:r>
      <w:r>
        <w:rPr>
          <w:noProof/>
        </w:rPr>
        <w:drawing>
          <wp:inline distT="0" distB="0" distL="0" distR="0" wp14:anchorId="3BEF2B4E" wp14:editId="35CD8E74">
            <wp:extent cx="152400" cy="152400"/>
            <wp:effectExtent l="0" t="0" r="0" b="0"/>
            <wp:docPr id="1528189566" name="Picture 48" descr="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asur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E3C5719" w14:textId="77777777" w:rsidR="00EB75DE" w:rsidRDefault="00EB75DE" w:rsidP="00EB75DE">
      <w:pPr>
        <w:numPr>
          <w:ilvl w:val="0"/>
          <w:numId w:val="23"/>
        </w:numPr>
        <w:spacing w:beforeAutospacing="1" w:after="100" w:afterAutospacing="1" w:line="240" w:lineRule="auto"/>
      </w:pPr>
      <w:r>
        <w:t>In the </w:t>
      </w:r>
      <w:r>
        <w:rPr>
          <w:rStyle w:val="uicontrol"/>
          <w:b/>
          <w:bCs/>
        </w:rPr>
        <w:t>Measure</w:t>
      </w:r>
      <w:r>
        <w:t> window, click </w:t>
      </w:r>
      <w:r>
        <w:rPr>
          <w:rStyle w:val="uicontrol"/>
          <w:b/>
          <w:bCs/>
        </w:rPr>
        <w:t>Distance</w:t>
      </w:r>
      <w:r>
        <w:t> or </w:t>
      </w:r>
      <w:r>
        <w:rPr>
          <w:rStyle w:val="uicontrol"/>
          <w:b/>
          <w:bCs/>
        </w:rPr>
        <w:t>Area</w:t>
      </w:r>
      <w:r>
        <w:t>.</w:t>
      </w:r>
    </w:p>
    <w:p w14:paraId="3BE6119B" w14:textId="77777777" w:rsidR="00EB75DE" w:rsidRDefault="00EB75DE" w:rsidP="00EB75DE">
      <w:pPr>
        <w:numPr>
          <w:ilvl w:val="1"/>
          <w:numId w:val="23"/>
        </w:numPr>
        <w:spacing w:before="100" w:beforeAutospacing="1" w:after="100" w:afterAutospacing="1" w:line="240" w:lineRule="auto"/>
      </w:pPr>
      <w:r>
        <w:t>To measure a straight-line distance, click a place on the map and double-click to stop drawing. You can also click the map once for every vertex of the line you want to measure, then double-click to complete the line.</w:t>
      </w:r>
    </w:p>
    <w:p w14:paraId="043E31A4" w14:textId="77777777" w:rsidR="00EB75DE" w:rsidRDefault="00EB75DE" w:rsidP="00EB75DE">
      <w:pPr>
        <w:numPr>
          <w:ilvl w:val="1"/>
          <w:numId w:val="23"/>
        </w:numPr>
        <w:spacing w:before="100" w:beforeAutospacing="1" w:after="100" w:afterAutospacing="1" w:line="240" w:lineRule="auto"/>
      </w:pPr>
      <w:r>
        <w:lastRenderedPageBreak/>
        <w:t>To measure an area, click a place on the map and click to create more points. Double-click to stop drawing.</w:t>
      </w:r>
    </w:p>
    <w:p w14:paraId="61031B3F" w14:textId="77777777" w:rsidR="00EB75DE" w:rsidRDefault="00EB75DE" w:rsidP="00EB75DE">
      <w:pPr>
        <w:pStyle w:val="NormalWeb"/>
        <w:numPr>
          <w:ilvl w:val="1"/>
          <w:numId w:val="23"/>
        </w:numPr>
        <w:spacing w:before="0" w:beforeAutospacing="0"/>
      </w:pPr>
      <w:r>
        <w:t>Optionally, check the </w:t>
      </w:r>
      <w:r>
        <w:rPr>
          <w:rStyle w:val="uicontrol"/>
          <w:b/>
          <w:bCs/>
        </w:rPr>
        <w:t>Show grids</w:t>
      </w:r>
      <w:r>
        <w:t> check box to apply grid lines to the map. Choose </w:t>
      </w:r>
      <w:r>
        <w:rPr>
          <w:rStyle w:val="uicontrol"/>
          <w:b/>
          <w:bCs/>
        </w:rPr>
        <w:t xml:space="preserve">Automatically </w:t>
      </w:r>
      <w:proofErr w:type="gramStart"/>
      <w:r>
        <w:rPr>
          <w:rStyle w:val="uicontrol"/>
          <w:b/>
          <w:bCs/>
        </w:rPr>
        <w:t>resize</w:t>
      </w:r>
      <w:proofErr w:type="gramEnd"/>
      <w:r>
        <w:t> to use automatically generated grid lines based on the zoom level. Choose </w:t>
      </w:r>
      <w:r>
        <w:rPr>
          <w:rStyle w:val="uicontrol"/>
          <w:b/>
          <w:bCs/>
        </w:rPr>
        <w:t>Manual</w:t>
      </w:r>
      <w:r>
        <w:t> to set a grid size. Customize grid lines using the </w:t>
      </w:r>
      <w:r>
        <w:rPr>
          <w:rStyle w:val="uicontrol"/>
          <w:b/>
          <w:bCs/>
        </w:rPr>
        <w:t>Width</w:t>
      </w:r>
      <w:r>
        <w:t> drop-down menu and </w:t>
      </w:r>
      <w:r>
        <w:rPr>
          <w:rStyle w:val="uicontrol"/>
          <w:b/>
          <w:bCs/>
        </w:rPr>
        <w:t>Color</w:t>
      </w:r>
      <w:r>
        <w:t> </w:t>
      </w:r>
      <w:proofErr w:type="gramStart"/>
      <w:r>
        <w:t>swatch</w:t>
      </w:r>
      <w:proofErr w:type="gramEnd"/>
      <w:r>
        <w:t>.</w:t>
      </w:r>
    </w:p>
    <w:p w14:paraId="4F392258" w14:textId="77777777" w:rsidR="00EB75DE" w:rsidRDefault="00EB75DE" w:rsidP="00EB75DE">
      <w:pPr>
        <w:pStyle w:val="NormalWeb"/>
        <w:spacing w:before="0" w:beforeAutospacing="0"/>
        <w:ind w:left="720"/>
      </w:pPr>
      <w:r>
        <w:t>The measurement appears next to the pointer and in the text box in the </w:t>
      </w:r>
      <w:r>
        <w:rPr>
          <w:rStyle w:val="uicontrol"/>
          <w:b/>
          <w:bCs/>
        </w:rPr>
        <w:t>Measure</w:t>
      </w:r>
      <w:r>
        <w:t> window.</w:t>
      </w:r>
    </w:p>
    <w:p w14:paraId="5DE7575E" w14:textId="77777777" w:rsidR="00EB75DE" w:rsidRDefault="00EB75DE" w:rsidP="00EB75DE">
      <w:pPr>
        <w:numPr>
          <w:ilvl w:val="0"/>
          <w:numId w:val="23"/>
        </w:numPr>
        <w:spacing w:beforeAutospacing="1" w:after="100" w:afterAutospacing="1" w:line="240" w:lineRule="auto"/>
      </w:pPr>
      <w:r>
        <w:t>To view the measurement in different units, use the drop-down menu next to the text field to select a unit of measurement.</w:t>
      </w:r>
    </w:p>
    <w:p w14:paraId="0F0FA358" w14:textId="77777777" w:rsidR="00EB75DE" w:rsidRDefault="00EB75DE" w:rsidP="00EB75DE">
      <w:pPr>
        <w:numPr>
          <w:ilvl w:val="0"/>
          <w:numId w:val="23"/>
        </w:numPr>
        <w:spacing w:beforeAutospacing="1" w:after="100" w:afterAutospacing="1" w:line="240" w:lineRule="auto"/>
      </w:pPr>
      <w:r>
        <w:t>Click </w:t>
      </w:r>
      <w:r>
        <w:rPr>
          <w:rStyle w:val="uicontrol"/>
          <w:b/>
          <w:bCs/>
        </w:rPr>
        <w:t>Clear</w:t>
      </w:r>
      <w:r>
        <w:t> to remove all measurements. Click </w:t>
      </w:r>
      <w:r>
        <w:rPr>
          <w:rStyle w:val="uicontrol"/>
          <w:b/>
          <w:bCs/>
        </w:rPr>
        <w:t>Done</w:t>
      </w:r>
      <w:r>
        <w:t> to close the </w:t>
      </w:r>
      <w:r>
        <w:rPr>
          <w:rStyle w:val="uicontrol"/>
          <w:b/>
          <w:bCs/>
        </w:rPr>
        <w:t>Measure</w:t>
      </w:r>
      <w:r>
        <w:t> window.</w:t>
      </w:r>
    </w:p>
    <w:p w14:paraId="65FA138D" w14:textId="77777777" w:rsidR="00EB75DE" w:rsidRDefault="00EB75DE" w:rsidP="00EB75DE">
      <w:pPr>
        <w:pStyle w:val="Heading2"/>
        <w:rPr>
          <w:b w:val="0"/>
          <w:bCs w:val="0"/>
        </w:rPr>
      </w:pPr>
      <w:r>
        <w:rPr>
          <w:b w:val="0"/>
          <w:bCs w:val="0"/>
        </w:rPr>
        <w:t xml:space="preserve">Add </w:t>
      </w:r>
      <w:proofErr w:type="gramStart"/>
      <w:r>
        <w:rPr>
          <w:b w:val="0"/>
          <w:bCs w:val="0"/>
        </w:rPr>
        <w:t>annotation</w:t>
      </w:r>
      <w:proofErr w:type="gramEnd"/>
    </w:p>
    <w:p w14:paraId="45CCE4FC" w14:textId="25E3F24E" w:rsidR="00EB75DE" w:rsidRDefault="00EB75DE" w:rsidP="00EB75DE">
      <w:pPr>
        <w:pStyle w:val="NormalWeb"/>
        <w:spacing w:before="0" w:beforeAutospacing="0"/>
      </w:pPr>
      <w:r>
        <w:t>The </w:t>
      </w:r>
      <w:r>
        <w:rPr>
          <w:rStyle w:val="uicontrol"/>
          <w:b/>
          <w:bCs/>
        </w:rPr>
        <w:t>Add annotation</w:t>
      </w:r>
      <w:r>
        <w:t> tool </w:t>
      </w:r>
      <w:r>
        <w:rPr>
          <w:noProof/>
        </w:rPr>
        <w:drawing>
          <wp:inline distT="0" distB="0" distL="0" distR="0" wp14:anchorId="615D201B" wp14:editId="21ADDC2A">
            <wp:extent cx="152400" cy="152400"/>
            <wp:effectExtent l="0" t="0" r="0" b="0"/>
            <wp:docPr id="1750760349" name="Picture 47" descr="Ann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nota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add text, shapes, drawings, and images to the map. To use the tool, do the following:</w:t>
      </w:r>
    </w:p>
    <w:p w14:paraId="60796C70" w14:textId="6DD943F0" w:rsidR="00EB75DE" w:rsidRDefault="00EB75DE" w:rsidP="00EB75DE">
      <w:pPr>
        <w:numPr>
          <w:ilvl w:val="0"/>
          <w:numId w:val="24"/>
        </w:numPr>
        <w:spacing w:beforeAutospacing="1" w:after="100" w:afterAutospacing="1" w:line="240" w:lineRule="auto"/>
      </w:pPr>
      <w:r>
        <w:t>In the map tools, click </w:t>
      </w:r>
      <w:r>
        <w:rPr>
          <w:rStyle w:val="uicontrol"/>
          <w:b/>
          <w:bCs/>
        </w:rPr>
        <w:t>Add annotation</w:t>
      </w:r>
      <w:r>
        <w:t> </w:t>
      </w:r>
      <w:r>
        <w:rPr>
          <w:noProof/>
        </w:rPr>
        <w:drawing>
          <wp:inline distT="0" distB="0" distL="0" distR="0" wp14:anchorId="4CA5A4AB" wp14:editId="2952F04B">
            <wp:extent cx="152400" cy="152400"/>
            <wp:effectExtent l="0" t="0" r="0" b="0"/>
            <wp:docPr id="645522274" name="Picture 46" descr="Ann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nota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2D41FD2C" w14:textId="77777777" w:rsidR="00EB75DE" w:rsidRDefault="00EB75DE" w:rsidP="00EB75DE">
      <w:pPr>
        <w:pStyle w:val="NormalWeb"/>
        <w:spacing w:before="0" w:beforeAutospacing="0"/>
        <w:ind w:left="720"/>
      </w:pPr>
      <w:r>
        <w:t>The </w:t>
      </w:r>
      <w:r>
        <w:rPr>
          <w:rStyle w:val="uicontrol"/>
          <w:b/>
          <w:bCs/>
        </w:rPr>
        <w:t>Add annotation</w:t>
      </w:r>
      <w:r>
        <w:t> window appears.</w:t>
      </w:r>
    </w:p>
    <w:p w14:paraId="579A5DD2" w14:textId="77777777" w:rsidR="00EB75DE" w:rsidRDefault="00EB75DE" w:rsidP="00EB75DE">
      <w:pPr>
        <w:numPr>
          <w:ilvl w:val="0"/>
          <w:numId w:val="24"/>
        </w:numPr>
        <w:spacing w:beforeAutospacing="1" w:after="100" w:afterAutospacing="1" w:line="240" w:lineRule="auto"/>
      </w:pPr>
      <w:r>
        <w:t>Click </w:t>
      </w:r>
      <w:r>
        <w:rPr>
          <w:rStyle w:val="uicontrol"/>
          <w:b/>
          <w:bCs/>
        </w:rPr>
        <w:t>Text</w:t>
      </w:r>
      <w:r>
        <w:t>, </w:t>
      </w:r>
      <w:r>
        <w:rPr>
          <w:rStyle w:val="uicontrol"/>
          <w:b/>
          <w:bCs/>
        </w:rPr>
        <w:t>Shape</w:t>
      </w:r>
      <w:r>
        <w:t>, </w:t>
      </w:r>
      <w:r>
        <w:rPr>
          <w:rStyle w:val="uicontrol"/>
          <w:b/>
          <w:bCs/>
        </w:rPr>
        <w:t>Draw</w:t>
      </w:r>
      <w:r>
        <w:t>, or </w:t>
      </w:r>
      <w:r>
        <w:rPr>
          <w:rStyle w:val="uicontrol"/>
          <w:b/>
          <w:bCs/>
        </w:rPr>
        <w:t>Image</w:t>
      </w:r>
      <w:r>
        <w:t>.</w:t>
      </w:r>
    </w:p>
    <w:p w14:paraId="580E1D26" w14:textId="77777777" w:rsidR="00EB75DE" w:rsidRDefault="00EB75DE" w:rsidP="00EB75DE">
      <w:pPr>
        <w:numPr>
          <w:ilvl w:val="0"/>
          <w:numId w:val="24"/>
        </w:numPr>
        <w:spacing w:beforeAutospacing="1" w:after="100" w:afterAutospacing="1" w:line="240" w:lineRule="auto"/>
      </w:pPr>
      <w:r>
        <w:t>Create an annotation:</w:t>
      </w:r>
    </w:p>
    <w:p w14:paraId="30812F2B" w14:textId="77777777" w:rsidR="00EB75DE" w:rsidRDefault="00EB75DE" w:rsidP="00EB75DE">
      <w:pPr>
        <w:numPr>
          <w:ilvl w:val="1"/>
          <w:numId w:val="24"/>
        </w:numPr>
        <w:spacing w:before="100" w:beforeAutospacing="1" w:after="100" w:afterAutospacing="1" w:line="240" w:lineRule="auto"/>
      </w:pPr>
      <w:r>
        <w:rPr>
          <w:rStyle w:val="uicontrol"/>
          <w:b/>
          <w:bCs/>
        </w:rPr>
        <w:t>Text</w:t>
      </w:r>
      <w:r>
        <w:t>—Provide text and style the font, size, and color. Use bold, italic, or underline. Check the </w:t>
      </w:r>
      <w:r>
        <w:rPr>
          <w:rStyle w:val="uicontrol"/>
          <w:b/>
          <w:bCs/>
        </w:rPr>
        <w:t>Preview styled text</w:t>
      </w:r>
      <w:r>
        <w:t> check box to preview the text before adding it to the map.</w:t>
      </w:r>
    </w:p>
    <w:p w14:paraId="66FB61D4" w14:textId="77777777" w:rsidR="00EB75DE" w:rsidRDefault="00EB75DE" w:rsidP="00EB75DE">
      <w:pPr>
        <w:numPr>
          <w:ilvl w:val="1"/>
          <w:numId w:val="24"/>
        </w:numPr>
        <w:spacing w:before="100" w:beforeAutospacing="1" w:after="100" w:afterAutospacing="1" w:line="240" w:lineRule="auto"/>
      </w:pPr>
      <w:r>
        <w:rPr>
          <w:rStyle w:val="uicontrol"/>
          <w:b/>
          <w:bCs/>
        </w:rPr>
        <w:t>Shape</w:t>
      </w:r>
      <w:r>
        <w:t>—Select a shape and format its fill and border.</w:t>
      </w:r>
    </w:p>
    <w:p w14:paraId="54E500B8" w14:textId="77777777" w:rsidR="00EB75DE" w:rsidRDefault="00EB75DE" w:rsidP="00EB75DE">
      <w:pPr>
        <w:numPr>
          <w:ilvl w:val="1"/>
          <w:numId w:val="24"/>
        </w:numPr>
        <w:spacing w:before="100" w:beforeAutospacing="1" w:after="100" w:afterAutospacing="1" w:line="240" w:lineRule="auto"/>
      </w:pPr>
      <w:r>
        <w:rPr>
          <w:rStyle w:val="uicontrol"/>
          <w:b/>
          <w:bCs/>
        </w:rPr>
        <w:t>Draw</w:t>
      </w:r>
      <w:r>
        <w:t>—Select the polygon or freehand tool for your drawing and format its fill and border. Draw a polygon of any shape using the cursor.</w:t>
      </w:r>
    </w:p>
    <w:p w14:paraId="70597299" w14:textId="77777777" w:rsidR="00EB75DE" w:rsidRDefault="00EB75DE" w:rsidP="00EB75DE">
      <w:pPr>
        <w:pStyle w:val="NormalWeb"/>
        <w:numPr>
          <w:ilvl w:val="1"/>
          <w:numId w:val="24"/>
        </w:numPr>
        <w:spacing w:before="0" w:beforeAutospacing="0"/>
      </w:pPr>
      <w:r>
        <w:rPr>
          <w:rStyle w:val="uicontrol"/>
          <w:b/>
          <w:bCs/>
        </w:rPr>
        <w:t>Image</w:t>
      </w:r>
      <w:r>
        <w:t>—Click </w:t>
      </w:r>
      <w:r>
        <w:rPr>
          <w:rStyle w:val="uicontrol"/>
          <w:b/>
          <w:bCs/>
        </w:rPr>
        <w:t>Browse</w:t>
      </w:r>
      <w:r>
        <w:t> and browse to and select the image on your computer. Use the </w:t>
      </w:r>
      <w:r>
        <w:rPr>
          <w:rStyle w:val="uicontrol"/>
          <w:b/>
          <w:bCs/>
        </w:rPr>
        <w:t>Transparency</w:t>
      </w:r>
      <w:r>
        <w:t> slider to set the transparency. You can use </w:t>
      </w:r>
      <w:r>
        <w:rPr>
          <w:rStyle w:val="usertext"/>
          <w:rFonts w:ascii="Consolas" w:hAnsi="Consolas"/>
        </w:rPr>
        <w:t>.</w:t>
      </w:r>
      <w:proofErr w:type="spellStart"/>
      <w:r>
        <w:rPr>
          <w:rStyle w:val="usertext"/>
          <w:rFonts w:ascii="Consolas" w:hAnsi="Consolas"/>
        </w:rPr>
        <w:t>png</w:t>
      </w:r>
      <w:proofErr w:type="spellEnd"/>
      <w:r>
        <w:t>, </w:t>
      </w:r>
      <w:r>
        <w:rPr>
          <w:rStyle w:val="usertext"/>
          <w:rFonts w:ascii="Consolas" w:hAnsi="Consolas"/>
        </w:rPr>
        <w:t>.jpg</w:t>
      </w:r>
      <w:r>
        <w:t>, and </w:t>
      </w:r>
      <w:r>
        <w:rPr>
          <w:rStyle w:val="usertext"/>
          <w:rFonts w:ascii="Consolas" w:hAnsi="Consolas"/>
        </w:rPr>
        <w:t>.gif</w:t>
      </w:r>
      <w:r>
        <w:t> files. The recommended image file size is 20 KB.</w:t>
      </w:r>
    </w:p>
    <w:p w14:paraId="328E5D08" w14:textId="77777777" w:rsidR="00EB75DE" w:rsidRDefault="00EB75DE" w:rsidP="00EB75DE">
      <w:pPr>
        <w:pStyle w:val="NormalWeb"/>
        <w:spacing w:before="0" w:beforeAutospacing="0"/>
        <w:ind w:left="720"/>
      </w:pPr>
      <w:r>
        <w:t>Check the </w:t>
      </w:r>
      <w:r>
        <w:rPr>
          <w:rStyle w:val="uicontrol"/>
          <w:b/>
          <w:bCs/>
        </w:rPr>
        <w:t>Constant size</w:t>
      </w:r>
      <w:r>
        <w:t> check box to specify that the annotation remains the same size at all zoom levels.</w:t>
      </w:r>
    </w:p>
    <w:p w14:paraId="1A93C2B7" w14:textId="77777777" w:rsidR="00EB75DE" w:rsidRDefault="00EB75DE" w:rsidP="00EB75DE">
      <w:pPr>
        <w:numPr>
          <w:ilvl w:val="0"/>
          <w:numId w:val="24"/>
        </w:numPr>
        <w:spacing w:beforeAutospacing="1" w:after="100" w:afterAutospacing="1" w:line="240" w:lineRule="auto"/>
      </w:pPr>
      <w:r>
        <w:t>Click </w:t>
      </w:r>
      <w:r>
        <w:rPr>
          <w:rStyle w:val="uicontrol"/>
          <w:b/>
          <w:bCs/>
        </w:rPr>
        <w:t>Add to map</w:t>
      </w:r>
      <w:r>
        <w:t>.</w:t>
      </w:r>
    </w:p>
    <w:p w14:paraId="31A1B2E9" w14:textId="77777777" w:rsidR="00EB75DE" w:rsidRDefault="00EB75DE" w:rsidP="00EB75DE">
      <w:pPr>
        <w:pStyle w:val="NormalWeb"/>
        <w:spacing w:before="0" w:beforeAutospacing="0"/>
        <w:ind w:left="720"/>
      </w:pPr>
      <w:r>
        <w:t>The annotation appears on the map.</w:t>
      </w:r>
    </w:p>
    <w:p w14:paraId="2359529D" w14:textId="77777777" w:rsidR="00EB75DE" w:rsidRDefault="00EB75DE" w:rsidP="00EB75DE">
      <w:pPr>
        <w:numPr>
          <w:ilvl w:val="0"/>
          <w:numId w:val="24"/>
        </w:numPr>
        <w:spacing w:beforeAutospacing="1" w:after="100" w:afterAutospacing="1" w:line="240" w:lineRule="auto"/>
      </w:pPr>
      <w:r>
        <w:t>Optionally, click and drag the annotation to reposition it or click the annotation to edit it. Use the rotation handle on the annotation to rotate it.</w:t>
      </w:r>
    </w:p>
    <w:p w14:paraId="34C30CD4" w14:textId="77777777" w:rsidR="00EB75DE" w:rsidRDefault="00EB75DE" w:rsidP="00EB75DE">
      <w:pPr>
        <w:numPr>
          <w:ilvl w:val="0"/>
          <w:numId w:val="24"/>
        </w:numPr>
        <w:spacing w:beforeAutospacing="1" w:after="100" w:afterAutospacing="1" w:line="240" w:lineRule="auto"/>
      </w:pPr>
      <w:r>
        <w:t>Click </w:t>
      </w:r>
      <w:r>
        <w:rPr>
          <w:rStyle w:val="uicontrol"/>
          <w:b/>
          <w:bCs/>
        </w:rPr>
        <w:t>Close</w:t>
      </w:r>
      <w:r>
        <w:t>.</w:t>
      </w:r>
    </w:p>
    <w:p w14:paraId="39CFF8E8" w14:textId="77777777" w:rsidR="00EB75DE" w:rsidRDefault="00EB75DE" w:rsidP="00EB75DE">
      <w:pPr>
        <w:pStyle w:val="Heading2"/>
        <w:rPr>
          <w:b w:val="0"/>
          <w:bCs w:val="0"/>
        </w:rPr>
      </w:pPr>
      <w:r>
        <w:rPr>
          <w:b w:val="0"/>
          <w:bCs w:val="0"/>
        </w:rPr>
        <w:t>Clear map</w:t>
      </w:r>
    </w:p>
    <w:p w14:paraId="7A8CB897" w14:textId="5DDD03C4" w:rsidR="00EB75DE" w:rsidRDefault="00EB75DE" w:rsidP="00EB75DE">
      <w:pPr>
        <w:pStyle w:val="NormalWeb"/>
        <w:spacing w:before="0" w:beforeAutospacing="0"/>
      </w:pPr>
      <w:r>
        <w:lastRenderedPageBreak/>
        <w:t>The </w:t>
      </w:r>
      <w:r>
        <w:rPr>
          <w:rStyle w:val="uicontrol"/>
          <w:b/>
          <w:bCs/>
        </w:rPr>
        <w:t>Clear map</w:t>
      </w:r>
      <w:r>
        <w:t> tool </w:t>
      </w:r>
      <w:r>
        <w:rPr>
          <w:noProof/>
        </w:rPr>
        <w:drawing>
          <wp:inline distT="0" distB="0" distL="0" distR="0" wp14:anchorId="09AB0D70" wp14:editId="03FEB7C7">
            <wp:extent cx="152400" cy="152400"/>
            <wp:effectExtent l="0" t="0" r="0" b="0"/>
            <wp:docPr id="1621152243" name="Picture 45"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remove items from the map. Items added through the map tools—such as annotations, boundaries, and measurements—are removed permanently. All other items removed from the map are still accessible in the project. To use the tool, do the following:</w:t>
      </w:r>
    </w:p>
    <w:p w14:paraId="039270AB" w14:textId="724FA22B" w:rsidR="00EB75DE" w:rsidRDefault="00EB75DE" w:rsidP="00EB75DE">
      <w:pPr>
        <w:numPr>
          <w:ilvl w:val="0"/>
          <w:numId w:val="25"/>
        </w:numPr>
        <w:spacing w:beforeAutospacing="1" w:after="100" w:afterAutospacing="1" w:line="240" w:lineRule="auto"/>
      </w:pPr>
      <w:r>
        <w:t>In the map tools, click </w:t>
      </w:r>
      <w:r>
        <w:rPr>
          <w:rStyle w:val="uicontrol"/>
          <w:b/>
          <w:bCs/>
        </w:rPr>
        <w:t>Clear map</w:t>
      </w:r>
      <w:r>
        <w:t> </w:t>
      </w:r>
      <w:r>
        <w:rPr>
          <w:noProof/>
        </w:rPr>
        <w:drawing>
          <wp:inline distT="0" distB="0" distL="0" distR="0" wp14:anchorId="022F48F3" wp14:editId="1212B252">
            <wp:extent cx="152400" cy="152400"/>
            <wp:effectExtent l="0" t="0" r="0" b="0"/>
            <wp:docPr id="1552160657" name="Picture 44"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23F914AF" w14:textId="77777777" w:rsidR="00EB75DE" w:rsidRDefault="00EB75DE" w:rsidP="00EB75DE">
      <w:pPr>
        <w:pStyle w:val="NormalWeb"/>
        <w:spacing w:before="0" w:beforeAutospacing="0"/>
        <w:ind w:left="720"/>
      </w:pPr>
      <w:r>
        <w:t>The </w:t>
      </w:r>
      <w:r>
        <w:rPr>
          <w:rStyle w:val="uicontrol"/>
          <w:b/>
          <w:bCs/>
        </w:rPr>
        <w:t>Clear map</w:t>
      </w:r>
      <w:r>
        <w:t> window appears.</w:t>
      </w:r>
    </w:p>
    <w:p w14:paraId="259B38C5" w14:textId="77777777" w:rsidR="00EB75DE" w:rsidRDefault="00EB75DE" w:rsidP="00EB75DE">
      <w:pPr>
        <w:numPr>
          <w:ilvl w:val="0"/>
          <w:numId w:val="25"/>
        </w:numPr>
        <w:spacing w:beforeAutospacing="1" w:after="100" w:afterAutospacing="1" w:line="240" w:lineRule="auto"/>
      </w:pPr>
      <w:r>
        <w:t>Use the check boxes to select items to remove from the map. Check the </w:t>
      </w:r>
      <w:proofErr w:type="gramStart"/>
      <w:r>
        <w:rPr>
          <w:rStyle w:val="uicontrol"/>
          <w:b/>
          <w:bCs/>
        </w:rPr>
        <w:t>All</w:t>
      </w:r>
      <w:r>
        <w:t> check</w:t>
      </w:r>
      <w:proofErr w:type="gramEnd"/>
      <w:r>
        <w:t xml:space="preserve"> box to select all items.</w:t>
      </w:r>
    </w:p>
    <w:p w14:paraId="4EDDA413" w14:textId="77777777" w:rsidR="00EB75DE" w:rsidRDefault="00EB75DE" w:rsidP="00EB75DE">
      <w:pPr>
        <w:numPr>
          <w:ilvl w:val="0"/>
          <w:numId w:val="25"/>
        </w:numPr>
        <w:spacing w:beforeAutospacing="1" w:after="100" w:afterAutospacing="1" w:line="240" w:lineRule="auto"/>
      </w:pPr>
      <w:r>
        <w:t>Click </w:t>
      </w:r>
      <w:r>
        <w:rPr>
          <w:rStyle w:val="uicontrol"/>
          <w:b/>
          <w:bCs/>
        </w:rPr>
        <w:t>Clear</w:t>
      </w:r>
      <w:r>
        <w:t>.</w:t>
      </w:r>
    </w:p>
    <w:p w14:paraId="27EC43D2" w14:textId="77777777" w:rsidR="00EB75DE" w:rsidRDefault="00EB75DE" w:rsidP="00EB75DE">
      <w:pPr>
        <w:pStyle w:val="NormalWeb"/>
        <w:spacing w:before="0" w:beforeAutospacing="0"/>
        <w:ind w:left="720"/>
      </w:pPr>
      <w:r>
        <w:t>The items are removed from the map. You can add them to the map again by checking their check boxes in the project pane.</w:t>
      </w:r>
    </w:p>
    <w:p w14:paraId="2DF29DBE" w14:textId="77777777" w:rsidR="00EB75DE" w:rsidRDefault="00EB75DE" w:rsidP="00EB75DE">
      <w:pPr>
        <w:pStyle w:val="Heading2"/>
        <w:rPr>
          <w:b w:val="0"/>
          <w:bCs w:val="0"/>
        </w:rPr>
      </w:pPr>
      <w:r>
        <w:rPr>
          <w:b w:val="0"/>
          <w:bCs w:val="0"/>
        </w:rPr>
        <w:t xml:space="preserve">Share map to </w:t>
      </w:r>
      <w:proofErr w:type="gramStart"/>
      <w:r>
        <w:rPr>
          <w:b w:val="0"/>
          <w:bCs w:val="0"/>
        </w:rPr>
        <w:t>ArcGIS</w:t>
      </w:r>
      <w:proofErr w:type="gramEnd"/>
    </w:p>
    <w:p w14:paraId="4F9A3C51" w14:textId="628B514B" w:rsidR="00EB75DE" w:rsidRDefault="00EB75DE" w:rsidP="00EB75DE">
      <w:pPr>
        <w:pStyle w:val="NormalWeb"/>
        <w:spacing w:before="0" w:beforeAutospacing="0"/>
      </w:pPr>
      <w:r>
        <w:t>The </w:t>
      </w:r>
      <w:r>
        <w:rPr>
          <w:rStyle w:val="uicontrol"/>
          <w:b/>
          <w:bCs/>
        </w:rPr>
        <w:t>Share map to ArcGIS</w:t>
      </w:r>
      <w:r>
        <w:t> tool </w:t>
      </w:r>
      <w:r>
        <w:rPr>
          <w:noProof/>
        </w:rPr>
        <w:drawing>
          <wp:inline distT="0" distB="0" distL="0" distR="0" wp14:anchorId="6B0E3BC9" wp14:editId="75449169">
            <wp:extent cx="152400" cy="152400"/>
            <wp:effectExtent l="0" t="0" r="0" b="0"/>
            <wp:docPr id="1445788899" name="Picture 43"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share sites, layers, and maps in </w:t>
      </w:r>
      <w:r>
        <w:rPr>
          <w:rStyle w:val="ph"/>
        </w:rPr>
        <w:t>ArcGIS Online</w:t>
      </w:r>
      <w:r>
        <w:t>. For detailed instructions on how to share maps, see </w:t>
      </w:r>
      <w:hyperlink r:id="rId44" w:history="1">
        <w:r>
          <w:rPr>
            <w:rStyle w:val="Hyperlink"/>
            <w:color w:val="0076BC"/>
            <w:u w:val="none"/>
          </w:rPr>
          <w:t>Share web maps and layers</w:t>
        </w:r>
      </w:hyperlink>
      <w:r>
        <w:t>.</w:t>
      </w:r>
    </w:p>
    <w:p w14:paraId="6B08D567" w14:textId="77777777" w:rsidR="00EB75DE" w:rsidRDefault="00EB75DE" w:rsidP="00EB75DE">
      <w:pPr>
        <w:pStyle w:val="Heading2"/>
        <w:rPr>
          <w:b w:val="0"/>
          <w:bCs w:val="0"/>
        </w:rPr>
      </w:pPr>
      <w:r>
        <w:rPr>
          <w:b w:val="0"/>
          <w:bCs w:val="0"/>
        </w:rPr>
        <w:t xml:space="preserve">Create PDF or </w:t>
      </w:r>
      <w:proofErr w:type="gramStart"/>
      <w:r>
        <w:rPr>
          <w:b w:val="0"/>
          <w:bCs w:val="0"/>
        </w:rPr>
        <w:t>image</w:t>
      </w:r>
      <w:proofErr w:type="gramEnd"/>
    </w:p>
    <w:p w14:paraId="4CEFB26C" w14:textId="7ECED986" w:rsidR="00EB75DE" w:rsidRDefault="00EB75DE" w:rsidP="00EB75DE">
      <w:pPr>
        <w:pStyle w:val="NormalWeb"/>
        <w:spacing w:before="0" w:beforeAutospacing="0"/>
      </w:pPr>
      <w:r>
        <w:t>The </w:t>
      </w:r>
      <w:r>
        <w:rPr>
          <w:rStyle w:val="uicontrol"/>
          <w:b/>
          <w:bCs/>
        </w:rPr>
        <w:t>Create PDF or image</w:t>
      </w:r>
      <w:r>
        <w:t> tool </w:t>
      </w:r>
      <w:r>
        <w:rPr>
          <w:noProof/>
        </w:rPr>
        <w:drawing>
          <wp:inline distT="0" distB="0" distL="0" distR="0" wp14:anchorId="1C187FFE" wp14:editId="2592763D">
            <wp:extent cx="152400" cy="152400"/>
            <wp:effectExtent l="0" t="0" r="0" b="0"/>
            <wp:docPr id="1734287090" name="Picture 42" descr="Create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reate PD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take a screen capture of a map and save it as a PDF or save the current view as an image file. For detailed instructions on how to create these types of shareable files, see </w:t>
      </w:r>
      <w:hyperlink r:id="rId46" w:history="1">
        <w:r>
          <w:rPr>
            <w:rStyle w:val="Hyperlink"/>
            <w:color w:val="0076BC"/>
            <w:u w:val="none"/>
          </w:rPr>
          <w:t>Create a PDF or image</w:t>
        </w:r>
      </w:hyperlink>
      <w:r>
        <w:t>.</w:t>
      </w:r>
    </w:p>
    <w:p w14:paraId="229CC98E" w14:textId="77777777" w:rsidR="00EB75DE" w:rsidRDefault="00EB75DE" w:rsidP="00EB75DE">
      <w:pPr>
        <w:pStyle w:val="Heading2"/>
        <w:rPr>
          <w:b w:val="0"/>
          <w:bCs w:val="0"/>
        </w:rPr>
      </w:pPr>
      <w:r>
        <w:rPr>
          <w:b w:val="0"/>
          <w:bCs w:val="0"/>
        </w:rPr>
        <w:t>Map legend</w:t>
      </w:r>
    </w:p>
    <w:p w14:paraId="73ED0AC6" w14:textId="75294695" w:rsidR="00EB75DE" w:rsidRDefault="00EB75DE" w:rsidP="00EB75DE">
      <w:pPr>
        <w:pStyle w:val="NormalWeb"/>
        <w:spacing w:before="0" w:beforeAutospacing="0"/>
      </w:pPr>
      <w:r>
        <w:t>The </w:t>
      </w:r>
      <w:r>
        <w:rPr>
          <w:rStyle w:val="uicontrol"/>
          <w:b/>
          <w:bCs/>
        </w:rPr>
        <w:t>Map legend</w:t>
      </w:r>
      <w:r>
        <w:t> tool </w:t>
      </w:r>
      <w:r>
        <w:rPr>
          <w:noProof/>
        </w:rPr>
        <w:drawing>
          <wp:inline distT="0" distB="0" distL="0" distR="0" wp14:anchorId="72F2E1F3" wp14:editId="68ADF8A8">
            <wp:extent cx="152400" cy="152400"/>
            <wp:effectExtent l="0" t="0" r="0" b="0"/>
            <wp:docPr id="1398095307" name="Picture 41" descr="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ege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provides information about the sites and layers on the map. To use the legend, do the following:</w:t>
      </w:r>
    </w:p>
    <w:p w14:paraId="67C344FD" w14:textId="1D55A151" w:rsidR="00EB75DE" w:rsidRDefault="00EB75DE" w:rsidP="00EB75DE">
      <w:pPr>
        <w:numPr>
          <w:ilvl w:val="0"/>
          <w:numId w:val="26"/>
        </w:numPr>
        <w:spacing w:beforeAutospacing="1" w:after="100" w:afterAutospacing="1" w:line="240" w:lineRule="auto"/>
      </w:pPr>
      <w:r>
        <w:t>In the map tools, click </w:t>
      </w:r>
      <w:r>
        <w:rPr>
          <w:rStyle w:val="uicontrol"/>
          <w:b/>
          <w:bCs/>
        </w:rPr>
        <w:t>Map legend</w:t>
      </w:r>
      <w:r>
        <w:t> </w:t>
      </w:r>
      <w:r>
        <w:rPr>
          <w:noProof/>
        </w:rPr>
        <w:drawing>
          <wp:inline distT="0" distB="0" distL="0" distR="0" wp14:anchorId="6AD32DB2" wp14:editId="30328644">
            <wp:extent cx="152400" cy="152400"/>
            <wp:effectExtent l="0" t="0" r="0" b="0"/>
            <wp:docPr id="854193573" name="Picture 40" descr="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ege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93A8FE0" w14:textId="77777777" w:rsidR="00EB75DE" w:rsidRDefault="00EB75DE" w:rsidP="00EB75DE">
      <w:pPr>
        <w:pStyle w:val="NormalWeb"/>
        <w:spacing w:before="0" w:beforeAutospacing="0"/>
        <w:ind w:left="720"/>
      </w:pPr>
      <w:r>
        <w:t>The </w:t>
      </w:r>
      <w:r>
        <w:rPr>
          <w:rStyle w:val="uicontrol"/>
          <w:b/>
          <w:bCs/>
        </w:rPr>
        <w:t>Legend</w:t>
      </w:r>
      <w:r>
        <w:t> window opens.</w:t>
      </w:r>
    </w:p>
    <w:p w14:paraId="66AE68C7" w14:textId="77777777" w:rsidR="00EB75DE" w:rsidRDefault="00EB75DE" w:rsidP="00EB75DE">
      <w:pPr>
        <w:numPr>
          <w:ilvl w:val="0"/>
          <w:numId w:val="26"/>
        </w:numPr>
        <w:spacing w:beforeAutospacing="1" w:after="100" w:afterAutospacing="1" w:line="240" w:lineRule="auto"/>
      </w:pPr>
      <w:r>
        <w:t>Click </w:t>
      </w:r>
      <w:r>
        <w:rPr>
          <w:rStyle w:val="uicontrol"/>
          <w:b/>
          <w:bCs/>
        </w:rPr>
        <w:t>Legend</w:t>
      </w:r>
      <w:r>
        <w:t> to view the symbology and edit the labels for the sites and layers.</w:t>
      </w:r>
    </w:p>
    <w:p w14:paraId="4BF6836B" w14:textId="1611346F" w:rsidR="00EB75DE" w:rsidRDefault="00EB75DE" w:rsidP="00EB75DE">
      <w:pPr>
        <w:numPr>
          <w:ilvl w:val="1"/>
          <w:numId w:val="26"/>
        </w:numPr>
        <w:spacing w:before="100" w:beforeAutospacing="1" w:after="100" w:afterAutospacing="1" w:line="240" w:lineRule="auto"/>
      </w:pPr>
      <w:r>
        <w:t>Click </w:t>
      </w:r>
      <w:r>
        <w:rPr>
          <w:rStyle w:val="uicontrol"/>
          <w:b/>
          <w:bCs/>
        </w:rPr>
        <w:t>Expand</w:t>
      </w:r>
      <w:r>
        <w:t> </w:t>
      </w:r>
      <w:r>
        <w:rPr>
          <w:noProof/>
        </w:rPr>
        <w:drawing>
          <wp:inline distT="0" distB="0" distL="0" distR="0" wp14:anchorId="428D00C5" wp14:editId="5723DE3A">
            <wp:extent cx="152400" cy="152400"/>
            <wp:effectExtent l="0" t="0" r="0" b="0"/>
            <wp:docPr id="1735013474" name="Picture 39"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expand or collapse any part of the legend.</w:t>
      </w:r>
    </w:p>
    <w:p w14:paraId="4B1C73A4" w14:textId="71FE8CFE" w:rsidR="00EB75DE" w:rsidRDefault="00EB75DE" w:rsidP="00EB75DE">
      <w:pPr>
        <w:numPr>
          <w:ilvl w:val="1"/>
          <w:numId w:val="26"/>
        </w:numPr>
        <w:spacing w:before="100" w:beforeAutospacing="1" w:after="100" w:afterAutospacing="1" w:line="240" w:lineRule="auto"/>
      </w:pPr>
      <w:r>
        <w:t>Click </w:t>
      </w:r>
      <w:r>
        <w:rPr>
          <w:rStyle w:val="uicontrol"/>
          <w:b/>
          <w:bCs/>
        </w:rPr>
        <w:t>Options</w:t>
      </w:r>
      <w:r>
        <w:t> </w:t>
      </w:r>
      <w:r>
        <w:rPr>
          <w:noProof/>
        </w:rPr>
        <w:drawing>
          <wp:inline distT="0" distB="0" distL="0" distR="0" wp14:anchorId="36637031" wp14:editId="489AB42A">
            <wp:extent cx="152400" cy="152400"/>
            <wp:effectExtent l="0" t="0" r="0" b="0"/>
            <wp:docPr id="364923452" name="Picture 38"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Click </w:t>
      </w:r>
      <w:r>
        <w:rPr>
          <w:rStyle w:val="uicontrol"/>
          <w:b/>
          <w:bCs/>
        </w:rPr>
        <w:t>Edit labels</w:t>
      </w:r>
      <w:r>
        <w:t> </w:t>
      </w:r>
      <w:r>
        <w:rPr>
          <w:noProof/>
        </w:rPr>
        <w:drawing>
          <wp:inline distT="0" distB="0" distL="0" distR="0" wp14:anchorId="1FD3CD7D" wp14:editId="1513069B">
            <wp:extent cx="152400" cy="152400"/>
            <wp:effectExtent l="0" t="0" r="0" b="0"/>
            <wp:docPr id="400070887" name="Picture 3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rename the element. Click </w:t>
      </w:r>
      <w:r>
        <w:rPr>
          <w:rStyle w:val="uicontrol"/>
          <w:b/>
          <w:bCs/>
        </w:rPr>
        <w:t>Refresh</w:t>
      </w:r>
      <w:r>
        <w:t> </w:t>
      </w:r>
      <w:r>
        <w:rPr>
          <w:noProof/>
        </w:rPr>
        <w:drawing>
          <wp:inline distT="0" distB="0" distL="0" distR="0" wp14:anchorId="1B7EE50B" wp14:editId="1FFABFBE">
            <wp:extent cx="152400" cy="152400"/>
            <wp:effectExtent l="0" t="0" r="0" b="0"/>
            <wp:docPr id="118724713" name="Picture 36"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Re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restore the original label. Click </w:t>
      </w:r>
      <w:r>
        <w:rPr>
          <w:rStyle w:val="uicontrol"/>
          <w:b/>
          <w:bCs/>
        </w:rPr>
        <w:t>Remove</w:t>
      </w:r>
      <w:r>
        <w:t> </w:t>
      </w:r>
      <w:r>
        <w:rPr>
          <w:noProof/>
        </w:rPr>
        <w:drawing>
          <wp:inline distT="0" distB="0" distL="0" distR="0" wp14:anchorId="6E25860C" wp14:editId="6151ED77">
            <wp:extent cx="152400" cy="152400"/>
            <wp:effectExtent l="0" t="0" r="0" b="0"/>
            <wp:docPr id="1626007992" name="Picture 35"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remove the item from the legend.</w:t>
      </w:r>
    </w:p>
    <w:p w14:paraId="1D8D3744" w14:textId="79E71CCC" w:rsidR="00EB75DE" w:rsidRDefault="00EB75DE" w:rsidP="00EB75DE">
      <w:pPr>
        <w:numPr>
          <w:ilvl w:val="1"/>
          <w:numId w:val="26"/>
        </w:numPr>
        <w:spacing w:before="100" w:beforeAutospacing="1" w:after="100" w:afterAutospacing="1" w:line="240" w:lineRule="auto"/>
      </w:pPr>
      <w:r>
        <w:t>Click </w:t>
      </w:r>
      <w:r>
        <w:rPr>
          <w:rStyle w:val="uicontrol"/>
          <w:b/>
          <w:bCs/>
        </w:rPr>
        <w:t>Legend options</w:t>
      </w:r>
      <w:r>
        <w:t> </w:t>
      </w:r>
      <w:r>
        <w:rPr>
          <w:noProof/>
        </w:rPr>
        <w:drawing>
          <wp:inline distT="0" distB="0" distL="0" distR="0" wp14:anchorId="30947D43" wp14:editId="153A554D">
            <wp:extent cx="152400" cy="152400"/>
            <wp:effectExtent l="0" t="0" r="0" b="0"/>
            <wp:docPr id="2097863374" name="Picture 34"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select </w:t>
      </w:r>
      <w:r>
        <w:rPr>
          <w:rStyle w:val="uicontrol"/>
          <w:b/>
          <w:bCs/>
        </w:rPr>
        <w:t>Present legend</w:t>
      </w:r>
      <w:r>
        <w:t> to switch to a view without legend controls.</w:t>
      </w:r>
    </w:p>
    <w:p w14:paraId="4D8DF9A1" w14:textId="77777777" w:rsidR="00EB75DE" w:rsidRDefault="00EB75DE" w:rsidP="00EB75DE">
      <w:pPr>
        <w:numPr>
          <w:ilvl w:val="0"/>
          <w:numId w:val="26"/>
        </w:numPr>
        <w:spacing w:beforeAutospacing="1" w:after="100" w:afterAutospacing="1" w:line="240" w:lineRule="auto"/>
      </w:pPr>
      <w:r>
        <w:t>Click </w:t>
      </w:r>
      <w:r>
        <w:rPr>
          <w:rStyle w:val="uicontrol"/>
          <w:b/>
          <w:bCs/>
        </w:rPr>
        <w:t>Map contents</w:t>
      </w:r>
      <w:r>
        <w:t> to customize how sites and layers are displayed on the map.</w:t>
      </w:r>
    </w:p>
    <w:p w14:paraId="5AAE6BBB" w14:textId="77777777" w:rsidR="00EB75DE" w:rsidRDefault="00EB75DE" w:rsidP="00EB75DE">
      <w:pPr>
        <w:numPr>
          <w:ilvl w:val="1"/>
          <w:numId w:val="26"/>
        </w:numPr>
        <w:spacing w:before="100" w:beforeAutospacing="1" w:after="100" w:afterAutospacing="1" w:line="240" w:lineRule="auto"/>
      </w:pPr>
      <w:r>
        <w:t>Drag any item to reorder the map contents.</w:t>
      </w:r>
    </w:p>
    <w:p w14:paraId="7067C164" w14:textId="6ABB3AA1" w:rsidR="00EB75DE" w:rsidRDefault="00EB75DE" w:rsidP="00EB75DE">
      <w:pPr>
        <w:numPr>
          <w:ilvl w:val="1"/>
          <w:numId w:val="26"/>
        </w:numPr>
        <w:spacing w:before="100" w:beforeAutospacing="1" w:after="100" w:afterAutospacing="1" w:line="240" w:lineRule="auto"/>
      </w:pPr>
      <w:r>
        <w:lastRenderedPageBreak/>
        <w:t>Click </w:t>
      </w:r>
      <w:r>
        <w:rPr>
          <w:rStyle w:val="uicontrol"/>
          <w:b/>
          <w:bCs/>
        </w:rPr>
        <w:t>Options</w:t>
      </w:r>
      <w:r>
        <w:t> </w:t>
      </w:r>
      <w:r>
        <w:rPr>
          <w:noProof/>
        </w:rPr>
        <w:drawing>
          <wp:inline distT="0" distB="0" distL="0" distR="0" wp14:anchorId="4B963367" wp14:editId="3037E0E3">
            <wp:extent cx="152400" cy="152400"/>
            <wp:effectExtent l="0" t="0" r="0" b="0"/>
            <wp:docPr id="2019060561" name="Picture 33"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Click </w:t>
      </w:r>
      <w:r>
        <w:rPr>
          <w:rStyle w:val="uicontrol"/>
          <w:b/>
          <w:bCs/>
        </w:rPr>
        <w:t>Move up</w:t>
      </w:r>
      <w:r>
        <w:t> </w:t>
      </w:r>
      <w:r>
        <w:rPr>
          <w:noProof/>
        </w:rPr>
        <w:drawing>
          <wp:inline distT="0" distB="0" distL="0" distR="0" wp14:anchorId="5C3EDBDF" wp14:editId="7231B2A2">
            <wp:extent cx="152400" cy="152400"/>
            <wp:effectExtent l="0" t="0" r="0" b="0"/>
            <wp:docPr id="1974490952" name="Picture 32"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or </w:t>
      </w:r>
      <w:proofErr w:type="gramStart"/>
      <w:r>
        <w:rPr>
          <w:rStyle w:val="uicontrol"/>
          <w:b/>
          <w:bCs/>
        </w:rPr>
        <w:t>Move</w:t>
      </w:r>
      <w:proofErr w:type="gramEnd"/>
      <w:r>
        <w:rPr>
          <w:rStyle w:val="uicontrol"/>
          <w:b/>
          <w:bCs/>
        </w:rPr>
        <w:t xml:space="preserve"> down</w:t>
      </w:r>
      <w:r>
        <w:t> </w:t>
      </w:r>
      <w:r>
        <w:rPr>
          <w:noProof/>
        </w:rPr>
        <w:drawing>
          <wp:inline distT="0" distB="0" distL="0" distR="0" wp14:anchorId="7285D19A" wp14:editId="392C8140">
            <wp:extent cx="152400" cy="152400"/>
            <wp:effectExtent l="0" t="0" r="0" b="0"/>
            <wp:docPr id="471674052" name="Picture 31" desc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ow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adjust the order. Hover over </w:t>
      </w:r>
      <w:r>
        <w:rPr>
          <w:rStyle w:val="uicontrol"/>
          <w:b/>
          <w:bCs/>
        </w:rPr>
        <w:t>Transparency</w:t>
      </w:r>
      <w:r>
        <w:t> </w:t>
      </w:r>
      <w:r>
        <w:rPr>
          <w:noProof/>
        </w:rPr>
        <w:drawing>
          <wp:inline distT="0" distB="0" distL="0" distR="0" wp14:anchorId="12C6E7C0" wp14:editId="4A3F9DDE">
            <wp:extent cx="152400" cy="152400"/>
            <wp:effectExtent l="0" t="0" r="0" b="0"/>
            <wp:docPr id="731373458" name="Picture 30" descr="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ransparenc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view and use the slider to adjust an item's transparency. For layers, you can click </w:t>
      </w:r>
      <w:r>
        <w:rPr>
          <w:rStyle w:val="uicontrol"/>
          <w:b/>
          <w:bCs/>
        </w:rPr>
        <w:t>Remove layer</w:t>
      </w:r>
      <w:r>
        <w:t> </w:t>
      </w:r>
      <w:r>
        <w:rPr>
          <w:noProof/>
        </w:rPr>
        <w:drawing>
          <wp:inline distT="0" distB="0" distL="0" distR="0" wp14:anchorId="73B56C51" wp14:editId="33A07974">
            <wp:extent cx="152400" cy="152400"/>
            <wp:effectExtent l="0" t="0" r="0" b="0"/>
            <wp:docPr id="326633200" name="Picture 29"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remove the item from the legend.</w:t>
      </w:r>
    </w:p>
    <w:p w14:paraId="57731F13" w14:textId="77777777" w:rsidR="00EB75DE" w:rsidRDefault="00EB75DE" w:rsidP="00EB75DE">
      <w:pPr>
        <w:numPr>
          <w:ilvl w:val="0"/>
          <w:numId w:val="26"/>
        </w:numPr>
        <w:spacing w:beforeAutospacing="1" w:after="100" w:afterAutospacing="1" w:line="240" w:lineRule="auto"/>
      </w:pPr>
      <w:r>
        <w:t>Click </w:t>
      </w:r>
      <w:r>
        <w:rPr>
          <w:rStyle w:val="uicontrol"/>
          <w:b/>
          <w:bCs/>
        </w:rPr>
        <w:t>Close</w:t>
      </w:r>
      <w:r>
        <w:t>.</w:t>
      </w:r>
    </w:p>
    <w:p w14:paraId="767BFE94" w14:textId="77777777" w:rsidR="00EB75DE" w:rsidRDefault="00EB75DE" w:rsidP="00EB75DE">
      <w:pPr>
        <w:pStyle w:val="Heading2"/>
        <w:rPr>
          <w:b w:val="0"/>
          <w:bCs w:val="0"/>
        </w:rPr>
      </w:pPr>
      <w:r>
        <w:rPr>
          <w:b w:val="0"/>
          <w:bCs w:val="0"/>
        </w:rPr>
        <w:t>Historical traffic data</w:t>
      </w:r>
    </w:p>
    <w:p w14:paraId="0DE27C70" w14:textId="0EB14FF3" w:rsidR="00EB75DE" w:rsidRDefault="00EB75DE" w:rsidP="00EB75DE">
      <w:pPr>
        <w:pStyle w:val="NormalWeb"/>
        <w:spacing w:before="0" w:beforeAutospacing="0"/>
      </w:pPr>
      <w:r>
        <w:t>The </w:t>
      </w:r>
      <w:r>
        <w:rPr>
          <w:rStyle w:val="uicontrol"/>
          <w:b/>
          <w:bCs/>
        </w:rPr>
        <w:t>Historical traffic data</w:t>
      </w:r>
      <w:r>
        <w:t> tool </w:t>
      </w:r>
      <w:r>
        <w:rPr>
          <w:noProof/>
        </w:rPr>
        <w:drawing>
          <wp:inline distT="0" distB="0" distL="0" distR="0" wp14:anchorId="120948C7" wp14:editId="1B68632C">
            <wp:extent cx="152400" cy="152400"/>
            <wp:effectExtent l="0" t="0" r="0" b="0"/>
            <wp:docPr id="2137791033" name="Picture 28" descr="Historical traffic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istorical traffic da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view traffic count data on the map. To use the tool, do the following:</w:t>
      </w:r>
    </w:p>
    <w:p w14:paraId="44CC9427" w14:textId="51F2C059" w:rsidR="00EB75DE" w:rsidRDefault="00EB75DE" w:rsidP="00EB75DE">
      <w:pPr>
        <w:numPr>
          <w:ilvl w:val="0"/>
          <w:numId w:val="27"/>
        </w:numPr>
        <w:spacing w:beforeAutospacing="1" w:after="100" w:afterAutospacing="1" w:line="240" w:lineRule="auto"/>
      </w:pPr>
      <w:r>
        <w:t>In the map tools, click </w:t>
      </w:r>
      <w:r>
        <w:rPr>
          <w:rStyle w:val="uicontrol"/>
          <w:b/>
          <w:bCs/>
        </w:rPr>
        <w:t>Historical traffic data</w:t>
      </w:r>
      <w:r>
        <w:t> </w:t>
      </w:r>
      <w:r>
        <w:rPr>
          <w:noProof/>
        </w:rPr>
        <w:drawing>
          <wp:inline distT="0" distB="0" distL="0" distR="0" wp14:anchorId="0939BCC2" wp14:editId="7850E1C8">
            <wp:extent cx="152400" cy="152400"/>
            <wp:effectExtent l="0" t="0" r="0" b="0"/>
            <wp:docPr id="1792712919" name="Picture 27" descr="Historical traffic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istorical traffic dat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775C703C" w14:textId="77777777" w:rsidR="00EB75DE" w:rsidRDefault="00EB75DE" w:rsidP="00EB75DE">
      <w:pPr>
        <w:pStyle w:val="NormalWeb"/>
        <w:spacing w:before="0" w:beforeAutospacing="0"/>
        <w:ind w:left="720"/>
      </w:pPr>
      <w:r>
        <w:t>The </w:t>
      </w:r>
      <w:r>
        <w:rPr>
          <w:rStyle w:val="uicontrol"/>
          <w:b/>
          <w:bCs/>
        </w:rPr>
        <w:t>Historical traffic data</w:t>
      </w:r>
      <w:r>
        <w:t> window opens and all available traffic counts for the current map extent are displayed.</w:t>
      </w:r>
    </w:p>
    <w:p w14:paraId="304AA65C" w14:textId="77777777" w:rsidR="00EB75DE" w:rsidRDefault="00EB75DE" w:rsidP="00EB75DE">
      <w:pPr>
        <w:numPr>
          <w:ilvl w:val="0"/>
          <w:numId w:val="27"/>
        </w:numPr>
        <w:spacing w:beforeAutospacing="1" w:after="100" w:afterAutospacing="1" w:line="240" w:lineRule="auto"/>
      </w:pPr>
      <w:r>
        <w:t>Turn off the </w:t>
      </w:r>
      <w:r>
        <w:rPr>
          <w:rStyle w:val="uicontrol"/>
          <w:b/>
          <w:bCs/>
        </w:rPr>
        <w:t>Show on map</w:t>
      </w:r>
      <w:r>
        <w:t> toggle button to temporarily remove the traffic counts from the map.</w:t>
      </w:r>
    </w:p>
    <w:p w14:paraId="3ADCD4F0" w14:textId="77777777" w:rsidR="00EB75DE" w:rsidRDefault="00EB75DE" w:rsidP="00EB75DE">
      <w:pPr>
        <w:numPr>
          <w:ilvl w:val="0"/>
          <w:numId w:val="27"/>
        </w:numPr>
        <w:spacing w:beforeAutospacing="1" w:after="100" w:afterAutospacing="1" w:line="240" w:lineRule="auto"/>
      </w:pPr>
      <w:r>
        <w:t>Click </w:t>
      </w:r>
      <w:r>
        <w:rPr>
          <w:rStyle w:val="uicontrol"/>
          <w:b/>
          <w:bCs/>
        </w:rPr>
        <w:t>Filters</w:t>
      </w:r>
      <w:r>
        <w:t> to specify the traffic displayed on the map.</w:t>
      </w:r>
    </w:p>
    <w:p w14:paraId="44E1D9E6" w14:textId="77777777" w:rsidR="00EB75DE" w:rsidRDefault="00EB75DE" w:rsidP="00EB75DE">
      <w:pPr>
        <w:numPr>
          <w:ilvl w:val="1"/>
          <w:numId w:val="27"/>
        </w:numPr>
        <w:spacing w:before="100" w:beforeAutospacing="1" w:after="100" w:afterAutospacing="1" w:line="240" w:lineRule="auto"/>
      </w:pPr>
      <w:r>
        <w:t>Use the </w:t>
      </w:r>
      <w:r>
        <w:rPr>
          <w:rStyle w:val="uicontrol"/>
          <w:b/>
          <w:bCs/>
        </w:rPr>
        <w:t>Count type</w:t>
      </w:r>
      <w:r>
        <w:t> drop-down menu to select </w:t>
      </w:r>
      <w:r>
        <w:rPr>
          <w:rStyle w:val="uicontrol"/>
          <w:b/>
          <w:bCs/>
        </w:rPr>
        <w:t>All traffic counts</w:t>
      </w:r>
      <w:r>
        <w:t>, </w:t>
      </w:r>
      <w:r>
        <w:rPr>
          <w:rStyle w:val="uicontrol"/>
          <w:b/>
          <w:bCs/>
        </w:rPr>
        <w:t>Annual daily traffic</w:t>
      </w:r>
      <w:r>
        <w:t>, </w:t>
      </w:r>
      <w:r>
        <w:rPr>
          <w:rStyle w:val="uicontrol"/>
          <w:b/>
          <w:bCs/>
        </w:rPr>
        <w:t>Average Daily Traffic</w:t>
      </w:r>
      <w:r>
        <w:t>, </w:t>
      </w:r>
      <w:r>
        <w:rPr>
          <w:rStyle w:val="uicontrol"/>
          <w:b/>
          <w:bCs/>
        </w:rPr>
        <w:t>Annual weekday traffic</w:t>
      </w:r>
      <w:r>
        <w:t>, or </w:t>
      </w:r>
      <w:r>
        <w:rPr>
          <w:rStyle w:val="uicontrol"/>
          <w:b/>
          <w:bCs/>
        </w:rPr>
        <w:t>Average weekday traffic</w:t>
      </w:r>
      <w:r>
        <w:t>.</w:t>
      </w:r>
    </w:p>
    <w:p w14:paraId="277116CF" w14:textId="77777777" w:rsidR="00EB75DE" w:rsidRDefault="00EB75DE" w:rsidP="00EB75DE">
      <w:pPr>
        <w:numPr>
          <w:ilvl w:val="1"/>
          <w:numId w:val="27"/>
        </w:numPr>
        <w:spacing w:before="100" w:beforeAutospacing="1" w:after="100" w:afterAutospacing="1" w:line="240" w:lineRule="auto"/>
      </w:pPr>
      <w:r>
        <w:t>Provide a location in the </w:t>
      </w:r>
      <w:r>
        <w:rPr>
          <w:rStyle w:val="uicontrol"/>
          <w:b/>
          <w:bCs/>
        </w:rPr>
        <w:t>Street name or location</w:t>
      </w:r>
      <w:r>
        <w:t> text box.</w:t>
      </w:r>
    </w:p>
    <w:p w14:paraId="3884DD44" w14:textId="77777777" w:rsidR="00EB75DE" w:rsidRDefault="00EB75DE" w:rsidP="00EB75DE">
      <w:pPr>
        <w:numPr>
          <w:ilvl w:val="1"/>
          <w:numId w:val="27"/>
        </w:numPr>
        <w:spacing w:before="100" w:beforeAutospacing="1" w:after="100" w:afterAutospacing="1" w:line="240" w:lineRule="auto"/>
      </w:pPr>
      <w:r>
        <w:t>Use the </w:t>
      </w:r>
      <w:r>
        <w:rPr>
          <w:rStyle w:val="uicontrol"/>
          <w:b/>
          <w:bCs/>
        </w:rPr>
        <w:t>Traffic counts</w:t>
      </w:r>
      <w:r>
        <w:t> and </w:t>
      </w:r>
      <w:r>
        <w:rPr>
          <w:rStyle w:val="uicontrol"/>
          <w:b/>
          <w:bCs/>
        </w:rPr>
        <w:t>Years of count</w:t>
      </w:r>
      <w:r>
        <w:t> sliders to set the ranges for these parameters.</w:t>
      </w:r>
    </w:p>
    <w:p w14:paraId="5C2939EA" w14:textId="77777777" w:rsidR="00EB75DE" w:rsidRDefault="00EB75DE" w:rsidP="00EB75DE">
      <w:pPr>
        <w:numPr>
          <w:ilvl w:val="1"/>
          <w:numId w:val="27"/>
        </w:numPr>
        <w:spacing w:before="100" w:beforeAutospacing="1" w:after="100" w:afterAutospacing="1" w:line="240" w:lineRule="auto"/>
      </w:pPr>
      <w:r>
        <w:t>Use the </w:t>
      </w:r>
      <w:r>
        <w:rPr>
          <w:rStyle w:val="uicontrol"/>
          <w:b/>
          <w:bCs/>
        </w:rPr>
        <w:t>Road type</w:t>
      </w:r>
      <w:r>
        <w:t> drop-down menu to specify </w:t>
      </w:r>
      <w:r>
        <w:rPr>
          <w:rStyle w:val="uicontrol"/>
          <w:b/>
          <w:bCs/>
        </w:rPr>
        <w:t>All roads</w:t>
      </w:r>
      <w:r>
        <w:t>, </w:t>
      </w:r>
      <w:r>
        <w:rPr>
          <w:rStyle w:val="uicontrol"/>
          <w:b/>
          <w:bCs/>
        </w:rPr>
        <w:t>Highways</w:t>
      </w:r>
      <w:r>
        <w:t>, or </w:t>
      </w:r>
      <w:r>
        <w:rPr>
          <w:rStyle w:val="uicontrol"/>
          <w:b/>
          <w:bCs/>
        </w:rPr>
        <w:t>Minor and major roadways</w:t>
      </w:r>
      <w:r>
        <w:t>. Click </w:t>
      </w:r>
      <w:r>
        <w:rPr>
          <w:rStyle w:val="uicontrol"/>
          <w:b/>
          <w:bCs/>
        </w:rPr>
        <w:t xml:space="preserve">zoom to </w:t>
      </w:r>
      <w:proofErr w:type="gramStart"/>
      <w:r>
        <w:rPr>
          <w:rStyle w:val="uicontrol"/>
          <w:b/>
          <w:bCs/>
        </w:rPr>
        <w:t>enable</w:t>
      </w:r>
      <w:r>
        <w:t> to</w:t>
      </w:r>
      <w:proofErr w:type="gramEnd"/>
      <w:r>
        <w:t xml:space="preserve"> zoom to the appropriate map extent for displaying a road type.</w:t>
      </w:r>
    </w:p>
    <w:p w14:paraId="349FB966" w14:textId="77777777" w:rsidR="00EB75DE" w:rsidRDefault="00EB75DE" w:rsidP="00EB75DE">
      <w:pPr>
        <w:numPr>
          <w:ilvl w:val="0"/>
          <w:numId w:val="27"/>
        </w:numPr>
        <w:spacing w:beforeAutospacing="1" w:after="100" w:afterAutospacing="1" w:line="240" w:lineRule="auto"/>
      </w:pPr>
      <w:r>
        <w:t>Click </w:t>
      </w:r>
      <w:r>
        <w:rPr>
          <w:rStyle w:val="uicontrol"/>
          <w:b/>
          <w:bCs/>
        </w:rPr>
        <w:t>Style</w:t>
      </w:r>
      <w:r>
        <w:t> to customize the way the traffic data is displayed.</w:t>
      </w:r>
    </w:p>
    <w:p w14:paraId="6E984D67" w14:textId="77777777" w:rsidR="00EB75DE" w:rsidRDefault="00EB75DE" w:rsidP="00EB75DE">
      <w:pPr>
        <w:numPr>
          <w:ilvl w:val="1"/>
          <w:numId w:val="27"/>
        </w:numPr>
        <w:spacing w:before="100" w:beforeAutospacing="1" w:after="100" w:afterAutospacing="1" w:line="240" w:lineRule="auto"/>
      </w:pPr>
      <w:r>
        <w:t>Use the drop-down menu to select a drawing style.</w:t>
      </w:r>
    </w:p>
    <w:p w14:paraId="63DE4FF8" w14:textId="77777777" w:rsidR="00EB75DE" w:rsidRDefault="00EB75DE" w:rsidP="00EB75DE">
      <w:pPr>
        <w:numPr>
          <w:ilvl w:val="1"/>
          <w:numId w:val="27"/>
        </w:numPr>
        <w:spacing w:before="100" w:beforeAutospacing="1" w:after="100" w:afterAutospacing="1" w:line="240" w:lineRule="auto"/>
      </w:pPr>
      <w:r>
        <w:t>Use the </w:t>
      </w:r>
      <w:r>
        <w:rPr>
          <w:rStyle w:val="uicontrol"/>
          <w:b/>
          <w:bCs/>
        </w:rPr>
        <w:t>Theme</w:t>
      </w:r>
      <w:r>
        <w:t> and </w:t>
      </w:r>
      <w:r>
        <w:rPr>
          <w:rStyle w:val="uicontrol"/>
          <w:b/>
          <w:bCs/>
        </w:rPr>
        <w:t>Colors</w:t>
      </w:r>
      <w:r>
        <w:t> drop-down menus to change color styling.</w:t>
      </w:r>
    </w:p>
    <w:p w14:paraId="62AEB821" w14:textId="77777777" w:rsidR="00EB75DE" w:rsidRDefault="00EB75DE" w:rsidP="00EB75DE">
      <w:pPr>
        <w:numPr>
          <w:ilvl w:val="1"/>
          <w:numId w:val="27"/>
        </w:numPr>
        <w:spacing w:before="100" w:beforeAutospacing="1" w:after="100" w:afterAutospacing="1" w:line="240" w:lineRule="auto"/>
      </w:pPr>
      <w:r>
        <w:t>Use the </w:t>
      </w:r>
      <w:r>
        <w:rPr>
          <w:rStyle w:val="uicontrol"/>
          <w:b/>
          <w:bCs/>
        </w:rPr>
        <w:t>Size</w:t>
      </w:r>
      <w:r>
        <w:t> slider and text fields to specify the range of symbol sizes.</w:t>
      </w:r>
    </w:p>
    <w:p w14:paraId="63DABE6D" w14:textId="77777777" w:rsidR="00EB75DE" w:rsidRDefault="00EB75DE" w:rsidP="00EB75DE">
      <w:pPr>
        <w:numPr>
          <w:ilvl w:val="1"/>
          <w:numId w:val="27"/>
        </w:numPr>
        <w:spacing w:before="100" w:beforeAutospacing="1" w:after="100" w:afterAutospacing="1" w:line="240" w:lineRule="auto"/>
      </w:pPr>
      <w:r>
        <w:t>Use additional styling options to modify the map, if available.</w:t>
      </w:r>
    </w:p>
    <w:p w14:paraId="59C83FC7" w14:textId="77777777" w:rsidR="00EB75DE" w:rsidRDefault="00EB75DE" w:rsidP="00EB75DE">
      <w:pPr>
        <w:numPr>
          <w:ilvl w:val="0"/>
          <w:numId w:val="27"/>
        </w:numPr>
        <w:spacing w:beforeAutospacing="1" w:after="100" w:afterAutospacing="1" w:line="240" w:lineRule="auto"/>
      </w:pPr>
      <w:r>
        <w:t>Click </w:t>
      </w:r>
      <w:r>
        <w:rPr>
          <w:rStyle w:val="uicontrol"/>
          <w:b/>
          <w:bCs/>
        </w:rPr>
        <w:t>Legend</w:t>
      </w:r>
      <w:r>
        <w:t> to view symbology for the selected map style.</w:t>
      </w:r>
    </w:p>
    <w:p w14:paraId="72438982" w14:textId="77777777" w:rsidR="00EB75DE" w:rsidRDefault="00EB75DE" w:rsidP="00EB75DE">
      <w:pPr>
        <w:numPr>
          <w:ilvl w:val="0"/>
          <w:numId w:val="27"/>
        </w:numPr>
        <w:spacing w:beforeAutospacing="1" w:after="100" w:afterAutospacing="1" w:line="240" w:lineRule="auto"/>
      </w:pPr>
      <w:r>
        <w:t>Click </w:t>
      </w:r>
      <w:r>
        <w:rPr>
          <w:rStyle w:val="uicontrol"/>
          <w:b/>
          <w:bCs/>
        </w:rPr>
        <w:t>Close</w:t>
      </w:r>
      <w:r>
        <w:t>.</w:t>
      </w:r>
    </w:p>
    <w:p w14:paraId="23FF46BA" w14:textId="77777777" w:rsidR="00EB75DE" w:rsidRDefault="00EB75DE" w:rsidP="00EB75DE">
      <w:pPr>
        <w:pStyle w:val="Heading2"/>
        <w:rPr>
          <w:b w:val="0"/>
          <w:bCs w:val="0"/>
        </w:rPr>
      </w:pPr>
      <w:r>
        <w:rPr>
          <w:b w:val="0"/>
          <w:bCs w:val="0"/>
        </w:rPr>
        <w:t>Boundaries and labels</w:t>
      </w:r>
    </w:p>
    <w:p w14:paraId="134902D9" w14:textId="37E52AC9" w:rsidR="00EB75DE" w:rsidRDefault="00EB75DE" w:rsidP="00EB75DE">
      <w:pPr>
        <w:pStyle w:val="NormalWeb"/>
        <w:spacing w:before="0" w:beforeAutospacing="0"/>
      </w:pPr>
      <w:r>
        <w:t>The </w:t>
      </w:r>
      <w:r>
        <w:rPr>
          <w:rStyle w:val="uicontrol"/>
          <w:b/>
          <w:bCs/>
        </w:rPr>
        <w:t>Boundaries and labels</w:t>
      </w:r>
      <w:r>
        <w:t> tool </w:t>
      </w:r>
      <w:r>
        <w:rPr>
          <w:noProof/>
        </w:rPr>
        <w:drawing>
          <wp:inline distT="0" distB="0" distL="0" distR="0" wp14:anchorId="070B1660" wp14:editId="4665511A">
            <wp:extent cx="152400" cy="152400"/>
            <wp:effectExtent l="0" t="0" r="0" b="0"/>
            <wp:docPr id="1783745449" name="Picture 26" descr="Boundaries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oundaries and label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allows you to display administrative boundaries and labels on the map. To use the tool, do the following:</w:t>
      </w:r>
    </w:p>
    <w:p w14:paraId="72FEF7ED" w14:textId="080C9E62" w:rsidR="00EB75DE" w:rsidRDefault="00EB75DE" w:rsidP="00EB75DE">
      <w:pPr>
        <w:numPr>
          <w:ilvl w:val="0"/>
          <w:numId w:val="28"/>
        </w:numPr>
        <w:spacing w:beforeAutospacing="1" w:after="100" w:afterAutospacing="1" w:line="240" w:lineRule="auto"/>
      </w:pPr>
      <w:r>
        <w:t>In the map tools, click </w:t>
      </w:r>
      <w:r>
        <w:rPr>
          <w:rStyle w:val="uicontrol"/>
          <w:b/>
          <w:bCs/>
        </w:rPr>
        <w:t>Boundaries and labels</w:t>
      </w:r>
      <w:r>
        <w:t> </w:t>
      </w:r>
      <w:r>
        <w:rPr>
          <w:noProof/>
        </w:rPr>
        <w:drawing>
          <wp:inline distT="0" distB="0" distL="0" distR="0" wp14:anchorId="4F6627AE" wp14:editId="1025752B">
            <wp:extent cx="152400" cy="152400"/>
            <wp:effectExtent l="0" t="0" r="0" b="0"/>
            <wp:docPr id="499433855" name="Picture 25" descr="Boundaries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oundaries and label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3A7A28AC" w14:textId="77777777" w:rsidR="00EB75DE" w:rsidRDefault="00EB75DE" w:rsidP="00EB75DE">
      <w:pPr>
        <w:pStyle w:val="NormalWeb"/>
        <w:spacing w:before="0" w:beforeAutospacing="0"/>
        <w:ind w:left="720"/>
      </w:pPr>
      <w:r>
        <w:t>The </w:t>
      </w:r>
      <w:r>
        <w:rPr>
          <w:rStyle w:val="uicontrol"/>
          <w:b/>
          <w:bCs/>
        </w:rPr>
        <w:t>Boundaries and labels</w:t>
      </w:r>
      <w:r>
        <w:t> window appears. The boundaries and labels available depend on </w:t>
      </w:r>
      <w:hyperlink r:id="rId54" w:anchor="ESRI_SECTION1_260A7D614D2E454881907BD261AB14D1" w:history="1">
        <w:r>
          <w:rPr>
            <w:rStyle w:val="Hyperlink"/>
            <w:color w:val="0076BC"/>
            <w:u w:val="none"/>
          </w:rPr>
          <w:t>the country selected</w:t>
        </w:r>
      </w:hyperlink>
      <w:r>
        <w:t>.</w:t>
      </w:r>
    </w:p>
    <w:p w14:paraId="7B7725C6" w14:textId="77777777" w:rsidR="00EB75DE" w:rsidRDefault="00EB75DE" w:rsidP="00EB75DE">
      <w:pPr>
        <w:numPr>
          <w:ilvl w:val="0"/>
          <w:numId w:val="28"/>
        </w:numPr>
        <w:spacing w:beforeAutospacing="1" w:after="100" w:afterAutospacing="1" w:line="240" w:lineRule="auto"/>
      </w:pPr>
      <w:r>
        <w:t>Use the check boxes to turn boundaries and labels on or off. Click </w:t>
      </w:r>
      <w:r>
        <w:rPr>
          <w:rStyle w:val="uicontrol"/>
          <w:b/>
          <w:bCs/>
        </w:rPr>
        <w:t xml:space="preserve">Zoom to </w:t>
      </w:r>
      <w:proofErr w:type="gramStart"/>
      <w:r>
        <w:rPr>
          <w:rStyle w:val="uicontrol"/>
          <w:b/>
          <w:bCs/>
        </w:rPr>
        <w:t>enable</w:t>
      </w:r>
      <w:r>
        <w:t> for</w:t>
      </w:r>
      <w:proofErr w:type="gramEnd"/>
      <w:r>
        <w:t xml:space="preserve"> geographies that are too small to display at the current map extent.</w:t>
      </w:r>
    </w:p>
    <w:p w14:paraId="24F10E39" w14:textId="77777777" w:rsidR="00EB75DE" w:rsidRDefault="00EB75DE" w:rsidP="00EB75DE">
      <w:pPr>
        <w:pStyle w:val="NormalWeb"/>
        <w:spacing w:before="0" w:beforeAutospacing="0"/>
        <w:ind w:left="720"/>
      </w:pPr>
      <w:r>
        <w:lastRenderedPageBreak/>
        <w:t>The boundaries and labels appear on the map as you check them.</w:t>
      </w:r>
    </w:p>
    <w:p w14:paraId="4EBB6CC2" w14:textId="77777777" w:rsidR="00EB75DE" w:rsidRDefault="00EB75DE" w:rsidP="00EB75DE">
      <w:pPr>
        <w:numPr>
          <w:ilvl w:val="0"/>
          <w:numId w:val="28"/>
        </w:numPr>
        <w:spacing w:beforeAutospacing="1" w:after="100" w:afterAutospacing="1" w:line="240" w:lineRule="auto"/>
      </w:pPr>
      <w:r>
        <w:t>Click </w:t>
      </w:r>
      <w:r>
        <w:rPr>
          <w:rStyle w:val="uicontrol"/>
          <w:b/>
          <w:bCs/>
        </w:rPr>
        <w:t>Close</w:t>
      </w:r>
      <w:r>
        <w:t>.</w:t>
      </w:r>
    </w:p>
    <w:p w14:paraId="07483655" w14:textId="77777777" w:rsidR="00EB75DE" w:rsidRDefault="00EB75DE" w:rsidP="00EB75DE">
      <w:pPr>
        <w:pStyle w:val="Heading2"/>
        <w:rPr>
          <w:b w:val="0"/>
          <w:bCs w:val="0"/>
        </w:rPr>
      </w:pPr>
      <w:proofErr w:type="spellStart"/>
      <w:r>
        <w:rPr>
          <w:b w:val="0"/>
          <w:bCs w:val="0"/>
        </w:rPr>
        <w:t>Basemaps</w:t>
      </w:r>
      <w:proofErr w:type="spellEnd"/>
    </w:p>
    <w:p w14:paraId="785904E9" w14:textId="77777777" w:rsidR="00EB75DE" w:rsidRDefault="00EB75DE" w:rsidP="00EB75DE">
      <w:pPr>
        <w:pStyle w:val="NormalWeb"/>
        <w:spacing w:before="0" w:beforeAutospacing="0"/>
      </w:pPr>
      <w:r>
        <w:t xml:space="preserve">A </w:t>
      </w:r>
      <w:proofErr w:type="spellStart"/>
      <w:r>
        <w:t>basemap</w:t>
      </w:r>
      <w:proofErr w:type="spellEnd"/>
      <w:r>
        <w:t xml:space="preserve"> provides a background, or visual context, for the data in a map. For example, a </w:t>
      </w:r>
      <w:proofErr w:type="spellStart"/>
      <w:r>
        <w:t>basemap</w:t>
      </w:r>
      <w:proofErr w:type="spellEnd"/>
      <w:r>
        <w:t xml:space="preserve"> showing streets can provide context for address data. </w:t>
      </w:r>
      <w:r>
        <w:rPr>
          <w:rStyle w:val="ph"/>
        </w:rPr>
        <w:t>Business Analyst</w:t>
      </w:r>
      <w:r>
        <w:t xml:space="preserve"> includes several types of </w:t>
      </w:r>
      <w:proofErr w:type="spellStart"/>
      <w:r>
        <w:t>basemaps</w:t>
      </w:r>
      <w:proofErr w:type="spellEnd"/>
      <w:r>
        <w:t xml:space="preserve"> that you can use, including aerial imagery, terrain, streets, and topographic data. You or your organization's administrator can </w:t>
      </w:r>
      <w:hyperlink r:id="rId55" w:history="1">
        <w:r>
          <w:rPr>
            <w:rStyle w:val="Hyperlink"/>
            <w:color w:val="0076BC"/>
            <w:u w:val="none"/>
          </w:rPr>
          <w:t>set preferences</w:t>
        </w:r>
      </w:hyperlink>
      <w:r>
        <w:t xml:space="preserve"> for the default </w:t>
      </w:r>
      <w:proofErr w:type="spellStart"/>
      <w:r>
        <w:t>basemap</w:t>
      </w:r>
      <w:proofErr w:type="spellEnd"/>
      <w:r>
        <w:t xml:space="preserve"> displayed on the map.</w:t>
      </w:r>
    </w:p>
    <w:p w14:paraId="0A1E5B07" w14:textId="77777777" w:rsidR="00EB75DE" w:rsidRDefault="00EB75DE" w:rsidP="00EB75DE">
      <w:pPr>
        <w:pStyle w:val="NormalWeb"/>
        <w:spacing w:before="0" w:beforeAutospacing="0"/>
      </w:pPr>
      <w:r>
        <w:t xml:space="preserve">To change the </w:t>
      </w:r>
      <w:proofErr w:type="spellStart"/>
      <w:r>
        <w:t>basemap</w:t>
      </w:r>
      <w:proofErr w:type="spellEnd"/>
      <w:r>
        <w:t>, do the following:</w:t>
      </w:r>
    </w:p>
    <w:p w14:paraId="4996E319" w14:textId="796EA9E9" w:rsidR="00EB75DE" w:rsidRDefault="00EB75DE" w:rsidP="00EB75DE">
      <w:pPr>
        <w:numPr>
          <w:ilvl w:val="0"/>
          <w:numId w:val="29"/>
        </w:numPr>
        <w:spacing w:beforeAutospacing="1" w:after="100" w:afterAutospacing="1" w:line="240" w:lineRule="auto"/>
      </w:pPr>
      <w:r>
        <w:t>Click </w:t>
      </w:r>
      <w:proofErr w:type="spellStart"/>
      <w:r>
        <w:rPr>
          <w:rStyle w:val="uicontrol"/>
          <w:b/>
          <w:bCs/>
        </w:rPr>
        <w:t>Basemaps</w:t>
      </w:r>
      <w:proofErr w:type="spellEnd"/>
      <w:r>
        <w:t> </w:t>
      </w:r>
      <w:r>
        <w:rPr>
          <w:noProof/>
        </w:rPr>
        <w:drawing>
          <wp:inline distT="0" distB="0" distL="0" distR="0" wp14:anchorId="1D0D3101" wp14:editId="1CC2D4E9">
            <wp:extent cx="152400" cy="152400"/>
            <wp:effectExtent l="0" t="0" r="0" b="0"/>
            <wp:docPr id="1856698799" name="Picture 24" descr="Bas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asema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display the </w:t>
      </w:r>
      <w:proofErr w:type="spellStart"/>
      <w:r>
        <w:t>basemap</w:t>
      </w:r>
      <w:proofErr w:type="spellEnd"/>
      <w:r>
        <w:t xml:space="preserve"> gallery.</w:t>
      </w:r>
    </w:p>
    <w:p w14:paraId="3C9321D4" w14:textId="77777777" w:rsidR="00EB75DE" w:rsidRDefault="00EB75DE" w:rsidP="00EB75DE">
      <w:pPr>
        <w:pStyle w:val="NormalWeb"/>
        <w:spacing w:before="0" w:beforeAutospacing="0"/>
        <w:ind w:left="720"/>
      </w:pPr>
      <w:r>
        <w:t xml:space="preserve">The gallery shows thumbnails of available </w:t>
      </w:r>
      <w:proofErr w:type="spellStart"/>
      <w:r>
        <w:t>basemaps</w:t>
      </w:r>
      <w:proofErr w:type="spellEnd"/>
      <w:r>
        <w:t>. Scroll up and down to browse the gallery.</w:t>
      </w:r>
    </w:p>
    <w:p w14:paraId="7385A37F" w14:textId="77777777" w:rsidR="00EB75DE" w:rsidRDefault="00EB75DE" w:rsidP="00EB75DE">
      <w:pPr>
        <w:numPr>
          <w:ilvl w:val="0"/>
          <w:numId w:val="29"/>
        </w:numPr>
        <w:spacing w:beforeAutospacing="1" w:after="100" w:afterAutospacing="1" w:line="240" w:lineRule="auto"/>
      </w:pPr>
      <w:r>
        <w:t xml:space="preserve">In the gallery, select a </w:t>
      </w:r>
      <w:proofErr w:type="spellStart"/>
      <w:r>
        <w:t>basemap</w:t>
      </w:r>
      <w:proofErr w:type="spellEnd"/>
      <w:r>
        <w:t>.</w:t>
      </w:r>
    </w:p>
    <w:p w14:paraId="68DE2509" w14:textId="77777777" w:rsidR="00EB75DE" w:rsidRDefault="00EB75DE" w:rsidP="00EB75DE">
      <w:pPr>
        <w:pStyle w:val="NormalWeb"/>
        <w:spacing w:before="0" w:beforeAutospacing="0"/>
        <w:ind w:left="720"/>
      </w:pPr>
      <w:r>
        <w:t xml:space="preserve">The map automatically displays the new </w:t>
      </w:r>
      <w:proofErr w:type="spellStart"/>
      <w:r>
        <w:t>basemap</w:t>
      </w:r>
      <w:proofErr w:type="spellEnd"/>
      <w:r>
        <w:t>.</w:t>
      </w:r>
    </w:p>
    <w:p w14:paraId="2D3FCBAC" w14:textId="0E4FD47A" w:rsidR="00EB75DE" w:rsidRDefault="00EB75DE" w:rsidP="00EB75DE">
      <w:pPr>
        <w:numPr>
          <w:ilvl w:val="0"/>
          <w:numId w:val="29"/>
        </w:numPr>
        <w:spacing w:beforeAutospacing="1" w:after="100" w:afterAutospacing="1" w:line="240" w:lineRule="auto"/>
      </w:pPr>
      <w:r>
        <w:t>Click </w:t>
      </w:r>
      <w:proofErr w:type="spellStart"/>
      <w:r>
        <w:rPr>
          <w:rStyle w:val="uicontrol"/>
          <w:b/>
          <w:bCs/>
        </w:rPr>
        <w:t>Basemaps</w:t>
      </w:r>
      <w:proofErr w:type="spellEnd"/>
      <w:r>
        <w:t> </w:t>
      </w:r>
      <w:r>
        <w:rPr>
          <w:noProof/>
        </w:rPr>
        <w:drawing>
          <wp:inline distT="0" distB="0" distL="0" distR="0" wp14:anchorId="1E1DB155" wp14:editId="6CF501B8">
            <wp:extent cx="152400" cy="152400"/>
            <wp:effectExtent l="0" t="0" r="0" b="0"/>
            <wp:docPr id="1540172117" name="Picture 23" descr="Bas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sema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 close the </w:t>
      </w:r>
      <w:proofErr w:type="spellStart"/>
      <w:r>
        <w:t>basemap</w:t>
      </w:r>
      <w:proofErr w:type="spellEnd"/>
      <w:r>
        <w:t xml:space="preserve"> gallery.</w:t>
      </w:r>
    </w:p>
    <w:p w14:paraId="03755390" w14:textId="77777777" w:rsidR="00EB75DE" w:rsidRDefault="00EB75DE" w:rsidP="00EB75DE">
      <w:pPr>
        <w:pStyle w:val="Heading2"/>
        <w:rPr>
          <w:b w:val="0"/>
          <w:bCs w:val="0"/>
        </w:rPr>
      </w:pPr>
      <w:r>
        <w:rPr>
          <w:b w:val="0"/>
          <w:bCs w:val="0"/>
        </w:rPr>
        <w:t xml:space="preserve">Zoom </w:t>
      </w:r>
      <w:proofErr w:type="gramStart"/>
      <w:r>
        <w:rPr>
          <w:b w:val="0"/>
          <w:bCs w:val="0"/>
        </w:rPr>
        <w:t>levels</w:t>
      </w:r>
      <w:proofErr w:type="gramEnd"/>
    </w:p>
    <w:p w14:paraId="47137921" w14:textId="129C7AA2" w:rsidR="00EB75DE" w:rsidRDefault="00EB75DE" w:rsidP="00EB75DE">
      <w:pPr>
        <w:pStyle w:val="NormalWeb"/>
        <w:spacing w:before="0" w:beforeAutospacing="0"/>
      </w:pPr>
      <w:r>
        <w:t>The </w:t>
      </w:r>
      <w:r>
        <w:rPr>
          <w:rStyle w:val="uicontrol"/>
          <w:b/>
          <w:bCs/>
        </w:rPr>
        <w:t>Zoom levels</w:t>
      </w:r>
      <w:r>
        <w:t> tool allows you to zoom in and out of a map area. Click </w:t>
      </w:r>
      <w:r>
        <w:rPr>
          <w:rStyle w:val="uicontrol"/>
          <w:b/>
          <w:bCs/>
        </w:rPr>
        <w:t>Default extent</w:t>
      </w:r>
      <w:r>
        <w:t> </w:t>
      </w:r>
      <w:r>
        <w:rPr>
          <w:noProof/>
        </w:rPr>
        <w:drawing>
          <wp:inline distT="0" distB="0" distL="0" distR="0" wp14:anchorId="7428C5AB" wp14:editId="7D53CAEA">
            <wp:extent cx="152400" cy="152400"/>
            <wp:effectExtent l="0" t="0" r="0" b="0"/>
            <wp:docPr id="2090379756" name="Picture 22" descr="Default ma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fault map vie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return to the default map extent or </w:t>
      </w:r>
      <w:proofErr w:type="gramStart"/>
      <w:r>
        <w:rPr>
          <w:rStyle w:val="uicontrol"/>
          <w:b/>
          <w:bCs/>
        </w:rPr>
        <w:t>Find</w:t>
      </w:r>
      <w:proofErr w:type="gramEnd"/>
      <w:r>
        <w:rPr>
          <w:rStyle w:val="uicontrol"/>
          <w:b/>
          <w:bCs/>
        </w:rPr>
        <w:t xml:space="preserve"> my location</w:t>
      </w:r>
      <w:r>
        <w:t> </w:t>
      </w:r>
      <w:r>
        <w:rPr>
          <w:noProof/>
        </w:rPr>
        <w:drawing>
          <wp:inline distT="0" distB="0" distL="0" distR="0" wp14:anchorId="5B342F60" wp14:editId="62172ED4">
            <wp:extent cx="152400" cy="152400"/>
            <wp:effectExtent l="0" t="0" r="0" b="0"/>
            <wp:docPr id="871573778" name="Picture 21"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oc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zoom to your current location on the map. To use the </w:t>
      </w:r>
      <w:r>
        <w:rPr>
          <w:rStyle w:val="uicontrol"/>
          <w:b/>
          <w:bCs/>
        </w:rPr>
        <w:t>Zoom levels</w:t>
      </w:r>
      <w:r>
        <w:t> tool, do the following:</w:t>
      </w:r>
    </w:p>
    <w:p w14:paraId="511ABB35" w14:textId="77777777" w:rsidR="00EB75DE" w:rsidRDefault="00EB75DE" w:rsidP="00EB75DE">
      <w:pPr>
        <w:numPr>
          <w:ilvl w:val="0"/>
          <w:numId w:val="30"/>
        </w:numPr>
        <w:spacing w:beforeAutospacing="1" w:after="100" w:afterAutospacing="1" w:line="240" w:lineRule="auto"/>
      </w:pPr>
      <w:r>
        <w:t>Click the </w:t>
      </w:r>
      <w:r>
        <w:rPr>
          <w:rStyle w:val="uicontrol"/>
          <w:b/>
          <w:bCs/>
        </w:rPr>
        <w:t>Zoom in</w:t>
      </w:r>
      <w:r>
        <w:t> or </w:t>
      </w:r>
      <w:proofErr w:type="gramStart"/>
      <w:r>
        <w:rPr>
          <w:rStyle w:val="uicontrol"/>
          <w:b/>
          <w:bCs/>
        </w:rPr>
        <w:t>Zoom</w:t>
      </w:r>
      <w:proofErr w:type="gramEnd"/>
      <w:r>
        <w:rPr>
          <w:rStyle w:val="uicontrol"/>
          <w:b/>
          <w:bCs/>
        </w:rPr>
        <w:t xml:space="preserve"> out</w:t>
      </w:r>
      <w:r>
        <w:t> button or drag the slider handle.</w:t>
      </w:r>
    </w:p>
    <w:p w14:paraId="098CC064" w14:textId="49049729" w:rsidR="00EB75DE" w:rsidRDefault="00EB75DE" w:rsidP="00EB75DE">
      <w:pPr>
        <w:numPr>
          <w:ilvl w:val="0"/>
          <w:numId w:val="30"/>
        </w:numPr>
        <w:spacing w:beforeAutospacing="1" w:after="100" w:afterAutospacing="1" w:line="240" w:lineRule="auto"/>
      </w:pPr>
      <w:r>
        <w:t>Optionally, hover over the zoom tool.</w:t>
      </w:r>
    </w:p>
    <w:p w14:paraId="77BD7186" w14:textId="77777777" w:rsidR="00EB75DE" w:rsidRDefault="00EB75DE" w:rsidP="00EB75DE">
      <w:pPr>
        <w:pStyle w:val="NormalWeb"/>
        <w:spacing w:before="0" w:beforeAutospacing="0"/>
        <w:ind w:left="720"/>
      </w:pPr>
      <w:r>
        <w:t>A pop-up appears, indicating available zoom levels. Zoom levels are determined by the country, region, or data source you selected in the </w:t>
      </w:r>
      <w:hyperlink r:id="rId59" w:anchor="ESRI_SECTION1_260A7D614D2E454881907BD261AB14D1" w:history="1">
        <w:r>
          <w:rPr>
            <w:rStyle w:val="Hyperlink"/>
            <w:color w:val="0076BC"/>
            <w:u w:val="none"/>
          </w:rPr>
          <w:t>Country/Region drop-down menu</w:t>
        </w:r>
      </w:hyperlink>
      <w:r>
        <w:t>.</w:t>
      </w:r>
    </w:p>
    <w:p w14:paraId="39B92089" w14:textId="77777777" w:rsidR="00EB75DE" w:rsidRDefault="00EB75DE" w:rsidP="00EB75DE">
      <w:pPr>
        <w:numPr>
          <w:ilvl w:val="0"/>
          <w:numId w:val="30"/>
        </w:numPr>
        <w:spacing w:beforeAutospacing="1" w:after="100" w:afterAutospacing="1" w:line="240" w:lineRule="auto"/>
      </w:pPr>
      <w:r>
        <w:t>Click a zoom level to display it.</w:t>
      </w:r>
    </w:p>
    <w:p w14:paraId="31E56D1C" w14:textId="77777777" w:rsidR="00EB75DE" w:rsidRDefault="00EB75DE" w:rsidP="00EB75DE">
      <w:pPr>
        <w:pStyle w:val="Heading1"/>
      </w:pPr>
      <w:r>
        <w:rPr>
          <w:b/>
          <w:bCs/>
        </w:rPr>
        <w:t xml:space="preserve">Create and use </w:t>
      </w:r>
      <w:proofErr w:type="gramStart"/>
      <w:r>
        <w:rPr>
          <w:b/>
          <w:bCs/>
        </w:rPr>
        <w:t>projects</w:t>
      </w:r>
      <w:proofErr w:type="gramEnd"/>
    </w:p>
    <w:p w14:paraId="49979414" w14:textId="65AAB847" w:rsidR="00EB75DE" w:rsidRDefault="00EB75DE" w:rsidP="00EB75DE">
      <w:pPr>
        <w:pStyle w:val="NormalWeb"/>
        <w:spacing w:before="0" w:beforeAutospacing="0"/>
      </w:pPr>
      <w:r>
        <w:t>A project is a collection of content, such as </w:t>
      </w:r>
      <w:hyperlink r:id="rId60" w:history="1">
        <w:r>
          <w:rPr>
            <w:rStyle w:val="Hyperlink"/>
            <w:color w:val="0076BC"/>
          </w:rPr>
          <w:t>sites</w:t>
        </w:r>
      </w:hyperlink>
      <w:r>
        <w:t>, </w:t>
      </w:r>
      <w:hyperlink r:id="rId61" w:anchor="ESRI_SECTION1_70FB206F7C5B4EAD8F2262C45E750FC1" w:history="1">
        <w:r>
          <w:rPr>
            <w:rStyle w:val="Hyperlink"/>
            <w:color w:val="0076BC"/>
          </w:rPr>
          <w:t>layers</w:t>
        </w:r>
      </w:hyperlink>
      <w:r>
        <w:t>, and </w:t>
      </w:r>
      <w:hyperlink r:id="rId62" w:history="1">
        <w:r>
          <w:rPr>
            <w:rStyle w:val="Hyperlink"/>
            <w:color w:val="0076BC"/>
          </w:rPr>
          <w:t>reports</w:t>
        </w:r>
      </w:hyperlink>
      <w:r>
        <w:t>. Using projects, you can manage your work and group your content. You can organize sites using project layers, filter and find content in the project pane, and move or share sites between projects. Projects are stored as </w:t>
      </w:r>
      <w:hyperlink r:id="rId63" w:history="1">
        <w:r>
          <w:rPr>
            <w:rStyle w:val="Hyperlink"/>
            <w:color w:val="0076BC"/>
          </w:rPr>
          <w:t>groups</w:t>
        </w:r>
      </w:hyperlink>
      <w:r>
        <w:t> and folders in your organization. Project content can be accessed through any </w:t>
      </w:r>
      <w:r>
        <w:rPr>
          <w:rStyle w:val="ph"/>
        </w:rPr>
        <w:t xml:space="preserve">Business </w:t>
      </w:r>
      <w:r>
        <w:rPr>
          <w:rStyle w:val="ph"/>
        </w:rPr>
        <w:lastRenderedPageBreak/>
        <w:t>Analyst</w:t>
      </w:r>
      <w:r>
        <w:t> app—Web, Mobile, or the Pro extension—and as individual </w:t>
      </w:r>
      <w:hyperlink r:id="rId64" w:history="1">
        <w:r>
          <w:rPr>
            <w:rStyle w:val="Hyperlink"/>
            <w:color w:val="0076BC"/>
          </w:rPr>
          <w:t>items in your organization</w:t>
        </w:r>
      </w:hyperlink>
      <w:r>
        <w:t>.</w:t>
      </w:r>
      <w:r>
        <w:t xml:space="preserve"> For tutorial video, </w:t>
      </w:r>
      <w:hyperlink r:id="rId65" w:history="1">
        <w:r w:rsidRPr="00431E82">
          <w:rPr>
            <w:rStyle w:val="Hyperlink"/>
          </w:rPr>
          <w:t>https://mediaspace.esri.com/embed/secure/iframe/entryId/1_sx1jelem</w:t>
        </w:r>
      </w:hyperlink>
      <w:r>
        <w:t>.</w:t>
      </w:r>
    </w:p>
    <w:p w14:paraId="571892FD" w14:textId="77777777" w:rsidR="00EB75DE" w:rsidRDefault="00EB75DE" w:rsidP="00EB75DE">
      <w:pPr>
        <w:pStyle w:val="Heading2"/>
        <w:rPr>
          <w:b w:val="0"/>
          <w:bCs w:val="0"/>
        </w:rPr>
      </w:pPr>
      <w:r>
        <w:rPr>
          <w:b w:val="0"/>
          <w:bCs w:val="0"/>
        </w:rPr>
        <w:t xml:space="preserve">Create a </w:t>
      </w:r>
      <w:proofErr w:type="gramStart"/>
      <w:r>
        <w:rPr>
          <w:b w:val="0"/>
          <w:bCs w:val="0"/>
        </w:rPr>
        <w:t>project</w:t>
      </w:r>
      <w:proofErr w:type="gramEnd"/>
    </w:p>
    <w:p w14:paraId="64CBD7F0" w14:textId="77777777" w:rsidR="00EB75DE" w:rsidRDefault="00EB75DE" w:rsidP="00EB75DE">
      <w:pPr>
        <w:pStyle w:val="NormalWeb"/>
        <w:spacing w:before="0" w:beforeAutospacing="0"/>
      </w:pPr>
      <w:r>
        <w:t xml:space="preserve">The first time you sign </w:t>
      </w:r>
      <w:proofErr w:type="gramStart"/>
      <w:r>
        <w:t>in to</w:t>
      </w:r>
      <w:proofErr w:type="gramEnd"/>
      <w:r>
        <w:t> </w:t>
      </w:r>
      <w:r>
        <w:rPr>
          <w:rStyle w:val="ph"/>
        </w:rPr>
        <w:t>ArcGIS Business Analyst Web App</w:t>
      </w:r>
      <w:r>
        <w:t>, you are guided through the process of creating your first project. Subsequently, you create projects yourself. To create a project, you must be signed in to an account with the </w:t>
      </w:r>
      <w:hyperlink r:id="rId66" w:history="1">
        <w:r>
          <w:rPr>
            <w:rStyle w:val="Hyperlink"/>
            <w:color w:val="0076BC"/>
          </w:rPr>
          <w:t>privileges to create projects</w:t>
        </w:r>
      </w:hyperlink>
      <w:r>
        <w:t>. If you do not have the required privileges, you can open projects shared with you.</w:t>
      </w:r>
    </w:p>
    <w:p w14:paraId="7B27FED5" w14:textId="77777777" w:rsidR="00EB75DE" w:rsidRDefault="00EB75DE" w:rsidP="00EB75DE">
      <w:pPr>
        <w:pStyle w:val="Heading5"/>
        <w:shd w:val="clear" w:color="auto" w:fill="F8F8F8"/>
      </w:pPr>
      <w:r>
        <w:rPr>
          <w:b/>
          <w:bCs/>
        </w:rPr>
        <w:t>Note:</w:t>
      </w:r>
    </w:p>
    <w:p w14:paraId="486819C1" w14:textId="77777777" w:rsidR="00EB75DE" w:rsidRDefault="00EB75DE" w:rsidP="00EB75DE">
      <w:pPr>
        <w:pStyle w:val="NormalWeb"/>
        <w:shd w:val="clear" w:color="auto" w:fill="F8F8F8"/>
        <w:spacing w:before="0" w:beforeAutospacing="0"/>
      </w:pPr>
      <w:r>
        <w:t>Every project you create also creates a group in your organization. An organization can have a maximum of 512 groups. If you reach this limit, to create a project, you must first delete an existing project or leave a group. </w:t>
      </w:r>
      <w:r>
        <w:rPr>
          <w:rStyle w:val="ph"/>
        </w:rPr>
        <w:t>For more information, see </w:t>
      </w:r>
      <w:hyperlink r:id="rId67" w:history="1">
        <w:r>
          <w:rPr>
            <w:rStyle w:val="ph"/>
            <w:color w:val="0076BC"/>
          </w:rPr>
          <w:t>Business Analyst</w:t>
        </w:r>
        <w:r>
          <w:rPr>
            <w:rStyle w:val="Hyperlink"/>
            <w:color w:val="0076BC"/>
          </w:rPr>
          <w:t> content in your organization</w:t>
        </w:r>
      </w:hyperlink>
      <w:r>
        <w:rPr>
          <w:rStyle w:val="ph"/>
        </w:rPr>
        <w:t>.</w:t>
      </w:r>
    </w:p>
    <w:p w14:paraId="5CB0DC00" w14:textId="77777777" w:rsidR="00EB75DE" w:rsidRDefault="00EB75DE" w:rsidP="00EB75DE">
      <w:pPr>
        <w:pStyle w:val="NormalWeb"/>
        <w:spacing w:before="0" w:beforeAutospacing="0"/>
      </w:pPr>
      <w:r>
        <w:t>To create a project, complete the following steps:</w:t>
      </w:r>
    </w:p>
    <w:p w14:paraId="07F4D281" w14:textId="5942DF5E" w:rsidR="00EB75DE" w:rsidRDefault="00EB75DE" w:rsidP="00EB75DE">
      <w:pPr>
        <w:numPr>
          <w:ilvl w:val="0"/>
          <w:numId w:val="31"/>
        </w:numPr>
        <w:spacing w:beforeAutospacing="1" w:after="100" w:afterAutospacing="1" w:line="240" w:lineRule="auto"/>
      </w:pPr>
      <w:r>
        <w:t>On the </w:t>
      </w:r>
      <w:r>
        <w:rPr>
          <w:rStyle w:val="uicontrol"/>
          <w:b/>
          <w:bCs/>
        </w:rPr>
        <w:t>Home</w:t>
      </w:r>
      <w:r>
        <w:t> tab, click </w:t>
      </w:r>
      <w:r>
        <w:rPr>
          <w:rStyle w:val="uicontrol"/>
          <w:b/>
          <w:bCs/>
        </w:rPr>
        <w:t>Create new project</w:t>
      </w:r>
      <w:r>
        <w:t>. Alternatively, on the </w:t>
      </w:r>
      <w:r>
        <w:rPr>
          <w:rStyle w:val="uicontrol"/>
          <w:b/>
          <w:bCs/>
        </w:rPr>
        <w:t>Maps</w:t>
      </w:r>
      <w:r>
        <w:t> tab, click </w:t>
      </w:r>
      <w:r>
        <w:rPr>
          <w:rStyle w:val="uicontrol"/>
          <w:b/>
          <w:bCs/>
        </w:rPr>
        <w:t>All projects</w:t>
      </w:r>
      <w:r>
        <w:t> </w:t>
      </w:r>
      <w:r>
        <w:rPr>
          <w:noProof/>
        </w:rPr>
        <w:drawing>
          <wp:inline distT="0" distB="0" distL="0" distR="0" wp14:anchorId="37423B39" wp14:editId="34E53C30">
            <wp:extent cx="152400" cy="152400"/>
            <wp:effectExtent l="0" t="0" r="0" b="0"/>
            <wp:docPr id="365136960" name="Picture 8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click </w:t>
      </w:r>
      <w:r>
        <w:rPr>
          <w:rStyle w:val="uicontrol"/>
          <w:b/>
          <w:bCs/>
        </w:rPr>
        <w:t>Create project</w:t>
      </w:r>
      <w:r>
        <w:t>.</w:t>
      </w:r>
    </w:p>
    <w:p w14:paraId="563C64EC" w14:textId="77777777" w:rsidR="00EB75DE" w:rsidRDefault="00EB75DE" w:rsidP="00EB75DE">
      <w:pPr>
        <w:pStyle w:val="NormalWeb"/>
        <w:spacing w:before="0" w:beforeAutospacing="0"/>
        <w:ind w:left="720"/>
      </w:pPr>
      <w:r>
        <w:t>The </w:t>
      </w:r>
      <w:r>
        <w:rPr>
          <w:rStyle w:val="uicontrol"/>
          <w:b/>
          <w:bCs/>
        </w:rPr>
        <w:t>Create project</w:t>
      </w:r>
      <w:r>
        <w:t> window appears.</w:t>
      </w:r>
    </w:p>
    <w:p w14:paraId="65F88534" w14:textId="77777777" w:rsidR="00EB75DE" w:rsidRDefault="00EB75DE" w:rsidP="00EB75DE">
      <w:pPr>
        <w:numPr>
          <w:ilvl w:val="0"/>
          <w:numId w:val="31"/>
        </w:numPr>
        <w:spacing w:beforeAutospacing="1" w:after="100" w:afterAutospacing="1" w:line="240" w:lineRule="auto"/>
      </w:pPr>
      <w:r>
        <w:t>In the </w:t>
      </w:r>
      <w:r>
        <w:rPr>
          <w:rStyle w:val="uicontrol"/>
          <w:b/>
          <w:bCs/>
        </w:rPr>
        <w:t>Project name</w:t>
      </w:r>
      <w:r>
        <w:t> field, enter a name for the project.</w:t>
      </w:r>
    </w:p>
    <w:p w14:paraId="0A1B0312" w14:textId="77777777" w:rsidR="00EB75DE" w:rsidRDefault="00EB75DE" w:rsidP="00EB75DE">
      <w:pPr>
        <w:numPr>
          <w:ilvl w:val="0"/>
          <w:numId w:val="31"/>
        </w:numPr>
        <w:spacing w:beforeAutospacing="1" w:after="100" w:afterAutospacing="1" w:line="240" w:lineRule="auto"/>
      </w:pPr>
      <w:r>
        <w:t>Optionally, expand </w:t>
      </w:r>
      <w:r>
        <w:rPr>
          <w:rStyle w:val="uicontrol"/>
          <w:b/>
          <w:bCs/>
        </w:rPr>
        <w:t>Customize project attributes</w:t>
      </w:r>
      <w:r>
        <w:t> and add, remove, or modify project attributes. For more information, see the </w:t>
      </w:r>
      <w:hyperlink r:id="rId68" w:anchor="ESRI_SECTION2_1213148E873149A0A7F16AFFFD312840" w:history="1">
        <w:r>
          <w:rPr>
            <w:rStyle w:val="Hyperlink"/>
            <w:color w:val="0076BC"/>
          </w:rPr>
          <w:t>Customize project attributes</w:t>
        </w:r>
      </w:hyperlink>
      <w:r>
        <w:t> section below.</w:t>
      </w:r>
    </w:p>
    <w:p w14:paraId="49518196" w14:textId="77777777" w:rsidR="00EB75DE" w:rsidRDefault="00EB75DE" w:rsidP="00EB75DE">
      <w:pPr>
        <w:numPr>
          <w:ilvl w:val="0"/>
          <w:numId w:val="31"/>
        </w:numPr>
        <w:spacing w:beforeAutospacing="1" w:after="100" w:afterAutospacing="1" w:line="240" w:lineRule="auto"/>
      </w:pPr>
      <w:r>
        <w:t>Click </w:t>
      </w:r>
      <w:r>
        <w:rPr>
          <w:rStyle w:val="uicontrol"/>
          <w:b/>
          <w:bCs/>
        </w:rPr>
        <w:t>Create</w:t>
      </w:r>
      <w:r>
        <w:t>.</w:t>
      </w:r>
    </w:p>
    <w:p w14:paraId="56E52C3C" w14:textId="77777777" w:rsidR="00EB75DE" w:rsidRDefault="00EB75DE" w:rsidP="00EB75DE">
      <w:pPr>
        <w:pStyle w:val="NormalWeb"/>
        <w:spacing w:before="0" w:beforeAutospacing="0"/>
        <w:ind w:left="720"/>
      </w:pPr>
      <w:r>
        <w:t>The project is created. If you previously chose the option to open new projects right away, the project opens automatically.</w:t>
      </w:r>
    </w:p>
    <w:p w14:paraId="30DEE459" w14:textId="77777777" w:rsidR="00EB75DE" w:rsidRDefault="00EB75DE" w:rsidP="00EB75DE">
      <w:pPr>
        <w:numPr>
          <w:ilvl w:val="0"/>
          <w:numId w:val="31"/>
        </w:numPr>
        <w:spacing w:beforeAutospacing="1" w:after="100" w:afterAutospacing="1" w:line="240" w:lineRule="auto"/>
      </w:pPr>
      <w:r>
        <w:t>Click </w:t>
      </w:r>
      <w:r>
        <w:rPr>
          <w:rStyle w:val="uicontrol"/>
          <w:b/>
          <w:bCs/>
        </w:rPr>
        <w:t>OK</w:t>
      </w:r>
      <w:r>
        <w:t> to open the project. Optionally, check the </w:t>
      </w:r>
      <w:r>
        <w:rPr>
          <w:rStyle w:val="uicontrol"/>
          <w:b/>
          <w:bCs/>
        </w:rPr>
        <w:t>Open new projects as soon as they are created</w:t>
      </w:r>
      <w:r>
        <w:t> check box.</w:t>
      </w:r>
    </w:p>
    <w:p w14:paraId="71EAE90B" w14:textId="77777777" w:rsidR="00EB75DE" w:rsidRDefault="00EB75DE" w:rsidP="00EB75DE">
      <w:pPr>
        <w:pStyle w:val="Heading3"/>
      </w:pPr>
      <w:r>
        <w:rPr>
          <w:b/>
          <w:bCs/>
        </w:rPr>
        <w:t xml:space="preserve">Customize project </w:t>
      </w:r>
      <w:proofErr w:type="gramStart"/>
      <w:r>
        <w:rPr>
          <w:b/>
          <w:bCs/>
        </w:rPr>
        <w:t>attributes</w:t>
      </w:r>
      <w:proofErr w:type="gramEnd"/>
    </w:p>
    <w:p w14:paraId="5BFB4C79" w14:textId="77777777" w:rsidR="00EB75DE" w:rsidRDefault="00EB75DE" w:rsidP="00EB75DE">
      <w:pPr>
        <w:pStyle w:val="NormalWeb"/>
        <w:spacing w:before="0" w:beforeAutospacing="0"/>
      </w:pPr>
      <w:r>
        <w:t>When creating a project, you can set project attributes. Attributes are the fields used to describe sites in a project. For example, if the project is related to real estate, you can set attributes to keep track of the square footage of buildings and access to parking at the sites. You can also add new attributes. Attributes appear in site information, reports, and infographics.</w:t>
      </w:r>
    </w:p>
    <w:p w14:paraId="52B19300" w14:textId="77777777" w:rsidR="00EB75DE" w:rsidRDefault="00EB75DE" w:rsidP="00EB75DE">
      <w:pPr>
        <w:pStyle w:val="NormalWeb"/>
        <w:spacing w:before="0" w:beforeAutospacing="0"/>
      </w:pPr>
      <w:r>
        <w:t>Setting attributes during project creation sets the attributes for all point layers in the project. To set the attributes for other layer types, you can </w:t>
      </w:r>
      <w:hyperlink r:id="rId69" w:anchor="ESRI_SECTION1_25AA87AFE5674AE0A745996DC628019C" w:history="1">
        <w:r>
          <w:rPr>
            <w:rStyle w:val="Hyperlink"/>
            <w:color w:val="0076BC"/>
          </w:rPr>
          <w:t>edit the attributes individually for each layer</w:t>
        </w:r>
      </w:hyperlink>
      <w:r>
        <w:t>.</w:t>
      </w:r>
    </w:p>
    <w:p w14:paraId="01614710" w14:textId="77777777" w:rsidR="00EB75DE" w:rsidRDefault="00EB75DE" w:rsidP="00EB75DE">
      <w:pPr>
        <w:pStyle w:val="NormalWeb"/>
        <w:spacing w:before="0" w:beforeAutospacing="0"/>
      </w:pPr>
      <w:r>
        <w:t>Setting attributes during project creation sets the attributes for all </w:t>
      </w:r>
      <w:r>
        <w:rPr>
          <w:rStyle w:val="uicontrol"/>
          <w:b/>
          <w:bCs/>
        </w:rPr>
        <w:t>Point locations</w:t>
      </w:r>
      <w:r>
        <w:t> layers in the project. Project attributes in one project do not carry over to other projects. </w:t>
      </w:r>
      <w:r>
        <w:rPr>
          <w:rStyle w:val="ph"/>
        </w:rPr>
        <w:t>However, administrators can view and </w:t>
      </w:r>
      <w:hyperlink r:id="rId70" w:anchor="ESRI_SECTION1_E596C65FEC1C49E79472F90A506EB536" w:history="1">
        <w:r>
          <w:rPr>
            <w:rStyle w:val="Hyperlink"/>
            <w:color w:val="0076BC"/>
          </w:rPr>
          <w:t>customize the default project attributes for the organization</w:t>
        </w:r>
      </w:hyperlink>
      <w:r>
        <w:rPr>
          <w:rStyle w:val="ph"/>
        </w:rPr>
        <w:t>.</w:t>
      </w:r>
    </w:p>
    <w:p w14:paraId="0BEFDF0C" w14:textId="77777777" w:rsidR="00EB75DE" w:rsidRDefault="00EB75DE" w:rsidP="00EB75DE">
      <w:pPr>
        <w:pStyle w:val="Heading2"/>
        <w:rPr>
          <w:b w:val="0"/>
          <w:bCs w:val="0"/>
        </w:rPr>
      </w:pPr>
      <w:r>
        <w:rPr>
          <w:b w:val="0"/>
          <w:bCs w:val="0"/>
        </w:rPr>
        <w:lastRenderedPageBreak/>
        <w:t xml:space="preserve">Open a </w:t>
      </w:r>
      <w:proofErr w:type="gramStart"/>
      <w:r>
        <w:rPr>
          <w:b w:val="0"/>
          <w:bCs w:val="0"/>
        </w:rPr>
        <w:t>project</w:t>
      </w:r>
      <w:proofErr w:type="gramEnd"/>
    </w:p>
    <w:p w14:paraId="0C4C859D" w14:textId="77777777" w:rsidR="00EB75DE" w:rsidRDefault="00EB75DE" w:rsidP="00EB75DE">
      <w:pPr>
        <w:pStyle w:val="NormalWeb"/>
        <w:spacing w:before="0" w:beforeAutospacing="0"/>
      </w:pPr>
      <w:r>
        <w:t xml:space="preserve">When you sign </w:t>
      </w:r>
      <w:proofErr w:type="gramStart"/>
      <w:r>
        <w:t>in to</w:t>
      </w:r>
      <w:proofErr w:type="gramEnd"/>
      <w:r>
        <w:t> </w:t>
      </w:r>
      <w:r>
        <w:rPr>
          <w:rStyle w:val="ph"/>
        </w:rPr>
        <w:t>Business Analyst Web App</w:t>
      </w:r>
      <w:r>
        <w:t>, your most recently used project is open. To open a different project, do the following:</w:t>
      </w:r>
    </w:p>
    <w:p w14:paraId="6EAE8421" w14:textId="52ECE63B" w:rsidR="00EB75DE" w:rsidRDefault="00EB75DE" w:rsidP="00EB75DE">
      <w:pPr>
        <w:numPr>
          <w:ilvl w:val="0"/>
          <w:numId w:val="32"/>
        </w:numPr>
        <w:spacing w:beforeAutospacing="1" w:after="100" w:afterAutospacing="1" w:line="240" w:lineRule="auto"/>
      </w:pPr>
      <w:r>
        <w:t>On the </w:t>
      </w:r>
      <w:r>
        <w:rPr>
          <w:rStyle w:val="uicontrol"/>
          <w:b/>
          <w:bCs/>
        </w:rPr>
        <w:t>Home</w:t>
      </w:r>
      <w:r>
        <w:t> tab, hover over a project and click </w:t>
      </w:r>
      <w:r>
        <w:rPr>
          <w:rStyle w:val="uicontrol"/>
          <w:b/>
          <w:bCs/>
        </w:rPr>
        <w:t>Open</w:t>
      </w:r>
      <w:r>
        <w:t>. Alternatively, on the </w:t>
      </w:r>
      <w:r>
        <w:rPr>
          <w:rStyle w:val="uicontrol"/>
          <w:b/>
          <w:bCs/>
        </w:rPr>
        <w:t>Maps</w:t>
      </w:r>
      <w:r>
        <w:t> tab, click </w:t>
      </w:r>
      <w:r>
        <w:rPr>
          <w:rStyle w:val="uicontrol"/>
          <w:b/>
          <w:bCs/>
        </w:rPr>
        <w:t>All projects</w:t>
      </w:r>
      <w:r>
        <w:t> </w:t>
      </w:r>
      <w:r>
        <w:rPr>
          <w:noProof/>
        </w:rPr>
        <w:drawing>
          <wp:inline distT="0" distB="0" distL="0" distR="0" wp14:anchorId="02E6D101" wp14:editId="5B6BD590">
            <wp:extent cx="152400" cy="152400"/>
            <wp:effectExtent l="0" t="0" r="0" b="0"/>
            <wp:docPr id="482148272" name="Picture 79"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hover over a project, and click </w:t>
      </w:r>
      <w:r>
        <w:rPr>
          <w:rStyle w:val="uicontrol"/>
          <w:b/>
          <w:bCs/>
        </w:rPr>
        <w:t>Switch to this project</w:t>
      </w:r>
      <w:r>
        <w:t>.</w:t>
      </w:r>
    </w:p>
    <w:p w14:paraId="380FCF00" w14:textId="77777777" w:rsidR="00EB75DE" w:rsidRDefault="00EB75DE" w:rsidP="00EB75DE">
      <w:pPr>
        <w:pStyle w:val="Heading5"/>
        <w:shd w:val="clear" w:color="auto" w:fill="F8F8F8"/>
        <w:ind w:left="720"/>
      </w:pPr>
      <w:r>
        <w:rPr>
          <w:b/>
          <w:bCs/>
        </w:rPr>
        <w:t>Note:</w:t>
      </w:r>
    </w:p>
    <w:p w14:paraId="51850F89" w14:textId="77777777" w:rsidR="00EB75DE" w:rsidRDefault="00EB75DE" w:rsidP="00EB75DE">
      <w:pPr>
        <w:pStyle w:val="NormalWeb"/>
        <w:shd w:val="clear" w:color="auto" w:fill="F8F8F8"/>
        <w:spacing w:before="0" w:beforeAutospacing="0"/>
        <w:ind w:left="720"/>
      </w:pPr>
      <w:r>
        <w:t>The </w:t>
      </w:r>
      <w:r>
        <w:rPr>
          <w:rStyle w:val="uicontrol"/>
          <w:b/>
          <w:bCs/>
        </w:rPr>
        <w:t>Home</w:t>
      </w:r>
      <w:r>
        <w:t> tab displays the most recently used projects. Click </w:t>
      </w:r>
      <w:r>
        <w:rPr>
          <w:rStyle w:val="uicontrol"/>
          <w:b/>
          <w:bCs/>
        </w:rPr>
        <w:t>Show all projects</w:t>
      </w:r>
      <w:r>
        <w:t> to view the </w:t>
      </w:r>
      <w:proofErr w:type="gramStart"/>
      <w:r>
        <w:rPr>
          <w:rStyle w:val="uicontrol"/>
          <w:b/>
          <w:bCs/>
        </w:rPr>
        <w:t>All projects</w:t>
      </w:r>
      <w:proofErr w:type="gramEnd"/>
      <w:r>
        <w:t> window.</w:t>
      </w:r>
    </w:p>
    <w:p w14:paraId="78B1E11E" w14:textId="77777777" w:rsidR="00EB75DE" w:rsidRDefault="00EB75DE" w:rsidP="00EB75DE">
      <w:pPr>
        <w:pStyle w:val="NormalWeb"/>
        <w:spacing w:before="0" w:beforeAutospacing="0"/>
        <w:ind w:left="720"/>
      </w:pPr>
      <w:r>
        <w:t>The selected project opens.</w:t>
      </w:r>
    </w:p>
    <w:p w14:paraId="5B1640BF" w14:textId="77777777" w:rsidR="00EB75DE" w:rsidRDefault="00EB75DE" w:rsidP="00EB75DE">
      <w:pPr>
        <w:numPr>
          <w:ilvl w:val="0"/>
          <w:numId w:val="32"/>
        </w:numPr>
        <w:spacing w:beforeAutospacing="1" w:after="100" w:afterAutospacing="1" w:line="240" w:lineRule="auto"/>
      </w:pPr>
      <w:r>
        <w:t>If you have content (such as sites and layers) on the map, the </w:t>
      </w:r>
      <w:r>
        <w:rPr>
          <w:rStyle w:val="uicontrol"/>
          <w:b/>
          <w:bCs/>
        </w:rPr>
        <w:t>Clear map</w:t>
      </w:r>
      <w:r>
        <w:t> window appears. Click </w:t>
      </w:r>
      <w:r>
        <w:rPr>
          <w:rStyle w:val="uicontrol"/>
          <w:b/>
          <w:bCs/>
        </w:rPr>
        <w:t>Yes</w:t>
      </w:r>
      <w:r>
        <w:t> to remove items from the previous project.</w:t>
      </w:r>
    </w:p>
    <w:p w14:paraId="7FBEBB2C" w14:textId="77777777" w:rsidR="00EB75DE" w:rsidRDefault="00EB75DE" w:rsidP="00EB75DE">
      <w:pPr>
        <w:pStyle w:val="Heading5"/>
        <w:shd w:val="clear" w:color="auto" w:fill="F8F8F8"/>
        <w:ind w:left="720"/>
      </w:pPr>
      <w:r>
        <w:rPr>
          <w:b/>
          <w:bCs/>
        </w:rPr>
        <w:t>Note:</w:t>
      </w:r>
    </w:p>
    <w:p w14:paraId="531F7461" w14:textId="77777777" w:rsidR="00EB75DE" w:rsidRDefault="00EB75DE" w:rsidP="00EB75DE">
      <w:pPr>
        <w:pStyle w:val="NormalWeb"/>
        <w:shd w:val="clear" w:color="auto" w:fill="F8F8F8"/>
        <w:spacing w:before="0" w:beforeAutospacing="0"/>
        <w:ind w:left="720"/>
      </w:pPr>
      <w:r>
        <w:t>The </w:t>
      </w:r>
      <w:r>
        <w:rPr>
          <w:rStyle w:val="uicontrol"/>
          <w:b/>
          <w:bCs/>
        </w:rPr>
        <w:t>Clear map</w:t>
      </w:r>
      <w:r>
        <w:t> window only appears if the </w:t>
      </w:r>
      <w:r>
        <w:rPr>
          <w:rStyle w:val="uicontrol"/>
          <w:b/>
          <w:bCs/>
        </w:rPr>
        <w:t>Clear map when projects are switched</w:t>
      </w:r>
      <w:r>
        <w:t> option in the project preferences is set to </w:t>
      </w:r>
      <w:r>
        <w:rPr>
          <w:rStyle w:val="uicontrol"/>
          <w:b/>
          <w:bCs/>
        </w:rPr>
        <w:t>Ask every time</w:t>
      </w:r>
      <w:r>
        <w:t>.</w:t>
      </w:r>
    </w:p>
    <w:p w14:paraId="78C08E91" w14:textId="77777777" w:rsidR="00EB75DE" w:rsidRDefault="00EB75DE" w:rsidP="00EB75DE">
      <w:pPr>
        <w:pStyle w:val="Heading2"/>
        <w:rPr>
          <w:b w:val="0"/>
          <w:bCs w:val="0"/>
        </w:rPr>
      </w:pPr>
      <w:r>
        <w:rPr>
          <w:b w:val="0"/>
          <w:bCs w:val="0"/>
        </w:rPr>
        <w:t>Project content</w:t>
      </w:r>
    </w:p>
    <w:p w14:paraId="0E2A4F02" w14:textId="77777777" w:rsidR="00EB75DE" w:rsidRDefault="00EB75DE" w:rsidP="00EB75DE">
      <w:pPr>
        <w:pStyle w:val="NormalWeb"/>
        <w:spacing w:before="0" w:beforeAutospacing="0"/>
      </w:pPr>
      <w:r>
        <w:t xml:space="preserve">Once you have created a project, it is populated with layers to store your content. You can view your project content by clicking your project name and opening the project pane. Project layers are organized </w:t>
      </w:r>
      <w:proofErr w:type="gramStart"/>
      <w:r>
        <w:t>in</w:t>
      </w:r>
      <w:proofErr w:type="gramEnd"/>
      <w:r>
        <w:t xml:space="preserve"> sections. Sites and analysis results are stored in layers. Layers can be expanded to view their contents and turned on or off using the check boxes.</w:t>
      </w:r>
    </w:p>
    <w:p w14:paraId="0825BCCC" w14:textId="77777777" w:rsidR="00EB75DE" w:rsidRDefault="00EB75DE" w:rsidP="00EB75DE">
      <w:pPr>
        <w:pStyle w:val="NormalWeb"/>
        <w:spacing w:before="0" w:beforeAutospacing="0"/>
      </w:pPr>
      <w:r>
        <w:t>Project content is grouped in the following sections:</w:t>
      </w:r>
    </w:p>
    <w:p w14:paraId="2AC89303" w14:textId="77777777" w:rsidR="00EB75DE" w:rsidRDefault="00EB75DE" w:rsidP="00EB75DE">
      <w:pPr>
        <w:numPr>
          <w:ilvl w:val="0"/>
          <w:numId w:val="33"/>
        </w:numPr>
        <w:spacing w:before="100" w:beforeAutospacing="1" w:after="100" w:afterAutospacing="1" w:line="240" w:lineRule="auto"/>
      </w:pPr>
      <w:r>
        <w:t>Point locations (sites)—All layers containing point locations. By default, an empty layer named </w:t>
      </w:r>
      <w:r>
        <w:rPr>
          <w:rStyle w:val="uicontrol"/>
          <w:b/>
          <w:bCs/>
        </w:rPr>
        <w:t>My point locations</w:t>
      </w:r>
      <w:r>
        <w:t> is also created.</w:t>
      </w:r>
    </w:p>
    <w:p w14:paraId="6BBC96B4" w14:textId="77777777" w:rsidR="00EB75DE" w:rsidRDefault="00EB75DE" w:rsidP="00EB75DE">
      <w:pPr>
        <w:numPr>
          <w:ilvl w:val="0"/>
          <w:numId w:val="33"/>
        </w:numPr>
        <w:spacing w:before="100" w:beforeAutospacing="1" w:after="100" w:afterAutospacing="1" w:line="240" w:lineRule="auto"/>
      </w:pPr>
      <w:r>
        <w:t>Polygons (sites)—All layers containing polygons. By default, an empty layer named </w:t>
      </w:r>
      <w:r>
        <w:rPr>
          <w:rStyle w:val="uicontrol"/>
          <w:b/>
          <w:bCs/>
        </w:rPr>
        <w:t>My polygons</w:t>
      </w:r>
      <w:r>
        <w:t> is also created.</w:t>
      </w:r>
    </w:p>
    <w:p w14:paraId="3CEE7592" w14:textId="77777777" w:rsidR="00EB75DE" w:rsidRDefault="00EB75DE" w:rsidP="00EB75DE">
      <w:pPr>
        <w:numPr>
          <w:ilvl w:val="0"/>
          <w:numId w:val="33"/>
        </w:numPr>
        <w:spacing w:before="100" w:beforeAutospacing="1" w:after="100" w:afterAutospacing="1" w:line="240" w:lineRule="auto"/>
      </w:pPr>
      <w:r>
        <w:t>Geographies (sites)—All layers containing geographies. By default, an empty layer named </w:t>
      </w:r>
      <w:r>
        <w:rPr>
          <w:rStyle w:val="uicontrol"/>
          <w:b/>
          <w:bCs/>
        </w:rPr>
        <w:t>My geographies</w:t>
      </w:r>
      <w:r>
        <w:t> is also created.</w:t>
      </w:r>
    </w:p>
    <w:p w14:paraId="23213762" w14:textId="77777777" w:rsidR="00EB75DE" w:rsidRDefault="00EB75DE" w:rsidP="00EB75DE">
      <w:pPr>
        <w:numPr>
          <w:ilvl w:val="0"/>
          <w:numId w:val="33"/>
        </w:numPr>
        <w:spacing w:before="100" w:beforeAutospacing="1" w:after="100" w:afterAutospacing="1" w:line="240" w:lineRule="auto"/>
      </w:pPr>
      <w:r>
        <w:t>Threshold areas (sites)—All layers containing </w:t>
      </w:r>
      <w:hyperlink r:id="rId71" w:history="1">
        <w:r>
          <w:rPr>
            <w:rStyle w:val="Hyperlink"/>
            <w:color w:val="0076BC"/>
          </w:rPr>
          <w:t>threshold areas</w:t>
        </w:r>
      </w:hyperlink>
      <w:r>
        <w:t>.</w:t>
      </w:r>
    </w:p>
    <w:p w14:paraId="4C56802B" w14:textId="77777777" w:rsidR="00EB75DE" w:rsidRDefault="00EB75DE" w:rsidP="00EB75DE">
      <w:pPr>
        <w:numPr>
          <w:ilvl w:val="0"/>
          <w:numId w:val="33"/>
        </w:numPr>
        <w:spacing w:before="100" w:beforeAutospacing="1" w:after="100" w:afterAutospacing="1" w:line="240" w:lineRule="auto"/>
      </w:pPr>
      <w:r>
        <w:t>Color-coded map layers—Layers created using the </w:t>
      </w:r>
      <w:hyperlink r:id="rId72" w:history="1">
        <w:r>
          <w:rPr>
            <w:rStyle w:val="Hyperlink"/>
            <w:color w:val="0076BC"/>
          </w:rPr>
          <w:t>color-coded maps</w:t>
        </w:r>
      </w:hyperlink>
      <w:r>
        <w:t> workflow.</w:t>
      </w:r>
    </w:p>
    <w:p w14:paraId="2D7FDC18" w14:textId="77777777" w:rsidR="00EB75DE" w:rsidRDefault="00EB75DE" w:rsidP="00EB75DE">
      <w:pPr>
        <w:numPr>
          <w:ilvl w:val="0"/>
          <w:numId w:val="33"/>
        </w:numPr>
        <w:spacing w:before="100" w:beforeAutospacing="1" w:after="100" w:afterAutospacing="1" w:line="240" w:lineRule="auto"/>
      </w:pPr>
      <w:r>
        <w:t>Suitability analysis—All layers containing </w:t>
      </w:r>
      <w:hyperlink r:id="rId73" w:history="1">
        <w:r>
          <w:rPr>
            <w:rStyle w:val="Hyperlink"/>
            <w:color w:val="0076BC"/>
          </w:rPr>
          <w:t>suitability analysis</w:t>
        </w:r>
      </w:hyperlink>
      <w:r>
        <w:t> results.</w:t>
      </w:r>
    </w:p>
    <w:p w14:paraId="1D2B62D5" w14:textId="77777777" w:rsidR="00EB75DE" w:rsidRDefault="00EB75DE" w:rsidP="00EB75DE">
      <w:pPr>
        <w:numPr>
          <w:ilvl w:val="0"/>
          <w:numId w:val="33"/>
        </w:numPr>
        <w:spacing w:before="100" w:beforeAutospacing="1" w:after="100" w:afterAutospacing="1" w:line="240" w:lineRule="auto"/>
      </w:pPr>
      <w:r>
        <w:t>Territories—All layers containing territories.</w:t>
      </w:r>
    </w:p>
    <w:p w14:paraId="247B3E40" w14:textId="77777777" w:rsidR="00EB75DE" w:rsidRDefault="00EB75DE" w:rsidP="00EB75DE">
      <w:pPr>
        <w:numPr>
          <w:ilvl w:val="0"/>
          <w:numId w:val="33"/>
        </w:numPr>
        <w:spacing w:before="100" w:beforeAutospacing="1" w:after="100" w:afterAutospacing="1" w:line="240" w:lineRule="auto"/>
      </w:pPr>
      <w:r>
        <w:t>Web maps and layers—All </w:t>
      </w:r>
      <w:hyperlink r:id="rId74" w:history="1">
        <w:r>
          <w:rPr>
            <w:rStyle w:val="Hyperlink"/>
            <w:color w:val="0076BC"/>
          </w:rPr>
          <w:t>web maps and layers</w:t>
        </w:r>
      </w:hyperlink>
      <w:r>
        <w:t> added to the project.</w:t>
      </w:r>
    </w:p>
    <w:p w14:paraId="270FF1EC" w14:textId="77777777" w:rsidR="00EB75DE" w:rsidRDefault="00EB75DE" w:rsidP="00EB75DE">
      <w:pPr>
        <w:numPr>
          <w:ilvl w:val="0"/>
          <w:numId w:val="33"/>
        </w:numPr>
        <w:spacing w:before="100" w:beforeAutospacing="1" w:after="100" w:afterAutospacing="1" w:line="240" w:lineRule="auto"/>
      </w:pPr>
      <w:r>
        <w:t>Other layers—All other layers, including </w:t>
      </w:r>
      <w:hyperlink r:id="rId75" w:history="1">
        <w:r>
          <w:rPr>
            <w:rStyle w:val="Hyperlink"/>
            <w:color w:val="0076BC"/>
          </w:rPr>
          <w:t>points of interest search</w:t>
        </w:r>
      </w:hyperlink>
      <w:r>
        <w:t> results, </w:t>
      </w:r>
      <w:hyperlink r:id="rId76" w:history="1">
        <w:r>
          <w:rPr>
            <w:rStyle w:val="Hyperlink"/>
            <w:color w:val="0076BC"/>
          </w:rPr>
          <w:t>smart map search</w:t>
        </w:r>
      </w:hyperlink>
      <w:r>
        <w:t> results, and </w:t>
      </w:r>
      <w:hyperlink r:id="rId77" w:history="1">
        <w:r>
          <w:rPr>
            <w:rStyle w:val="Hyperlink"/>
            <w:color w:val="0076BC"/>
          </w:rPr>
          <w:t>imported point files</w:t>
        </w:r>
      </w:hyperlink>
      <w:r>
        <w:t> not converted to sites.</w:t>
      </w:r>
    </w:p>
    <w:p w14:paraId="29C0A7F4" w14:textId="77777777" w:rsidR="00EB75DE" w:rsidRDefault="00EB75DE" w:rsidP="00EB75DE">
      <w:pPr>
        <w:numPr>
          <w:ilvl w:val="0"/>
          <w:numId w:val="33"/>
        </w:numPr>
        <w:spacing w:before="100" w:beforeAutospacing="1" w:after="100" w:afterAutospacing="1" w:line="240" w:lineRule="auto"/>
      </w:pPr>
      <w:r>
        <w:t>Previously run reports—All </w:t>
      </w:r>
      <w:hyperlink r:id="rId78" w:anchor="ESRI_SECTION1_4053F2F61B8A4E358C832AE869A2C468" w:history="1">
        <w:r>
          <w:rPr>
            <w:rStyle w:val="Hyperlink"/>
            <w:color w:val="0076BC"/>
          </w:rPr>
          <w:t>reports</w:t>
        </w:r>
      </w:hyperlink>
      <w:r>
        <w:t> run on sites in the project.</w:t>
      </w:r>
    </w:p>
    <w:p w14:paraId="5EF7FE7A" w14:textId="77777777" w:rsidR="00EB75DE" w:rsidRDefault="00EB75DE" w:rsidP="00EB75DE">
      <w:pPr>
        <w:pStyle w:val="Heading2"/>
        <w:rPr>
          <w:b w:val="0"/>
          <w:bCs w:val="0"/>
        </w:rPr>
      </w:pPr>
      <w:r>
        <w:rPr>
          <w:b w:val="0"/>
          <w:bCs w:val="0"/>
        </w:rPr>
        <w:lastRenderedPageBreak/>
        <w:t>Search and filter project content</w:t>
      </w:r>
    </w:p>
    <w:p w14:paraId="6AEA690E" w14:textId="77777777" w:rsidR="00EB75DE" w:rsidRDefault="00EB75DE" w:rsidP="00EB75DE">
      <w:pPr>
        <w:pStyle w:val="NormalWeb"/>
        <w:spacing w:before="0" w:beforeAutospacing="0"/>
      </w:pPr>
      <w:r>
        <w:t>You can search or filter a project's content to locate items or limit the view of its content.</w:t>
      </w:r>
    </w:p>
    <w:p w14:paraId="3DCD3D04" w14:textId="77777777" w:rsidR="00EB75DE" w:rsidRDefault="00EB75DE" w:rsidP="00EB75DE">
      <w:pPr>
        <w:pStyle w:val="NormalWeb"/>
        <w:spacing w:before="0" w:beforeAutospacing="0"/>
      </w:pPr>
      <w:r>
        <w:t>To search and filter project content, complete the following steps:</w:t>
      </w:r>
    </w:p>
    <w:p w14:paraId="05AA90E8" w14:textId="0DD9E185" w:rsidR="00EB75DE" w:rsidRDefault="00EB75DE" w:rsidP="00EB75DE">
      <w:pPr>
        <w:numPr>
          <w:ilvl w:val="0"/>
          <w:numId w:val="34"/>
        </w:numPr>
        <w:spacing w:beforeAutospacing="1" w:after="100" w:afterAutospacing="1" w:line="240" w:lineRule="auto"/>
      </w:pPr>
      <w:r>
        <w:t>In the project pane, click </w:t>
      </w:r>
      <w:r>
        <w:rPr>
          <w:rStyle w:val="uicontrol"/>
          <w:b/>
          <w:bCs/>
        </w:rPr>
        <w:t>Search</w:t>
      </w:r>
      <w:r>
        <w:t> </w:t>
      </w:r>
      <w:r>
        <w:rPr>
          <w:noProof/>
        </w:rPr>
        <w:drawing>
          <wp:inline distT="0" distB="0" distL="0" distR="0" wp14:anchorId="6BECB7ED" wp14:editId="05404669">
            <wp:extent cx="152400" cy="152400"/>
            <wp:effectExtent l="0" t="0" r="0" b="0"/>
            <wp:docPr id="153450351" name="Picture 7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enter search terms, and press </w:t>
      </w:r>
      <w:r>
        <w:rPr>
          <w:rStyle w:val="shortcut"/>
        </w:rPr>
        <w:t>Enter</w:t>
      </w:r>
      <w:r>
        <w:t> to search for items.</w:t>
      </w:r>
    </w:p>
    <w:p w14:paraId="7B85CE92" w14:textId="77777777" w:rsidR="00EB75DE" w:rsidRDefault="00EB75DE" w:rsidP="00EB75DE">
      <w:pPr>
        <w:pStyle w:val="NormalWeb"/>
        <w:spacing w:before="0" w:beforeAutospacing="0"/>
        <w:ind w:left="720"/>
      </w:pPr>
      <w:r>
        <w:t>The search results display any project layer containing the search term.</w:t>
      </w:r>
    </w:p>
    <w:p w14:paraId="5752C361" w14:textId="77777777" w:rsidR="00EB75DE" w:rsidRDefault="00EB75DE" w:rsidP="00EB75DE">
      <w:pPr>
        <w:numPr>
          <w:ilvl w:val="0"/>
          <w:numId w:val="34"/>
        </w:numPr>
        <w:spacing w:beforeAutospacing="1" w:after="100" w:afterAutospacing="1" w:line="240" w:lineRule="auto"/>
      </w:pPr>
      <w:r>
        <w:t>To close the search, click </w:t>
      </w:r>
      <w:r>
        <w:rPr>
          <w:rStyle w:val="uicontrol"/>
          <w:b/>
          <w:bCs/>
        </w:rPr>
        <w:t>Close</w:t>
      </w:r>
      <w:r>
        <w:t>.</w:t>
      </w:r>
    </w:p>
    <w:p w14:paraId="1D1E4252" w14:textId="77777777" w:rsidR="00EB75DE" w:rsidRDefault="00EB75DE" w:rsidP="00EB75DE">
      <w:pPr>
        <w:pStyle w:val="NormalWeb"/>
        <w:spacing w:before="0" w:beforeAutospacing="0"/>
        <w:ind w:left="720"/>
      </w:pPr>
      <w:r>
        <w:t>The project pane displays all project content, with the layers containing your search terms automatically expanded.</w:t>
      </w:r>
    </w:p>
    <w:p w14:paraId="2CE314B7" w14:textId="1D213612" w:rsidR="00EB75DE" w:rsidRDefault="00EB75DE" w:rsidP="00EB75DE">
      <w:pPr>
        <w:numPr>
          <w:ilvl w:val="0"/>
          <w:numId w:val="34"/>
        </w:numPr>
        <w:spacing w:beforeAutospacing="1" w:after="100" w:afterAutospacing="1" w:line="240" w:lineRule="auto"/>
      </w:pPr>
      <w:r>
        <w:t>In the project pane, click </w:t>
      </w:r>
      <w:r>
        <w:rPr>
          <w:rStyle w:val="uicontrol"/>
          <w:b/>
          <w:bCs/>
        </w:rPr>
        <w:t>Filter</w:t>
      </w:r>
      <w:r>
        <w:t> </w:t>
      </w:r>
      <w:r>
        <w:rPr>
          <w:noProof/>
        </w:rPr>
        <w:drawing>
          <wp:inline distT="0" distB="0" distL="0" distR="0" wp14:anchorId="7358F183" wp14:editId="233AAD90">
            <wp:extent cx="152400" cy="152400"/>
            <wp:effectExtent l="0" t="0" r="0" b="0"/>
            <wp:docPr id="1055375812" name="Picture 77"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ilt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1E9E6A8D" w14:textId="77777777" w:rsidR="00EB75DE" w:rsidRDefault="00EB75DE" w:rsidP="00EB75DE">
      <w:pPr>
        <w:pStyle w:val="NormalWeb"/>
        <w:spacing w:before="0" w:beforeAutospacing="0"/>
        <w:ind w:left="720"/>
      </w:pPr>
      <w:r>
        <w:t>The filter pane appears, showing all sections of the project with toggle buttons.</w:t>
      </w:r>
    </w:p>
    <w:p w14:paraId="3E6A744C" w14:textId="77777777" w:rsidR="00EB75DE" w:rsidRDefault="00EB75DE" w:rsidP="00EB75DE">
      <w:pPr>
        <w:numPr>
          <w:ilvl w:val="0"/>
          <w:numId w:val="34"/>
        </w:numPr>
        <w:spacing w:beforeAutospacing="1" w:after="100" w:afterAutospacing="1" w:line="240" w:lineRule="auto"/>
      </w:pPr>
      <w:r>
        <w:t>Use the toggle buttons to turn sections of the project on or off. To restore all sections, click </w:t>
      </w:r>
      <w:r>
        <w:rPr>
          <w:rStyle w:val="uicontrol"/>
          <w:b/>
          <w:bCs/>
        </w:rPr>
        <w:t>Reset</w:t>
      </w:r>
      <w:r>
        <w:t>.</w:t>
      </w:r>
    </w:p>
    <w:p w14:paraId="14FC4F9E" w14:textId="77777777" w:rsidR="00EB75DE" w:rsidRDefault="00EB75DE" w:rsidP="00EB75DE">
      <w:pPr>
        <w:pStyle w:val="Heading5"/>
        <w:shd w:val="clear" w:color="auto" w:fill="F8F8F8"/>
        <w:ind w:left="720"/>
      </w:pPr>
      <w:r>
        <w:rPr>
          <w:b/>
          <w:bCs/>
        </w:rPr>
        <w:t>Tip:</w:t>
      </w:r>
    </w:p>
    <w:p w14:paraId="2E87293B" w14:textId="77777777" w:rsidR="00EB75DE" w:rsidRDefault="00EB75DE" w:rsidP="00EB75DE">
      <w:pPr>
        <w:pStyle w:val="NormalWeb"/>
        <w:shd w:val="clear" w:color="auto" w:fill="F8F8F8"/>
        <w:spacing w:before="0" w:beforeAutospacing="0"/>
        <w:ind w:left="720"/>
      </w:pPr>
      <w:r>
        <w:t>You can hover over a section and click </w:t>
      </w:r>
      <w:r>
        <w:rPr>
          <w:rStyle w:val="uicontrol"/>
          <w:b/>
          <w:bCs/>
        </w:rPr>
        <w:t>Hide others</w:t>
      </w:r>
      <w:r>
        <w:t> to hide all sections except for the one selected.</w:t>
      </w:r>
    </w:p>
    <w:p w14:paraId="12458531" w14:textId="77777777" w:rsidR="00EB75DE" w:rsidRDefault="00EB75DE" w:rsidP="00EB75DE">
      <w:pPr>
        <w:pStyle w:val="NormalWeb"/>
        <w:spacing w:before="0" w:beforeAutospacing="0"/>
        <w:ind w:left="720"/>
      </w:pPr>
      <w:r>
        <w:t>When you turn a section off, its contents remain on the map but do not appear in the project pane. When filters are applied, the </w:t>
      </w:r>
      <w:r>
        <w:rPr>
          <w:rStyle w:val="uicontrol"/>
          <w:b/>
          <w:bCs/>
        </w:rPr>
        <w:t>Filter</w:t>
      </w:r>
      <w:r>
        <w:t> button displays an </w:t>
      </w:r>
      <w:proofErr w:type="gramStart"/>
      <w:r>
        <w:rPr>
          <w:rStyle w:val="uicontrol"/>
          <w:b/>
          <w:bCs/>
        </w:rPr>
        <w:t>On</w:t>
      </w:r>
      <w:proofErr w:type="gramEnd"/>
      <w:r>
        <w:t> indicator.</w:t>
      </w:r>
    </w:p>
    <w:p w14:paraId="10136A97" w14:textId="77777777" w:rsidR="00EB75DE" w:rsidRDefault="00EB75DE" w:rsidP="00EB75DE">
      <w:pPr>
        <w:numPr>
          <w:ilvl w:val="0"/>
          <w:numId w:val="34"/>
        </w:numPr>
        <w:spacing w:beforeAutospacing="1" w:after="100" w:afterAutospacing="1" w:line="240" w:lineRule="auto"/>
      </w:pPr>
      <w:r>
        <w:t>Click </w:t>
      </w:r>
      <w:r>
        <w:rPr>
          <w:rStyle w:val="uicontrol"/>
          <w:b/>
          <w:bCs/>
        </w:rPr>
        <w:t>Close</w:t>
      </w:r>
      <w:r>
        <w:t> to finish filtering.</w:t>
      </w:r>
    </w:p>
    <w:p w14:paraId="53ECE8C3" w14:textId="77777777" w:rsidR="00EB75DE" w:rsidRDefault="00EB75DE" w:rsidP="00EB75DE">
      <w:pPr>
        <w:pStyle w:val="Heading2"/>
        <w:rPr>
          <w:b w:val="0"/>
          <w:bCs w:val="0"/>
        </w:rPr>
      </w:pPr>
      <w:r>
        <w:rPr>
          <w:b w:val="0"/>
          <w:bCs w:val="0"/>
        </w:rPr>
        <w:t xml:space="preserve">Share a </w:t>
      </w:r>
      <w:proofErr w:type="gramStart"/>
      <w:r>
        <w:rPr>
          <w:b w:val="0"/>
          <w:bCs w:val="0"/>
        </w:rPr>
        <w:t>project</w:t>
      </w:r>
      <w:proofErr w:type="gramEnd"/>
    </w:p>
    <w:p w14:paraId="42AA6CBD" w14:textId="77777777" w:rsidR="00EB75DE" w:rsidRDefault="00EB75DE" w:rsidP="00EB75DE">
      <w:pPr>
        <w:pStyle w:val="NormalWeb"/>
        <w:spacing w:before="0" w:beforeAutospacing="0"/>
      </w:pPr>
      <w:r>
        <w:t>Sharing projects with other users in your organization allows you to collaborate. From </w:t>
      </w:r>
      <w:proofErr w:type="gramStart"/>
      <w:r>
        <w:rPr>
          <w:rStyle w:val="ph"/>
        </w:rPr>
        <w:t>Business</w:t>
      </w:r>
      <w:proofErr w:type="gramEnd"/>
      <w:r>
        <w:rPr>
          <w:rStyle w:val="ph"/>
        </w:rPr>
        <w:t xml:space="preserve"> Analyst Web App</w:t>
      </w:r>
      <w:r>
        <w:t>, you can share projects with your organization or with specific users.</w:t>
      </w:r>
    </w:p>
    <w:p w14:paraId="1F1A57B8" w14:textId="77777777" w:rsidR="00EB75DE" w:rsidRDefault="00EB75DE" w:rsidP="00EB75DE">
      <w:pPr>
        <w:pStyle w:val="NormalWeb"/>
        <w:spacing w:before="0" w:beforeAutospacing="0"/>
      </w:pPr>
      <w:r>
        <w:t>To share a project, complete the following steps:</w:t>
      </w:r>
    </w:p>
    <w:p w14:paraId="50A3E524" w14:textId="321D4DFB" w:rsidR="00EB75DE" w:rsidRDefault="00EB75DE" w:rsidP="00EB75DE">
      <w:pPr>
        <w:numPr>
          <w:ilvl w:val="0"/>
          <w:numId w:val="35"/>
        </w:numPr>
        <w:spacing w:beforeAutospacing="1" w:after="100" w:afterAutospacing="1" w:line="240" w:lineRule="auto"/>
      </w:pPr>
      <w:r>
        <w:t>In the project pane, click </w:t>
      </w:r>
      <w:r>
        <w:rPr>
          <w:rStyle w:val="uicontrol"/>
          <w:b/>
          <w:bCs/>
        </w:rPr>
        <w:t>Share project</w:t>
      </w:r>
      <w:r>
        <w:t> </w:t>
      </w:r>
      <w:r>
        <w:rPr>
          <w:noProof/>
        </w:rPr>
        <w:drawing>
          <wp:inline distT="0" distB="0" distL="0" distR="0" wp14:anchorId="36362D72" wp14:editId="72C2B16B">
            <wp:extent cx="152400" cy="152400"/>
            <wp:effectExtent l="0" t="0" r="0" b="0"/>
            <wp:docPr id="355290112" name="Picture 76"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Alternatively, open the </w:t>
      </w:r>
      <w:r>
        <w:rPr>
          <w:rStyle w:val="uicontrol"/>
          <w:b/>
          <w:bCs/>
        </w:rPr>
        <w:t>All projects</w:t>
      </w:r>
      <w:r>
        <w:t> </w:t>
      </w:r>
      <w:r>
        <w:rPr>
          <w:noProof/>
        </w:rPr>
        <w:drawing>
          <wp:inline distT="0" distB="0" distL="0" distR="0" wp14:anchorId="577A35D2" wp14:editId="1D165404">
            <wp:extent cx="152400" cy="152400"/>
            <wp:effectExtent l="0" t="0" r="0" b="0"/>
            <wp:docPr id="900725468" name="Picture 75"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pane and click </w:t>
      </w:r>
      <w:r>
        <w:rPr>
          <w:rStyle w:val="uicontrol"/>
          <w:b/>
          <w:bCs/>
        </w:rPr>
        <w:t>Share the project with other users</w:t>
      </w:r>
      <w:r>
        <w:t> for any project.</w:t>
      </w:r>
    </w:p>
    <w:p w14:paraId="3A9A71DE" w14:textId="3FEF30D3" w:rsidR="00EB75DE" w:rsidRDefault="00EB75DE" w:rsidP="00EB75DE">
      <w:pPr>
        <w:numPr>
          <w:ilvl w:val="0"/>
          <w:numId w:val="35"/>
        </w:numPr>
        <w:spacing w:beforeAutospacing="1" w:after="100" w:afterAutospacing="1" w:line="240" w:lineRule="auto"/>
      </w:pPr>
      <w:r>
        <w:t>If the project is already shared, you can modify the sharing settings by clicking </w:t>
      </w:r>
      <w:r>
        <w:rPr>
          <w:rStyle w:val="uicontrol"/>
          <w:b/>
          <w:bCs/>
        </w:rPr>
        <w:t>Share project</w:t>
      </w:r>
      <w:r>
        <w:t> </w:t>
      </w:r>
      <w:r>
        <w:rPr>
          <w:noProof/>
        </w:rPr>
        <w:drawing>
          <wp:inline distT="0" distB="0" distL="0" distR="0" wp14:anchorId="066F971A" wp14:editId="18779DD8">
            <wp:extent cx="152400" cy="152400"/>
            <wp:effectExtent l="0" t="0" r="0" b="0"/>
            <wp:docPr id="1725040229" name="Picture 74"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20F18AE" w14:textId="77777777" w:rsidR="00EB75DE" w:rsidRDefault="00EB75DE" w:rsidP="00EB75DE">
      <w:pPr>
        <w:numPr>
          <w:ilvl w:val="0"/>
          <w:numId w:val="35"/>
        </w:numPr>
        <w:spacing w:beforeAutospacing="1" w:after="100" w:afterAutospacing="1" w:line="240" w:lineRule="auto"/>
      </w:pPr>
      <w:r>
        <w:t>Choose who to share the project with. Select </w:t>
      </w:r>
      <w:r>
        <w:rPr>
          <w:rStyle w:val="uicontrol"/>
          <w:b/>
          <w:bCs/>
        </w:rPr>
        <w:t>Add entire organization</w:t>
      </w:r>
      <w:r>
        <w:t> or </w:t>
      </w:r>
      <w:proofErr w:type="gramStart"/>
      <w:r>
        <w:rPr>
          <w:rStyle w:val="uicontrol"/>
          <w:b/>
          <w:bCs/>
        </w:rPr>
        <w:t>Add</w:t>
      </w:r>
      <w:proofErr w:type="gramEnd"/>
      <w:r>
        <w:rPr>
          <w:rStyle w:val="uicontrol"/>
          <w:b/>
          <w:bCs/>
        </w:rPr>
        <w:t xml:space="preserve"> individual users from your organization</w:t>
      </w:r>
      <w:r>
        <w:t>.</w:t>
      </w:r>
    </w:p>
    <w:p w14:paraId="2832AC8B" w14:textId="77777777" w:rsidR="00EB75DE" w:rsidRDefault="00EB75DE" w:rsidP="00EB75DE">
      <w:pPr>
        <w:numPr>
          <w:ilvl w:val="0"/>
          <w:numId w:val="35"/>
        </w:numPr>
        <w:spacing w:beforeAutospacing="1" w:after="100" w:afterAutospacing="1" w:line="240" w:lineRule="auto"/>
      </w:pPr>
      <w:r>
        <w:t>If you selected </w:t>
      </w:r>
      <w:r>
        <w:rPr>
          <w:rStyle w:val="uicontrol"/>
          <w:b/>
          <w:bCs/>
        </w:rPr>
        <w:t>Add individual users from your organization</w:t>
      </w:r>
      <w:r>
        <w:t>, use the check boxes to select users. You can use the </w:t>
      </w:r>
      <w:r>
        <w:rPr>
          <w:rStyle w:val="uicontrol"/>
          <w:b/>
          <w:bCs/>
        </w:rPr>
        <w:t>Search</w:t>
      </w:r>
      <w:r>
        <w:t> button and </w:t>
      </w:r>
      <w:r>
        <w:rPr>
          <w:rStyle w:val="uicontrol"/>
          <w:b/>
          <w:bCs/>
        </w:rPr>
        <w:t>Sort by</w:t>
      </w:r>
      <w:r>
        <w:t> drop-down menu to find users.</w:t>
      </w:r>
    </w:p>
    <w:p w14:paraId="3B122876" w14:textId="77777777" w:rsidR="00EB75DE" w:rsidRDefault="00EB75DE" w:rsidP="00EB75DE">
      <w:pPr>
        <w:numPr>
          <w:ilvl w:val="0"/>
          <w:numId w:val="35"/>
        </w:numPr>
        <w:spacing w:beforeAutospacing="1" w:after="100" w:afterAutospacing="1" w:line="240" w:lineRule="auto"/>
      </w:pPr>
      <w:r>
        <w:lastRenderedPageBreak/>
        <w:t>Click </w:t>
      </w:r>
      <w:r>
        <w:rPr>
          <w:rStyle w:val="uicontrol"/>
          <w:b/>
          <w:bCs/>
        </w:rPr>
        <w:t>Apply</w:t>
      </w:r>
      <w:r>
        <w:t>.</w:t>
      </w:r>
    </w:p>
    <w:p w14:paraId="42A71A26" w14:textId="77777777" w:rsidR="00EB75DE" w:rsidRDefault="00EB75DE" w:rsidP="00EB75DE">
      <w:pPr>
        <w:pStyle w:val="NormalWeb"/>
        <w:spacing w:before="0" w:beforeAutospacing="0"/>
        <w:ind w:left="720"/>
      </w:pPr>
      <w:r>
        <w:t>The project is shared with the selected users. Shared projects are accessible through the </w:t>
      </w:r>
      <w:r>
        <w:rPr>
          <w:rStyle w:val="uicontrol"/>
          <w:b/>
          <w:bCs/>
        </w:rPr>
        <w:t>Projects shared with me</w:t>
      </w:r>
      <w:r>
        <w:t> tab in the </w:t>
      </w:r>
      <w:proofErr w:type="gramStart"/>
      <w:r>
        <w:rPr>
          <w:rStyle w:val="uicontrol"/>
          <w:b/>
          <w:bCs/>
        </w:rPr>
        <w:t>All projects</w:t>
      </w:r>
      <w:proofErr w:type="gramEnd"/>
      <w:r>
        <w:t> window.</w:t>
      </w:r>
    </w:p>
    <w:p w14:paraId="1FA2F122" w14:textId="77777777" w:rsidR="00EB75DE" w:rsidRDefault="00EB75DE" w:rsidP="00EB75DE">
      <w:pPr>
        <w:pStyle w:val="Heading2"/>
        <w:rPr>
          <w:b w:val="0"/>
          <w:bCs w:val="0"/>
        </w:rPr>
      </w:pPr>
      <w:r>
        <w:rPr>
          <w:b w:val="0"/>
          <w:bCs w:val="0"/>
        </w:rPr>
        <w:t xml:space="preserve">Create a </w:t>
      </w:r>
      <w:proofErr w:type="gramStart"/>
      <w:r>
        <w:rPr>
          <w:b w:val="0"/>
          <w:bCs w:val="0"/>
        </w:rPr>
        <w:t>layer</w:t>
      </w:r>
      <w:proofErr w:type="gramEnd"/>
    </w:p>
    <w:p w14:paraId="49096A36" w14:textId="77777777" w:rsidR="00EB75DE" w:rsidRDefault="00EB75DE" w:rsidP="00EB75DE">
      <w:pPr>
        <w:pStyle w:val="NormalWeb"/>
        <w:spacing w:before="0" w:beforeAutospacing="0"/>
      </w:pPr>
      <w:r>
        <w:t>By default, projects contain empty layers for point locations, polygons, and geographies called </w:t>
      </w:r>
      <w:r>
        <w:rPr>
          <w:rStyle w:val="uicontrol"/>
          <w:b/>
          <w:bCs/>
        </w:rPr>
        <w:t>My point locations</w:t>
      </w:r>
      <w:r>
        <w:t>, </w:t>
      </w:r>
      <w:r>
        <w:rPr>
          <w:rStyle w:val="uicontrol"/>
          <w:b/>
          <w:bCs/>
        </w:rPr>
        <w:t>My polygons</w:t>
      </w:r>
      <w:r>
        <w:t>, and </w:t>
      </w:r>
      <w:r>
        <w:rPr>
          <w:rStyle w:val="uicontrol"/>
          <w:b/>
          <w:bCs/>
        </w:rPr>
        <w:t>My geographies</w:t>
      </w:r>
      <w:r>
        <w:t>. As you add sites to your project, they are stored in these layers depending on their type. For example, if you are working on a transit project, sites you create from the point locations of train stations are added to the </w:t>
      </w:r>
      <w:r>
        <w:rPr>
          <w:rStyle w:val="uicontrol"/>
          <w:b/>
          <w:bCs/>
        </w:rPr>
        <w:t>My point locations</w:t>
      </w:r>
      <w:r>
        <w:t> layer in your project. In addition to the three default layers, you can create additional layers, which can be useful for organizing your sites. When you create a layer, you can set it as the target layer for all new sites you create.</w:t>
      </w:r>
    </w:p>
    <w:p w14:paraId="093C70B0" w14:textId="77777777" w:rsidR="00EB75DE" w:rsidRDefault="00EB75DE" w:rsidP="00EB75DE">
      <w:pPr>
        <w:pStyle w:val="NormalWeb"/>
        <w:spacing w:before="0" w:beforeAutospacing="0"/>
      </w:pPr>
      <w:r>
        <w:t>To create a layer, complete the following steps:</w:t>
      </w:r>
    </w:p>
    <w:p w14:paraId="6EBBC5F5" w14:textId="67AA2107" w:rsidR="00EB75DE" w:rsidRDefault="00EB75DE" w:rsidP="00EB75DE">
      <w:pPr>
        <w:numPr>
          <w:ilvl w:val="0"/>
          <w:numId w:val="36"/>
        </w:numPr>
        <w:spacing w:beforeAutospacing="1" w:after="100" w:afterAutospacing="1" w:line="240" w:lineRule="auto"/>
      </w:pPr>
      <w:r>
        <w:t>In the project pane, click the </w:t>
      </w:r>
      <w:r>
        <w:rPr>
          <w:rStyle w:val="uicontrol"/>
          <w:b/>
          <w:bCs/>
        </w:rPr>
        <w:t>Action menu</w:t>
      </w:r>
      <w:r>
        <w:t> </w:t>
      </w:r>
      <w:r>
        <w:rPr>
          <w:noProof/>
        </w:rPr>
        <w:drawing>
          <wp:inline distT="0" distB="0" distL="0" distR="0" wp14:anchorId="020483CF" wp14:editId="7E7EF5D6">
            <wp:extent cx="152400" cy="152400"/>
            <wp:effectExtent l="0" t="0" r="0" b="0"/>
            <wp:docPr id="1371537572" name="Picture 73"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the </w:t>
      </w:r>
      <w:r>
        <w:rPr>
          <w:rStyle w:val="uicontrol"/>
          <w:b/>
          <w:bCs/>
        </w:rPr>
        <w:t>Point locations (sites)</w:t>
      </w:r>
      <w:r>
        <w:t>, </w:t>
      </w:r>
      <w:r>
        <w:rPr>
          <w:rStyle w:val="uicontrol"/>
          <w:b/>
          <w:bCs/>
        </w:rPr>
        <w:t>Polygons (sites)</w:t>
      </w:r>
      <w:r>
        <w:t>, or </w:t>
      </w:r>
      <w:r>
        <w:rPr>
          <w:rStyle w:val="uicontrol"/>
          <w:b/>
          <w:bCs/>
        </w:rPr>
        <w:t>Geographies (sites)</w:t>
      </w:r>
      <w:r>
        <w:t> section.</w:t>
      </w:r>
    </w:p>
    <w:p w14:paraId="34A646C9" w14:textId="77777777" w:rsidR="00EB75DE" w:rsidRDefault="00EB75DE" w:rsidP="00EB75DE">
      <w:pPr>
        <w:numPr>
          <w:ilvl w:val="0"/>
          <w:numId w:val="36"/>
        </w:numPr>
        <w:spacing w:beforeAutospacing="1" w:after="100" w:afterAutospacing="1" w:line="240" w:lineRule="auto"/>
      </w:pPr>
      <w:r>
        <w:t>Click </w:t>
      </w:r>
      <w:r>
        <w:rPr>
          <w:rStyle w:val="uicontrol"/>
          <w:b/>
          <w:bCs/>
        </w:rPr>
        <w:t>Add new locations layer</w:t>
      </w:r>
      <w:r>
        <w:t>, </w:t>
      </w:r>
      <w:proofErr w:type="gramStart"/>
      <w:r>
        <w:rPr>
          <w:rStyle w:val="uicontrol"/>
          <w:b/>
          <w:bCs/>
        </w:rPr>
        <w:t>Add</w:t>
      </w:r>
      <w:proofErr w:type="gramEnd"/>
      <w:r>
        <w:rPr>
          <w:rStyle w:val="uicontrol"/>
          <w:b/>
          <w:bCs/>
        </w:rPr>
        <w:t xml:space="preserve"> new polygons layer</w:t>
      </w:r>
      <w:r>
        <w:t>, or </w:t>
      </w:r>
      <w:r>
        <w:rPr>
          <w:rStyle w:val="uicontrol"/>
          <w:b/>
          <w:bCs/>
        </w:rPr>
        <w:t>Add new geographies layer</w:t>
      </w:r>
      <w:r>
        <w:t> and enter a name for the new layer.</w:t>
      </w:r>
    </w:p>
    <w:p w14:paraId="69F64D61" w14:textId="77777777" w:rsidR="00EB75DE" w:rsidRDefault="00EB75DE" w:rsidP="00EB75DE">
      <w:pPr>
        <w:numPr>
          <w:ilvl w:val="0"/>
          <w:numId w:val="36"/>
        </w:numPr>
        <w:spacing w:beforeAutospacing="1" w:after="100" w:afterAutospacing="1" w:line="240" w:lineRule="auto"/>
      </w:pPr>
      <w:r>
        <w:t>Check or uncheck the check box to specify whether the new layer should be the target layer.</w:t>
      </w:r>
    </w:p>
    <w:p w14:paraId="29038391" w14:textId="77777777" w:rsidR="00EB75DE" w:rsidRDefault="00EB75DE" w:rsidP="00EB75DE">
      <w:pPr>
        <w:pStyle w:val="NormalWeb"/>
        <w:spacing w:before="0" w:beforeAutospacing="0"/>
        <w:ind w:left="720"/>
      </w:pPr>
      <w:r>
        <w:t>The target layer is where all new sites of this type are automatically stored.</w:t>
      </w:r>
    </w:p>
    <w:p w14:paraId="06DB18C9" w14:textId="77777777" w:rsidR="00EB75DE" w:rsidRDefault="00EB75DE" w:rsidP="00EB75DE">
      <w:pPr>
        <w:numPr>
          <w:ilvl w:val="0"/>
          <w:numId w:val="36"/>
        </w:numPr>
        <w:spacing w:beforeAutospacing="1" w:after="100" w:afterAutospacing="1" w:line="240" w:lineRule="auto"/>
      </w:pPr>
      <w:r>
        <w:t>Click </w:t>
      </w:r>
      <w:r>
        <w:rPr>
          <w:rStyle w:val="uicontrol"/>
          <w:b/>
          <w:bCs/>
        </w:rPr>
        <w:t>Save</w:t>
      </w:r>
      <w:r>
        <w:t>.</w:t>
      </w:r>
    </w:p>
    <w:p w14:paraId="1E5298F5" w14:textId="77777777" w:rsidR="00EB75DE" w:rsidRDefault="00EB75DE" w:rsidP="00EB75DE">
      <w:pPr>
        <w:pStyle w:val="NormalWeb"/>
        <w:spacing w:before="0" w:beforeAutospacing="0"/>
        <w:ind w:left="720"/>
      </w:pPr>
      <w:r>
        <w:t>The new layer is saved in the corresponding section of the project pane.</w:t>
      </w:r>
    </w:p>
    <w:p w14:paraId="61C2C2D9" w14:textId="77777777" w:rsidR="00EB75DE" w:rsidRDefault="00EB75DE" w:rsidP="00EB75DE">
      <w:pPr>
        <w:pStyle w:val="Heading2"/>
        <w:rPr>
          <w:b w:val="0"/>
          <w:bCs w:val="0"/>
        </w:rPr>
      </w:pPr>
      <w:r>
        <w:rPr>
          <w:b w:val="0"/>
          <w:bCs w:val="0"/>
        </w:rPr>
        <w:t>Work with layers</w:t>
      </w:r>
    </w:p>
    <w:p w14:paraId="07B9E27E" w14:textId="77777777" w:rsidR="00EB75DE" w:rsidRDefault="00EB75DE" w:rsidP="00EB75DE">
      <w:pPr>
        <w:pStyle w:val="NormalWeb"/>
        <w:spacing w:before="0" w:beforeAutospacing="0"/>
      </w:pPr>
      <w:r>
        <w:t>Project content is stored in layers, which you can modify and use to organize and learn more about your content.</w:t>
      </w:r>
    </w:p>
    <w:p w14:paraId="01329F38" w14:textId="77777777" w:rsidR="00EB75DE" w:rsidRDefault="00EB75DE" w:rsidP="00EB75DE">
      <w:pPr>
        <w:pStyle w:val="NormalWeb"/>
        <w:spacing w:before="0" w:beforeAutospacing="0"/>
      </w:pPr>
      <w:r>
        <w:t>To work with project layers, complete the following steps:</w:t>
      </w:r>
    </w:p>
    <w:p w14:paraId="0E12D79A" w14:textId="77777777" w:rsidR="00EB75DE" w:rsidRDefault="00EB75DE" w:rsidP="00EB75DE">
      <w:pPr>
        <w:numPr>
          <w:ilvl w:val="0"/>
          <w:numId w:val="37"/>
        </w:numPr>
        <w:spacing w:beforeAutospacing="1" w:after="100" w:afterAutospacing="1" w:line="240" w:lineRule="auto"/>
      </w:pPr>
      <w:r>
        <w:t>In the project pane, optionally expand a layer to view the sites it contains.</w:t>
      </w:r>
    </w:p>
    <w:p w14:paraId="03E5E187" w14:textId="77777777" w:rsidR="00EB75DE" w:rsidRDefault="00EB75DE" w:rsidP="00EB75DE">
      <w:pPr>
        <w:numPr>
          <w:ilvl w:val="0"/>
          <w:numId w:val="37"/>
        </w:numPr>
        <w:spacing w:beforeAutospacing="1" w:after="100" w:afterAutospacing="1" w:line="240" w:lineRule="auto"/>
      </w:pPr>
      <w:r>
        <w:t>Check the check box next to a section, layer, or individual item, to add or remove it from the map.</w:t>
      </w:r>
    </w:p>
    <w:p w14:paraId="2509A7F6" w14:textId="4934CAE1" w:rsidR="00EB75DE" w:rsidRDefault="00EB75DE" w:rsidP="00EB75DE">
      <w:pPr>
        <w:numPr>
          <w:ilvl w:val="0"/>
          <w:numId w:val="37"/>
        </w:numPr>
        <w:spacing w:beforeAutospacing="1" w:after="100" w:afterAutospacing="1" w:line="240" w:lineRule="auto"/>
      </w:pPr>
      <w:r>
        <w:t>Click the </w:t>
      </w:r>
      <w:r>
        <w:rPr>
          <w:rStyle w:val="uicontrol"/>
          <w:b/>
          <w:bCs/>
        </w:rPr>
        <w:t>Action menu</w:t>
      </w:r>
      <w:r>
        <w:t> </w:t>
      </w:r>
      <w:r>
        <w:rPr>
          <w:noProof/>
        </w:rPr>
        <w:drawing>
          <wp:inline distT="0" distB="0" distL="0" distR="0" wp14:anchorId="02415AFE" wp14:editId="0D8F3018">
            <wp:extent cx="152400" cy="152400"/>
            <wp:effectExtent l="0" t="0" r="0" b="0"/>
            <wp:docPr id="839991903" name="Picture 72"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layer and do any of the following:</w:t>
      </w:r>
    </w:p>
    <w:p w14:paraId="7E7D5521" w14:textId="77777777" w:rsidR="00EB75DE" w:rsidRDefault="00EB75DE" w:rsidP="00EB75DE">
      <w:pPr>
        <w:numPr>
          <w:ilvl w:val="1"/>
          <w:numId w:val="37"/>
        </w:numPr>
        <w:spacing w:before="100" w:beforeAutospacing="1" w:after="100" w:afterAutospacing="1" w:line="240" w:lineRule="auto"/>
      </w:pPr>
      <w:r>
        <w:rPr>
          <w:rStyle w:val="uicontrol"/>
          <w:b/>
          <w:bCs/>
        </w:rPr>
        <w:t>Make target</w:t>
      </w:r>
      <w:r>
        <w:t>—Choose the target layer for new sites. The target layer is where sites you create are saved by default.</w:t>
      </w:r>
    </w:p>
    <w:p w14:paraId="2937C37F" w14:textId="77777777" w:rsidR="00EB75DE" w:rsidRDefault="00EB75DE" w:rsidP="00EB75DE">
      <w:pPr>
        <w:numPr>
          <w:ilvl w:val="1"/>
          <w:numId w:val="37"/>
        </w:numPr>
        <w:spacing w:before="100" w:beforeAutospacing="1" w:after="100" w:afterAutospacing="1" w:line="240" w:lineRule="auto"/>
      </w:pPr>
      <w:r>
        <w:rPr>
          <w:rStyle w:val="uicontrol"/>
          <w:b/>
          <w:bCs/>
        </w:rPr>
        <w:t>Zoom to layer</w:t>
      </w:r>
      <w:r>
        <w:t>—Zoom the map extent to the chosen layer.</w:t>
      </w:r>
    </w:p>
    <w:p w14:paraId="5B539B9A" w14:textId="77777777" w:rsidR="00EB75DE" w:rsidRDefault="00EB75DE" w:rsidP="00EB75DE">
      <w:pPr>
        <w:numPr>
          <w:ilvl w:val="1"/>
          <w:numId w:val="37"/>
        </w:numPr>
        <w:spacing w:before="100" w:beforeAutospacing="1" w:after="100" w:afterAutospacing="1" w:line="240" w:lineRule="auto"/>
      </w:pPr>
      <w:r>
        <w:rPr>
          <w:rStyle w:val="uicontrol"/>
          <w:b/>
          <w:bCs/>
        </w:rPr>
        <w:t>Zoom to web map</w:t>
      </w:r>
      <w:r>
        <w:t>—Zoom to the web map extent. This option is available for web maps you add to the project.</w:t>
      </w:r>
    </w:p>
    <w:p w14:paraId="31855330" w14:textId="77777777" w:rsidR="00EB75DE" w:rsidRDefault="00EB75DE" w:rsidP="00EB75DE">
      <w:pPr>
        <w:numPr>
          <w:ilvl w:val="1"/>
          <w:numId w:val="37"/>
        </w:numPr>
        <w:spacing w:before="100" w:beforeAutospacing="1" w:after="100" w:afterAutospacing="1" w:line="240" w:lineRule="auto"/>
      </w:pPr>
      <w:r>
        <w:rPr>
          <w:rStyle w:val="uicontrol"/>
          <w:b/>
          <w:bCs/>
        </w:rPr>
        <w:t>Rename item</w:t>
      </w:r>
      <w:r>
        <w:t>—Rename the layer.</w:t>
      </w:r>
    </w:p>
    <w:p w14:paraId="62D53605" w14:textId="77777777" w:rsidR="00EB75DE" w:rsidRDefault="00EB75DE" w:rsidP="00EB75DE">
      <w:pPr>
        <w:numPr>
          <w:ilvl w:val="1"/>
          <w:numId w:val="37"/>
        </w:numPr>
        <w:spacing w:before="100" w:beforeAutospacing="1" w:after="100" w:afterAutospacing="1" w:line="240" w:lineRule="auto"/>
      </w:pPr>
      <w:r>
        <w:rPr>
          <w:rStyle w:val="uicontrol"/>
          <w:b/>
          <w:bCs/>
        </w:rPr>
        <w:lastRenderedPageBreak/>
        <w:t>Show attribute table</w:t>
      </w:r>
      <w:r>
        <w:t>—Open the attribute table for the layer.</w:t>
      </w:r>
    </w:p>
    <w:p w14:paraId="28865900" w14:textId="77777777" w:rsidR="00EB75DE" w:rsidRDefault="00EB75DE" w:rsidP="00EB75DE">
      <w:pPr>
        <w:numPr>
          <w:ilvl w:val="1"/>
          <w:numId w:val="37"/>
        </w:numPr>
        <w:spacing w:before="100" w:beforeAutospacing="1" w:after="100" w:afterAutospacing="1" w:line="240" w:lineRule="auto"/>
      </w:pPr>
      <w:r>
        <w:rPr>
          <w:rStyle w:val="uicontrol"/>
          <w:b/>
          <w:bCs/>
        </w:rPr>
        <w:t>Filter by attributes</w:t>
      </w:r>
      <w:r>
        <w:t>—Filter the items in the layer based on the attribute values. To save the filtered version of the layer, click </w:t>
      </w:r>
      <w:r>
        <w:rPr>
          <w:rStyle w:val="uicontrol"/>
          <w:b/>
          <w:bCs/>
        </w:rPr>
        <w:t>Save as new layer</w:t>
      </w:r>
      <w:r>
        <w:t>. When a filter is applied, a red dot appears next to the layer name, and you can turn the filter on and off.</w:t>
      </w:r>
    </w:p>
    <w:p w14:paraId="45112027" w14:textId="77777777" w:rsidR="00EB75DE" w:rsidRDefault="00EB75DE" w:rsidP="00EB75DE">
      <w:pPr>
        <w:numPr>
          <w:ilvl w:val="1"/>
          <w:numId w:val="37"/>
        </w:numPr>
        <w:spacing w:before="100" w:beforeAutospacing="1" w:after="100" w:afterAutospacing="1" w:line="240" w:lineRule="auto"/>
      </w:pPr>
      <w:r>
        <w:rPr>
          <w:rStyle w:val="uicontrol"/>
          <w:b/>
          <w:bCs/>
        </w:rPr>
        <w:t>Edit attributes</w:t>
      </w:r>
      <w:r>
        <w:t>—Edit the attributes and validation rules for the layer. See the </w:t>
      </w:r>
      <w:hyperlink r:id="rId80" w:anchor="ESRI_SECTION1_25AA87AFE5674AE0A745996DC628019C" w:history="1">
        <w:r>
          <w:rPr>
            <w:rStyle w:val="Hyperlink"/>
            <w:color w:val="0076BC"/>
          </w:rPr>
          <w:t>Edit layer attributes</w:t>
        </w:r>
      </w:hyperlink>
      <w:r>
        <w:t> section below.</w:t>
      </w:r>
    </w:p>
    <w:p w14:paraId="3D0B5920" w14:textId="77777777" w:rsidR="00EB75DE" w:rsidRDefault="00EB75DE" w:rsidP="00EB75DE">
      <w:pPr>
        <w:numPr>
          <w:ilvl w:val="1"/>
          <w:numId w:val="37"/>
        </w:numPr>
        <w:spacing w:before="100" w:beforeAutospacing="1" w:after="100" w:afterAutospacing="1" w:line="240" w:lineRule="auto"/>
      </w:pPr>
      <w:r>
        <w:rPr>
          <w:rStyle w:val="uicontrol"/>
          <w:b/>
          <w:bCs/>
        </w:rPr>
        <w:t>Setup layer</w:t>
      </w:r>
      <w:r>
        <w:t>—Set up a layer for use in analysis and reports. This option is available for data layers that are added to the project, for example, imported or saved points.</w:t>
      </w:r>
    </w:p>
    <w:p w14:paraId="7766FC1C" w14:textId="77777777" w:rsidR="00EB75DE" w:rsidRDefault="00EB75DE" w:rsidP="00EB75DE">
      <w:pPr>
        <w:numPr>
          <w:ilvl w:val="1"/>
          <w:numId w:val="37"/>
        </w:numPr>
        <w:spacing w:before="100" w:beforeAutospacing="1" w:after="100" w:afterAutospacing="1" w:line="240" w:lineRule="auto"/>
      </w:pPr>
      <w:r>
        <w:rPr>
          <w:rStyle w:val="uicontrol"/>
          <w:b/>
          <w:bCs/>
        </w:rPr>
        <w:t>Delete item</w:t>
      </w:r>
      <w:r>
        <w:t>—Delete the layer. This option is available for layers you created.</w:t>
      </w:r>
    </w:p>
    <w:p w14:paraId="44E2B60F" w14:textId="77777777" w:rsidR="00EB75DE" w:rsidRDefault="00EB75DE" w:rsidP="00EB75DE">
      <w:pPr>
        <w:numPr>
          <w:ilvl w:val="1"/>
          <w:numId w:val="37"/>
        </w:numPr>
        <w:spacing w:before="100" w:beforeAutospacing="1" w:after="100" w:afterAutospacing="1" w:line="240" w:lineRule="auto"/>
      </w:pPr>
      <w:r>
        <w:rPr>
          <w:rStyle w:val="uicontrol"/>
          <w:b/>
          <w:bCs/>
        </w:rPr>
        <w:t>Remove from project</w:t>
      </w:r>
      <w:r>
        <w:t>—Remove the layer from the project. This option is available for </w:t>
      </w:r>
      <w:hyperlink r:id="rId81" w:history="1">
        <w:r>
          <w:rPr>
            <w:rStyle w:val="Hyperlink"/>
            <w:color w:val="0076BC"/>
          </w:rPr>
          <w:t>web map layers</w:t>
        </w:r>
      </w:hyperlink>
      <w:r>
        <w:t> you added to the project.</w:t>
      </w:r>
    </w:p>
    <w:p w14:paraId="486F28E7" w14:textId="77777777" w:rsidR="00EB75DE" w:rsidRDefault="00EB75DE" w:rsidP="00EB75DE">
      <w:pPr>
        <w:numPr>
          <w:ilvl w:val="1"/>
          <w:numId w:val="37"/>
        </w:numPr>
        <w:spacing w:before="100" w:beforeAutospacing="1" w:after="100" w:afterAutospacing="1" w:line="240" w:lineRule="auto"/>
      </w:pPr>
      <w:r>
        <w:rPr>
          <w:rStyle w:val="uicontrol"/>
          <w:b/>
          <w:bCs/>
        </w:rPr>
        <w:t>Open map</w:t>
      </w:r>
      <w:r>
        <w:t>—Open color-coded maps and smart map searches in the project.</w:t>
      </w:r>
    </w:p>
    <w:p w14:paraId="6B80FC62" w14:textId="77777777" w:rsidR="00EB75DE" w:rsidRDefault="00EB75DE" w:rsidP="00EB75DE">
      <w:pPr>
        <w:numPr>
          <w:ilvl w:val="1"/>
          <w:numId w:val="37"/>
        </w:numPr>
        <w:spacing w:before="100" w:beforeAutospacing="1" w:after="100" w:afterAutospacing="1" w:line="240" w:lineRule="auto"/>
      </w:pPr>
      <w:r>
        <w:rPr>
          <w:rStyle w:val="uicontrol"/>
          <w:b/>
          <w:bCs/>
        </w:rPr>
        <w:t>View in ArcGIS</w:t>
      </w:r>
      <w:r>
        <w:t>—Open the item details page for a web map you added to the project.</w:t>
      </w:r>
    </w:p>
    <w:p w14:paraId="4E5F2CF8" w14:textId="77777777" w:rsidR="00EB75DE" w:rsidRDefault="00EB75DE" w:rsidP="00EB75DE">
      <w:pPr>
        <w:numPr>
          <w:ilvl w:val="1"/>
          <w:numId w:val="37"/>
        </w:numPr>
        <w:spacing w:before="100" w:beforeAutospacing="1" w:after="100" w:afterAutospacing="1" w:line="240" w:lineRule="auto"/>
      </w:pPr>
      <w:r>
        <w:rPr>
          <w:rStyle w:val="uicontrol"/>
          <w:b/>
          <w:bCs/>
        </w:rPr>
        <w:t xml:space="preserve">Share with project users / </w:t>
      </w:r>
      <w:proofErr w:type="spellStart"/>
      <w:r>
        <w:rPr>
          <w:rStyle w:val="uicontrol"/>
          <w:b/>
          <w:bCs/>
        </w:rPr>
        <w:t>Unshare</w:t>
      </w:r>
      <w:proofErr w:type="spellEnd"/>
      <w:r>
        <w:rPr>
          <w:rStyle w:val="uicontrol"/>
          <w:b/>
          <w:bCs/>
        </w:rPr>
        <w:t xml:space="preserve"> from project</w:t>
      </w:r>
      <w:r>
        <w:t xml:space="preserve">—Share or </w:t>
      </w:r>
      <w:proofErr w:type="spellStart"/>
      <w:r>
        <w:t>unshare</w:t>
      </w:r>
      <w:proofErr w:type="spellEnd"/>
      <w:r>
        <w:t xml:space="preserve"> a web map you added to the project with other project users.</w:t>
      </w:r>
    </w:p>
    <w:p w14:paraId="344CF931" w14:textId="77777777" w:rsidR="00EB75DE" w:rsidRDefault="00EB75DE" w:rsidP="00EB75DE">
      <w:pPr>
        <w:pStyle w:val="Heading2"/>
        <w:rPr>
          <w:b w:val="0"/>
          <w:bCs w:val="0"/>
        </w:rPr>
      </w:pPr>
      <w:r>
        <w:rPr>
          <w:b w:val="0"/>
          <w:bCs w:val="0"/>
        </w:rPr>
        <w:t xml:space="preserve">Edit layer </w:t>
      </w:r>
      <w:proofErr w:type="gramStart"/>
      <w:r>
        <w:rPr>
          <w:b w:val="0"/>
          <w:bCs w:val="0"/>
        </w:rPr>
        <w:t>attributes</w:t>
      </w:r>
      <w:proofErr w:type="gramEnd"/>
    </w:p>
    <w:p w14:paraId="08009124" w14:textId="77777777" w:rsidR="00EB75DE" w:rsidRDefault="00EB75DE" w:rsidP="00EB75DE">
      <w:pPr>
        <w:pStyle w:val="NormalWeb"/>
        <w:spacing w:before="0" w:beforeAutospacing="0"/>
      </w:pPr>
      <w:r>
        <w:t>Attributes are the fields used to describe sites in a project. Attributes for sites are set at the layer level in your project and are applied to all sites in that layer. Attributes appear in site information, reports, and infographics.</w:t>
      </w:r>
    </w:p>
    <w:p w14:paraId="18CCB85F" w14:textId="77777777" w:rsidR="00EB75DE" w:rsidRDefault="00EB75DE" w:rsidP="00EB75DE">
      <w:pPr>
        <w:pStyle w:val="NormalWeb"/>
        <w:spacing w:before="0" w:beforeAutospacing="0"/>
      </w:pPr>
      <w:r>
        <w:t>When you create a project, you can set the attributes for all layers in the </w:t>
      </w:r>
      <w:r>
        <w:rPr>
          <w:rStyle w:val="uicontrol"/>
          <w:b/>
          <w:bCs/>
        </w:rPr>
        <w:t>Point Locations (Sites)</w:t>
      </w:r>
      <w:r>
        <w:t> section, including the default </w:t>
      </w:r>
      <w:r>
        <w:rPr>
          <w:rStyle w:val="uicontrol"/>
          <w:b/>
          <w:bCs/>
        </w:rPr>
        <w:t>My point locations</w:t>
      </w:r>
      <w:r>
        <w:t> layer, and any layers you create. Point locations include default attributes, including building area, site area, frontage, and parking. Once your project is created, you can customize attributes for each layer, including polygon- and geography-based layers.</w:t>
      </w:r>
    </w:p>
    <w:p w14:paraId="00C9C106" w14:textId="77777777" w:rsidR="00EB75DE" w:rsidRDefault="00EB75DE" w:rsidP="00EB75DE">
      <w:pPr>
        <w:pStyle w:val="NormalWeb"/>
        <w:spacing w:before="0" w:beforeAutospacing="0"/>
      </w:pPr>
      <w:r>
        <w:t>To customize layer attributes, complete the following steps:</w:t>
      </w:r>
    </w:p>
    <w:p w14:paraId="56FEB29C" w14:textId="7D584D76" w:rsidR="00EB75DE" w:rsidRDefault="00EB75DE" w:rsidP="00EB75DE">
      <w:pPr>
        <w:numPr>
          <w:ilvl w:val="0"/>
          <w:numId w:val="38"/>
        </w:numPr>
        <w:spacing w:beforeAutospacing="1" w:after="100" w:afterAutospacing="1" w:line="240" w:lineRule="auto"/>
      </w:pPr>
      <w:r>
        <w:t>In the project pane, click the </w:t>
      </w:r>
      <w:r>
        <w:rPr>
          <w:rStyle w:val="uicontrol"/>
          <w:b/>
          <w:bCs/>
        </w:rPr>
        <w:t>Action menu</w:t>
      </w:r>
      <w:r>
        <w:t> </w:t>
      </w:r>
      <w:r>
        <w:rPr>
          <w:noProof/>
        </w:rPr>
        <w:drawing>
          <wp:inline distT="0" distB="0" distL="0" distR="0" wp14:anchorId="204C7DFF" wp14:editId="0A4111E6">
            <wp:extent cx="152400" cy="152400"/>
            <wp:effectExtent l="0" t="0" r="0" b="0"/>
            <wp:docPr id="888567334" name="Picture 71"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layer and choose </w:t>
      </w:r>
      <w:r>
        <w:rPr>
          <w:rStyle w:val="uicontrol"/>
          <w:b/>
          <w:bCs/>
        </w:rPr>
        <w:t>Edit attributes</w:t>
      </w:r>
      <w:r>
        <w:t>.</w:t>
      </w:r>
    </w:p>
    <w:p w14:paraId="0416E3B1" w14:textId="77777777" w:rsidR="00EB75DE" w:rsidRDefault="00EB75DE" w:rsidP="00EB75DE">
      <w:pPr>
        <w:numPr>
          <w:ilvl w:val="0"/>
          <w:numId w:val="38"/>
        </w:numPr>
        <w:spacing w:beforeAutospacing="1" w:after="100" w:afterAutospacing="1" w:line="240" w:lineRule="auto"/>
      </w:pPr>
      <w:r>
        <w:t>To add an attribute, click </w:t>
      </w:r>
      <w:r>
        <w:rPr>
          <w:rStyle w:val="uicontrol"/>
          <w:b/>
          <w:bCs/>
        </w:rPr>
        <w:t>Add attribute</w:t>
      </w:r>
      <w:r>
        <w:t> and enter a name for your attribute.</w:t>
      </w:r>
    </w:p>
    <w:p w14:paraId="7D29B425" w14:textId="77777777" w:rsidR="00EB75DE" w:rsidRDefault="00EB75DE" w:rsidP="00EB75DE">
      <w:pPr>
        <w:pStyle w:val="Heading5"/>
        <w:shd w:val="clear" w:color="auto" w:fill="F8F8F8"/>
        <w:ind w:left="720"/>
      </w:pPr>
      <w:r>
        <w:rPr>
          <w:b/>
          <w:bCs/>
        </w:rPr>
        <w:t>Note:</w:t>
      </w:r>
    </w:p>
    <w:p w14:paraId="43F0EE25" w14:textId="77777777" w:rsidR="00EB75DE" w:rsidRDefault="00EB75DE" w:rsidP="00EB75DE">
      <w:pPr>
        <w:pStyle w:val="NormalWeb"/>
        <w:shd w:val="clear" w:color="auto" w:fill="F8F8F8"/>
        <w:spacing w:before="0" w:beforeAutospacing="0"/>
        <w:ind w:left="720"/>
      </w:pPr>
      <w:r>
        <w:t>Attribute names have a limit of 80 characters. Some attribute names are reserved. When adding an attribute using a reserved name, an underscore is automatically added to the end of the attribute name.</w:t>
      </w:r>
    </w:p>
    <w:p w14:paraId="0CECE147" w14:textId="760D8E08" w:rsidR="00EB75DE" w:rsidRDefault="00EB75DE" w:rsidP="00EB75DE">
      <w:pPr>
        <w:numPr>
          <w:ilvl w:val="0"/>
          <w:numId w:val="38"/>
        </w:numPr>
        <w:spacing w:beforeAutospacing="1" w:after="100" w:afterAutospacing="1" w:line="240" w:lineRule="auto"/>
      </w:pPr>
      <w:r>
        <w:t>To specify the type of value for an attribute, use the drop-down menu next to the attribute name and choose </w:t>
      </w:r>
      <w:r>
        <w:rPr>
          <w:rStyle w:val="uicontrol"/>
          <w:b/>
          <w:bCs/>
        </w:rPr>
        <w:t>Number</w:t>
      </w:r>
      <w:r>
        <w:t>, </w:t>
      </w:r>
      <w:r>
        <w:rPr>
          <w:rStyle w:val="uicontrol"/>
          <w:b/>
          <w:bCs/>
        </w:rPr>
        <w:t>Text</w:t>
      </w:r>
      <w:r>
        <w:t>, or </w:t>
      </w:r>
      <w:r>
        <w:rPr>
          <w:rStyle w:val="uicontrol"/>
          <w:b/>
          <w:bCs/>
        </w:rPr>
        <w:t>Date</w:t>
      </w:r>
      <w:r>
        <w:t>. Click </w:t>
      </w:r>
      <w:r>
        <w:rPr>
          <w:rStyle w:val="uicontrol"/>
          <w:b/>
          <w:bCs/>
        </w:rPr>
        <w:t>Edit</w:t>
      </w:r>
      <w:r>
        <w:t> </w:t>
      </w:r>
      <w:r>
        <w:rPr>
          <w:noProof/>
        </w:rPr>
        <w:drawing>
          <wp:inline distT="0" distB="0" distL="0" distR="0" wp14:anchorId="318A6132" wp14:editId="561B72BD">
            <wp:extent cx="152400" cy="152400"/>
            <wp:effectExtent l="0" t="0" r="0" b="0"/>
            <wp:docPr id="74295908" name="Picture 7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change the number type or text length.</w:t>
      </w:r>
    </w:p>
    <w:p w14:paraId="768B207B" w14:textId="77777777" w:rsidR="00EB75DE" w:rsidRDefault="00EB75DE" w:rsidP="00EB75DE">
      <w:pPr>
        <w:pStyle w:val="NormalWeb"/>
        <w:spacing w:before="0" w:beforeAutospacing="0"/>
        <w:ind w:left="720"/>
      </w:pPr>
      <w:r>
        <w:t>The type of value for an attribute determines what information can be entered for this attribute.</w:t>
      </w:r>
    </w:p>
    <w:p w14:paraId="5269F7A8" w14:textId="19124B86" w:rsidR="00EB75DE" w:rsidRDefault="00EB75DE" w:rsidP="00EB75DE">
      <w:pPr>
        <w:numPr>
          <w:ilvl w:val="0"/>
          <w:numId w:val="38"/>
        </w:numPr>
        <w:spacing w:beforeAutospacing="1" w:after="100" w:afterAutospacing="1" w:line="240" w:lineRule="auto"/>
      </w:pPr>
      <w:r>
        <w:t>To view attribute details, click </w:t>
      </w:r>
      <w:r>
        <w:rPr>
          <w:rStyle w:val="uicontrol"/>
          <w:b/>
          <w:bCs/>
        </w:rPr>
        <w:t>Expand</w:t>
      </w:r>
      <w:r>
        <w:t> </w:t>
      </w:r>
      <w:r>
        <w:rPr>
          <w:noProof/>
        </w:rPr>
        <w:drawing>
          <wp:inline distT="0" distB="0" distL="0" distR="0" wp14:anchorId="24BF8AE4" wp14:editId="32A257E2">
            <wp:extent cx="152400" cy="152400"/>
            <wp:effectExtent l="0" t="0" r="0" b="0"/>
            <wp:docPr id="1216288236" name="Picture 69"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64ED44D" w14:textId="77777777" w:rsidR="00EB75DE" w:rsidRDefault="00EB75DE" w:rsidP="00EB75DE">
      <w:pPr>
        <w:numPr>
          <w:ilvl w:val="0"/>
          <w:numId w:val="38"/>
        </w:numPr>
        <w:spacing w:beforeAutospacing="1" w:after="100" w:afterAutospacing="1" w:line="240" w:lineRule="auto"/>
      </w:pPr>
      <w:r>
        <w:lastRenderedPageBreak/>
        <w:t>To specify permitted values or a range of values for an attribute, use the </w:t>
      </w:r>
      <w:r>
        <w:rPr>
          <w:rStyle w:val="uicontrol"/>
          <w:b/>
          <w:bCs/>
        </w:rPr>
        <w:t>Set validation</w:t>
      </w:r>
      <w:r>
        <w:t> drop-down menu. For the </w:t>
      </w:r>
      <w:r>
        <w:rPr>
          <w:rStyle w:val="uicontrol"/>
          <w:b/>
          <w:bCs/>
        </w:rPr>
        <w:t>Number</w:t>
      </w:r>
      <w:r>
        <w:t> and </w:t>
      </w:r>
      <w:r>
        <w:rPr>
          <w:rStyle w:val="uicontrol"/>
          <w:b/>
          <w:bCs/>
        </w:rPr>
        <w:t>Date</w:t>
      </w:r>
      <w:r>
        <w:t> fields, you can choose </w:t>
      </w:r>
      <w:r>
        <w:rPr>
          <w:rStyle w:val="uicontrol"/>
          <w:b/>
          <w:bCs/>
        </w:rPr>
        <w:t>Range</w:t>
      </w:r>
      <w:r>
        <w:t> or </w:t>
      </w:r>
      <w:r>
        <w:rPr>
          <w:rStyle w:val="uicontrol"/>
          <w:b/>
          <w:bCs/>
        </w:rPr>
        <w:t>Preset values</w:t>
      </w:r>
      <w:r>
        <w:t>. For the </w:t>
      </w:r>
      <w:r>
        <w:rPr>
          <w:rStyle w:val="uicontrol"/>
          <w:b/>
          <w:bCs/>
        </w:rPr>
        <w:t>Text</w:t>
      </w:r>
      <w:r>
        <w:t> fields, you can choose </w:t>
      </w:r>
      <w:r>
        <w:rPr>
          <w:rStyle w:val="uicontrol"/>
          <w:b/>
          <w:bCs/>
        </w:rPr>
        <w:t>Preset values</w:t>
      </w:r>
      <w:r>
        <w:t>.</w:t>
      </w:r>
    </w:p>
    <w:p w14:paraId="593379DE" w14:textId="77777777" w:rsidR="00EB75DE" w:rsidRDefault="00EB75DE" w:rsidP="00EB75DE">
      <w:pPr>
        <w:numPr>
          <w:ilvl w:val="1"/>
          <w:numId w:val="38"/>
        </w:numPr>
        <w:spacing w:before="100" w:beforeAutospacing="1" w:after="100" w:afterAutospacing="1" w:line="240" w:lineRule="auto"/>
      </w:pPr>
      <w:r>
        <w:t>For </w:t>
      </w:r>
      <w:r>
        <w:rPr>
          <w:rStyle w:val="uicontrol"/>
          <w:b/>
          <w:bCs/>
        </w:rPr>
        <w:t>Range</w:t>
      </w:r>
      <w:r>
        <w:t>, enter values in the </w:t>
      </w:r>
      <w:r>
        <w:rPr>
          <w:rStyle w:val="uicontrol"/>
          <w:b/>
          <w:bCs/>
        </w:rPr>
        <w:t>Minimum</w:t>
      </w:r>
      <w:r>
        <w:t> and </w:t>
      </w:r>
      <w:r>
        <w:rPr>
          <w:rStyle w:val="uicontrol"/>
          <w:b/>
          <w:bCs/>
        </w:rPr>
        <w:t>Maximum</w:t>
      </w:r>
      <w:r>
        <w:t> fields to set the range.</w:t>
      </w:r>
    </w:p>
    <w:p w14:paraId="26D72912" w14:textId="77777777" w:rsidR="00EB75DE" w:rsidRDefault="00EB75DE" w:rsidP="00EB75DE">
      <w:pPr>
        <w:numPr>
          <w:ilvl w:val="1"/>
          <w:numId w:val="38"/>
        </w:numPr>
        <w:spacing w:before="100" w:beforeAutospacing="1" w:after="100" w:afterAutospacing="1" w:line="240" w:lineRule="auto"/>
      </w:pPr>
      <w:r>
        <w:t>For </w:t>
      </w:r>
      <w:r>
        <w:rPr>
          <w:rStyle w:val="uicontrol"/>
          <w:b/>
          <w:bCs/>
        </w:rPr>
        <w:t>Preset values</w:t>
      </w:r>
      <w:r>
        <w:t>, enter a value in the </w:t>
      </w:r>
      <w:r>
        <w:rPr>
          <w:rStyle w:val="uicontrol"/>
          <w:b/>
          <w:bCs/>
        </w:rPr>
        <w:t>Value</w:t>
      </w:r>
      <w:r>
        <w:t> field and a name for the value in the </w:t>
      </w:r>
      <w:r>
        <w:rPr>
          <w:rStyle w:val="uicontrol"/>
          <w:b/>
          <w:bCs/>
        </w:rPr>
        <w:t>Name</w:t>
      </w:r>
      <w:r>
        <w:t> field. The value names appear as options in a drop-down menu. Click </w:t>
      </w:r>
      <w:r>
        <w:rPr>
          <w:rStyle w:val="uicontrol"/>
          <w:b/>
          <w:bCs/>
        </w:rPr>
        <w:t>Add value</w:t>
      </w:r>
      <w:r>
        <w:t> to add more values.</w:t>
      </w:r>
    </w:p>
    <w:p w14:paraId="274F4ED7" w14:textId="77777777" w:rsidR="00EB75DE" w:rsidRDefault="00EB75DE" w:rsidP="00EB75DE">
      <w:pPr>
        <w:pStyle w:val="Heading5"/>
        <w:shd w:val="clear" w:color="auto" w:fill="F8F8F8"/>
        <w:ind w:left="720"/>
      </w:pPr>
      <w:r>
        <w:rPr>
          <w:b/>
          <w:bCs/>
        </w:rPr>
        <w:t>Note:</w:t>
      </w:r>
    </w:p>
    <w:p w14:paraId="28904388" w14:textId="77777777" w:rsidR="00EB75DE" w:rsidRDefault="00EB75DE" w:rsidP="00EB75DE">
      <w:pPr>
        <w:pStyle w:val="NormalWeb"/>
        <w:shd w:val="clear" w:color="auto" w:fill="F8F8F8"/>
        <w:spacing w:before="0" w:beforeAutospacing="0"/>
        <w:ind w:left="720"/>
      </w:pPr>
      <w:r>
        <w:t>Editing the validation rules may cause attribute values for existing sites in that layer to become invalid and result in errors for items you created in this project, such as infographics and reports. For example, if you create a site with a value of 250,000 for the Building Area attribute, then edit the validation rule to lower the maximum value to 230,000, that site will have an invalid attribute value.</w:t>
      </w:r>
    </w:p>
    <w:p w14:paraId="417B7F70" w14:textId="6F902FA1" w:rsidR="00EB75DE" w:rsidRDefault="00EB75DE" w:rsidP="00EB75DE">
      <w:pPr>
        <w:numPr>
          <w:ilvl w:val="0"/>
          <w:numId w:val="38"/>
        </w:numPr>
        <w:spacing w:beforeAutospacing="1" w:after="100" w:afterAutospacing="1" w:line="240" w:lineRule="auto"/>
      </w:pPr>
      <w:r>
        <w:t>To rename an attribute, hover over the attribute and click </w:t>
      </w:r>
      <w:r>
        <w:rPr>
          <w:rStyle w:val="uicontrol"/>
          <w:b/>
          <w:bCs/>
        </w:rPr>
        <w:t>Edit</w:t>
      </w:r>
      <w:r>
        <w:t> </w:t>
      </w:r>
      <w:r>
        <w:rPr>
          <w:noProof/>
        </w:rPr>
        <w:drawing>
          <wp:inline distT="0" distB="0" distL="0" distR="0" wp14:anchorId="63400A7E" wp14:editId="3081686F">
            <wp:extent cx="152400" cy="152400"/>
            <wp:effectExtent l="0" t="0" r="0" b="0"/>
            <wp:docPr id="407989811" name="Picture 6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39D4CD05" w14:textId="77777777" w:rsidR="00EB75DE" w:rsidRDefault="00EB75DE" w:rsidP="00EB75DE">
      <w:pPr>
        <w:numPr>
          <w:ilvl w:val="0"/>
          <w:numId w:val="38"/>
        </w:numPr>
        <w:spacing w:beforeAutospacing="1" w:after="100" w:afterAutospacing="1" w:line="240" w:lineRule="auto"/>
      </w:pPr>
      <w:r>
        <w:t>To delete an attribute, hover over the attribute and click </w:t>
      </w:r>
      <w:r>
        <w:rPr>
          <w:rStyle w:val="uicontrol"/>
          <w:b/>
          <w:bCs/>
        </w:rPr>
        <w:t>Delete</w:t>
      </w:r>
      <w:r>
        <w:t>.</w:t>
      </w:r>
    </w:p>
    <w:p w14:paraId="33CA10C9" w14:textId="77777777" w:rsidR="00EB75DE" w:rsidRDefault="00EB75DE" w:rsidP="00EB75DE">
      <w:pPr>
        <w:numPr>
          <w:ilvl w:val="0"/>
          <w:numId w:val="38"/>
        </w:numPr>
        <w:spacing w:beforeAutospacing="1" w:after="100" w:afterAutospacing="1" w:line="240" w:lineRule="auto"/>
      </w:pPr>
      <w:r>
        <w:t>Click </w:t>
      </w:r>
      <w:r>
        <w:rPr>
          <w:rStyle w:val="uicontrol"/>
          <w:b/>
          <w:bCs/>
        </w:rPr>
        <w:t>Apply</w:t>
      </w:r>
      <w:r>
        <w:t>. If you are customizing the attributes during project creation, click </w:t>
      </w:r>
      <w:r>
        <w:rPr>
          <w:rStyle w:val="uicontrol"/>
          <w:b/>
          <w:bCs/>
        </w:rPr>
        <w:t>Create</w:t>
      </w:r>
      <w:r>
        <w:t> when you are done.</w:t>
      </w:r>
    </w:p>
    <w:p w14:paraId="69F2ABEF" w14:textId="77777777" w:rsidR="00EB75DE" w:rsidRDefault="00EB75DE" w:rsidP="00EB75DE">
      <w:pPr>
        <w:pStyle w:val="NormalWeb"/>
        <w:spacing w:before="0" w:beforeAutospacing="0"/>
      </w:pPr>
      <w:r>
        <w:t>Once your layer attributes have been customized, any new sites you add to that layer include the configured attributes. Configured attributes do not apply to sites already added to the layer.</w:t>
      </w:r>
    </w:p>
    <w:p w14:paraId="1DBAE384" w14:textId="77777777" w:rsidR="00EB75DE" w:rsidRDefault="00EB75DE" w:rsidP="00EB75DE">
      <w:pPr>
        <w:pStyle w:val="Heading2"/>
        <w:rPr>
          <w:b w:val="0"/>
          <w:bCs w:val="0"/>
        </w:rPr>
      </w:pPr>
      <w:r>
        <w:rPr>
          <w:b w:val="0"/>
          <w:bCs w:val="0"/>
        </w:rPr>
        <w:t xml:space="preserve">Manage </w:t>
      </w:r>
      <w:proofErr w:type="gramStart"/>
      <w:r>
        <w:rPr>
          <w:b w:val="0"/>
          <w:bCs w:val="0"/>
        </w:rPr>
        <w:t>projects</w:t>
      </w:r>
      <w:proofErr w:type="gramEnd"/>
    </w:p>
    <w:p w14:paraId="25B703D0" w14:textId="77777777" w:rsidR="00EB75DE" w:rsidRDefault="00EB75DE" w:rsidP="00EB75DE">
      <w:pPr>
        <w:pStyle w:val="NormalWeb"/>
        <w:spacing w:before="0" w:beforeAutospacing="0"/>
      </w:pPr>
      <w:r>
        <w:t>You can rename, delete, and share projects in the </w:t>
      </w:r>
      <w:proofErr w:type="gramStart"/>
      <w:r>
        <w:rPr>
          <w:rStyle w:val="uicontrol"/>
          <w:b/>
          <w:bCs/>
        </w:rPr>
        <w:t>All projects</w:t>
      </w:r>
      <w:proofErr w:type="gramEnd"/>
      <w:r>
        <w:t> pane. You can also manage the items in projects in this pane. To manage projects, complete the following steps:</w:t>
      </w:r>
    </w:p>
    <w:p w14:paraId="791A19A0" w14:textId="77777777" w:rsidR="00EB75DE" w:rsidRDefault="00EB75DE" w:rsidP="00EB75DE">
      <w:pPr>
        <w:numPr>
          <w:ilvl w:val="0"/>
          <w:numId w:val="39"/>
        </w:numPr>
        <w:spacing w:beforeAutospacing="1" w:after="100" w:afterAutospacing="1" w:line="240" w:lineRule="auto"/>
      </w:pPr>
      <w:r>
        <w:t>On the </w:t>
      </w:r>
      <w:r>
        <w:rPr>
          <w:rStyle w:val="uicontrol"/>
          <w:b/>
          <w:bCs/>
        </w:rPr>
        <w:t>Home</w:t>
      </w:r>
      <w:r>
        <w:t> tab, click </w:t>
      </w:r>
      <w:r>
        <w:rPr>
          <w:rStyle w:val="uicontrol"/>
          <w:b/>
          <w:bCs/>
        </w:rPr>
        <w:t>Show all projects</w:t>
      </w:r>
      <w:r>
        <w:t>. Alternatively, on the </w:t>
      </w:r>
      <w:r>
        <w:rPr>
          <w:rStyle w:val="uicontrol"/>
          <w:b/>
          <w:bCs/>
        </w:rPr>
        <w:t>Maps</w:t>
      </w:r>
      <w:r>
        <w:t> tab, click </w:t>
      </w:r>
      <w:r>
        <w:rPr>
          <w:rStyle w:val="uicontrol"/>
          <w:b/>
          <w:bCs/>
        </w:rPr>
        <w:t>All projects</w:t>
      </w:r>
      <w:r>
        <w:t>.</w:t>
      </w:r>
    </w:p>
    <w:p w14:paraId="795611DF" w14:textId="77777777" w:rsidR="00EB75DE" w:rsidRDefault="00EB75DE" w:rsidP="00EB75DE">
      <w:pPr>
        <w:pStyle w:val="NormalWeb"/>
        <w:spacing w:before="0" w:beforeAutospacing="0"/>
        <w:ind w:left="720"/>
      </w:pPr>
      <w:r>
        <w:t>The </w:t>
      </w:r>
      <w:proofErr w:type="gramStart"/>
      <w:r>
        <w:rPr>
          <w:rStyle w:val="uicontrol"/>
          <w:b/>
          <w:bCs/>
        </w:rPr>
        <w:t>All projects</w:t>
      </w:r>
      <w:proofErr w:type="gramEnd"/>
      <w:r>
        <w:t> pane appears.</w:t>
      </w:r>
    </w:p>
    <w:p w14:paraId="75F896DD" w14:textId="026A2EED" w:rsidR="00EB75DE" w:rsidRDefault="00EB75DE" w:rsidP="00EB75DE">
      <w:pPr>
        <w:numPr>
          <w:ilvl w:val="0"/>
          <w:numId w:val="39"/>
        </w:numPr>
        <w:spacing w:beforeAutospacing="1" w:after="100" w:afterAutospacing="1" w:line="240" w:lineRule="auto"/>
      </w:pPr>
      <w:r>
        <w:t>To rename a project, hover over it and click </w:t>
      </w:r>
      <w:r>
        <w:rPr>
          <w:rStyle w:val="uicontrol"/>
          <w:b/>
          <w:bCs/>
        </w:rPr>
        <w:t>Edit</w:t>
      </w:r>
      <w:r>
        <w:t> </w:t>
      </w:r>
      <w:r>
        <w:rPr>
          <w:noProof/>
        </w:rPr>
        <w:drawing>
          <wp:inline distT="0" distB="0" distL="0" distR="0" wp14:anchorId="2ADF706C" wp14:editId="684D8EBF">
            <wp:extent cx="152400" cy="152400"/>
            <wp:effectExtent l="0" t="0" r="0" b="0"/>
            <wp:docPr id="190371403" name="Picture 6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CC08A0E" w14:textId="7E270DC6" w:rsidR="00EB75DE" w:rsidRDefault="00EB75DE" w:rsidP="00EB75DE">
      <w:pPr>
        <w:numPr>
          <w:ilvl w:val="0"/>
          <w:numId w:val="39"/>
        </w:numPr>
        <w:spacing w:beforeAutospacing="1" w:after="100" w:afterAutospacing="1" w:line="240" w:lineRule="auto"/>
      </w:pPr>
      <w:r>
        <w:t>To delete a project, hover over it and click </w:t>
      </w:r>
      <w:r>
        <w:rPr>
          <w:rStyle w:val="uicontrol"/>
          <w:b/>
          <w:bCs/>
        </w:rPr>
        <w:t>Delete</w:t>
      </w:r>
      <w:r>
        <w:t> </w:t>
      </w:r>
      <w:r>
        <w:rPr>
          <w:noProof/>
        </w:rPr>
        <w:drawing>
          <wp:inline distT="0" distB="0" distL="0" distR="0" wp14:anchorId="58E8A13F" wp14:editId="1F619893">
            <wp:extent cx="152400" cy="152400"/>
            <wp:effectExtent l="0" t="0" r="0" b="0"/>
            <wp:docPr id="1425049390" name="Picture 6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let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17D18F8" w14:textId="539B38F3" w:rsidR="00EB75DE" w:rsidRDefault="00EB75DE" w:rsidP="00EB75DE">
      <w:pPr>
        <w:numPr>
          <w:ilvl w:val="0"/>
          <w:numId w:val="39"/>
        </w:numPr>
        <w:spacing w:beforeAutospacing="1" w:after="100" w:afterAutospacing="1" w:line="240" w:lineRule="auto"/>
      </w:pPr>
      <w:r>
        <w:t>To share a project, hover over it and click </w:t>
      </w:r>
      <w:r>
        <w:rPr>
          <w:rStyle w:val="uicontrol"/>
          <w:b/>
          <w:bCs/>
        </w:rPr>
        <w:t>Share the project with other users</w:t>
      </w:r>
      <w:r>
        <w:t> </w:t>
      </w:r>
      <w:r>
        <w:rPr>
          <w:noProof/>
        </w:rPr>
        <w:drawing>
          <wp:inline distT="0" distB="0" distL="0" distR="0" wp14:anchorId="6F7EC8B2" wp14:editId="19364FAC">
            <wp:extent cx="152400" cy="152400"/>
            <wp:effectExtent l="0" t="0" r="0" b="0"/>
            <wp:docPr id="672909177" name="Picture 6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Follow the instructions in the </w:t>
      </w:r>
      <w:hyperlink r:id="rId83" w:anchor="ESRI_SECTION1_FF15976D012047AE9A5E73589FB9A283" w:history="1">
        <w:r>
          <w:rPr>
            <w:rStyle w:val="Hyperlink"/>
            <w:color w:val="0076BC"/>
          </w:rPr>
          <w:t>Share a project</w:t>
        </w:r>
      </w:hyperlink>
      <w:r>
        <w:t> section above.</w:t>
      </w:r>
    </w:p>
    <w:p w14:paraId="1733D2CA" w14:textId="77777777" w:rsidR="00EB75DE" w:rsidRDefault="00EB75DE" w:rsidP="00EB75DE">
      <w:pPr>
        <w:numPr>
          <w:ilvl w:val="0"/>
          <w:numId w:val="39"/>
        </w:numPr>
        <w:spacing w:beforeAutospacing="1" w:after="100" w:afterAutospacing="1" w:line="240" w:lineRule="auto"/>
      </w:pPr>
      <w:r>
        <w:t>To access the items in a project, hover over it, click </w:t>
      </w:r>
      <w:r>
        <w:rPr>
          <w:rStyle w:val="uicontrol"/>
          <w:b/>
          <w:bCs/>
        </w:rPr>
        <w:t>Manage items</w:t>
      </w:r>
      <w:r>
        <w:t>, and do the following:</w:t>
      </w:r>
    </w:p>
    <w:p w14:paraId="3A2A4A0D" w14:textId="77777777" w:rsidR="00EB75DE" w:rsidRDefault="00EB75DE" w:rsidP="00EB75DE">
      <w:pPr>
        <w:numPr>
          <w:ilvl w:val="1"/>
          <w:numId w:val="39"/>
        </w:numPr>
        <w:spacing w:beforeAutospacing="1" w:after="100" w:afterAutospacing="1" w:line="240" w:lineRule="auto"/>
      </w:pPr>
      <w:r>
        <w:t>Check the check box next to an item to add it to the map.</w:t>
      </w:r>
    </w:p>
    <w:p w14:paraId="0367B72F" w14:textId="59A763AD" w:rsidR="00EB75DE" w:rsidRDefault="00EB75DE" w:rsidP="00EB75DE">
      <w:pPr>
        <w:numPr>
          <w:ilvl w:val="1"/>
          <w:numId w:val="39"/>
        </w:numPr>
        <w:spacing w:beforeAutospacing="1" w:after="100" w:afterAutospacing="1" w:line="240" w:lineRule="auto"/>
      </w:pPr>
      <w:r>
        <w:t>Click the </w:t>
      </w:r>
      <w:r>
        <w:rPr>
          <w:rStyle w:val="uicontrol"/>
          <w:b/>
          <w:bCs/>
        </w:rPr>
        <w:t>Action menu</w:t>
      </w:r>
      <w:r>
        <w:t> </w:t>
      </w:r>
      <w:r>
        <w:rPr>
          <w:noProof/>
        </w:rPr>
        <w:drawing>
          <wp:inline distT="0" distB="0" distL="0" distR="0" wp14:anchorId="6DE65A8F" wp14:editId="7A102D51">
            <wp:extent cx="152400" cy="152400"/>
            <wp:effectExtent l="0" t="0" r="0" b="0"/>
            <wp:docPr id="1038433867" name="Picture 64"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layer for options.</w:t>
      </w:r>
    </w:p>
    <w:p w14:paraId="3CEB2D1D" w14:textId="1EF7F5F7" w:rsidR="00EB75DE" w:rsidRDefault="00EB75DE" w:rsidP="00EB75DE">
      <w:pPr>
        <w:numPr>
          <w:ilvl w:val="1"/>
          <w:numId w:val="39"/>
        </w:numPr>
        <w:spacing w:beforeAutospacing="1" w:after="100" w:afterAutospacing="1" w:line="240" w:lineRule="auto"/>
      </w:pPr>
      <w:r>
        <w:t>Click the </w:t>
      </w:r>
      <w:r>
        <w:rPr>
          <w:rStyle w:val="uicontrol"/>
          <w:b/>
          <w:bCs/>
        </w:rPr>
        <w:t>Action menu</w:t>
      </w:r>
      <w:r>
        <w:t> </w:t>
      </w:r>
      <w:r>
        <w:rPr>
          <w:noProof/>
        </w:rPr>
        <w:drawing>
          <wp:inline distT="0" distB="0" distL="0" distR="0" wp14:anchorId="392D1091" wp14:editId="45A67C36">
            <wp:extent cx="152400" cy="152400"/>
            <wp:effectExtent l="0" t="0" r="0" b="0"/>
            <wp:docPr id="1860616450" name="Picture 63"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site to use site options. When available, you can use the </w:t>
      </w:r>
      <w:r>
        <w:rPr>
          <w:rStyle w:val="uicontrol"/>
          <w:b/>
          <w:bCs/>
        </w:rPr>
        <w:t>Move item</w:t>
      </w:r>
      <w:r>
        <w:t> option to move an item to another layer within the same project or to a different project.</w:t>
      </w:r>
    </w:p>
    <w:p w14:paraId="252E7D5D" w14:textId="77777777" w:rsidR="00EB75DE" w:rsidRDefault="00EB75DE" w:rsidP="00EB75DE">
      <w:pPr>
        <w:pStyle w:val="Heading2"/>
        <w:rPr>
          <w:b w:val="0"/>
          <w:bCs w:val="0"/>
        </w:rPr>
      </w:pPr>
      <w:r>
        <w:rPr>
          <w:b w:val="0"/>
          <w:bCs w:val="0"/>
        </w:rPr>
        <w:t xml:space="preserve">Set </w:t>
      </w:r>
      <w:proofErr w:type="gramStart"/>
      <w:r>
        <w:rPr>
          <w:b w:val="0"/>
          <w:bCs w:val="0"/>
        </w:rPr>
        <w:t>preferences</w:t>
      </w:r>
      <w:proofErr w:type="gramEnd"/>
    </w:p>
    <w:p w14:paraId="038C2BBC" w14:textId="77777777" w:rsidR="00EB75DE" w:rsidRDefault="00EB75DE" w:rsidP="00EB75DE">
      <w:pPr>
        <w:pStyle w:val="NormalWeb"/>
        <w:spacing w:before="0" w:beforeAutospacing="0"/>
      </w:pPr>
      <w:r>
        <w:lastRenderedPageBreak/>
        <w:t>You can set preferences for </w:t>
      </w:r>
      <w:r>
        <w:rPr>
          <w:rStyle w:val="ph"/>
        </w:rPr>
        <w:t>Business Analyst Web App</w:t>
      </w:r>
      <w:r>
        <w:t> in the </w:t>
      </w:r>
      <w:hyperlink r:id="rId84" w:history="1">
        <w:r>
          <w:rPr>
            <w:rStyle w:val="Hyperlink"/>
            <w:color w:val="0076BC"/>
          </w:rPr>
          <w:t>application preferences</w:t>
        </w:r>
      </w:hyperlink>
      <w:r>
        <w:t>. For creating and using projects, you can specify preferences for the projects page, opening new projects, clearing the map when switching projects, and the </w:t>
      </w:r>
      <w:r>
        <w:rPr>
          <w:rStyle w:val="uicontrol"/>
          <w:b/>
          <w:bCs/>
        </w:rPr>
        <w:t>Save created sites</w:t>
      </w:r>
      <w:r>
        <w:t> window.</w:t>
      </w:r>
      <w:r>
        <w:rPr>
          <w:rStyle w:val="ph"/>
        </w:rPr>
        <w:t> Administrators can </w:t>
      </w:r>
      <w:hyperlink r:id="rId85" w:history="1">
        <w:r>
          <w:rPr>
            <w:rStyle w:val="Hyperlink"/>
            <w:color w:val="0076BC"/>
          </w:rPr>
          <w:t>set preferences for the entire organization</w:t>
        </w:r>
      </w:hyperlink>
      <w:r>
        <w:rPr>
          <w:rStyle w:val="ph"/>
        </w:rPr>
        <w:t>.</w:t>
      </w:r>
    </w:p>
    <w:p w14:paraId="337681B2" w14:textId="3755360E" w:rsidR="00EB75DE" w:rsidRDefault="00EB75DE" w:rsidP="00EB75DE">
      <w:pPr>
        <w:numPr>
          <w:ilvl w:val="0"/>
          <w:numId w:val="40"/>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10E164D1" wp14:editId="3A8FBD12">
            <wp:extent cx="152400" cy="152400"/>
            <wp:effectExtent l="0" t="0" r="0" b="0"/>
            <wp:docPr id="1584605613" name="Picture 62"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45A5E8E" w14:textId="77777777" w:rsidR="00EB75DE" w:rsidRDefault="00EB75DE" w:rsidP="00EB75DE">
      <w:pPr>
        <w:pStyle w:val="NormalWeb"/>
        <w:spacing w:before="0" w:beforeAutospacing="0"/>
        <w:ind w:left="720"/>
      </w:pPr>
      <w:r>
        <w:t>The </w:t>
      </w:r>
      <w:r>
        <w:rPr>
          <w:rStyle w:val="uicontrol"/>
          <w:b/>
          <w:bCs/>
        </w:rPr>
        <w:t>Preferences</w:t>
      </w:r>
      <w:r>
        <w:t> window appears.</w:t>
      </w:r>
    </w:p>
    <w:p w14:paraId="79EA6611" w14:textId="77777777" w:rsidR="00EB75DE" w:rsidRDefault="00EB75DE" w:rsidP="00EB75DE">
      <w:pPr>
        <w:numPr>
          <w:ilvl w:val="0"/>
          <w:numId w:val="40"/>
        </w:numPr>
        <w:spacing w:beforeAutospacing="1" w:after="100" w:afterAutospacing="1" w:line="240" w:lineRule="auto"/>
      </w:pPr>
      <w:r>
        <w:t>Expand the </w:t>
      </w:r>
      <w:r>
        <w:rPr>
          <w:rStyle w:val="uicontrol"/>
          <w:b/>
          <w:bCs/>
        </w:rPr>
        <w:t>General</w:t>
      </w:r>
      <w:r>
        <w:t> section and click </w:t>
      </w:r>
      <w:r>
        <w:rPr>
          <w:rStyle w:val="uicontrol"/>
          <w:b/>
          <w:bCs/>
        </w:rPr>
        <w:t>Projects</w:t>
      </w:r>
      <w:r>
        <w:t>.</w:t>
      </w:r>
    </w:p>
    <w:p w14:paraId="305A9D60" w14:textId="77777777" w:rsidR="00EB75DE" w:rsidRDefault="00EB75DE" w:rsidP="00EB75DE">
      <w:pPr>
        <w:numPr>
          <w:ilvl w:val="0"/>
          <w:numId w:val="40"/>
        </w:numPr>
        <w:spacing w:beforeAutospacing="1" w:after="100" w:afterAutospacing="1" w:line="240" w:lineRule="auto"/>
      </w:pPr>
      <w:r>
        <w:t>Set the following preferences:</w:t>
      </w:r>
    </w:p>
    <w:p w14:paraId="1F5447D0" w14:textId="77777777" w:rsidR="00EB75DE" w:rsidRDefault="00EB75DE" w:rsidP="00EB75DE">
      <w:pPr>
        <w:numPr>
          <w:ilvl w:val="1"/>
          <w:numId w:val="40"/>
        </w:numPr>
        <w:spacing w:before="100" w:beforeAutospacing="1" w:after="100" w:afterAutospacing="1" w:line="240" w:lineRule="auto"/>
      </w:pPr>
      <w:r>
        <w:t>Use the </w:t>
      </w:r>
      <w:r>
        <w:rPr>
          <w:rStyle w:val="uicontrol"/>
          <w:b/>
          <w:bCs/>
        </w:rPr>
        <w:t xml:space="preserve">Show projects page on </w:t>
      </w:r>
      <w:proofErr w:type="gramStart"/>
      <w:r>
        <w:rPr>
          <w:rStyle w:val="uicontrol"/>
          <w:b/>
          <w:bCs/>
        </w:rPr>
        <w:t>start</w:t>
      </w:r>
      <w:proofErr w:type="gramEnd"/>
      <w:r>
        <w:t> check box to display or skip the </w:t>
      </w:r>
      <w:proofErr w:type="gramStart"/>
      <w:r>
        <w:rPr>
          <w:rStyle w:val="uicontrol"/>
          <w:b/>
          <w:bCs/>
        </w:rPr>
        <w:t>All projects</w:t>
      </w:r>
      <w:proofErr w:type="gramEnd"/>
      <w:r>
        <w:t> window when you sign in to the application.</w:t>
      </w:r>
    </w:p>
    <w:p w14:paraId="7F53CB87" w14:textId="77777777" w:rsidR="00EB75DE" w:rsidRDefault="00EB75DE" w:rsidP="00EB75DE">
      <w:pPr>
        <w:numPr>
          <w:ilvl w:val="1"/>
          <w:numId w:val="40"/>
        </w:numPr>
        <w:spacing w:before="100" w:beforeAutospacing="1" w:after="100" w:afterAutospacing="1" w:line="240" w:lineRule="auto"/>
      </w:pPr>
      <w:r>
        <w:t>Use the </w:t>
      </w:r>
      <w:r>
        <w:rPr>
          <w:rStyle w:val="uicontrol"/>
          <w:b/>
          <w:bCs/>
        </w:rPr>
        <w:t>Open new projects as soon as they are created</w:t>
      </w:r>
      <w:r>
        <w:t> check box to open a new project immediately when you create it. When this is unchecked, you must switch to a new project manually.</w:t>
      </w:r>
    </w:p>
    <w:p w14:paraId="4CB3F97F" w14:textId="77777777" w:rsidR="00EB75DE" w:rsidRDefault="00EB75DE" w:rsidP="00EB75DE">
      <w:pPr>
        <w:numPr>
          <w:ilvl w:val="1"/>
          <w:numId w:val="40"/>
        </w:numPr>
        <w:spacing w:before="100" w:beforeAutospacing="1" w:after="100" w:afterAutospacing="1" w:line="240" w:lineRule="auto"/>
      </w:pPr>
      <w:r>
        <w:t>For </w:t>
      </w:r>
      <w:r>
        <w:rPr>
          <w:rStyle w:val="uicontrol"/>
          <w:b/>
          <w:bCs/>
        </w:rPr>
        <w:t>Clear map when projects are switched</w:t>
      </w:r>
      <w:r>
        <w:t>, choose </w:t>
      </w:r>
      <w:r>
        <w:rPr>
          <w:rStyle w:val="uicontrol"/>
          <w:b/>
          <w:bCs/>
        </w:rPr>
        <w:t>Always</w:t>
      </w:r>
      <w:r>
        <w:t>, </w:t>
      </w:r>
      <w:r>
        <w:rPr>
          <w:rStyle w:val="uicontrol"/>
          <w:b/>
          <w:bCs/>
        </w:rPr>
        <w:t>Never</w:t>
      </w:r>
      <w:r>
        <w:t>, or </w:t>
      </w:r>
      <w:r>
        <w:rPr>
          <w:rStyle w:val="uicontrol"/>
          <w:b/>
          <w:bCs/>
        </w:rPr>
        <w:t>Ask every time</w:t>
      </w:r>
      <w:r>
        <w:t>.</w:t>
      </w:r>
    </w:p>
    <w:p w14:paraId="2F7755EE" w14:textId="77777777" w:rsidR="00EB75DE" w:rsidRDefault="00EB75DE" w:rsidP="00EB75DE">
      <w:pPr>
        <w:numPr>
          <w:ilvl w:val="1"/>
          <w:numId w:val="40"/>
        </w:numPr>
        <w:spacing w:before="100" w:beforeAutospacing="1" w:after="100" w:afterAutospacing="1" w:line="240" w:lineRule="auto"/>
      </w:pPr>
      <w:r>
        <w:t>Check the </w:t>
      </w:r>
      <w:r>
        <w:rPr>
          <w:rStyle w:val="uicontrol"/>
          <w:b/>
          <w:bCs/>
        </w:rPr>
        <w:t>Show save created sites dialog for choosing layers</w:t>
      </w:r>
      <w:r>
        <w:t> check box to open the </w:t>
      </w:r>
      <w:r>
        <w:rPr>
          <w:rStyle w:val="uicontrol"/>
          <w:b/>
          <w:bCs/>
        </w:rPr>
        <w:t>Save created sites</w:t>
      </w:r>
      <w:r>
        <w:t> window when sites are created from imported points or polygons. This allows you to choose a layer where your sites are saved. If this check box is unchecked, created sites are saved to the default layer.</w:t>
      </w:r>
    </w:p>
    <w:p w14:paraId="1028484E" w14:textId="77777777" w:rsidR="00EB75DE" w:rsidRDefault="00EB75DE" w:rsidP="00EB75DE">
      <w:pPr>
        <w:numPr>
          <w:ilvl w:val="0"/>
          <w:numId w:val="40"/>
        </w:numPr>
        <w:spacing w:beforeAutospacing="1" w:after="100" w:afterAutospacing="1" w:line="240" w:lineRule="auto"/>
      </w:pPr>
      <w:r>
        <w:t>To restore the default settings, click </w:t>
      </w:r>
      <w:r>
        <w:rPr>
          <w:rStyle w:val="uicontrol"/>
          <w:b/>
          <w:bCs/>
        </w:rPr>
        <w:t>Restore defaults</w:t>
      </w:r>
      <w:r>
        <w:t>.</w:t>
      </w:r>
    </w:p>
    <w:p w14:paraId="746A9EB1" w14:textId="77777777" w:rsidR="00EB75DE" w:rsidRDefault="00EB75DE" w:rsidP="00EB75DE">
      <w:pPr>
        <w:numPr>
          <w:ilvl w:val="0"/>
          <w:numId w:val="40"/>
        </w:numPr>
        <w:spacing w:beforeAutospacing="1" w:after="100" w:afterAutospacing="1" w:line="240" w:lineRule="auto"/>
      </w:pPr>
      <w:r>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175814B2" w14:textId="77777777" w:rsidR="004544EE" w:rsidRPr="00487562" w:rsidRDefault="004544EE" w:rsidP="00F520DA">
      <w:pPr>
        <w:rPr>
          <w:rFonts w:ascii="Arial" w:hAnsi="Arial" w:cs="Arial"/>
          <w:b/>
          <w:bCs/>
        </w:rPr>
      </w:pPr>
    </w:p>
    <w:p w14:paraId="0E9B0E56" w14:textId="77777777" w:rsidR="00EB75DE" w:rsidRDefault="00EB75DE" w:rsidP="00EB75DE">
      <w:pPr>
        <w:pStyle w:val="Heading1"/>
      </w:pPr>
      <w:r>
        <w:rPr>
          <w:b/>
          <w:bCs/>
        </w:rPr>
        <w:t xml:space="preserve">Create </w:t>
      </w:r>
      <w:proofErr w:type="gramStart"/>
      <w:r>
        <w:rPr>
          <w:b/>
          <w:bCs/>
        </w:rPr>
        <w:t>sites</w:t>
      </w:r>
      <w:proofErr w:type="gramEnd"/>
    </w:p>
    <w:p w14:paraId="6D81A107" w14:textId="77777777" w:rsidR="00EB75DE" w:rsidRDefault="00EB75DE" w:rsidP="00EB75DE">
      <w:pPr>
        <w:pStyle w:val="NormalWeb"/>
        <w:spacing w:before="0" w:beforeAutospacing="0"/>
      </w:pPr>
      <w:r>
        <w:t>In </w:t>
      </w:r>
      <w:r>
        <w:rPr>
          <w:rStyle w:val="ph"/>
        </w:rPr>
        <w:t>ArcGIS Business Analyst Web App</w:t>
      </w:r>
      <w:r>
        <w:t>, a site is an area where analysis is performed. To create sites, you can place a point on the map, select from standard geography levels (such as states or counties), or draw a polygon. Once you have created a site, you can modify it, analyze it, or remove it from the map using </w:t>
      </w:r>
      <w:hyperlink r:id="rId86" w:anchor="ESRI_SECTION1_51E804DDE9A7452E94F72CE168177068" w:history="1">
        <w:r>
          <w:rPr>
            <w:rStyle w:val="Hyperlink"/>
            <w:color w:val="0076BC"/>
          </w:rPr>
          <w:t>the site menu and the action menu</w:t>
        </w:r>
      </w:hyperlink>
      <w:r>
        <w:t>. By default, sites are stored in the project under </w:t>
      </w:r>
      <w:r>
        <w:rPr>
          <w:rStyle w:val="uicontrol"/>
          <w:b/>
          <w:bCs/>
        </w:rPr>
        <w:t>Point locations (sites)</w:t>
      </w:r>
      <w:r>
        <w:t>, </w:t>
      </w:r>
      <w:r>
        <w:rPr>
          <w:rStyle w:val="uicontrol"/>
          <w:b/>
          <w:bCs/>
        </w:rPr>
        <w:t>Polygons (sites)</w:t>
      </w:r>
      <w:r>
        <w:t>, and </w:t>
      </w:r>
      <w:r>
        <w:rPr>
          <w:rStyle w:val="uicontrol"/>
          <w:b/>
          <w:bCs/>
        </w:rPr>
        <w:t>Geographies (sites)</w:t>
      </w:r>
      <w:r>
        <w:t>.</w:t>
      </w:r>
    </w:p>
    <w:p w14:paraId="210B74B1" w14:textId="77777777" w:rsidR="00EB75DE" w:rsidRDefault="00EB75DE" w:rsidP="00EB75DE">
      <w:pPr>
        <w:pStyle w:val="Heading5"/>
        <w:shd w:val="clear" w:color="auto" w:fill="F8F8F8"/>
      </w:pPr>
      <w:r>
        <w:rPr>
          <w:b/>
          <w:bCs/>
        </w:rPr>
        <w:t>Note:</w:t>
      </w:r>
    </w:p>
    <w:p w14:paraId="4F887A8C" w14:textId="77777777" w:rsidR="00EB75DE" w:rsidRDefault="00EB75DE" w:rsidP="00EB75DE">
      <w:pPr>
        <w:pStyle w:val="NormalWeb"/>
        <w:shd w:val="clear" w:color="auto" w:fill="F8F8F8"/>
        <w:spacing w:before="0" w:beforeAutospacing="0"/>
      </w:pPr>
      <w:r>
        <w:t>Depending on the country or region selected, sites may be affected by geographic boundaries. Infographics and reports may only display data from the selected country's dataset.</w:t>
      </w:r>
    </w:p>
    <w:p w14:paraId="41D23B4E" w14:textId="77777777" w:rsidR="00EB75DE" w:rsidRDefault="00EB75DE" w:rsidP="00EB75DE">
      <w:pPr>
        <w:pStyle w:val="Heading2"/>
        <w:rPr>
          <w:b w:val="0"/>
          <w:bCs w:val="0"/>
        </w:rPr>
      </w:pPr>
      <w:r>
        <w:rPr>
          <w:b w:val="0"/>
          <w:bCs w:val="0"/>
        </w:rPr>
        <w:t xml:space="preserve">Place a point on the </w:t>
      </w:r>
      <w:proofErr w:type="gramStart"/>
      <w:r>
        <w:rPr>
          <w:b w:val="0"/>
          <w:bCs w:val="0"/>
        </w:rPr>
        <w:t>map</w:t>
      </w:r>
      <w:proofErr w:type="gramEnd"/>
    </w:p>
    <w:p w14:paraId="3939EF23" w14:textId="77777777" w:rsidR="00EB75DE" w:rsidRDefault="00EB75DE" w:rsidP="00EB75DE">
      <w:pPr>
        <w:pStyle w:val="NormalWeb"/>
        <w:spacing w:before="0" w:beforeAutospacing="0"/>
      </w:pPr>
      <w:r>
        <w:t>To create a site, you can place a point on the map and define an area around it.</w:t>
      </w:r>
    </w:p>
    <w:p w14:paraId="7E97D658" w14:textId="77777777" w:rsidR="00EB75DE" w:rsidRDefault="00EB75DE" w:rsidP="00EB75DE">
      <w:pPr>
        <w:numPr>
          <w:ilvl w:val="0"/>
          <w:numId w:val="41"/>
        </w:numPr>
        <w:spacing w:beforeAutospacing="1" w:after="100" w:afterAutospacing="1" w:line="240" w:lineRule="auto"/>
      </w:pPr>
      <w:r>
        <w:t>Do one of the following:</w:t>
      </w:r>
    </w:p>
    <w:p w14:paraId="2206FCDC" w14:textId="06C7743E" w:rsidR="00EB75DE" w:rsidRDefault="00EB75DE" w:rsidP="00EB75DE">
      <w:pPr>
        <w:pStyle w:val="NormalWeb"/>
        <w:numPr>
          <w:ilvl w:val="1"/>
          <w:numId w:val="41"/>
        </w:numPr>
        <w:spacing w:before="0" w:beforeAutospacing="0"/>
      </w:pPr>
      <w:r>
        <w:t>From the </w:t>
      </w:r>
      <w:hyperlink r:id="rId87" w:history="1">
        <w:r>
          <w:rPr>
            <w:rStyle w:val="Hyperlink"/>
            <w:color w:val="0076BC"/>
          </w:rPr>
          <w:t>map tools</w:t>
        </w:r>
      </w:hyperlink>
      <w:r>
        <w:t>, select </w:t>
      </w:r>
      <w:r>
        <w:rPr>
          <w:rStyle w:val="uicontrol"/>
          <w:b/>
          <w:bCs/>
        </w:rPr>
        <w:t>Pin</w:t>
      </w:r>
      <w:r>
        <w:t> </w:t>
      </w:r>
      <w:r>
        <w:rPr>
          <w:noProof/>
        </w:rPr>
        <w:drawing>
          <wp:inline distT="0" distB="0" distL="0" distR="0" wp14:anchorId="7357F946" wp14:editId="3727A3E6">
            <wp:extent cx="152400" cy="152400"/>
            <wp:effectExtent l="0" t="0" r="0" b="0"/>
            <wp:docPr id="1895286609" name="Picture 94"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P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If necessary, pan and zoom to change the map extent. Click anywhere on the map to place the pin.</w:t>
      </w:r>
    </w:p>
    <w:p w14:paraId="011F4663" w14:textId="77777777" w:rsidR="00EB75DE" w:rsidRDefault="00EB75DE" w:rsidP="00EB75DE">
      <w:pPr>
        <w:pStyle w:val="NormalWeb"/>
        <w:numPr>
          <w:ilvl w:val="1"/>
          <w:numId w:val="41"/>
        </w:numPr>
        <w:spacing w:before="0" w:beforeAutospacing="0"/>
      </w:pPr>
      <w:r>
        <w:lastRenderedPageBreak/>
        <w:t>Type an address or latitude and longitude coordinates in the application </w:t>
      </w:r>
      <w:hyperlink r:id="rId88" w:anchor="ESRI_SECTION1_C30D73392D964D51A8B606128A8A6E8F" w:history="1">
        <w:r>
          <w:rPr>
            <w:rStyle w:val="Hyperlink"/>
            <w:color w:val="0076BC"/>
          </w:rPr>
          <w:t>search bar</w:t>
        </w:r>
      </w:hyperlink>
      <w:r>
        <w:t>. Press </w:t>
      </w:r>
      <w:r>
        <w:rPr>
          <w:rStyle w:val="shortcut"/>
        </w:rPr>
        <w:t>Enter</w:t>
      </w:r>
      <w:r>
        <w:t> or select a suggested address. A pin appears on the map.</w:t>
      </w:r>
    </w:p>
    <w:p w14:paraId="27DBFBDD" w14:textId="77777777" w:rsidR="00EB75DE" w:rsidRDefault="00EB75DE" w:rsidP="00EB75DE">
      <w:pPr>
        <w:pStyle w:val="NormalWeb"/>
        <w:numPr>
          <w:ilvl w:val="1"/>
          <w:numId w:val="41"/>
        </w:numPr>
        <w:spacing w:before="0" w:beforeAutospacing="0"/>
      </w:pPr>
      <w:r>
        <w:t>On the </w:t>
      </w:r>
      <w:r>
        <w:rPr>
          <w:rStyle w:val="uicontrol"/>
          <w:b/>
          <w:bCs/>
        </w:rPr>
        <w:t>Maps</w:t>
      </w:r>
      <w:r>
        <w:t> tab, click </w:t>
      </w:r>
      <w:r>
        <w:rPr>
          <w:rStyle w:val="uicontrol"/>
          <w:b/>
          <w:bCs/>
        </w:rPr>
        <w:t>Define areas</w:t>
      </w:r>
      <w:r>
        <w:t> and select </w:t>
      </w:r>
      <w:r>
        <w:rPr>
          <w:rStyle w:val="uicontrol"/>
          <w:b/>
          <w:bCs/>
        </w:rPr>
        <w:t>Find location</w:t>
      </w:r>
      <w:r>
        <w:t>. The </w:t>
      </w:r>
      <w:r>
        <w:rPr>
          <w:rStyle w:val="uicontrol"/>
          <w:b/>
          <w:bCs/>
        </w:rPr>
        <w:t>Find location</w:t>
      </w:r>
      <w:r>
        <w:t> workflow pane appears.</w:t>
      </w:r>
    </w:p>
    <w:p w14:paraId="3D5A1418" w14:textId="77777777" w:rsidR="00EB75DE" w:rsidRDefault="00EB75DE" w:rsidP="00EB75DE">
      <w:pPr>
        <w:pStyle w:val="NormalWeb"/>
        <w:spacing w:before="0" w:beforeAutospacing="0"/>
        <w:ind w:left="1440"/>
      </w:pPr>
      <w:r>
        <w:t>Type an address in the text field or click </w:t>
      </w:r>
      <w:r>
        <w:rPr>
          <w:rStyle w:val="uicontrol"/>
          <w:b/>
          <w:bCs/>
        </w:rPr>
        <w:t>or enter a Lat/Long</w:t>
      </w:r>
      <w:r>
        <w:t> and provide coordinates in the text fields. Click </w:t>
      </w:r>
      <w:r>
        <w:rPr>
          <w:rStyle w:val="uicontrol"/>
          <w:b/>
          <w:bCs/>
        </w:rPr>
        <w:t>Go</w:t>
      </w:r>
      <w:r>
        <w:t>. The point appears on the map. Optionally, name the location by providing a name in the corresponding text field and clicking </w:t>
      </w:r>
      <w:r>
        <w:rPr>
          <w:rStyle w:val="uicontrol"/>
          <w:b/>
          <w:bCs/>
        </w:rPr>
        <w:t>Apply</w:t>
      </w:r>
      <w:r>
        <w:t>.</w:t>
      </w:r>
    </w:p>
    <w:p w14:paraId="43C1B4A6" w14:textId="77777777" w:rsidR="00EB75DE" w:rsidRDefault="00EB75DE" w:rsidP="00EB75DE">
      <w:pPr>
        <w:numPr>
          <w:ilvl w:val="0"/>
          <w:numId w:val="41"/>
        </w:numPr>
        <w:spacing w:beforeAutospacing="1" w:after="100" w:afterAutospacing="1" w:line="240" w:lineRule="auto"/>
      </w:pPr>
      <w:r>
        <w:t>From the site menu (a pop-up menu that appears at the point on the map), you can add or modify the site name, move the point, remove the point, or create a site. Click </w:t>
      </w:r>
      <w:r>
        <w:rPr>
          <w:rStyle w:val="uicontrol"/>
          <w:b/>
          <w:bCs/>
        </w:rPr>
        <w:t>Create site</w:t>
      </w:r>
      <w:r>
        <w:t>.</w:t>
      </w:r>
    </w:p>
    <w:p w14:paraId="793C10E1" w14:textId="77777777" w:rsidR="00EB75DE" w:rsidRDefault="00EB75DE" w:rsidP="00EB75DE">
      <w:pPr>
        <w:numPr>
          <w:ilvl w:val="0"/>
          <w:numId w:val="41"/>
        </w:numPr>
        <w:spacing w:beforeAutospacing="1" w:after="100" w:afterAutospacing="1" w:line="240" w:lineRule="auto"/>
      </w:pPr>
      <w:r>
        <w:t>Choose how the site area around the point is measured.</w:t>
      </w:r>
    </w:p>
    <w:p w14:paraId="10607A02" w14:textId="77777777" w:rsidR="00EB75DE" w:rsidRDefault="00EB75DE" w:rsidP="00EB75DE">
      <w:pPr>
        <w:numPr>
          <w:ilvl w:val="1"/>
          <w:numId w:val="41"/>
        </w:numPr>
        <w:spacing w:before="100" w:beforeAutospacing="1" w:after="100" w:afterAutospacing="1" w:line="240" w:lineRule="auto"/>
      </w:pPr>
      <w:r>
        <w:rPr>
          <w:rStyle w:val="uicontrol"/>
          <w:b/>
          <w:bCs/>
        </w:rPr>
        <w:t>Rings</w:t>
      </w:r>
      <w:r>
        <w:t>—Create up to three rings around the point using specified distances. You can use non-whole numbers, such as .1, .3, and .5, for ring sizes. The limit for ring size is 1,000 miles or kilometers.</w:t>
      </w:r>
    </w:p>
    <w:p w14:paraId="6035525A" w14:textId="77777777" w:rsidR="00EB75DE" w:rsidRDefault="00EB75DE" w:rsidP="00EB75DE">
      <w:pPr>
        <w:numPr>
          <w:ilvl w:val="1"/>
          <w:numId w:val="41"/>
        </w:numPr>
        <w:spacing w:before="100" w:beforeAutospacing="1" w:after="100" w:afterAutospacing="1" w:line="240" w:lineRule="auto"/>
      </w:pPr>
      <w:r>
        <w:rPr>
          <w:rStyle w:val="uicontrol"/>
          <w:b/>
          <w:bCs/>
        </w:rPr>
        <w:t>Drive time</w:t>
      </w:r>
      <w:r>
        <w:t xml:space="preserve">—Create drive-time areas around the point using specified times or based on road networks. These areas represent the distance traveled to or from the site </w:t>
      </w:r>
      <w:proofErr w:type="gramStart"/>
      <w:r>
        <w:t>in a given</w:t>
      </w:r>
      <w:proofErr w:type="gramEnd"/>
      <w:r>
        <w:t xml:space="preserve"> time. The limit for drive-time size is 300 minutes, 300 miles, or 482.8 kilometers.</w:t>
      </w:r>
    </w:p>
    <w:p w14:paraId="78A5264D" w14:textId="77777777" w:rsidR="00EB75DE" w:rsidRDefault="00EB75DE" w:rsidP="00EB75DE">
      <w:pPr>
        <w:numPr>
          <w:ilvl w:val="1"/>
          <w:numId w:val="41"/>
        </w:numPr>
        <w:spacing w:before="100" w:beforeAutospacing="1" w:after="100" w:afterAutospacing="1" w:line="240" w:lineRule="auto"/>
      </w:pPr>
      <w:r>
        <w:rPr>
          <w:rStyle w:val="uicontrol"/>
          <w:b/>
          <w:bCs/>
        </w:rPr>
        <w:t>Walk time</w:t>
      </w:r>
      <w:r>
        <w:t>—Create walk-time areas around the point using specified times or distances based on paths and roads that allow pedestrian traffic. The limit for walk-time size is 300 minutes, 27 miles, or 43.45 kilometers. The default walking speed is 5 kilometers per hour.</w:t>
      </w:r>
    </w:p>
    <w:p w14:paraId="72BB4F7B" w14:textId="77777777" w:rsidR="00EB75DE" w:rsidRDefault="00EB75DE" w:rsidP="00EB75DE">
      <w:pPr>
        <w:numPr>
          <w:ilvl w:val="0"/>
          <w:numId w:val="41"/>
        </w:numPr>
        <w:spacing w:beforeAutospacing="1" w:after="100" w:afterAutospacing="1" w:line="240" w:lineRule="auto"/>
      </w:pPr>
      <w:r>
        <w:t>Set the unit of measurement using the drop-down menu and change the distances or times using the </w:t>
      </w:r>
      <w:r>
        <w:rPr>
          <w:rStyle w:val="uicontrol"/>
          <w:b/>
          <w:bCs/>
        </w:rPr>
        <w:t>Radius</w:t>
      </w:r>
      <w:r>
        <w:t> or </w:t>
      </w:r>
      <w:r>
        <w:rPr>
          <w:rStyle w:val="uicontrol"/>
          <w:b/>
          <w:bCs/>
        </w:rPr>
        <w:t>Time</w:t>
      </w:r>
      <w:r>
        <w:t> text box.</w:t>
      </w:r>
    </w:p>
    <w:p w14:paraId="16E51719" w14:textId="77777777" w:rsidR="00EB75DE" w:rsidRDefault="00EB75DE" w:rsidP="00EB75DE">
      <w:pPr>
        <w:pStyle w:val="NormalWeb"/>
        <w:spacing w:before="0" w:beforeAutospacing="0"/>
        <w:ind w:left="720"/>
      </w:pPr>
      <w:r>
        <w:t>You must specify at least one buffer around the point to create a site. You can set up to three buffers around the point, measured according to distance or time.</w:t>
      </w:r>
    </w:p>
    <w:p w14:paraId="6DB3E5D5" w14:textId="77777777" w:rsidR="00EB75DE" w:rsidRDefault="00EB75DE" w:rsidP="00EB75DE">
      <w:pPr>
        <w:pStyle w:val="NormalWeb"/>
        <w:spacing w:before="0" w:beforeAutospacing="0"/>
        <w:ind w:left="720"/>
      </w:pPr>
      <w:r>
        <w:t>For any of the buffer options, you can check the </w:t>
      </w:r>
      <w:r>
        <w:rPr>
          <w:rStyle w:val="uicontrol"/>
          <w:b/>
          <w:bCs/>
        </w:rPr>
        <w:t>Use bands</w:t>
      </w:r>
      <w:r>
        <w:t> check box. Bands create concentric areas that do not overlap. For example, checking </w:t>
      </w:r>
      <w:r>
        <w:rPr>
          <w:rStyle w:val="uicontrol"/>
          <w:b/>
          <w:bCs/>
        </w:rPr>
        <w:t>Use bands</w:t>
      </w:r>
      <w:r>
        <w:t> and specifying values of 5, 10, and 15 miles results in bands that are 0-5, 5-10, and 10-15 miles from the point location.</w:t>
      </w:r>
    </w:p>
    <w:p w14:paraId="29850EB9" w14:textId="77777777" w:rsidR="00EB75DE" w:rsidRDefault="00EB75DE" w:rsidP="00EB75DE">
      <w:pPr>
        <w:numPr>
          <w:ilvl w:val="0"/>
          <w:numId w:val="41"/>
        </w:numPr>
        <w:spacing w:beforeAutospacing="1" w:after="100" w:afterAutospacing="1" w:line="240" w:lineRule="auto"/>
      </w:pPr>
      <w:r>
        <w:t>Optionally, for </w:t>
      </w:r>
      <w:r>
        <w:rPr>
          <w:rStyle w:val="uicontrol"/>
          <w:b/>
          <w:bCs/>
        </w:rPr>
        <w:t>Drive time</w:t>
      </w:r>
      <w:r>
        <w:t>, click </w:t>
      </w:r>
      <w:r>
        <w:rPr>
          <w:rStyle w:val="uicontrol"/>
          <w:b/>
          <w:bCs/>
        </w:rPr>
        <w:t>More options</w:t>
      </w:r>
      <w:r>
        <w:t> and specify the following:</w:t>
      </w:r>
    </w:p>
    <w:p w14:paraId="709289E0" w14:textId="77777777" w:rsidR="00EB75DE" w:rsidRDefault="00EB75DE" w:rsidP="00EB75DE">
      <w:pPr>
        <w:numPr>
          <w:ilvl w:val="1"/>
          <w:numId w:val="41"/>
        </w:numPr>
        <w:spacing w:before="100" w:beforeAutospacing="1" w:after="100" w:afterAutospacing="1" w:line="240" w:lineRule="auto"/>
      </w:pPr>
      <w:r>
        <w:t>From the drop-down menu, choose a driving mode: </w:t>
      </w:r>
      <w:r>
        <w:rPr>
          <w:rStyle w:val="uicontrol"/>
          <w:b/>
          <w:bCs/>
        </w:rPr>
        <w:t>Driving time</w:t>
      </w:r>
      <w:r>
        <w:t>, </w:t>
      </w:r>
      <w:r>
        <w:rPr>
          <w:rStyle w:val="uicontrol"/>
          <w:b/>
          <w:bCs/>
        </w:rPr>
        <w:t>Rural driving time</w:t>
      </w:r>
      <w:r>
        <w:t>, or </w:t>
      </w:r>
      <w:r>
        <w:rPr>
          <w:rStyle w:val="uicontrol"/>
          <w:b/>
          <w:bCs/>
        </w:rPr>
        <w:t>Trucking time</w:t>
      </w:r>
      <w:r>
        <w:t>.</w:t>
      </w:r>
    </w:p>
    <w:p w14:paraId="40C038D5" w14:textId="77777777" w:rsidR="00EB75DE" w:rsidRDefault="00EB75DE" w:rsidP="00EB75DE">
      <w:pPr>
        <w:numPr>
          <w:ilvl w:val="1"/>
          <w:numId w:val="41"/>
        </w:numPr>
        <w:spacing w:before="100" w:beforeAutospacing="1" w:after="100" w:afterAutospacing="1" w:line="240" w:lineRule="auto"/>
      </w:pPr>
      <w:r>
        <w:t>Choose a travel direction option: </w:t>
      </w:r>
      <w:r>
        <w:rPr>
          <w:rStyle w:val="uicontrol"/>
          <w:b/>
          <w:bCs/>
        </w:rPr>
        <w:t>Away from facility</w:t>
      </w:r>
      <w:r>
        <w:t> or </w:t>
      </w:r>
      <w:r>
        <w:rPr>
          <w:rStyle w:val="uicontrol"/>
          <w:b/>
          <w:bCs/>
        </w:rPr>
        <w:t>Toward facility</w:t>
      </w:r>
      <w:r>
        <w:t>.</w:t>
      </w:r>
    </w:p>
    <w:p w14:paraId="295110EE" w14:textId="77777777" w:rsidR="00EB75DE" w:rsidRDefault="00EB75DE" w:rsidP="00EB75DE">
      <w:pPr>
        <w:pStyle w:val="NormalWeb"/>
        <w:numPr>
          <w:ilvl w:val="1"/>
          <w:numId w:val="41"/>
        </w:numPr>
        <w:spacing w:before="0" w:beforeAutospacing="0"/>
      </w:pPr>
      <w:r>
        <w:t>Check the </w:t>
      </w:r>
      <w:r>
        <w:rPr>
          <w:rStyle w:val="uicontrol"/>
          <w:b/>
          <w:bCs/>
        </w:rPr>
        <w:t>Use traffic</w:t>
      </w:r>
      <w:r>
        <w:t> check box. Choose </w:t>
      </w:r>
      <w:r>
        <w:rPr>
          <w:rStyle w:val="uicontrol"/>
          <w:b/>
          <w:bCs/>
        </w:rPr>
        <w:t>Live traffic</w:t>
      </w:r>
      <w:r>
        <w:t> to calculate time based on the current traffic conditions. Use the slider to factor live traffic conditions up to 12 hours from the current time. Live traffic is not available for all countries.</w:t>
      </w:r>
    </w:p>
    <w:p w14:paraId="2603543A" w14:textId="77777777" w:rsidR="00EB75DE" w:rsidRDefault="00EB75DE" w:rsidP="00EB75DE">
      <w:pPr>
        <w:pStyle w:val="NormalWeb"/>
        <w:spacing w:before="0" w:beforeAutospacing="0"/>
        <w:ind w:left="1440"/>
      </w:pPr>
      <w:r>
        <w:t>Choose </w:t>
      </w:r>
      <w:r>
        <w:rPr>
          <w:rStyle w:val="uicontrol"/>
          <w:b/>
          <w:bCs/>
        </w:rPr>
        <w:t>Traffic based on typical conditions for</w:t>
      </w:r>
      <w:r>
        <w:t> </w:t>
      </w:r>
      <w:proofErr w:type="gramStart"/>
      <w:r>
        <w:t>to set</w:t>
      </w:r>
      <w:proofErr w:type="gramEnd"/>
      <w:r>
        <w:t xml:space="preserve"> a day of the week and time of day on which to base traffic calculations. You can set times for typical conditions by 15-minute intervals for the entire day and night.</w:t>
      </w:r>
    </w:p>
    <w:p w14:paraId="68C2FFC6" w14:textId="77777777" w:rsidR="00EB75DE" w:rsidRDefault="00EB75DE" w:rsidP="00EB75DE">
      <w:pPr>
        <w:numPr>
          <w:ilvl w:val="0"/>
          <w:numId w:val="41"/>
        </w:numPr>
        <w:spacing w:beforeAutospacing="1" w:after="100" w:afterAutospacing="1" w:line="240" w:lineRule="auto"/>
      </w:pPr>
      <w:r>
        <w:t>Click </w:t>
      </w:r>
      <w:r>
        <w:rPr>
          <w:rStyle w:val="uicontrol"/>
          <w:b/>
          <w:bCs/>
        </w:rPr>
        <w:t>Apply</w:t>
      </w:r>
      <w:r>
        <w:t>.</w:t>
      </w:r>
    </w:p>
    <w:p w14:paraId="1BDB2C71" w14:textId="77777777" w:rsidR="00EB75DE" w:rsidRDefault="00EB75DE" w:rsidP="00EB75DE">
      <w:pPr>
        <w:pStyle w:val="NormalWeb"/>
        <w:spacing w:before="0" w:beforeAutospacing="0"/>
        <w:ind w:left="720"/>
      </w:pPr>
      <w:r>
        <w:lastRenderedPageBreak/>
        <w:t>If you are using the </w:t>
      </w:r>
      <w:r>
        <w:rPr>
          <w:rStyle w:val="uicontrol"/>
          <w:b/>
          <w:bCs/>
        </w:rPr>
        <w:t>Find location</w:t>
      </w:r>
      <w:r>
        <w:t> pane, use the check boxes in the </w:t>
      </w:r>
      <w:r>
        <w:rPr>
          <w:rStyle w:val="uicontrol"/>
          <w:b/>
          <w:bCs/>
        </w:rPr>
        <w:t>Apply rings</w:t>
      </w:r>
      <w:r>
        <w:t>, </w:t>
      </w:r>
      <w:proofErr w:type="gramStart"/>
      <w:r>
        <w:rPr>
          <w:rStyle w:val="uicontrol"/>
          <w:b/>
          <w:bCs/>
        </w:rPr>
        <w:t>Apply</w:t>
      </w:r>
      <w:proofErr w:type="gramEnd"/>
      <w:r>
        <w:rPr>
          <w:rStyle w:val="uicontrol"/>
          <w:b/>
          <w:bCs/>
        </w:rPr>
        <w:t xml:space="preserve"> drive time</w:t>
      </w:r>
      <w:r>
        <w:t>, or </w:t>
      </w:r>
      <w:r>
        <w:rPr>
          <w:rStyle w:val="uicontrol"/>
          <w:b/>
          <w:bCs/>
        </w:rPr>
        <w:t>Apply walk time</w:t>
      </w:r>
      <w:r>
        <w:t> window to select the location of the site you want to create. You can create sites for multiple points at one time, choosing from all the points on the map. Points that do not yet have sites created are selected by default. Click </w:t>
      </w:r>
      <w:r>
        <w:rPr>
          <w:rStyle w:val="uicontrol"/>
          <w:b/>
          <w:bCs/>
        </w:rPr>
        <w:t>Apply</w:t>
      </w:r>
      <w:r>
        <w:t>.</w:t>
      </w:r>
    </w:p>
    <w:p w14:paraId="4244B8E7" w14:textId="77777777" w:rsidR="00EB75DE" w:rsidRDefault="00EB75DE" w:rsidP="00EB75DE">
      <w:pPr>
        <w:pStyle w:val="NormalWeb"/>
        <w:spacing w:before="0" w:beforeAutospacing="0"/>
        <w:ind w:left="720"/>
      </w:pPr>
      <w:r>
        <w:t>The site is created and displayed on the map with the specified buffers. The site is saved in the project pane under </w:t>
      </w:r>
      <w:r>
        <w:rPr>
          <w:rStyle w:val="uicontrol"/>
          <w:b/>
          <w:bCs/>
        </w:rPr>
        <w:t>Point locations (sites)</w:t>
      </w:r>
      <w:r>
        <w:t> under </w:t>
      </w:r>
      <w:r>
        <w:rPr>
          <w:rStyle w:val="uicontrol"/>
          <w:b/>
          <w:bCs/>
        </w:rPr>
        <w:t>My point locations</w:t>
      </w:r>
      <w:r>
        <w:t> or in the target layer you specified.</w:t>
      </w:r>
    </w:p>
    <w:p w14:paraId="61764531" w14:textId="77777777" w:rsidR="00EB75DE" w:rsidRDefault="00EB75DE" w:rsidP="00EB75DE">
      <w:pPr>
        <w:numPr>
          <w:ilvl w:val="0"/>
          <w:numId w:val="41"/>
        </w:numPr>
        <w:spacing w:beforeAutospacing="1" w:after="100" w:afterAutospacing="1" w:line="240" w:lineRule="auto"/>
      </w:pPr>
      <w:r>
        <w:t>If you are using the </w:t>
      </w:r>
      <w:r>
        <w:rPr>
          <w:rStyle w:val="uicontrol"/>
          <w:b/>
          <w:bCs/>
        </w:rPr>
        <w:t>Find location</w:t>
      </w:r>
      <w:r>
        <w:t> pane, click </w:t>
      </w:r>
      <w:r>
        <w:rPr>
          <w:rStyle w:val="uicontrol"/>
          <w:b/>
          <w:bCs/>
        </w:rPr>
        <w:t>Next</w:t>
      </w:r>
      <w:r>
        <w:t> to view options for working with sites you created. To close the workflow, click </w:t>
      </w:r>
      <w:r>
        <w:rPr>
          <w:rStyle w:val="uicontrol"/>
          <w:b/>
          <w:bCs/>
        </w:rPr>
        <w:t>I'm done</w:t>
      </w:r>
      <w:r>
        <w:t>.</w:t>
      </w:r>
    </w:p>
    <w:p w14:paraId="11494963" w14:textId="77777777" w:rsidR="00EB75DE" w:rsidRDefault="00EB75DE" w:rsidP="00EB75DE">
      <w:pPr>
        <w:pStyle w:val="Heading2"/>
        <w:rPr>
          <w:b w:val="0"/>
          <w:bCs w:val="0"/>
        </w:rPr>
      </w:pPr>
      <w:r>
        <w:rPr>
          <w:b w:val="0"/>
          <w:bCs w:val="0"/>
        </w:rPr>
        <w:t xml:space="preserve">Select a geographic </w:t>
      </w:r>
      <w:proofErr w:type="gramStart"/>
      <w:r>
        <w:rPr>
          <w:b w:val="0"/>
          <w:bCs w:val="0"/>
        </w:rPr>
        <w:t>boundary</w:t>
      </w:r>
      <w:proofErr w:type="gramEnd"/>
    </w:p>
    <w:p w14:paraId="4391139C" w14:textId="77777777" w:rsidR="00EB75DE" w:rsidRDefault="00EB75DE" w:rsidP="00EB75DE">
      <w:pPr>
        <w:pStyle w:val="NormalWeb"/>
        <w:spacing w:before="0" w:beforeAutospacing="0"/>
      </w:pPr>
      <w:r>
        <w:t>You can select a geographic boundary, such as a state or county, to create a site.</w:t>
      </w:r>
    </w:p>
    <w:p w14:paraId="2FAA2DCD" w14:textId="77777777" w:rsidR="00EB75DE" w:rsidRDefault="00EB75DE" w:rsidP="00EB75DE">
      <w:pPr>
        <w:numPr>
          <w:ilvl w:val="0"/>
          <w:numId w:val="42"/>
        </w:numPr>
        <w:spacing w:beforeAutospacing="1" w:after="100" w:afterAutospacing="1" w:line="240" w:lineRule="auto"/>
      </w:pPr>
      <w:r>
        <w:t>On the </w:t>
      </w:r>
      <w:r>
        <w:rPr>
          <w:rStyle w:val="uicontrol"/>
          <w:b/>
          <w:bCs/>
        </w:rPr>
        <w:t>Maps</w:t>
      </w:r>
      <w:r>
        <w:t> tab, click </w:t>
      </w:r>
      <w:r>
        <w:rPr>
          <w:rStyle w:val="uicontrol"/>
          <w:b/>
          <w:bCs/>
        </w:rPr>
        <w:t>Define areas</w:t>
      </w:r>
      <w:r>
        <w:t> and select </w:t>
      </w:r>
      <w:proofErr w:type="spellStart"/>
      <w:r>
        <w:rPr>
          <w:rStyle w:val="uicontrol"/>
          <w:b/>
          <w:bCs/>
        </w:rPr>
        <w:t>Select</w:t>
      </w:r>
      <w:proofErr w:type="spellEnd"/>
      <w:r>
        <w:rPr>
          <w:rStyle w:val="uicontrol"/>
          <w:b/>
          <w:bCs/>
        </w:rPr>
        <w:t xml:space="preserve"> geography</w:t>
      </w:r>
      <w:r>
        <w:t>.</w:t>
      </w:r>
    </w:p>
    <w:p w14:paraId="2EABDB0E" w14:textId="77777777" w:rsidR="00EB75DE" w:rsidRDefault="00EB75DE" w:rsidP="00EB75DE">
      <w:pPr>
        <w:pStyle w:val="NormalWeb"/>
        <w:spacing w:before="0" w:beforeAutospacing="0"/>
        <w:ind w:left="720"/>
      </w:pPr>
      <w:r>
        <w:t>The </w:t>
      </w:r>
      <w:r>
        <w:rPr>
          <w:rStyle w:val="uicontrol"/>
          <w:b/>
          <w:bCs/>
        </w:rPr>
        <w:t>Select geography</w:t>
      </w:r>
      <w:r>
        <w:t> workflow pane appears.</w:t>
      </w:r>
    </w:p>
    <w:p w14:paraId="11FF69CD" w14:textId="77777777" w:rsidR="00EB75DE" w:rsidRDefault="00EB75DE" w:rsidP="00EB75DE">
      <w:pPr>
        <w:numPr>
          <w:ilvl w:val="0"/>
          <w:numId w:val="42"/>
        </w:numPr>
        <w:spacing w:beforeAutospacing="1" w:after="100" w:afterAutospacing="1" w:line="240" w:lineRule="auto"/>
      </w:pPr>
      <w:r>
        <w:t>Choose a method of selection.</w:t>
      </w:r>
    </w:p>
    <w:p w14:paraId="0E8A9C6A" w14:textId="77777777" w:rsidR="00EB75DE" w:rsidRDefault="00EB75DE" w:rsidP="00EB75DE">
      <w:pPr>
        <w:numPr>
          <w:ilvl w:val="1"/>
          <w:numId w:val="42"/>
        </w:numPr>
        <w:spacing w:before="100" w:beforeAutospacing="1" w:after="100" w:afterAutospacing="1" w:line="240" w:lineRule="auto"/>
      </w:pPr>
      <w:r>
        <w:rPr>
          <w:rStyle w:val="uicontrol"/>
          <w:b/>
          <w:bCs/>
        </w:rPr>
        <w:t>Search</w:t>
      </w:r>
      <w:r>
        <w:t>—Enter a city, county, ZIP Code, block groups, census tracts, and so on. You can also enter part of a name or number to search.</w:t>
      </w:r>
    </w:p>
    <w:p w14:paraId="769F5829" w14:textId="77777777" w:rsidR="00EB75DE" w:rsidRDefault="00EB75DE" w:rsidP="00EB75DE">
      <w:pPr>
        <w:numPr>
          <w:ilvl w:val="1"/>
          <w:numId w:val="42"/>
        </w:numPr>
        <w:spacing w:before="100" w:beforeAutospacing="1" w:after="100" w:afterAutospacing="1" w:line="240" w:lineRule="auto"/>
      </w:pPr>
      <w:r>
        <w:rPr>
          <w:rStyle w:val="uicontrol"/>
          <w:b/>
          <w:bCs/>
        </w:rPr>
        <w:t>Select from map</w:t>
      </w:r>
      <w:r>
        <w:t>—Click a geographic area on the map to select it.</w:t>
      </w:r>
    </w:p>
    <w:p w14:paraId="5A060BF0" w14:textId="77777777" w:rsidR="00EB75DE" w:rsidRDefault="00EB75DE" w:rsidP="00EB75DE">
      <w:pPr>
        <w:numPr>
          <w:ilvl w:val="1"/>
          <w:numId w:val="42"/>
        </w:numPr>
        <w:spacing w:before="100" w:beforeAutospacing="1" w:after="100" w:afterAutospacing="1" w:line="240" w:lineRule="auto"/>
      </w:pPr>
      <w:r>
        <w:rPr>
          <w:rStyle w:val="uicontrol"/>
          <w:b/>
          <w:bCs/>
        </w:rPr>
        <w:t>Select from full list</w:t>
      </w:r>
      <w:r>
        <w:t>—Browse a full list of all geographic areas.</w:t>
      </w:r>
    </w:p>
    <w:p w14:paraId="3504D785" w14:textId="77777777" w:rsidR="00EB75DE" w:rsidRDefault="00EB75DE" w:rsidP="00EB75DE">
      <w:pPr>
        <w:numPr>
          <w:ilvl w:val="0"/>
          <w:numId w:val="42"/>
        </w:numPr>
        <w:spacing w:beforeAutospacing="1" w:after="100" w:afterAutospacing="1" w:line="240" w:lineRule="auto"/>
      </w:pPr>
      <w:r>
        <w:t>If you chose </w:t>
      </w:r>
      <w:r>
        <w:rPr>
          <w:rStyle w:val="uicontrol"/>
          <w:b/>
          <w:bCs/>
        </w:rPr>
        <w:t>Search</w:t>
      </w:r>
      <w:r>
        <w:t>, do the following:</w:t>
      </w:r>
    </w:p>
    <w:p w14:paraId="15CCE149" w14:textId="58FAA4AC" w:rsidR="00EB75DE" w:rsidRDefault="00EB75DE" w:rsidP="00EB75DE">
      <w:pPr>
        <w:numPr>
          <w:ilvl w:val="1"/>
          <w:numId w:val="43"/>
        </w:numPr>
        <w:spacing w:beforeAutospacing="1" w:after="100" w:afterAutospacing="1" w:line="240" w:lineRule="auto"/>
        <w:ind w:left="1440" w:hanging="360"/>
      </w:pPr>
      <w:r>
        <w:t>Provide geographic information in the </w:t>
      </w:r>
      <w:r>
        <w:rPr>
          <w:rStyle w:val="uicontrol"/>
          <w:b/>
          <w:bCs/>
        </w:rPr>
        <w:t>Search for your geography</w:t>
      </w:r>
      <w:r>
        <w:t> field and click </w:t>
      </w:r>
      <w:r>
        <w:rPr>
          <w:rStyle w:val="uicontrol"/>
          <w:b/>
          <w:bCs/>
        </w:rPr>
        <w:t>Search</w:t>
      </w:r>
      <w:r>
        <w:t> </w:t>
      </w:r>
      <w:r>
        <w:rPr>
          <w:noProof/>
        </w:rPr>
        <w:drawing>
          <wp:inline distT="0" distB="0" distL="0" distR="0" wp14:anchorId="1102E573" wp14:editId="24512B66">
            <wp:extent cx="152400" cy="152400"/>
            <wp:effectExtent l="0" t="0" r="0" b="0"/>
            <wp:docPr id="521273130" name="Picture 9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FEB6A6F" w14:textId="77777777" w:rsidR="00EB75DE" w:rsidRDefault="00EB75DE" w:rsidP="00EB75DE">
      <w:pPr>
        <w:pStyle w:val="NormalWeb"/>
        <w:spacing w:before="0" w:beforeAutospacing="0"/>
        <w:ind w:left="1440"/>
      </w:pPr>
      <w:r>
        <w:t>The search results appear, showing the first 100 results.</w:t>
      </w:r>
    </w:p>
    <w:p w14:paraId="355F1804" w14:textId="77777777" w:rsidR="00EB75DE" w:rsidRDefault="00EB75DE" w:rsidP="00EB75DE">
      <w:pPr>
        <w:numPr>
          <w:ilvl w:val="1"/>
          <w:numId w:val="43"/>
        </w:numPr>
        <w:spacing w:beforeAutospacing="1" w:after="100" w:afterAutospacing="1" w:line="240" w:lineRule="auto"/>
      </w:pPr>
      <w:r>
        <w:t>Check any search result check boxes. Use the </w:t>
      </w:r>
      <w:r>
        <w:rPr>
          <w:rStyle w:val="uicontrol"/>
          <w:b/>
          <w:bCs/>
        </w:rPr>
        <w:t>Selected items</w:t>
      </w:r>
      <w:r>
        <w:t> drop-down menu to modify the selections.</w:t>
      </w:r>
    </w:p>
    <w:p w14:paraId="1C291651" w14:textId="77777777" w:rsidR="00EB75DE" w:rsidRDefault="00EB75DE" w:rsidP="00EB75DE">
      <w:pPr>
        <w:pStyle w:val="NormalWeb"/>
        <w:spacing w:before="0" w:beforeAutospacing="0"/>
        <w:ind w:left="1440"/>
      </w:pPr>
      <w:r>
        <w:t>Checked items appear shaded on the map and are added to </w:t>
      </w:r>
      <w:r>
        <w:rPr>
          <w:rStyle w:val="uicontrol"/>
          <w:b/>
          <w:bCs/>
        </w:rPr>
        <w:t>Selected items</w:t>
      </w:r>
      <w:r>
        <w:t> in the workflow pane.</w:t>
      </w:r>
    </w:p>
    <w:p w14:paraId="6F49D220" w14:textId="77777777" w:rsidR="00EB75DE" w:rsidRDefault="00EB75DE" w:rsidP="00EB75DE">
      <w:pPr>
        <w:numPr>
          <w:ilvl w:val="0"/>
          <w:numId w:val="42"/>
        </w:numPr>
        <w:spacing w:beforeAutospacing="1" w:after="100" w:afterAutospacing="1" w:line="240" w:lineRule="auto"/>
      </w:pPr>
      <w:r>
        <w:t>If you chose </w:t>
      </w:r>
      <w:r>
        <w:rPr>
          <w:rStyle w:val="uicontrol"/>
          <w:b/>
          <w:bCs/>
        </w:rPr>
        <w:t>Select from map</w:t>
      </w:r>
      <w:r>
        <w:t>, do the following:</w:t>
      </w:r>
    </w:p>
    <w:p w14:paraId="7E0F185F" w14:textId="77777777" w:rsidR="00EB75DE" w:rsidRDefault="00EB75DE" w:rsidP="00EB75DE">
      <w:pPr>
        <w:numPr>
          <w:ilvl w:val="1"/>
          <w:numId w:val="44"/>
        </w:numPr>
        <w:spacing w:beforeAutospacing="1" w:after="100" w:afterAutospacing="1" w:line="240" w:lineRule="auto"/>
        <w:ind w:left="1440" w:hanging="360"/>
      </w:pPr>
      <w:r>
        <w:t>Click a geographic boundary type from the list.</w:t>
      </w:r>
    </w:p>
    <w:p w14:paraId="2426F35E" w14:textId="77777777" w:rsidR="00EB75DE" w:rsidRDefault="00EB75DE" w:rsidP="00EB75DE">
      <w:pPr>
        <w:pStyle w:val="NormalWeb"/>
        <w:spacing w:before="0" w:beforeAutospacing="0"/>
        <w:ind w:left="1440"/>
      </w:pPr>
      <w:r>
        <w:t>The selected geographic boundaries and labels appear on the map.</w:t>
      </w:r>
    </w:p>
    <w:p w14:paraId="0553248F" w14:textId="77777777" w:rsidR="00EB75DE" w:rsidRDefault="00EB75DE" w:rsidP="00EB75DE">
      <w:pPr>
        <w:numPr>
          <w:ilvl w:val="1"/>
          <w:numId w:val="44"/>
        </w:numPr>
        <w:spacing w:beforeAutospacing="1" w:after="100" w:afterAutospacing="1" w:line="240" w:lineRule="auto"/>
      </w:pPr>
      <w:r>
        <w:t>Click a geographic area on the map to select it.</w:t>
      </w:r>
    </w:p>
    <w:p w14:paraId="61AE3965" w14:textId="77777777" w:rsidR="00EB75DE" w:rsidRDefault="00EB75DE" w:rsidP="00EB75DE">
      <w:pPr>
        <w:pStyle w:val="NormalWeb"/>
        <w:spacing w:before="0" w:beforeAutospacing="0"/>
        <w:ind w:left="1440"/>
      </w:pPr>
      <w:r>
        <w:t>You can select multiple geographic areas.</w:t>
      </w:r>
    </w:p>
    <w:p w14:paraId="73DCC16A" w14:textId="77777777" w:rsidR="00EB75DE" w:rsidRDefault="00EB75DE" w:rsidP="00EB75DE">
      <w:pPr>
        <w:pStyle w:val="NormalWeb"/>
        <w:spacing w:before="0" w:beforeAutospacing="0"/>
        <w:ind w:left="1440"/>
      </w:pPr>
      <w:r>
        <w:lastRenderedPageBreak/>
        <w:t>Selected areas appear shaded on the map and are added to </w:t>
      </w:r>
      <w:r>
        <w:rPr>
          <w:rStyle w:val="uicontrol"/>
          <w:b/>
          <w:bCs/>
        </w:rPr>
        <w:t>Selected items</w:t>
      </w:r>
      <w:r>
        <w:t> in the workflow pane. Use the </w:t>
      </w:r>
      <w:r>
        <w:rPr>
          <w:rStyle w:val="uicontrol"/>
          <w:b/>
          <w:bCs/>
        </w:rPr>
        <w:t>Selected items</w:t>
      </w:r>
      <w:r>
        <w:t> drop-down menu to modify the selections.</w:t>
      </w:r>
    </w:p>
    <w:p w14:paraId="76F4E4A8" w14:textId="77777777" w:rsidR="00EB75DE" w:rsidRDefault="00EB75DE" w:rsidP="00EB75DE">
      <w:pPr>
        <w:numPr>
          <w:ilvl w:val="0"/>
          <w:numId w:val="42"/>
        </w:numPr>
        <w:spacing w:beforeAutospacing="1" w:after="100" w:afterAutospacing="1" w:line="240" w:lineRule="auto"/>
      </w:pPr>
      <w:r>
        <w:t>If you chose </w:t>
      </w:r>
      <w:r>
        <w:rPr>
          <w:rStyle w:val="uicontrol"/>
          <w:b/>
          <w:bCs/>
        </w:rPr>
        <w:t>Select from full list</w:t>
      </w:r>
      <w:r>
        <w:t>, do the following:</w:t>
      </w:r>
    </w:p>
    <w:p w14:paraId="2BF509A1" w14:textId="77777777" w:rsidR="00EB75DE" w:rsidRDefault="00EB75DE" w:rsidP="00EB75DE">
      <w:pPr>
        <w:numPr>
          <w:ilvl w:val="1"/>
          <w:numId w:val="45"/>
        </w:numPr>
        <w:spacing w:beforeAutospacing="1" w:after="100" w:afterAutospacing="1" w:line="240" w:lineRule="auto"/>
        <w:ind w:left="1440" w:hanging="360"/>
      </w:pPr>
      <w:r>
        <w:t>Click a geographic boundary type from the list.</w:t>
      </w:r>
    </w:p>
    <w:p w14:paraId="727F1E0E" w14:textId="77777777" w:rsidR="00EB75DE" w:rsidRDefault="00EB75DE" w:rsidP="00EB75DE">
      <w:pPr>
        <w:numPr>
          <w:ilvl w:val="1"/>
          <w:numId w:val="45"/>
        </w:numPr>
        <w:spacing w:beforeAutospacing="1" w:after="100" w:afterAutospacing="1" w:line="240" w:lineRule="auto"/>
        <w:ind w:left="1440" w:hanging="360"/>
      </w:pPr>
      <w:r>
        <w:t>Use the drop-down menus and check boxes to select geographic areas. For example, to select </w:t>
      </w:r>
      <w:r>
        <w:rPr>
          <w:rStyle w:val="uicontrol"/>
          <w:b/>
          <w:bCs/>
        </w:rPr>
        <w:t>ZIP Codes</w:t>
      </w:r>
      <w:r>
        <w:t>, use the </w:t>
      </w:r>
      <w:r>
        <w:rPr>
          <w:rStyle w:val="uicontrol"/>
          <w:b/>
          <w:bCs/>
        </w:rPr>
        <w:t>Select state</w:t>
      </w:r>
      <w:r>
        <w:t> and </w:t>
      </w:r>
      <w:proofErr w:type="gramStart"/>
      <w:r>
        <w:rPr>
          <w:rStyle w:val="uicontrol"/>
          <w:b/>
          <w:bCs/>
        </w:rPr>
        <w:t>Select county</w:t>
      </w:r>
      <w:proofErr w:type="gramEnd"/>
      <w:r>
        <w:t> drop-down menus to view a list of relevant ZIP Codes.</w:t>
      </w:r>
    </w:p>
    <w:p w14:paraId="11B1049C" w14:textId="77777777" w:rsidR="00EB75DE" w:rsidRDefault="00EB75DE" w:rsidP="00EB75DE">
      <w:pPr>
        <w:pStyle w:val="NormalWeb"/>
        <w:spacing w:before="0" w:beforeAutospacing="0"/>
        <w:ind w:left="1440"/>
      </w:pPr>
      <w:r>
        <w:t>Selected areas appear shaded on the map and are added to </w:t>
      </w:r>
      <w:r>
        <w:rPr>
          <w:rStyle w:val="uicontrol"/>
          <w:b/>
          <w:bCs/>
        </w:rPr>
        <w:t>Selected items</w:t>
      </w:r>
      <w:r>
        <w:t> in the workflow pane. Use the </w:t>
      </w:r>
      <w:r>
        <w:rPr>
          <w:rStyle w:val="uicontrol"/>
          <w:b/>
          <w:bCs/>
        </w:rPr>
        <w:t>Selected items</w:t>
      </w:r>
      <w:r>
        <w:t> drop-down menu to modify the selections.</w:t>
      </w:r>
    </w:p>
    <w:p w14:paraId="4F0AA286" w14:textId="77777777" w:rsidR="00EB75DE" w:rsidRDefault="00EB75DE" w:rsidP="00EB75DE">
      <w:pPr>
        <w:pStyle w:val="NormalWeb"/>
        <w:numPr>
          <w:ilvl w:val="0"/>
          <w:numId w:val="42"/>
        </w:numPr>
        <w:spacing w:before="0" w:beforeAutospacing="0"/>
      </w:pPr>
      <w:r>
        <w:t>By default, selected areas are combined into one site.</w:t>
      </w:r>
    </w:p>
    <w:p w14:paraId="6609BDF4" w14:textId="77777777" w:rsidR="00EB75DE" w:rsidRDefault="00EB75DE" w:rsidP="00EB75DE">
      <w:pPr>
        <w:numPr>
          <w:ilvl w:val="0"/>
          <w:numId w:val="42"/>
        </w:numPr>
        <w:spacing w:beforeAutospacing="1" w:after="100" w:afterAutospacing="1" w:line="240" w:lineRule="auto"/>
      </w:pPr>
      <w:r>
        <w:t>To create individual sites for each selected area, click </w:t>
      </w:r>
      <w:r>
        <w:rPr>
          <w:rStyle w:val="uicontrol"/>
          <w:b/>
          <w:bCs/>
        </w:rPr>
        <w:t>No</w:t>
      </w:r>
      <w:r>
        <w:t> for </w:t>
      </w:r>
      <w:r>
        <w:rPr>
          <w:rStyle w:val="uicontrol"/>
          <w:b/>
          <w:bCs/>
        </w:rPr>
        <w:t>Combine selected geographies into one site?</w:t>
      </w:r>
      <w:r>
        <w:t> When you finish selecting geographic areas, click </w:t>
      </w:r>
      <w:r>
        <w:rPr>
          <w:rStyle w:val="uicontrol"/>
          <w:b/>
          <w:bCs/>
        </w:rPr>
        <w:t>Next</w:t>
      </w:r>
      <w:r>
        <w:t>.</w:t>
      </w:r>
    </w:p>
    <w:p w14:paraId="1EC91A3A" w14:textId="77777777" w:rsidR="00EB75DE" w:rsidRDefault="00EB75DE" w:rsidP="00EB75DE">
      <w:pPr>
        <w:pStyle w:val="NormalWeb"/>
        <w:spacing w:before="0" w:beforeAutospacing="0"/>
        <w:ind w:left="720"/>
      </w:pPr>
      <w:r>
        <w:t>The site is created and displayed on the map. The site is saved in the project pane under </w:t>
      </w:r>
      <w:r>
        <w:rPr>
          <w:rStyle w:val="uicontrol"/>
          <w:b/>
          <w:bCs/>
        </w:rPr>
        <w:t>Geographies (sites)</w:t>
      </w:r>
      <w:r>
        <w:t> under </w:t>
      </w:r>
      <w:r>
        <w:rPr>
          <w:rStyle w:val="uicontrol"/>
          <w:b/>
          <w:bCs/>
        </w:rPr>
        <w:t>My geographies</w:t>
      </w:r>
      <w:r>
        <w:t> or in the target layer you specified.</w:t>
      </w:r>
    </w:p>
    <w:p w14:paraId="23FFDBB8" w14:textId="77777777" w:rsidR="00EB75DE" w:rsidRDefault="00EB75DE" w:rsidP="00EB75DE">
      <w:pPr>
        <w:pStyle w:val="NormalWeb"/>
        <w:spacing w:before="0" w:beforeAutospacing="0"/>
        <w:ind w:left="720"/>
      </w:pPr>
      <w:r>
        <w:t>The workflow pane displays options for working with sites you created.</w:t>
      </w:r>
    </w:p>
    <w:p w14:paraId="299CE19C" w14:textId="77777777" w:rsidR="00EB75DE" w:rsidRDefault="00EB75DE" w:rsidP="00EB75DE">
      <w:pPr>
        <w:numPr>
          <w:ilvl w:val="0"/>
          <w:numId w:val="42"/>
        </w:numPr>
        <w:spacing w:beforeAutospacing="1" w:after="100" w:afterAutospacing="1" w:line="240" w:lineRule="auto"/>
      </w:pPr>
      <w:r>
        <w:t>To exit the workflow, click </w:t>
      </w:r>
      <w:r>
        <w:rPr>
          <w:rStyle w:val="uicontrol"/>
          <w:b/>
          <w:bCs/>
        </w:rPr>
        <w:t>I'm done</w:t>
      </w:r>
      <w:r>
        <w:t>.</w:t>
      </w:r>
    </w:p>
    <w:p w14:paraId="0287E741" w14:textId="77777777" w:rsidR="00EB75DE" w:rsidRDefault="00EB75DE" w:rsidP="00EB75DE">
      <w:pPr>
        <w:pStyle w:val="Heading2"/>
        <w:rPr>
          <w:b w:val="0"/>
          <w:bCs w:val="0"/>
        </w:rPr>
      </w:pPr>
      <w:r>
        <w:rPr>
          <w:b w:val="0"/>
          <w:bCs w:val="0"/>
        </w:rPr>
        <w:t xml:space="preserve">Draw a </w:t>
      </w:r>
      <w:proofErr w:type="gramStart"/>
      <w:r>
        <w:rPr>
          <w:b w:val="0"/>
          <w:bCs w:val="0"/>
        </w:rPr>
        <w:t>polygon</w:t>
      </w:r>
      <w:proofErr w:type="gramEnd"/>
    </w:p>
    <w:p w14:paraId="32BF6A54" w14:textId="77777777" w:rsidR="00EB75DE" w:rsidRDefault="00EB75DE" w:rsidP="00EB75DE">
      <w:pPr>
        <w:pStyle w:val="NormalWeb"/>
        <w:spacing w:before="0" w:beforeAutospacing="0"/>
      </w:pPr>
      <w:r>
        <w:t>You can draw a polygon to create a site.</w:t>
      </w:r>
    </w:p>
    <w:p w14:paraId="745ED774" w14:textId="77777777" w:rsidR="00EB75DE" w:rsidRDefault="00EB75DE" w:rsidP="00EB75DE">
      <w:pPr>
        <w:numPr>
          <w:ilvl w:val="0"/>
          <w:numId w:val="46"/>
        </w:numPr>
        <w:spacing w:beforeAutospacing="1" w:after="100" w:afterAutospacing="1" w:line="240" w:lineRule="auto"/>
      </w:pPr>
      <w:r>
        <w:t>On the </w:t>
      </w:r>
      <w:r>
        <w:rPr>
          <w:rStyle w:val="uicontrol"/>
          <w:b/>
          <w:bCs/>
        </w:rPr>
        <w:t>Maps</w:t>
      </w:r>
      <w:r>
        <w:t> tab, click </w:t>
      </w:r>
      <w:r>
        <w:rPr>
          <w:rStyle w:val="uicontrol"/>
          <w:b/>
          <w:bCs/>
        </w:rPr>
        <w:t>Define areas</w:t>
      </w:r>
      <w:r>
        <w:t> and select </w:t>
      </w:r>
      <w:r>
        <w:rPr>
          <w:rStyle w:val="uicontrol"/>
          <w:b/>
          <w:bCs/>
        </w:rPr>
        <w:t>Draw polygon</w:t>
      </w:r>
      <w:r>
        <w:t>.</w:t>
      </w:r>
    </w:p>
    <w:p w14:paraId="757C8429" w14:textId="77777777" w:rsidR="00EB75DE" w:rsidRDefault="00EB75DE" w:rsidP="00EB75DE">
      <w:pPr>
        <w:pStyle w:val="NormalWeb"/>
        <w:spacing w:before="0" w:beforeAutospacing="0"/>
        <w:ind w:left="720"/>
      </w:pPr>
      <w:r>
        <w:t>The </w:t>
      </w:r>
      <w:r>
        <w:rPr>
          <w:rStyle w:val="uicontrol"/>
          <w:b/>
          <w:bCs/>
        </w:rPr>
        <w:t>Draw polygon</w:t>
      </w:r>
      <w:r>
        <w:t> pane appears.</w:t>
      </w:r>
    </w:p>
    <w:p w14:paraId="44E6FF06" w14:textId="77777777" w:rsidR="00EB75DE" w:rsidRDefault="00EB75DE" w:rsidP="00EB75DE">
      <w:pPr>
        <w:numPr>
          <w:ilvl w:val="0"/>
          <w:numId w:val="46"/>
        </w:numPr>
        <w:spacing w:beforeAutospacing="1" w:after="100" w:afterAutospacing="1" w:line="240" w:lineRule="auto"/>
      </w:pPr>
      <w:r>
        <w:t>Choose a drawing method.</w:t>
      </w:r>
    </w:p>
    <w:p w14:paraId="6CD252D5" w14:textId="77777777" w:rsidR="00EB75DE" w:rsidRDefault="00EB75DE" w:rsidP="00EB75DE">
      <w:pPr>
        <w:numPr>
          <w:ilvl w:val="1"/>
          <w:numId w:val="46"/>
        </w:numPr>
        <w:spacing w:before="100" w:beforeAutospacing="1" w:after="100" w:afterAutospacing="1" w:line="240" w:lineRule="auto"/>
      </w:pPr>
      <w:r>
        <w:rPr>
          <w:rStyle w:val="uicontrol"/>
          <w:b/>
          <w:bCs/>
        </w:rPr>
        <w:t>Polygon</w:t>
      </w:r>
      <w:r>
        <w:t>—Draw a polygon with straight edges by placing points on the map.</w:t>
      </w:r>
    </w:p>
    <w:p w14:paraId="5BC0A46C" w14:textId="77777777" w:rsidR="00EB75DE" w:rsidRDefault="00EB75DE" w:rsidP="00EB75DE">
      <w:pPr>
        <w:pStyle w:val="NormalWeb"/>
        <w:numPr>
          <w:ilvl w:val="1"/>
          <w:numId w:val="46"/>
        </w:numPr>
        <w:spacing w:before="0" w:beforeAutospacing="0"/>
      </w:pPr>
      <w:r>
        <w:rPr>
          <w:rStyle w:val="uicontrol"/>
          <w:b/>
          <w:bCs/>
        </w:rPr>
        <w:t>Freehand</w:t>
      </w:r>
      <w:r>
        <w:t>—Draw a polygon of any shape using the pointer.</w:t>
      </w:r>
    </w:p>
    <w:p w14:paraId="0870A492" w14:textId="77777777" w:rsidR="00EB75DE" w:rsidRDefault="00EB75DE" w:rsidP="00EB75DE">
      <w:pPr>
        <w:pStyle w:val="NormalWeb"/>
        <w:spacing w:before="0" w:beforeAutospacing="0"/>
        <w:ind w:left="720"/>
      </w:pPr>
      <w:r>
        <w:t>Optionally, click the </w:t>
      </w:r>
      <w:r>
        <w:rPr>
          <w:rStyle w:val="uicontrol"/>
          <w:b/>
          <w:bCs/>
        </w:rPr>
        <w:t>Fill</w:t>
      </w:r>
      <w:r>
        <w:t> and </w:t>
      </w:r>
      <w:r>
        <w:rPr>
          <w:rStyle w:val="uicontrol"/>
          <w:b/>
          <w:bCs/>
        </w:rPr>
        <w:t>Border</w:t>
      </w:r>
      <w:r>
        <w:t> swatches to modify the polygon colors.</w:t>
      </w:r>
    </w:p>
    <w:p w14:paraId="646626A4" w14:textId="77777777" w:rsidR="00EB75DE" w:rsidRDefault="00EB75DE" w:rsidP="00EB75DE">
      <w:pPr>
        <w:numPr>
          <w:ilvl w:val="0"/>
          <w:numId w:val="46"/>
        </w:numPr>
        <w:spacing w:beforeAutospacing="1" w:after="100" w:afterAutospacing="1" w:line="240" w:lineRule="auto"/>
      </w:pPr>
      <w:r>
        <w:t>If you chose </w:t>
      </w:r>
      <w:r>
        <w:rPr>
          <w:rStyle w:val="uicontrol"/>
          <w:b/>
          <w:bCs/>
        </w:rPr>
        <w:t>Polygon</w:t>
      </w:r>
      <w:r>
        <w:t>, do the following:</w:t>
      </w:r>
    </w:p>
    <w:p w14:paraId="3DE544DC" w14:textId="77777777" w:rsidR="00EB75DE" w:rsidRDefault="00EB75DE" w:rsidP="00EB75DE">
      <w:pPr>
        <w:numPr>
          <w:ilvl w:val="1"/>
          <w:numId w:val="47"/>
        </w:numPr>
        <w:spacing w:beforeAutospacing="1" w:after="100" w:afterAutospacing="1" w:line="240" w:lineRule="auto"/>
        <w:ind w:left="1440" w:hanging="360"/>
      </w:pPr>
      <w:r>
        <w:t>Click the map to start drawing, move to the next point, and click.</w:t>
      </w:r>
    </w:p>
    <w:p w14:paraId="1F8F7940" w14:textId="77777777" w:rsidR="00EB75DE" w:rsidRDefault="00EB75DE" w:rsidP="00EB75DE">
      <w:pPr>
        <w:numPr>
          <w:ilvl w:val="1"/>
          <w:numId w:val="47"/>
        </w:numPr>
        <w:spacing w:beforeAutospacing="1" w:after="100" w:afterAutospacing="1" w:line="240" w:lineRule="auto"/>
        <w:ind w:left="1440" w:hanging="360"/>
      </w:pPr>
      <w:r>
        <w:t>Continue clicking at each corner of the shape until you create the polygon. A minimum of three points are required to create a polygon.</w:t>
      </w:r>
    </w:p>
    <w:p w14:paraId="5E2B511C" w14:textId="77777777" w:rsidR="00EB75DE" w:rsidRDefault="00EB75DE" w:rsidP="00EB75DE">
      <w:pPr>
        <w:pStyle w:val="NormalWeb"/>
        <w:spacing w:before="0" w:beforeAutospacing="0"/>
        <w:ind w:left="1440"/>
      </w:pPr>
      <w:r>
        <w:t>While drawing, the </w:t>
      </w:r>
      <w:r>
        <w:rPr>
          <w:rStyle w:val="uicontrol"/>
          <w:b/>
          <w:bCs/>
        </w:rPr>
        <w:t>Clear last</w:t>
      </w:r>
      <w:r>
        <w:t> button becomes active. Click </w:t>
      </w:r>
      <w:r>
        <w:rPr>
          <w:rStyle w:val="uicontrol"/>
          <w:b/>
          <w:bCs/>
        </w:rPr>
        <w:t>Clear last</w:t>
      </w:r>
      <w:r>
        <w:t> to remove the most recently drawn point.</w:t>
      </w:r>
    </w:p>
    <w:p w14:paraId="3ED3763D" w14:textId="77777777" w:rsidR="00EB75DE" w:rsidRDefault="00EB75DE" w:rsidP="00EB75DE">
      <w:pPr>
        <w:numPr>
          <w:ilvl w:val="1"/>
          <w:numId w:val="47"/>
        </w:numPr>
        <w:spacing w:beforeAutospacing="1" w:after="100" w:afterAutospacing="1" w:line="240" w:lineRule="auto"/>
      </w:pPr>
      <w:r>
        <w:lastRenderedPageBreak/>
        <w:t>Double-click to stop drawing.</w:t>
      </w:r>
    </w:p>
    <w:p w14:paraId="516BDE8C" w14:textId="77777777" w:rsidR="00EB75DE" w:rsidRDefault="00EB75DE" w:rsidP="00EB75DE">
      <w:pPr>
        <w:numPr>
          <w:ilvl w:val="0"/>
          <w:numId w:val="46"/>
        </w:numPr>
        <w:spacing w:beforeAutospacing="1" w:after="100" w:afterAutospacing="1" w:line="240" w:lineRule="auto"/>
      </w:pPr>
      <w:r>
        <w:t>If you chose </w:t>
      </w:r>
      <w:r>
        <w:rPr>
          <w:rStyle w:val="uicontrol"/>
          <w:b/>
          <w:bCs/>
        </w:rPr>
        <w:t>Freehand</w:t>
      </w:r>
      <w:r>
        <w:t>, do the following:</w:t>
      </w:r>
    </w:p>
    <w:p w14:paraId="32457947" w14:textId="77777777" w:rsidR="00EB75DE" w:rsidRDefault="00EB75DE" w:rsidP="00EB75DE">
      <w:pPr>
        <w:numPr>
          <w:ilvl w:val="1"/>
          <w:numId w:val="48"/>
        </w:numPr>
        <w:spacing w:beforeAutospacing="1" w:after="100" w:afterAutospacing="1" w:line="240" w:lineRule="auto"/>
        <w:ind w:left="1440" w:hanging="360"/>
      </w:pPr>
      <w:r>
        <w:t>Click and drag the cursor to draw a shape.</w:t>
      </w:r>
    </w:p>
    <w:p w14:paraId="2E4A5928" w14:textId="77777777" w:rsidR="00EB75DE" w:rsidRDefault="00EB75DE" w:rsidP="00EB75DE">
      <w:pPr>
        <w:numPr>
          <w:ilvl w:val="1"/>
          <w:numId w:val="48"/>
        </w:numPr>
        <w:spacing w:beforeAutospacing="1" w:after="100" w:afterAutospacing="1" w:line="240" w:lineRule="auto"/>
        <w:ind w:left="1440" w:hanging="360"/>
      </w:pPr>
      <w:r>
        <w:t xml:space="preserve">To stop drawing, </w:t>
      </w:r>
      <w:proofErr w:type="gramStart"/>
      <w:r>
        <w:t>release</w:t>
      </w:r>
      <w:proofErr w:type="gramEnd"/>
      <w:r>
        <w:t xml:space="preserve"> the mouse button.</w:t>
      </w:r>
    </w:p>
    <w:p w14:paraId="754B2E7E" w14:textId="77777777" w:rsidR="00EB75DE" w:rsidRDefault="00EB75DE" w:rsidP="00EB75DE">
      <w:pPr>
        <w:pStyle w:val="NormalWeb"/>
        <w:spacing w:before="0" w:beforeAutospacing="0"/>
        <w:ind w:left="720"/>
      </w:pPr>
      <w:r>
        <w:t>The site is created and displayed on the map. The site is saved in the project pane under </w:t>
      </w:r>
      <w:r>
        <w:rPr>
          <w:rStyle w:val="uicontrol"/>
          <w:b/>
          <w:bCs/>
        </w:rPr>
        <w:t>Polygons (sites)</w:t>
      </w:r>
      <w:r>
        <w:t> under </w:t>
      </w:r>
      <w:r>
        <w:rPr>
          <w:rStyle w:val="uicontrol"/>
          <w:b/>
          <w:bCs/>
        </w:rPr>
        <w:t>My polygons</w:t>
      </w:r>
      <w:r>
        <w:t> or in the target layer you specified.</w:t>
      </w:r>
    </w:p>
    <w:p w14:paraId="6043853E" w14:textId="77777777" w:rsidR="00EB75DE" w:rsidRDefault="00EB75DE" w:rsidP="00EB75DE">
      <w:pPr>
        <w:numPr>
          <w:ilvl w:val="0"/>
          <w:numId w:val="46"/>
        </w:numPr>
        <w:spacing w:beforeAutospacing="1" w:after="100" w:afterAutospacing="1" w:line="240" w:lineRule="auto"/>
      </w:pPr>
      <w:r>
        <w:t>To edit a polygon, click </w:t>
      </w:r>
      <w:r>
        <w:rPr>
          <w:rStyle w:val="uicontrol"/>
          <w:b/>
          <w:bCs/>
        </w:rPr>
        <w:t>Edit</w:t>
      </w:r>
      <w:r>
        <w:t> in the workflow pane. Click a polygon to show its points and edit it.</w:t>
      </w:r>
    </w:p>
    <w:p w14:paraId="195B83E7" w14:textId="77777777" w:rsidR="00EB75DE" w:rsidRDefault="00EB75DE" w:rsidP="00EB75DE">
      <w:pPr>
        <w:numPr>
          <w:ilvl w:val="0"/>
          <w:numId w:val="46"/>
        </w:numPr>
        <w:spacing w:beforeAutospacing="1" w:after="100" w:afterAutospacing="1" w:line="240" w:lineRule="auto"/>
      </w:pPr>
      <w:r>
        <w:t>Click and drag the points to edit the polygon. Click </w:t>
      </w:r>
      <w:r>
        <w:rPr>
          <w:rStyle w:val="uicontrol"/>
          <w:b/>
          <w:bCs/>
        </w:rPr>
        <w:t>Undo</w:t>
      </w:r>
      <w:r>
        <w:t> to discard the most recent edit. When the edits are complete, click </w:t>
      </w:r>
      <w:r>
        <w:rPr>
          <w:rStyle w:val="uicontrol"/>
          <w:b/>
          <w:bCs/>
        </w:rPr>
        <w:t>Stop edit</w:t>
      </w:r>
      <w:r>
        <w:t>.</w:t>
      </w:r>
    </w:p>
    <w:p w14:paraId="66DFE95E" w14:textId="77777777" w:rsidR="00EB75DE" w:rsidRDefault="00EB75DE" w:rsidP="00EB75DE">
      <w:pPr>
        <w:pStyle w:val="Heading2"/>
        <w:rPr>
          <w:b w:val="0"/>
          <w:bCs w:val="0"/>
        </w:rPr>
      </w:pPr>
      <w:r>
        <w:rPr>
          <w:b w:val="0"/>
          <w:bCs w:val="0"/>
        </w:rPr>
        <w:t>Work with sites</w:t>
      </w:r>
    </w:p>
    <w:p w14:paraId="37089AAF" w14:textId="2B6C0D41" w:rsidR="00EB75DE" w:rsidRDefault="00EB75DE" w:rsidP="00EB75DE">
      <w:pPr>
        <w:pStyle w:val="NormalWeb"/>
        <w:spacing w:before="0" w:beforeAutospacing="0"/>
      </w:pPr>
      <w:r>
        <w:t>Once the sites are created, there are several ways to work with them. You can use a site's menu to modify the site or start a workflow. You can also access actions for a site from its </w:t>
      </w:r>
      <w:r>
        <w:rPr>
          <w:rStyle w:val="uicontrol"/>
          <w:b/>
          <w:bCs/>
        </w:rPr>
        <w:t>Action menu</w:t>
      </w:r>
      <w:r>
        <w:t> </w:t>
      </w:r>
      <w:r>
        <w:rPr>
          <w:noProof/>
        </w:rPr>
        <w:drawing>
          <wp:inline distT="0" distB="0" distL="0" distR="0" wp14:anchorId="3729195C" wp14:editId="07AA4D81">
            <wp:extent cx="152400" cy="152400"/>
            <wp:effectExtent l="0" t="0" r="0" b="0"/>
            <wp:docPr id="1525736795" name="Picture 92"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 the project pane.</w:t>
      </w:r>
    </w:p>
    <w:p w14:paraId="6022F5C0" w14:textId="77777777" w:rsidR="00EB75DE" w:rsidRDefault="00EB75DE" w:rsidP="00EB75DE">
      <w:pPr>
        <w:pStyle w:val="Heading3"/>
      </w:pPr>
      <w:r>
        <w:rPr>
          <w:b/>
          <w:bCs/>
        </w:rPr>
        <w:t xml:space="preserve">Use a site's pop-up </w:t>
      </w:r>
      <w:proofErr w:type="gramStart"/>
      <w:r>
        <w:rPr>
          <w:b/>
          <w:bCs/>
        </w:rPr>
        <w:t>menu</w:t>
      </w:r>
      <w:proofErr w:type="gramEnd"/>
    </w:p>
    <w:p w14:paraId="383AC036" w14:textId="77777777" w:rsidR="00EB75DE" w:rsidRDefault="00EB75DE" w:rsidP="00EB75DE">
      <w:pPr>
        <w:pStyle w:val="NormalWeb"/>
        <w:spacing w:before="0" w:beforeAutospacing="0"/>
      </w:pPr>
      <w:r>
        <w:t>To access a site's pop-up menu, click its location on the map. The options differ based on the type of site selected (point, geography, or polygon). Choose any of the following options:</w:t>
      </w:r>
    </w:p>
    <w:p w14:paraId="40EC9BF4" w14:textId="6FFFEBDA" w:rsidR="00EB75DE" w:rsidRDefault="00EB75DE" w:rsidP="00EB75DE">
      <w:pPr>
        <w:numPr>
          <w:ilvl w:val="0"/>
          <w:numId w:val="49"/>
        </w:numPr>
        <w:spacing w:before="100" w:beforeAutospacing="1" w:after="100" w:afterAutospacing="1" w:line="240" w:lineRule="auto"/>
      </w:pPr>
      <w:r>
        <w:rPr>
          <w:rStyle w:val="uicontrol"/>
          <w:b/>
          <w:bCs/>
        </w:rPr>
        <w:t>Edit</w:t>
      </w:r>
      <w:r>
        <w:t> </w:t>
      </w:r>
      <w:r>
        <w:rPr>
          <w:noProof/>
        </w:rPr>
        <w:drawing>
          <wp:inline distT="0" distB="0" distL="0" distR="0" wp14:anchorId="3EBEBB2F" wp14:editId="48F166C2">
            <wp:extent cx="152400" cy="152400"/>
            <wp:effectExtent l="0" t="0" r="0" b="0"/>
            <wp:docPr id="779716041" name="Picture 9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—Provide a different name for the site.</w:t>
      </w:r>
    </w:p>
    <w:p w14:paraId="5027AC4B" w14:textId="71FB0AD5" w:rsidR="00EB75DE" w:rsidRDefault="00EB75DE" w:rsidP="00EB75DE">
      <w:pPr>
        <w:numPr>
          <w:ilvl w:val="0"/>
          <w:numId w:val="49"/>
        </w:numPr>
        <w:spacing w:before="100" w:beforeAutospacing="1" w:after="100" w:afterAutospacing="1" w:line="240" w:lineRule="auto"/>
      </w:pPr>
      <w:r>
        <w:rPr>
          <w:rStyle w:val="uicontrol"/>
          <w:b/>
          <w:bCs/>
        </w:rPr>
        <w:t>Attributes</w:t>
      </w:r>
      <w:r>
        <w:t> </w:t>
      </w:r>
      <w:r>
        <w:rPr>
          <w:noProof/>
        </w:rPr>
        <w:drawing>
          <wp:inline distT="0" distB="0" distL="0" distR="0" wp14:anchorId="361FCEF8" wp14:editId="39DD1853">
            <wp:extent cx="152400" cy="152400"/>
            <wp:effectExtent l="0" t="0" r="0" b="0"/>
            <wp:docPr id="1425251314" name="Picture 90"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point locations, provide site attributes for the default fields specified when creating the project.</w:t>
      </w:r>
    </w:p>
    <w:p w14:paraId="1D098C1F" w14:textId="27732C84" w:rsidR="00EB75DE" w:rsidRDefault="00EB75DE" w:rsidP="00EB75DE">
      <w:pPr>
        <w:numPr>
          <w:ilvl w:val="0"/>
          <w:numId w:val="49"/>
        </w:numPr>
        <w:spacing w:before="100" w:beforeAutospacing="1" w:after="100" w:afterAutospacing="1" w:line="240" w:lineRule="auto"/>
      </w:pPr>
      <w:r>
        <w:rPr>
          <w:rStyle w:val="uicontrol"/>
          <w:b/>
          <w:bCs/>
        </w:rPr>
        <w:t>Infographics</w:t>
      </w:r>
      <w:r>
        <w:t> </w:t>
      </w:r>
      <w:r>
        <w:rPr>
          <w:noProof/>
        </w:rPr>
        <w:drawing>
          <wp:inline distT="0" distB="0" distL="0" distR="0" wp14:anchorId="7D53D236" wp14:editId="162869E5">
            <wp:extent cx="152400" cy="152400"/>
            <wp:effectExtent l="0" t="0" r="0" b="0"/>
            <wp:docPr id="1928359735" name="Picture 89" descr="Info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nfographi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—Run the default infographic template for the site.</w:t>
      </w:r>
    </w:p>
    <w:p w14:paraId="125130B2" w14:textId="752A28D8" w:rsidR="00EB75DE" w:rsidRDefault="00EB75DE" w:rsidP="00EB75DE">
      <w:pPr>
        <w:numPr>
          <w:ilvl w:val="0"/>
          <w:numId w:val="49"/>
        </w:numPr>
        <w:spacing w:before="100" w:beforeAutospacing="1" w:after="100" w:afterAutospacing="1" w:line="240" w:lineRule="auto"/>
      </w:pPr>
      <w:r>
        <w:rPr>
          <w:rStyle w:val="uicontrol"/>
          <w:b/>
          <w:bCs/>
        </w:rPr>
        <w:t>Reports</w:t>
      </w:r>
      <w:r>
        <w:t> </w:t>
      </w:r>
      <w:r>
        <w:rPr>
          <w:noProof/>
        </w:rPr>
        <w:drawing>
          <wp:inline distT="0" distB="0" distL="0" distR="0" wp14:anchorId="13B464D2" wp14:editId="65B8949D">
            <wp:extent cx="152400" cy="152400"/>
            <wp:effectExtent l="0" t="0" r="0" b="0"/>
            <wp:docPr id="141183256" name="Picture 88" descr="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epor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—Select and run a report for the site. If you select multiple sites, click </w:t>
      </w:r>
      <w:r>
        <w:rPr>
          <w:rStyle w:val="uicontrol"/>
          <w:b/>
          <w:bCs/>
        </w:rPr>
        <w:t>Download reports</w:t>
      </w:r>
      <w:r>
        <w:t> to download the reports for all the sites.</w:t>
      </w:r>
    </w:p>
    <w:p w14:paraId="4FC5CF51" w14:textId="7A5D0598" w:rsidR="00EB75DE" w:rsidRDefault="00EB75DE" w:rsidP="00EB75DE">
      <w:pPr>
        <w:numPr>
          <w:ilvl w:val="0"/>
          <w:numId w:val="49"/>
        </w:numPr>
        <w:spacing w:before="100" w:beforeAutospacing="1" w:after="100" w:afterAutospacing="1" w:line="240" w:lineRule="auto"/>
      </w:pPr>
      <w:r>
        <w:rPr>
          <w:rStyle w:val="uicontrol"/>
          <w:b/>
          <w:bCs/>
        </w:rPr>
        <w:t>Comparisons</w:t>
      </w:r>
      <w:r>
        <w:t> </w:t>
      </w:r>
      <w:r>
        <w:rPr>
          <w:noProof/>
        </w:rPr>
        <w:drawing>
          <wp:inline distT="0" distB="0" distL="0" distR="0" wp14:anchorId="0A8C81DE" wp14:editId="7FF87993">
            <wp:extent cx="184150" cy="184150"/>
            <wp:effectExtent l="0" t="0" r="6350" b="6350"/>
            <wp:docPr id="1933375372" name="Picture 87" descr="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mparis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t>—Run the default comparison report for the site.</w:t>
      </w:r>
    </w:p>
    <w:p w14:paraId="72AF282B" w14:textId="66BADFEE" w:rsidR="00EB75DE" w:rsidRDefault="00EB75DE" w:rsidP="00EB75DE">
      <w:pPr>
        <w:numPr>
          <w:ilvl w:val="0"/>
          <w:numId w:val="49"/>
        </w:numPr>
        <w:spacing w:before="100" w:beforeAutospacing="1" w:after="100" w:afterAutospacing="1" w:line="240" w:lineRule="auto"/>
      </w:pPr>
      <w:r>
        <w:rPr>
          <w:rStyle w:val="uicontrol"/>
          <w:b/>
          <w:bCs/>
        </w:rPr>
        <w:t>Edit area</w:t>
      </w:r>
      <w:r>
        <w:t> </w:t>
      </w:r>
      <w:r>
        <w:rPr>
          <w:noProof/>
        </w:rPr>
        <w:drawing>
          <wp:inline distT="0" distB="0" distL="0" distR="0" wp14:anchorId="4B5ED041" wp14:editId="74D9E88A">
            <wp:extent cx="152400" cy="152400"/>
            <wp:effectExtent l="0" t="0" r="0" b="0"/>
            <wp:docPr id="629818786" name="Picture 8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—Alter the buffers around a point or the boundaries of a geography or polygon.</w:t>
      </w:r>
    </w:p>
    <w:p w14:paraId="44A50058" w14:textId="499FEC61" w:rsidR="00EB75DE" w:rsidRDefault="00EB75DE" w:rsidP="00EB75DE">
      <w:pPr>
        <w:numPr>
          <w:ilvl w:val="0"/>
          <w:numId w:val="49"/>
        </w:numPr>
        <w:spacing w:before="100" w:beforeAutospacing="1" w:after="100" w:afterAutospacing="1" w:line="240" w:lineRule="auto"/>
      </w:pPr>
      <w:r>
        <w:rPr>
          <w:rStyle w:val="uicontrol"/>
          <w:b/>
          <w:bCs/>
        </w:rPr>
        <w:t>Add photo</w:t>
      </w:r>
      <w:r>
        <w:t> </w:t>
      </w:r>
      <w:r>
        <w:rPr>
          <w:noProof/>
        </w:rPr>
        <w:drawing>
          <wp:inline distT="0" distB="0" distL="0" distR="0" wp14:anchorId="0F6826B5" wp14:editId="0FE1199A">
            <wp:extent cx="152400" cy="152400"/>
            <wp:effectExtent l="0" t="0" r="0" b="0"/>
            <wp:docPr id="996254137" name="Picture 85" descr="Ad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dd pho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point locations, view site attributes, add an image to the site attributes, and view reports run on the site.</w:t>
      </w:r>
    </w:p>
    <w:p w14:paraId="090AFA3A" w14:textId="5CA13023" w:rsidR="00EB75DE" w:rsidRDefault="00EB75DE" w:rsidP="00EB75DE">
      <w:pPr>
        <w:numPr>
          <w:ilvl w:val="0"/>
          <w:numId w:val="49"/>
        </w:numPr>
        <w:spacing w:before="100" w:beforeAutospacing="1" w:after="100" w:afterAutospacing="1" w:line="240" w:lineRule="auto"/>
      </w:pPr>
      <w:r>
        <w:rPr>
          <w:rStyle w:val="uicontrol"/>
          <w:b/>
          <w:bCs/>
        </w:rPr>
        <w:t>Details</w:t>
      </w:r>
      <w:r>
        <w:t> </w:t>
      </w:r>
      <w:r>
        <w:rPr>
          <w:noProof/>
        </w:rPr>
        <w:drawing>
          <wp:inline distT="0" distB="0" distL="0" distR="0" wp14:anchorId="29A1A01B" wp14:editId="4056CA71">
            <wp:extent cx="152400" cy="152400"/>
            <wp:effectExtent l="0" t="0" r="0" b="0"/>
            <wp:docPr id="1813354971" name="Picture 84"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en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—For polygon and geography locations, view reports run on the site. For point locations, view site attributes, add an image to the site attributes, and view reports run on the site.</w:t>
      </w:r>
    </w:p>
    <w:p w14:paraId="052E36C6" w14:textId="2EDBF44E" w:rsidR="00EB75DE" w:rsidRDefault="00EB75DE" w:rsidP="00EB75DE">
      <w:pPr>
        <w:pStyle w:val="NormalWeb"/>
        <w:numPr>
          <w:ilvl w:val="0"/>
          <w:numId w:val="49"/>
        </w:numPr>
        <w:spacing w:before="0" w:beforeAutospacing="0"/>
      </w:pPr>
      <w:r>
        <w:rPr>
          <w:rStyle w:val="uicontrol"/>
          <w:b/>
          <w:bCs/>
        </w:rPr>
        <w:t>Options</w:t>
      </w:r>
      <w:r>
        <w:t> </w:t>
      </w:r>
      <w:r>
        <w:rPr>
          <w:noProof/>
        </w:rPr>
        <w:drawing>
          <wp:inline distT="0" distB="0" distL="0" distR="0" wp14:anchorId="3888080C" wp14:editId="5B9CF125">
            <wp:extent cx="152400" cy="152400"/>
            <wp:effectExtent l="0" t="0" r="0" b="0"/>
            <wp:docPr id="1912128757" name="Picture 83"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—Alter colors for site fill and border and adjust color transparency. Click </w:t>
      </w:r>
      <w:r>
        <w:rPr>
          <w:rStyle w:val="uicontrol"/>
          <w:b/>
          <w:bCs/>
        </w:rPr>
        <w:t>Clear site</w:t>
      </w:r>
      <w:r>
        <w:t xml:space="preserve"> to remove the site from the </w:t>
      </w:r>
      <w:proofErr w:type="gramStart"/>
      <w:r>
        <w:t>map, but</w:t>
      </w:r>
      <w:proofErr w:type="gramEnd"/>
      <w:r>
        <w:t xml:space="preserve"> keep it in the project contents.</w:t>
      </w:r>
    </w:p>
    <w:p w14:paraId="58F80A24" w14:textId="77777777" w:rsidR="00EB75DE" w:rsidRDefault="00EB75DE" w:rsidP="00EB75DE">
      <w:pPr>
        <w:pStyle w:val="NormalWeb"/>
        <w:spacing w:before="0" w:beforeAutospacing="0"/>
        <w:ind w:left="720"/>
      </w:pPr>
      <w:r>
        <w:t>For point locations, you can also turn labels on or off and use the </w:t>
      </w:r>
      <w:r>
        <w:rPr>
          <w:rStyle w:val="uicontrol"/>
          <w:b/>
          <w:bCs/>
        </w:rPr>
        <w:t>Symbol</w:t>
      </w:r>
      <w:r>
        <w:t> drop-down menu to edit the site symbol. Click </w:t>
      </w:r>
      <w:r>
        <w:rPr>
          <w:rStyle w:val="uicontrol"/>
          <w:b/>
          <w:bCs/>
        </w:rPr>
        <w:t>Import custom symbol</w:t>
      </w:r>
      <w:r>
        <w:t> to upload a symbol in GIF, PNG, or JPG format. The recommended image size is 120x120 pixels or less.</w:t>
      </w:r>
    </w:p>
    <w:p w14:paraId="3EA9FA78" w14:textId="77777777" w:rsidR="00EB75DE" w:rsidRDefault="00EB75DE" w:rsidP="00EB75DE">
      <w:pPr>
        <w:pStyle w:val="Heading3"/>
      </w:pPr>
      <w:r>
        <w:rPr>
          <w:b/>
          <w:bCs/>
        </w:rPr>
        <w:t xml:space="preserve">Use a site's action </w:t>
      </w:r>
      <w:proofErr w:type="gramStart"/>
      <w:r>
        <w:rPr>
          <w:b/>
          <w:bCs/>
        </w:rPr>
        <w:t>menu</w:t>
      </w:r>
      <w:proofErr w:type="gramEnd"/>
    </w:p>
    <w:p w14:paraId="19FA9CF2" w14:textId="0A20688F" w:rsidR="00EB75DE" w:rsidRDefault="00EB75DE" w:rsidP="00EB75DE">
      <w:pPr>
        <w:pStyle w:val="NormalWeb"/>
        <w:spacing w:before="0" w:beforeAutospacing="0"/>
      </w:pPr>
      <w:r>
        <w:t>To access a site's action menu, locate the site in the project pane and click its </w:t>
      </w:r>
      <w:r>
        <w:rPr>
          <w:rStyle w:val="uicontrol"/>
          <w:b/>
          <w:bCs/>
        </w:rPr>
        <w:t>Action menu</w:t>
      </w:r>
      <w:r>
        <w:t> </w:t>
      </w:r>
      <w:r>
        <w:rPr>
          <w:noProof/>
        </w:rPr>
        <w:drawing>
          <wp:inline distT="0" distB="0" distL="0" distR="0" wp14:anchorId="55A97ED6" wp14:editId="7C41F9FD">
            <wp:extent cx="152400" cy="152400"/>
            <wp:effectExtent l="0" t="0" r="0" b="0"/>
            <wp:docPr id="1683425901" name="Picture 82"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Choose any of the following options:</w:t>
      </w:r>
    </w:p>
    <w:p w14:paraId="3E63B11A" w14:textId="77777777" w:rsidR="00EB75DE" w:rsidRDefault="00EB75DE" w:rsidP="00EB75DE">
      <w:pPr>
        <w:numPr>
          <w:ilvl w:val="0"/>
          <w:numId w:val="50"/>
        </w:numPr>
        <w:spacing w:before="100" w:beforeAutospacing="1" w:after="100" w:afterAutospacing="1" w:line="240" w:lineRule="auto"/>
      </w:pPr>
      <w:r>
        <w:rPr>
          <w:rStyle w:val="uicontrol"/>
          <w:b/>
          <w:bCs/>
        </w:rPr>
        <w:lastRenderedPageBreak/>
        <w:t>Show details</w:t>
      </w:r>
      <w:r>
        <w:t>—View site attributes for point locations, as well as reports run for a specified site.</w:t>
      </w:r>
    </w:p>
    <w:p w14:paraId="118E0D56" w14:textId="77777777" w:rsidR="00EB75DE" w:rsidRDefault="00EB75DE" w:rsidP="00EB75DE">
      <w:pPr>
        <w:numPr>
          <w:ilvl w:val="0"/>
          <w:numId w:val="50"/>
        </w:numPr>
        <w:spacing w:before="100" w:beforeAutospacing="1" w:after="100" w:afterAutospacing="1" w:line="240" w:lineRule="auto"/>
      </w:pPr>
      <w:r>
        <w:rPr>
          <w:rStyle w:val="uicontrol"/>
          <w:b/>
          <w:bCs/>
        </w:rPr>
        <w:t>Zoom to site</w:t>
      </w:r>
      <w:r>
        <w:t>—Zoom the map extent to view the site on the map.</w:t>
      </w:r>
    </w:p>
    <w:p w14:paraId="11A25C62" w14:textId="77777777" w:rsidR="00EB75DE" w:rsidRDefault="00EB75DE" w:rsidP="00EB75DE">
      <w:pPr>
        <w:numPr>
          <w:ilvl w:val="0"/>
          <w:numId w:val="50"/>
        </w:numPr>
        <w:spacing w:before="100" w:beforeAutospacing="1" w:after="100" w:afterAutospacing="1" w:line="240" w:lineRule="auto"/>
      </w:pPr>
      <w:r>
        <w:rPr>
          <w:rStyle w:val="uicontrol"/>
          <w:b/>
          <w:bCs/>
        </w:rPr>
        <w:t>Rename item</w:t>
      </w:r>
      <w:r>
        <w:t>—Provide a new name for the site.</w:t>
      </w:r>
    </w:p>
    <w:p w14:paraId="1CBEE1A9" w14:textId="77777777" w:rsidR="00EB75DE" w:rsidRDefault="00EB75DE" w:rsidP="00EB75DE">
      <w:pPr>
        <w:numPr>
          <w:ilvl w:val="0"/>
          <w:numId w:val="50"/>
        </w:numPr>
        <w:spacing w:before="100" w:beforeAutospacing="1" w:after="100" w:afterAutospacing="1" w:line="240" w:lineRule="auto"/>
      </w:pPr>
      <w:r>
        <w:rPr>
          <w:rStyle w:val="uicontrol"/>
          <w:b/>
          <w:bCs/>
        </w:rPr>
        <w:t>Run reports</w:t>
      </w:r>
      <w:r>
        <w:t>—Select and run a report for the site.</w:t>
      </w:r>
    </w:p>
    <w:p w14:paraId="61E3E3DD" w14:textId="77777777" w:rsidR="00EB75DE" w:rsidRDefault="00EB75DE" w:rsidP="00EB75DE">
      <w:pPr>
        <w:numPr>
          <w:ilvl w:val="0"/>
          <w:numId w:val="50"/>
        </w:numPr>
        <w:spacing w:before="100" w:beforeAutospacing="1" w:after="100" w:afterAutospacing="1" w:line="240" w:lineRule="auto"/>
      </w:pPr>
      <w:r>
        <w:rPr>
          <w:rStyle w:val="uicontrol"/>
          <w:b/>
          <w:bCs/>
        </w:rPr>
        <w:t>Run infographics</w:t>
      </w:r>
      <w:r>
        <w:t>—Run the default infographic template for the site.</w:t>
      </w:r>
    </w:p>
    <w:p w14:paraId="7EA97C75" w14:textId="77777777" w:rsidR="00EB75DE" w:rsidRDefault="00EB75DE" w:rsidP="00EB75DE">
      <w:pPr>
        <w:numPr>
          <w:ilvl w:val="0"/>
          <w:numId w:val="50"/>
        </w:numPr>
        <w:spacing w:before="100" w:beforeAutospacing="1" w:after="100" w:afterAutospacing="1" w:line="240" w:lineRule="auto"/>
      </w:pPr>
      <w:r>
        <w:rPr>
          <w:rStyle w:val="uicontrol"/>
          <w:b/>
          <w:bCs/>
        </w:rPr>
        <w:t>Edit site</w:t>
      </w:r>
      <w:r>
        <w:t>—Alter the buffers around a point or the boundaries of a geography or polygon.</w:t>
      </w:r>
    </w:p>
    <w:p w14:paraId="47189947" w14:textId="77777777" w:rsidR="00EB75DE" w:rsidRDefault="00EB75DE" w:rsidP="00EB75DE">
      <w:pPr>
        <w:numPr>
          <w:ilvl w:val="0"/>
          <w:numId w:val="50"/>
        </w:numPr>
        <w:spacing w:before="100" w:beforeAutospacing="1" w:after="100" w:afterAutospacing="1" w:line="240" w:lineRule="auto"/>
      </w:pPr>
      <w:r>
        <w:rPr>
          <w:rStyle w:val="uicontrol"/>
          <w:b/>
          <w:bCs/>
        </w:rPr>
        <w:t>Move item</w:t>
      </w:r>
      <w:r>
        <w:t>—Move the site to a different layer in the same section of the project. You can also move the site to a different project. To keep a copy of the site in the current project, check the </w:t>
      </w:r>
      <w:r>
        <w:rPr>
          <w:rStyle w:val="uicontrol"/>
          <w:b/>
          <w:bCs/>
        </w:rPr>
        <w:t>Keep a copy</w:t>
      </w:r>
      <w:r>
        <w:t> check box.</w:t>
      </w:r>
    </w:p>
    <w:p w14:paraId="15BD0D8A" w14:textId="77777777" w:rsidR="00EB75DE" w:rsidRDefault="00EB75DE" w:rsidP="00EB75DE">
      <w:pPr>
        <w:numPr>
          <w:ilvl w:val="0"/>
          <w:numId w:val="50"/>
        </w:numPr>
        <w:spacing w:before="100" w:beforeAutospacing="1" w:after="100" w:afterAutospacing="1" w:line="240" w:lineRule="auto"/>
      </w:pPr>
      <w:r>
        <w:rPr>
          <w:rStyle w:val="uicontrol"/>
          <w:b/>
          <w:bCs/>
        </w:rPr>
        <w:t>Delete item</w:t>
      </w:r>
      <w:r>
        <w:t>—Delete the site.</w:t>
      </w:r>
    </w:p>
    <w:p w14:paraId="10BD2B52" w14:textId="77777777" w:rsidR="00EB75DE" w:rsidRDefault="00EB75DE" w:rsidP="00EB75DE">
      <w:pPr>
        <w:pStyle w:val="Heading2"/>
        <w:rPr>
          <w:b w:val="0"/>
          <w:bCs w:val="0"/>
        </w:rPr>
      </w:pPr>
      <w:r>
        <w:rPr>
          <w:b w:val="0"/>
          <w:bCs w:val="0"/>
        </w:rPr>
        <w:t xml:space="preserve">Set </w:t>
      </w:r>
      <w:proofErr w:type="gramStart"/>
      <w:r>
        <w:rPr>
          <w:b w:val="0"/>
          <w:bCs w:val="0"/>
        </w:rPr>
        <w:t>preferences</w:t>
      </w:r>
      <w:proofErr w:type="gramEnd"/>
    </w:p>
    <w:p w14:paraId="4433A781" w14:textId="77777777" w:rsidR="00EB75DE" w:rsidRDefault="00EB75DE" w:rsidP="00EB75DE">
      <w:pPr>
        <w:pStyle w:val="NormalWeb"/>
        <w:spacing w:before="0" w:beforeAutospacing="0"/>
      </w:pPr>
      <w:r>
        <w:t>You can set preferences for </w:t>
      </w:r>
      <w:r>
        <w:rPr>
          <w:rStyle w:val="ph"/>
        </w:rPr>
        <w:t>Business Analyst Web App</w:t>
      </w:r>
      <w:r>
        <w:t> in the </w:t>
      </w:r>
      <w:hyperlink r:id="rId89" w:history="1">
        <w:r>
          <w:rPr>
            <w:rStyle w:val="Hyperlink"/>
            <w:color w:val="0076BC"/>
          </w:rPr>
          <w:t>application preferences</w:t>
        </w:r>
      </w:hyperlink>
      <w:r>
        <w:t>. You can specify preferences for the appearance of sites on the map, as well as values and settings for rings, drive times, and walk times. Administrators can </w:t>
      </w:r>
      <w:hyperlink r:id="rId90" w:history="1">
        <w:r>
          <w:rPr>
            <w:rStyle w:val="Hyperlink"/>
            <w:color w:val="0076BC"/>
          </w:rPr>
          <w:t>set preferences for the entire organization</w:t>
        </w:r>
      </w:hyperlink>
      <w:r>
        <w:t>.</w:t>
      </w:r>
    </w:p>
    <w:p w14:paraId="0CADDAFB" w14:textId="77777777" w:rsidR="00EB75DE" w:rsidRDefault="00EB75DE" w:rsidP="00EB75DE">
      <w:pPr>
        <w:pStyle w:val="NormalWeb"/>
        <w:spacing w:before="0" w:beforeAutospacing="0"/>
      </w:pPr>
      <w:r>
        <w:t>To set the workflow preferences, do the following:</w:t>
      </w:r>
    </w:p>
    <w:p w14:paraId="04B67DDE" w14:textId="68AF082C" w:rsidR="00EB75DE" w:rsidRDefault="00EB75DE" w:rsidP="00EB75DE">
      <w:pPr>
        <w:numPr>
          <w:ilvl w:val="0"/>
          <w:numId w:val="51"/>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6273C6B6" wp14:editId="2108C660">
            <wp:extent cx="152400" cy="152400"/>
            <wp:effectExtent l="0" t="0" r="0" b="0"/>
            <wp:docPr id="1621450805" name="Picture 81"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68076757" w14:textId="77777777" w:rsidR="00EB75DE" w:rsidRDefault="00EB75DE" w:rsidP="00EB75DE">
      <w:pPr>
        <w:pStyle w:val="NormalWeb"/>
        <w:spacing w:before="0" w:beforeAutospacing="0"/>
        <w:ind w:left="720"/>
      </w:pPr>
      <w:r>
        <w:t>The </w:t>
      </w:r>
      <w:r>
        <w:rPr>
          <w:rStyle w:val="uicontrol"/>
          <w:b/>
          <w:bCs/>
        </w:rPr>
        <w:t>Preferences</w:t>
      </w:r>
      <w:r>
        <w:t> window appears.</w:t>
      </w:r>
    </w:p>
    <w:p w14:paraId="7F146F8F" w14:textId="77777777" w:rsidR="00EB75DE" w:rsidRDefault="00EB75DE" w:rsidP="00EB75DE">
      <w:pPr>
        <w:numPr>
          <w:ilvl w:val="0"/>
          <w:numId w:val="51"/>
        </w:numPr>
        <w:spacing w:beforeAutospacing="1" w:after="100" w:afterAutospacing="1" w:line="240" w:lineRule="auto"/>
      </w:pPr>
      <w:r>
        <w:t>Expand the </w:t>
      </w:r>
      <w:r>
        <w:rPr>
          <w:rStyle w:val="uicontrol"/>
          <w:b/>
          <w:bCs/>
        </w:rPr>
        <w:t>Maps</w:t>
      </w:r>
      <w:r>
        <w:t> section, expand the </w:t>
      </w:r>
      <w:r>
        <w:rPr>
          <w:rStyle w:val="uicontrol"/>
          <w:b/>
          <w:bCs/>
        </w:rPr>
        <w:t>Define areas</w:t>
      </w:r>
      <w:r>
        <w:t> section, and click </w:t>
      </w:r>
      <w:r>
        <w:rPr>
          <w:rStyle w:val="uicontrol"/>
          <w:b/>
          <w:bCs/>
        </w:rPr>
        <w:t>Find location</w:t>
      </w:r>
      <w:r>
        <w:t>, </w:t>
      </w:r>
      <w:proofErr w:type="gramStart"/>
      <w:r>
        <w:rPr>
          <w:rStyle w:val="uicontrol"/>
          <w:b/>
          <w:bCs/>
        </w:rPr>
        <w:t>Select</w:t>
      </w:r>
      <w:proofErr w:type="gramEnd"/>
      <w:r>
        <w:rPr>
          <w:rStyle w:val="uicontrol"/>
          <w:b/>
          <w:bCs/>
        </w:rPr>
        <w:t xml:space="preserve"> geography</w:t>
      </w:r>
      <w:r>
        <w:t>, or </w:t>
      </w:r>
      <w:r>
        <w:rPr>
          <w:rStyle w:val="uicontrol"/>
          <w:b/>
          <w:bCs/>
        </w:rPr>
        <w:t>Draw polygon</w:t>
      </w:r>
      <w:r>
        <w:t>.</w:t>
      </w:r>
    </w:p>
    <w:p w14:paraId="4E08C3EC" w14:textId="77777777" w:rsidR="00EB75DE" w:rsidRDefault="00EB75DE" w:rsidP="00EB75DE">
      <w:pPr>
        <w:numPr>
          <w:ilvl w:val="0"/>
          <w:numId w:val="51"/>
        </w:numPr>
        <w:spacing w:beforeAutospacing="1" w:after="100" w:afterAutospacing="1" w:line="240" w:lineRule="auto"/>
      </w:pPr>
      <w:r>
        <w:t>You can set the following preferences for the </w:t>
      </w:r>
      <w:r>
        <w:rPr>
          <w:rStyle w:val="uicontrol"/>
          <w:b/>
          <w:bCs/>
        </w:rPr>
        <w:t>Find location</w:t>
      </w:r>
      <w:r>
        <w:t> workflow. Select </w:t>
      </w:r>
      <w:r>
        <w:rPr>
          <w:rStyle w:val="uicontrol"/>
          <w:b/>
          <w:bCs/>
        </w:rPr>
        <w:t>Rings</w:t>
      </w:r>
      <w:r>
        <w:t>, </w:t>
      </w:r>
      <w:proofErr w:type="gramStart"/>
      <w:r>
        <w:rPr>
          <w:rStyle w:val="uicontrol"/>
          <w:b/>
          <w:bCs/>
        </w:rPr>
        <w:t>Drive</w:t>
      </w:r>
      <w:proofErr w:type="gramEnd"/>
      <w:r>
        <w:rPr>
          <w:rStyle w:val="uicontrol"/>
          <w:b/>
          <w:bCs/>
        </w:rPr>
        <w:t xml:space="preserve"> time</w:t>
      </w:r>
      <w:r>
        <w:t>, or </w:t>
      </w:r>
      <w:r>
        <w:rPr>
          <w:rStyle w:val="uicontrol"/>
          <w:b/>
          <w:bCs/>
        </w:rPr>
        <w:t>Walk time</w:t>
      </w:r>
      <w:r>
        <w:t> and do any of the following:</w:t>
      </w:r>
    </w:p>
    <w:p w14:paraId="4151220E" w14:textId="77777777" w:rsidR="00EB75DE" w:rsidRDefault="00EB75DE" w:rsidP="00EB75DE">
      <w:pPr>
        <w:pStyle w:val="NormalWeb"/>
        <w:numPr>
          <w:ilvl w:val="1"/>
          <w:numId w:val="51"/>
        </w:numPr>
        <w:spacing w:before="0" w:beforeAutospacing="0"/>
      </w:pPr>
      <w:r>
        <w:t>Set values for the site areas in the </w:t>
      </w:r>
      <w:r>
        <w:rPr>
          <w:rStyle w:val="uicontrol"/>
          <w:b/>
          <w:bCs/>
        </w:rPr>
        <w:t>Default values</w:t>
      </w:r>
      <w:r>
        <w:t> fields.</w:t>
      </w:r>
    </w:p>
    <w:p w14:paraId="60944D73" w14:textId="77777777" w:rsidR="00EB75DE" w:rsidRDefault="00EB75DE" w:rsidP="00EB75DE">
      <w:pPr>
        <w:pStyle w:val="NormalWeb"/>
        <w:numPr>
          <w:ilvl w:val="1"/>
          <w:numId w:val="51"/>
        </w:numPr>
        <w:spacing w:before="0" w:beforeAutospacing="0"/>
      </w:pPr>
      <w:r>
        <w:t>Use the check boxes to turn the fill and border off or on.</w:t>
      </w:r>
    </w:p>
    <w:p w14:paraId="346C10DE" w14:textId="77777777" w:rsidR="00EB75DE" w:rsidRDefault="00EB75DE" w:rsidP="00EB75DE">
      <w:pPr>
        <w:pStyle w:val="NormalWeb"/>
        <w:numPr>
          <w:ilvl w:val="1"/>
          <w:numId w:val="51"/>
        </w:numPr>
        <w:spacing w:before="0" w:beforeAutospacing="0"/>
      </w:pPr>
      <w:r>
        <w:t>Click the </w:t>
      </w:r>
      <w:r>
        <w:rPr>
          <w:rStyle w:val="uicontrol"/>
          <w:b/>
          <w:bCs/>
        </w:rPr>
        <w:t>Fill</w:t>
      </w:r>
      <w:r>
        <w:t> and </w:t>
      </w:r>
      <w:r>
        <w:rPr>
          <w:rStyle w:val="uicontrol"/>
          <w:b/>
          <w:bCs/>
        </w:rPr>
        <w:t>Border</w:t>
      </w:r>
      <w:r>
        <w:t> color swatches to select colors. Use the sliders to adjust color transparency.</w:t>
      </w:r>
    </w:p>
    <w:p w14:paraId="30CFD131" w14:textId="77777777" w:rsidR="00EB75DE" w:rsidRDefault="00EB75DE" w:rsidP="00EB75DE">
      <w:pPr>
        <w:pStyle w:val="NormalWeb"/>
        <w:numPr>
          <w:ilvl w:val="1"/>
          <w:numId w:val="51"/>
        </w:numPr>
        <w:spacing w:before="0" w:beforeAutospacing="0"/>
      </w:pPr>
      <w:r>
        <w:t>Use the </w:t>
      </w:r>
      <w:r>
        <w:rPr>
          <w:rStyle w:val="uicontrol"/>
          <w:b/>
          <w:bCs/>
        </w:rPr>
        <w:t>Thickness</w:t>
      </w:r>
      <w:r>
        <w:t> drop-down menu to specify the weight of the border.</w:t>
      </w:r>
    </w:p>
    <w:p w14:paraId="2F9915A6" w14:textId="77777777" w:rsidR="00EB75DE" w:rsidRDefault="00EB75DE" w:rsidP="00EB75DE">
      <w:pPr>
        <w:pStyle w:val="NormalWeb"/>
        <w:numPr>
          <w:ilvl w:val="1"/>
          <w:numId w:val="51"/>
        </w:numPr>
        <w:spacing w:before="0" w:beforeAutospacing="0"/>
      </w:pPr>
      <w:r>
        <w:t>Check the </w:t>
      </w:r>
      <w:r>
        <w:rPr>
          <w:rStyle w:val="uicontrol"/>
          <w:b/>
          <w:bCs/>
        </w:rPr>
        <w:t>Edit and set bands</w:t>
      </w:r>
      <w:r>
        <w:t> check box to use bands for site areas.</w:t>
      </w:r>
    </w:p>
    <w:p w14:paraId="1EE05AC5" w14:textId="77777777" w:rsidR="00EB75DE" w:rsidRDefault="00EB75DE" w:rsidP="00EB75DE">
      <w:pPr>
        <w:pStyle w:val="NormalWeb"/>
        <w:numPr>
          <w:ilvl w:val="1"/>
          <w:numId w:val="51"/>
        </w:numPr>
        <w:spacing w:before="0" w:beforeAutospacing="0"/>
      </w:pPr>
      <w:r>
        <w:t>Use the </w:t>
      </w:r>
      <w:r>
        <w:rPr>
          <w:rStyle w:val="uicontrol"/>
          <w:b/>
          <w:bCs/>
        </w:rPr>
        <w:t>Show labels</w:t>
      </w:r>
      <w:r>
        <w:t> check box to turn labels on or off.</w:t>
      </w:r>
    </w:p>
    <w:p w14:paraId="20070CC3" w14:textId="77777777" w:rsidR="00EB75DE" w:rsidRDefault="00EB75DE" w:rsidP="00EB75DE">
      <w:pPr>
        <w:pStyle w:val="NormalWeb"/>
        <w:numPr>
          <w:ilvl w:val="1"/>
          <w:numId w:val="51"/>
        </w:numPr>
        <w:spacing w:before="0" w:beforeAutospacing="0"/>
      </w:pPr>
      <w:r>
        <w:t>For </w:t>
      </w:r>
      <w:r>
        <w:rPr>
          <w:rStyle w:val="uicontrol"/>
          <w:b/>
          <w:bCs/>
        </w:rPr>
        <w:t>Drive time</w:t>
      </w:r>
      <w:r>
        <w:t>, create preferences for driving options.</w:t>
      </w:r>
    </w:p>
    <w:p w14:paraId="49815C79" w14:textId="77777777" w:rsidR="00EB75DE" w:rsidRDefault="00EB75DE" w:rsidP="00EB75DE">
      <w:pPr>
        <w:pStyle w:val="NormalWeb"/>
        <w:spacing w:before="0" w:beforeAutospacing="0"/>
        <w:ind w:left="720"/>
      </w:pPr>
      <w:r>
        <w:t>You can restore the default settings by clicking </w:t>
      </w:r>
      <w:r>
        <w:rPr>
          <w:rStyle w:val="uicontrol"/>
          <w:b/>
          <w:bCs/>
        </w:rPr>
        <w:t>Restore defaults</w:t>
      </w:r>
      <w:r>
        <w:t>.</w:t>
      </w:r>
    </w:p>
    <w:p w14:paraId="02C55A50" w14:textId="77777777" w:rsidR="00EB75DE" w:rsidRDefault="00EB75DE" w:rsidP="00EB75DE">
      <w:pPr>
        <w:numPr>
          <w:ilvl w:val="0"/>
          <w:numId w:val="51"/>
        </w:numPr>
        <w:spacing w:beforeAutospacing="1" w:after="100" w:afterAutospacing="1" w:line="240" w:lineRule="auto"/>
      </w:pPr>
      <w:r>
        <w:t>You can set the following preferences for the </w:t>
      </w:r>
      <w:r>
        <w:rPr>
          <w:rStyle w:val="uicontrol"/>
          <w:b/>
          <w:bCs/>
        </w:rPr>
        <w:t>Select geography</w:t>
      </w:r>
      <w:r>
        <w:t> and </w:t>
      </w:r>
      <w:r>
        <w:rPr>
          <w:rStyle w:val="uicontrol"/>
          <w:b/>
          <w:bCs/>
        </w:rPr>
        <w:t>Draw polygon</w:t>
      </w:r>
      <w:r>
        <w:t> workflows:</w:t>
      </w:r>
    </w:p>
    <w:p w14:paraId="6826660F" w14:textId="77777777" w:rsidR="00EB75DE" w:rsidRDefault="00EB75DE" w:rsidP="00EB75DE">
      <w:pPr>
        <w:pStyle w:val="NormalWeb"/>
        <w:numPr>
          <w:ilvl w:val="1"/>
          <w:numId w:val="51"/>
        </w:numPr>
        <w:spacing w:before="0" w:beforeAutospacing="0"/>
      </w:pPr>
      <w:r>
        <w:t>Use the check boxes to turn the fill and border off or on.</w:t>
      </w:r>
    </w:p>
    <w:p w14:paraId="242633BB" w14:textId="77777777" w:rsidR="00EB75DE" w:rsidRDefault="00EB75DE" w:rsidP="00EB75DE">
      <w:pPr>
        <w:pStyle w:val="NormalWeb"/>
        <w:numPr>
          <w:ilvl w:val="1"/>
          <w:numId w:val="51"/>
        </w:numPr>
        <w:spacing w:before="0" w:beforeAutospacing="0"/>
      </w:pPr>
      <w:r>
        <w:t>Click the </w:t>
      </w:r>
      <w:r>
        <w:rPr>
          <w:rStyle w:val="uicontrol"/>
          <w:b/>
          <w:bCs/>
        </w:rPr>
        <w:t>Fill</w:t>
      </w:r>
      <w:r>
        <w:t> and </w:t>
      </w:r>
      <w:r>
        <w:rPr>
          <w:rStyle w:val="uicontrol"/>
          <w:b/>
          <w:bCs/>
        </w:rPr>
        <w:t>Border</w:t>
      </w:r>
      <w:r>
        <w:t> color swatches to select colors. Use the sliders to adjust color transparency.</w:t>
      </w:r>
    </w:p>
    <w:p w14:paraId="689B5516" w14:textId="77777777" w:rsidR="00EB75DE" w:rsidRDefault="00EB75DE" w:rsidP="00EB75DE">
      <w:pPr>
        <w:pStyle w:val="NormalWeb"/>
        <w:numPr>
          <w:ilvl w:val="1"/>
          <w:numId w:val="51"/>
        </w:numPr>
        <w:spacing w:before="0" w:beforeAutospacing="0"/>
      </w:pPr>
      <w:r>
        <w:t>Use the </w:t>
      </w:r>
      <w:r>
        <w:rPr>
          <w:rStyle w:val="uicontrol"/>
          <w:b/>
          <w:bCs/>
        </w:rPr>
        <w:t>Thickness</w:t>
      </w:r>
      <w:r>
        <w:t> drop-down menu to specify the weight of the border.</w:t>
      </w:r>
    </w:p>
    <w:p w14:paraId="2A1C2A20" w14:textId="77777777" w:rsidR="00EB75DE" w:rsidRDefault="00EB75DE" w:rsidP="00EB75DE">
      <w:pPr>
        <w:pStyle w:val="NormalWeb"/>
        <w:spacing w:before="0" w:beforeAutospacing="0"/>
        <w:ind w:left="720"/>
      </w:pPr>
      <w:r>
        <w:t>You can restore the default settings by clicking </w:t>
      </w:r>
      <w:r>
        <w:rPr>
          <w:rStyle w:val="uicontrol"/>
          <w:b/>
          <w:bCs/>
        </w:rPr>
        <w:t>Restore defaults</w:t>
      </w:r>
      <w:r>
        <w:t>.</w:t>
      </w:r>
    </w:p>
    <w:p w14:paraId="1588CE24" w14:textId="77777777" w:rsidR="00EB75DE" w:rsidRDefault="00EB75DE" w:rsidP="00EB75DE">
      <w:pPr>
        <w:numPr>
          <w:ilvl w:val="0"/>
          <w:numId w:val="51"/>
        </w:numPr>
        <w:spacing w:beforeAutospacing="1" w:after="100" w:afterAutospacing="1" w:line="240" w:lineRule="auto"/>
      </w:pPr>
      <w:r>
        <w:lastRenderedPageBreak/>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3C58FD9D" w14:textId="77777777" w:rsidR="00EB75DE" w:rsidRDefault="00EB75DE" w:rsidP="00EB75DE">
      <w:pPr>
        <w:pStyle w:val="Heading2"/>
        <w:rPr>
          <w:b w:val="0"/>
          <w:bCs w:val="0"/>
        </w:rPr>
      </w:pPr>
      <w:r>
        <w:rPr>
          <w:b w:val="0"/>
          <w:bCs w:val="0"/>
        </w:rPr>
        <w:t>Workflow videos</w:t>
      </w:r>
    </w:p>
    <w:p w14:paraId="55EFA8D9" w14:textId="14768269" w:rsidR="00EB75DE" w:rsidRDefault="00EB75DE" w:rsidP="00EB75DE">
      <w:pPr>
        <w:pStyle w:val="NormalWeb"/>
        <w:spacing w:before="0" w:beforeAutospacing="0"/>
      </w:pPr>
      <w:r>
        <w:t>The following videos illustrate workflows for creating sites in </w:t>
      </w:r>
      <w:r>
        <w:rPr>
          <w:rStyle w:val="ph"/>
        </w:rPr>
        <w:t>ArcGIS Business Analyst Web App</w:t>
      </w:r>
      <w:r>
        <w:t>.</w:t>
      </w:r>
    </w:p>
    <w:p w14:paraId="6B7D24B0" w14:textId="156D1A94" w:rsidR="00EB75DE" w:rsidRDefault="00EB75DE" w:rsidP="00EB75DE">
      <w:pPr>
        <w:pStyle w:val="NormalWeb"/>
        <w:spacing w:before="0" w:beforeAutospacing="0"/>
      </w:pPr>
      <w:r>
        <w:t xml:space="preserve">Create Site by Location Tutorial Video: </w:t>
      </w:r>
      <w:hyperlink r:id="rId91" w:history="1">
        <w:r w:rsidRPr="00431E82">
          <w:rPr>
            <w:rStyle w:val="Hyperlink"/>
          </w:rPr>
          <w:t>https://mediaspace.esri.com/embed/secure/iframe/entryId/1_ah4f9rwi</w:t>
        </w:r>
      </w:hyperlink>
    </w:p>
    <w:p w14:paraId="6317978D" w14:textId="6777E9D2" w:rsidR="00EB75DE" w:rsidRDefault="00EB75DE" w:rsidP="00EB75DE">
      <w:pPr>
        <w:pStyle w:val="NormalWeb"/>
        <w:spacing w:before="0" w:beforeAutospacing="0"/>
      </w:pPr>
      <w:r>
        <w:t>Create Site by Pre-defined Geography:</w:t>
      </w:r>
      <w:r>
        <w:br/>
      </w:r>
      <w:hyperlink r:id="rId92" w:history="1">
        <w:r w:rsidRPr="00431E82">
          <w:rPr>
            <w:rStyle w:val="Hyperlink"/>
          </w:rPr>
          <w:t>https://mediaspace.esri.com/embed/secure/iframe/entryId/1_216t6521</w:t>
        </w:r>
      </w:hyperlink>
    </w:p>
    <w:p w14:paraId="1AAD412D" w14:textId="3E267C59" w:rsidR="00EB75DE" w:rsidRDefault="00EB75DE" w:rsidP="00EB75DE">
      <w:pPr>
        <w:pStyle w:val="NormalWeb"/>
        <w:spacing w:before="0" w:beforeAutospacing="0"/>
      </w:pPr>
      <w:r>
        <w:t>Create Site by Drawing Polygon:</w:t>
      </w:r>
      <w:r>
        <w:br/>
      </w:r>
      <w:hyperlink r:id="rId93" w:history="1">
        <w:r w:rsidRPr="00431E82">
          <w:rPr>
            <w:rStyle w:val="Hyperlink"/>
          </w:rPr>
          <w:t>https://mediaspace.esri.com/embed/secure/iframe/entryId/1_216t6521</w:t>
        </w:r>
      </w:hyperlink>
    </w:p>
    <w:p w14:paraId="3701D464" w14:textId="77777777" w:rsidR="00EB75DE" w:rsidRDefault="00EB75DE" w:rsidP="00EB75DE">
      <w:pPr>
        <w:pStyle w:val="Heading3"/>
        <w:rPr>
          <w:rFonts w:ascii="Helvetica Neue" w:hAnsi="Helvetica Neue"/>
          <w:color w:val="4C4C4C"/>
        </w:rPr>
      </w:pPr>
      <w:r>
        <w:rPr>
          <w:rFonts w:ascii="Helvetica Neue" w:hAnsi="Helvetica Neue"/>
          <w:b/>
          <w:bCs/>
          <w:color w:val="4C4C4C"/>
        </w:rPr>
        <w:t xml:space="preserve">Find </w:t>
      </w:r>
      <w:proofErr w:type="gramStart"/>
      <w:r>
        <w:rPr>
          <w:rFonts w:ascii="Helvetica Neue" w:hAnsi="Helvetica Neue"/>
          <w:b/>
          <w:bCs/>
          <w:color w:val="4C4C4C"/>
        </w:rPr>
        <w:t>location</w:t>
      </w:r>
      <w:proofErr w:type="gramEnd"/>
    </w:p>
    <w:p w14:paraId="5C3DCD21" w14:textId="77777777" w:rsidR="00EB75DE" w:rsidRDefault="00EB75DE" w:rsidP="00EB75DE">
      <w:pPr>
        <w:pStyle w:val="NormalWeb"/>
        <w:spacing w:before="0" w:beforeAutospacing="0"/>
        <w:rPr>
          <w:rFonts w:ascii="Helvetica Neue" w:hAnsi="Helvetica Neue"/>
          <w:color w:val="4C4C4C"/>
          <w:sz w:val="26"/>
          <w:szCs w:val="26"/>
        </w:rPr>
      </w:pPr>
      <w:r>
        <w:rPr>
          <w:rFonts w:ascii="Helvetica Neue" w:hAnsi="Helvetica Neue"/>
          <w:color w:val="4C4C4C"/>
          <w:sz w:val="26"/>
          <w:szCs w:val="26"/>
        </w:rPr>
        <w:t>The Find location workflow allows you to enter an address or latitude/longitude coordinates to find a location on the map. You can add rings, drive times, walk times, and bands to this location.</w:t>
      </w:r>
    </w:p>
    <w:p w14:paraId="5B199A55" w14:textId="77777777" w:rsidR="004544EE" w:rsidRDefault="004544EE" w:rsidP="00F520DA">
      <w:pPr>
        <w:rPr>
          <w:rFonts w:ascii="Arial" w:hAnsi="Arial" w:cs="Arial"/>
        </w:rPr>
      </w:pPr>
    </w:p>
    <w:p w14:paraId="68542F74" w14:textId="77777777" w:rsidR="00EB75DE" w:rsidRDefault="00F520DA" w:rsidP="00EB75DE">
      <w:pPr>
        <w:pStyle w:val="Heading1"/>
      </w:pPr>
      <w:r w:rsidRPr="008C2078">
        <w:rPr>
          <w:rFonts w:ascii="Arial" w:hAnsi="Arial" w:cs="Arial"/>
          <w:sz w:val="22"/>
          <w:szCs w:val="22"/>
        </w:rPr>
        <w:t xml:space="preserve"> </w:t>
      </w:r>
      <w:r w:rsidR="00EB75DE">
        <w:rPr>
          <w:b/>
          <w:bCs/>
        </w:rPr>
        <w:t xml:space="preserve">Create infographics and </w:t>
      </w:r>
      <w:proofErr w:type="gramStart"/>
      <w:r w:rsidR="00EB75DE">
        <w:rPr>
          <w:b/>
          <w:bCs/>
        </w:rPr>
        <w:t>reports</w:t>
      </w:r>
      <w:proofErr w:type="gramEnd"/>
    </w:p>
    <w:p w14:paraId="00AD64F0" w14:textId="77777777" w:rsidR="00EB75DE" w:rsidRDefault="00EB75DE" w:rsidP="00EB75DE">
      <w:pPr>
        <w:pStyle w:val="NormalWeb"/>
        <w:spacing w:before="0" w:beforeAutospacing="0"/>
      </w:pPr>
      <w:r>
        <w:t>Infographics and reports allow you to visualize and analyze key information about </w:t>
      </w:r>
      <w:r>
        <w:rPr>
          <w:rStyle w:val="ph"/>
        </w:rPr>
        <w:t>ArcGIS Business Analyst Web App</w:t>
      </w:r>
      <w:r>
        <w:t> sites. You can run predesigned templates or build custom </w:t>
      </w:r>
      <w:hyperlink r:id="rId94" w:history="1">
        <w:r>
          <w:rPr>
            <w:rStyle w:val="Hyperlink"/>
            <w:color w:val="0076BC"/>
          </w:rPr>
          <w:t>infographics</w:t>
        </w:r>
      </w:hyperlink>
      <w:r>
        <w:t> and </w:t>
      </w:r>
      <w:hyperlink r:id="rId95" w:history="1">
        <w:r>
          <w:rPr>
            <w:rStyle w:val="Hyperlink"/>
            <w:color w:val="0076BC"/>
          </w:rPr>
          <w:t>reports</w:t>
        </w:r>
      </w:hyperlink>
      <w:r>
        <w:t>. When you run an infographic or report, it is populated with data from </w:t>
      </w:r>
      <w:r>
        <w:rPr>
          <w:rStyle w:val="ph"/>
        </w:rPr>
        <w:t>Esri</w:t>
      </w:r>
      <w:r>
        <w:t> demographic data portfolios, site attributes, and ArcGIS content. The resulting document can be exported, saved, and shared.</w:t>
      </w:r>
    </w:p>
    <w:p w14:paraId="1705FEF7" w14:textId="77777777" w:rsidR="00EB75DE" w:rsidRDefault="00EB75DE" w:rsidP="00EB75DE">
      <w:pPr>
        <w:pStyle w:val="Heading2"/>
        <w:rPr>
          <w:b w:val="0"/>
          <w:bCs w:val="0"/>
        </w:rPr>
      </w:pPr>
      <w:r>
        <w:rPr>
          <w:b w:val="0"/>
          <w:bCs w:val="0"/>
        </w:rPr>
        <w:t xml:space="preserve">Run </w:t>
      </w:r>
      <w:proofErr w:type="gramStart"/>
      <w:r>
        <w:rPr>
          <w:b w:val="0"/>
          <w:bCs w:val="0"/>
        </w:rPr>
        <w:t>infographics</w:t>
      </w:r>
      <w:proofErr w:type="gramEnd"/>
    </w:p>
    <w:p w14:paraId="5C1310EA" w14:textId="77777777" w:rsidR="00EB75DE" w:rsidRDefault="00EB75DE" w:rsidP="00EB75DE">
      <w:pPr>
        <w:pStyle w:val="NormalWeb"/>
        <w:spacing w:before="0" w:beforeAutospacing="0"/>
      </w:pPr>
      <w:r>
        <w:rPr>
          <w:rStyle w:val="ph"/>
        </w:rPr>
        <w:t>Business Analyst</w:t>
      </w:r>
      <w:r>
        <w:t> infographics present location information in a visually compelling form. You can create, modify, and export infographics that are included with </w:t>
      </w:r>
      <w:r>
        <w:rPr>
          <w:rStyle w:val="ph"/>
        </w:rPr>
        <w:t>Business Analyst</w:t>
      </w:r>
      <w:r>
        <w:t>, infographics shared with you by others, and custom infographics that you create. Infographics can be viewed in the app or exported and shared with others.</w:t>
      </w:r>
    </w:p>
    <w:p w14:paraId="627CB56A" w14:textId="77777777" w:rsidR="00EB75DE" w:rsidRDefault="00EB75DE" w:rsidP="00EB75DE">
      <w:pPr>
        <w:pStyle w:val="NormalWeb"/>
        <w:spacing w:before="0" w:beforeAutospacing="0"/>
      </w:pPr>
      <w:r>
        <w:t>To run infographics, do the following:</w:t>
      </w:r>
    </w:p>
    <w:p w14:paraId="654881EA" w14:textId="77777777" w:rsidR="00EB75DE" w:rsidRDefault="00EB75DE" w:rsidP="00EB75DE">
      <w:pPr>
        <w:numPr>
          <w:ilvl w:val="0"/>
          <w:numId w:val="52"/>
        </w:numPr>
        <w:spacing w:beforeAutospacing="1" w:after="100" w:afterAutospacing="1" w:line="240" w:lineRule="auto"/>
      </w:pPr>
      <w:r>
        <w:t>On the </w:t>
      </w:r>
      <w:r>
        <w:rPr>
          <w:rStyle w:val="uicontrol"/>
          <w:b/>
          <w:bCs/>
        </w:rPr>
        <w:t>Reports</w:t>
      </w:r>
      <w:r>
        <w:t> tab, click </w:t>
      </w:r>
      <w:r>
        <w:rPr>
          <w:rStyle w:val="uicontrol"/>
          <w:b/>
          <w:bCs/>
        </w:rPr>
        <w:t>Run reports</w:t>
      </w:r>
      <w:r>
        <w:t> and click </w:t>
      </w:r>
      <w:r>
        <w:rPr>
          <w:rStyle w:val="uicontrol"/>
          <w:b/>
          <w:bCs/>
        </w:rPr>
        <w:t>Run infographics</w:t>
      </w:r>
      <w:r>
        <w:t>.</w:t>
      </w:r>
    </w:p>
    <w:p w14:paraId="29ACE91E" w14:textId="77777777" w:rsidR="00EB75DE" w:rsidRDefault="00EB75DE" w:rsidP="00EB75DE">
      <w:pPr>
        <w:pStyle w:val="NormalWeb"/>
        <w:spacing w:before="0" w:beforeAutospacing="0"/>
        <w:ind w:left="720"/>
      </w:pPr>
      <w:r>
        <w:t>The </w:t>
      </w:r>
      <w:r>
        <w:rPr>
          <w:rStyle w:val="uicontrol"/>
          <w:b/>
          <w:bCs/>
        </w:rPr>
        <w:t>Infographics</w:t>
      </w:r>
      <w:r>
        <w:t> tab appears. If you have sites open on the </w:t>
      </w:r>
      <w:r>
        <w:rPr>
          <w:rStyle w:val="uicontrol"/>
          <w:b/>
          <w:bCs/>
        </w:rPr>
        <w:t>Maps</w:t>
      </w:r>
      <w:r>
        <w:t> tab, they are selected in the </w:t>
      </w:r>
      <w:r>
        <w:rPr>
          <w:rStyle w:val="uicontrol"/>
          <w:b/>
          <w:bCs/>
        </w:rPr>
        <w:t>Selected sites</w:t>
      </w:r>
      <w:r>
        <w:t> drop-down list.</w:t>
      </w:r>
    </w:p>
    <w:p w14:paraId="6977E815" w14:textId="77777777" w:rsidR="00EB75DE" w:rsidRDefault="00EB75DE" w:rsidP="00EB75DE">
      <w:pPr>
        <w:numPr>
          <w:ilvl w:val="0"/>
          <w:numId w:val="52"/>
        </w:numPr>
        <w:spacing w:beforeAutospacing="1" w:after="100" w:afterAutospacing="1" w:line="240" w:lineRule="auto"/>
      </w:pPr>
      <w:r>
        <w:lastRenderedPageBreak/>
        <w:t>Click </w:t>
      </w:r>
      <w:r>
        <w:rPr>
          <w:rStyle w:val="uicontrol"/>
          <w:b/>
          <w:bCs/>
        </w:rPr>
        <w:t>Add sites</w:t>
      </w:r>
      <w:r>
        <w:t>.</w:t>
      </w:r>
    </w:p>
    <w:p w14:paraId="380F52B5" w14:textId="77777777" w:rsidR="00EB75DE" w:rsidRDefault="00EB75DE" w:rsidP="00EB75DE">
      <w:pPr>
        <w:pStyle w:val="NormalWeb"/>
        <w:spacing w:before="0" w:beforeAutospacing="0"/>
        <w:ind w:left="720"/>
      </w:pPr>
      <w:r>
        <w:t>The </w:t>
      </w:r>
      <w:r>
        <w:rPr>
          <w:rStyle w:val="uicontrol"/>
          <w:b/>
          <w:bCs/>
        </w:rPr>
        <w:t>Add sites</w:t>
      </w:r>
      <w:r>
        <w:t> window appears.</w:t>
      </w:r>
    </w:p>
    <w:p w14:paraId="3EE4C4DE" w14:textId="1D1B87D0" w:rsidR="00EB75DE" w:rsidRDefault="00EB75DE" w:rsidP="00EB75DE">
      <w:pPr>
        <w:numPr>
          <w:ilvl w:val="0"/>
          <w:numId w:val="52"/>
        </w:numPr>
        <w:spacing w:beforeAutospacing="1" w:after="100" w:afterAutospacing="1" w:line="240" w:lineRule="auto"/>
      </w:pPr>
      <w:r>
        <w:t>In the </w:t>
      </w:r>
      <w:r>
        <w:rPr>
          <w:rStyle w:val="uicontrol"/>
          <w:b/>
          <w:bCs/>
        </w:rPr>
        <w:t>Add sites</w:t>
      </w:r>
      <w:r>
        <w:t> window, choose sites from the following tabs: </w:t>
      </w:r>
      <w:r>
        <w:rPr>
          <w:rStyle w:val="uicontrol"/>
          <w:b/>
          <w:bCs/>
        </w:rPr>
        <w:t>Recent</w:t>
      </w:r>
      <w:r>
        <w:t>, </w:t>
      </w:r>
      <w:proofErr w:type="gramStart"/>
      <w:r>
        <w:rPr>
          <w:rStyle w:val="uicontrol"/>
          <w:b/>
          <w:bCs/>
        </w:rPr>
        <w:t>Currently</w:t>
      </w:r>
      <w:proofErr w:type="gramEnd"/>
      <w:r>
        <w:rPr>
          <w:rStyle w:val="uicontrol"/>
          <w:b/>
          <w:bCs/>
        </w:rPr>
        <w:t xml:space="preserve"> on map</w:t>
      </w:r>
      <w:r>
        <w:t>, </w:t>
      </w:r>
      <w:r>
        <w:rPr>
          <w:rStyle w:val="uicontrol"/>
          <w:b/>
          <w:bCs/>
        </w:rPr>
        <w:t>From layers</w:t>
      </w:r>
      <w:r>
        <w:t>, </w:t>
      </w:r>
      <w:r>
        <w:rPr>
          <w:rStyle w:val="uicontrol"/>
          <w:b/>
          <w:bCs/>
        </w:rPr>
        <w:t>From projects</w:t>
      </w:r>
      <w:r>
        <w:t>, and </w:t>
      </w:r>
      <w:r>
        <w:rPr>
          <w:rStyle w:val="uicontrol"/>
          <w:b/>
          <w:bCs/>
        </w:rPr>
        <w:t>Neighboring geographies</w:t>
      </w:r>
      <w:r>
        <w:t>. Optionally, click </w:t>
      </w:r>
      <w:r>
        <w:rPr>
          <w:rStyle w:val="uicontrol"/>
          <w:b/>
          <w:bCs/>
        </w:rPr>
        <w:t>Search</w:t>
      </w:r>
      <w:r>
        <w:t> </w:t>
      </w:r>
      <w:r>
        <w:rPr>
          <w:noProof/>
        </w:rPr>
        <w:drawing>
          <wp:inline distT="0" distB="0" distL="0" distR="0" wp14:anchorId="53DF4AAC" wp14:editId="068AFD13">
            <wp:extent cx="152400" cy="152400"/>
            <wp:effectExtent l="0" t="0" r="0" b="0"/>
            <wp:docPr id="1255585594" name="Picture 12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find sites using a search term. Check the check boxes for the sites to include in the infographic.</w:t>
      </w:r>
    </w:p>
    <w:p w14:paraId="69614DB1" w14:textId="77777777" w:rsidR="00EB75DE" w:rsidRDefault="00EB75DE" w:rsidP="00EB75DE">
      <w:pPr>
        <w:numPr>
          <w:ilvl w:val="0"/>
          <w:numId w:val="52"/>
        </w:numPr>
        <w:spacing w:beforeAutospacing="1" w:after="100" w:afterAutospacing="1" w:line="240" w:lineRule="auto"/>
      </w:pPr>
      <w:r>
        <w:t>Click </w:t>
      </w:r>
      <w:r>
        <w:rPr>
          <w:rStyle w:val="uicontrol"/>
          <w:b/>
          <w:bCs/>
        </w:rPr>
        <w:t>Apply</w:t>
      </w:r>
      <w:r>
        <w:t>.</w:t>
      </w:r>
    </w:p>
    <w:p w14:paraId="54EE5F5C" w14:textId="77777777" w:rsidR="00EB75DE" w:rsidRDefault="00EB75DE" w:rsidP="00EB75DE">
      <w:pPr>
        <w:pStyle w:val="NormalWeb"/>
        <w:spacing w:before="0" w:beforeAutospacing="0"/>
        <w:ind w:left="720"/>
      </w:pPr>
      <w:r>
        <w:t>The sites are added to the </w:t>
      </w:r>
      <w:r>
        <w:rPr>
          <w:rStyle w:val="uicontrol"/>
          <w:b/>
          <w:bCs/>
        </w:rPr>
        <w:t>Selected sites</w:t>
      </w:r>
      <w:r>
        <w:t> list.</w:t>
      </w:r>
    </w:p>
    <w:p w14:paraId="57CD2104" w14:textId="079A3860" w:rsidR="00EB75DE" w:rsidRDefault="00EB75DE" w:rsidP="00EB75DE">
      <w:pPr>
        <w:numPr>
          <w:ilvl w:val="0"/>
          <w:numId w:val="52"/>
        </w:numPr>
        <w:spacing w:beforeAutospacing="1" w:after="100" w:afterAutospacing="1" w:line="240" w:lineRule="auto"/>
      </w:pPr>
      <w:r>
        <w:t>Optionally, expand the </w:t>
      </w:r>
      <w:r>
        <w:rPr>
          <w:rStyle w:val="uicontrol"/>
          <w:b/>
          <w:bCs/>
        </w:rPr>
        <w:t>Selected sites</w:t>
      </w:r>
      <w:r>
        <w:t> drop-down menu to review the sites. Click </w:t>
      </w:r>
      <w:r>
        <w:rPr>
          <w:rStyle w:val="uicontrol"/>
          <w:b/>
          <w:bCs/>
        </w:rPr>
        <w:t>Remove site</w:t>
      </w:r>
      <w:r>
        <w:t> </w:t>
      </w:r>
      <w:r>
        <w:rPr>
          <w:noProof/>
        </w:rPr>
        <w:drawing>
          <wp:inline distT="0" distB="0" distL="0" distR="0" wp14:anchorId="3840937C" wp14:editId="523648F8">
            <wp:extent cx="152400" cy="152400"/>
            <wp:effectExtent l="0" t="0" r="0" b="0"/>
            <wp:docPr id="710336827" name="Picture 1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l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site to remove it from the selection.</w:t>
      </w:r>
    </w:p>
    <w:p w14:paraId="73787310" w14:textId="6C0DF4E7" w:rsidR="00EB75DE" w:rsidRDefault="00EB75DE" w:rsidP="00EB75DE">
      <w:pPr>
        <w:numPr>
          <w:ilvl w:val="0"/>
          <w:numId w:val="52"/>
        </w:numPr>
        <w:spacing w:beforeAutospacing="1" w:after="100" w:afterAutospacing="1" w:line="240" w:lineRule="auto"/>
      </w:pPr>
      <w:r>
        <w:t>Under </w:t>
      </w:r>
      <w:r>
        <w:rPr>
          <w:rStyle w:val="uicontrol"/>
          <w:b/>
          <w:bCs/>
        </w:rPr>
        <w:t>Select infographics to run</w:t>
      </w:r>
      <w:r>
        <w:t>, view the available infographics in the following sections. Click </w:t>
      </w:r>
      <w:r>
        <w:rPr>
          <w:rStyle w:val="uicontrol"/>
          <w:b/>
          <w:bCs/>
        </w:rPr>
        <w:t>Expand</w:t>
      </w:r>
      <w:r>
        <w:t> </w:t>
      </w:r>
      <w:r>
        <w:rPr>
          <w:noProof/>
        </w:rPr>
        <w:drawing>
          <wp:inline distT="0" distB="0" distL="0" distR="0" wp14:anchorId="2066BE36" wp14:editId="1D3DEF31">
            <wp:extent cx="152400" cy="152400"/>
            <wp:effectExtent l="0" t="0" r="0" b="0"/>
            <wp:docPr id="1314017201" name="Picture 126"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view the contents of a section.</w:t>
      </w:r>
    </w:p>
    <w:p w14:paraId="6EE31A21" w14:textId="77777777" w:rsidR="00EB75DE" w:rsidRDefault="00EB75DE" w:rsidP="00EB75DE">
      <w:pPr>
        <w:numPr>
          <w:ilvl w:val="1"/>
          <w:numId w:val="52"/>
        </w:numPr>
        <w:spacing w:before="100" w:beforeAutospacing="1" w:after="100" w:afterAutospacing="1" w:line="240" w:lineRule="auto"/>
      </w:pPr>
      <w:r>
        <w:rPr>
          <w:rStyle w:val="uicontrol"/>
          <w:b/>
          <w:bCs/>
        </w:rPr>
        <w:t>My infographics</w:t>
      </w:r>
      <w:r>
        <w:t>—Lists your custom infographics. Hover over an infographic for options to edit, share, or delete.</w:t>
      </w:r>
    </w:p>
    <w:p w14:paraId="196E64CB" w14:textId="77777777" w:rsidR="00EB75DE" w:rsidRDefault="00EB75DE" w:rsidP="00EB75DE">
      <w:pPr>
        <w:numPr>
          <w:ilvl w:val="1"/>
          <w:numId w:val="52"/>
        </w:numPr>
        <w:spacing w:before="100" w:beforeAutospacing="1" w:after="100" w:afterAutospacing="1" w:line="240" w:lineRule="auto"/>
      </w:pPr>
      <w:r>
        <w:rPr>
          <w:rStyle w:val="uicontrol"/>
          <w:b/>
          <w:bCs/>
        </w:rPr>
        <w:t>Shared infographics</w:t>
      </w:r>
      <w:r>
        <w:t>—Lists infographics shared with you by others. Hover over an infographic for the option to save it.</w:t>
      </w:r>
    </w:p>
    <w:p w14:paraId="3B1D7C83" w14:textId="77777777" w:rsidR="00EB75DE" w:rsidRDefault="00EB75DE" w:rsidP="00EB75DE">
      <w:pPr>
        <w:numPr>
          <w:ilvl w:val="1"/>
          <w:numId w:val="52"/>
        </w:numPr>
        <w:spacing w:before="100" w:beforeAutospacing="1" w:after="100" w:afterAutospacing="1" w:line="240" w:lineRule="auto"/>
      </w:pPr>
      <w:r>
        <w:rPr>
          <w:rStyle w:val="uicontrol"/>
          <w:b/>
          <w:bCs/>
        </w:rPr>
        <w:t>Standard infographics</w:t>
      </w:r>
      <w:r>
        <w:t>—Lists ready-to-use infographics.</w:t>
      </w:r>
    </w:p>
    <w:p w14:paraId="753E9357" w14:textId="77777777" w:rsidR="00EB75DE" w:rsidRDefault="00EB75DE" w:rsidP="00EB75DE">
      <w:pPr>
        <w:numPr>
          <w:ilvl w:val="1"/>
          <w:numId w:val="52"/>
        </w:numPr>
        <w:spacing w:before="100" w:beforeAutospacing="1" w:after="100" w:afterAutospacing="1" w:line="240" w:lineRule="auto"/>
      </w:pPr>
      <w:r>
        <w:rPr>
          <w:rStyle w:val="uicontrol"/>
          <w:b/>
          <w:bCs/>
        </w:rPr>
        <w:t>Gallery infographics</w:t>
      </w:r>
      <w:r>
        <w:t>—Lists infographics in the infographic gallery, if </w:t>
      </w:r>
      <w:hyperlink r:id="rId96" w:anchor="ESRI_SECTION1_0B74B02989BB4FA9B9656C415B624A35" w:history="1">
        <w:r>
          <w:rPr>
            <w:rStyle w:val="Hyperlink"/>
            <w:color w:val="0076BC"/>
          </w:rPr>
          <w:t>enabled in app preferences</w:t>
        </w:r>
      </w:hyperlink>
      <w:r>
        <w:t>. This option is only available for Advanced users.</w:t>
      </w:r>
    </w:p>
    <w:p w14:paraId="7CA76411" w14:textId="77777777" w:rsidR="00EB75DE" w:rsidRDefault="00EB75DE" w:rsidP="00EB75DE">
      <w:pPr>
        <w:numPr>
          <w:ilvl w:val="0"/>
          <w:numId w:val="52"/>
        </w:numPr>
        <w:spacing w:beforeAutospacing="1" w:after="100" w:afterAutospacing="1" w:line="240" w:lineRule="auto"/>
      </w:pPr>
      <w:r>
        <w:t>To select one or more infographics to run, use the following options:</w:t>
      </w:r>
    </w:p>
    <w:p w14:paraId="3CB6DCEF" w14:textId="77777777" w:rsidR="00EB75DE" w:rsidRDefault="00EB75DE" w:rsidP="00EB75DE">
      <w:pPr>
        <w:numPr>
          <w:ilvl w:val="1"/>
          <w:numId w:val="52"/>
        </w:numPr>
        <w:spacing w:before="100" w:beforeAutospacing="1" w:after="100" w:afterAutospacing="1" w:line="240" w:lineRule="auto"/>
      </w:pPr>
      <w:r>
        <w:t>Check the check box next to an infographic to add it to the Selected infographics table.</w:t>
      </w:r>
    </w:p>
    <w:p w14:paraId="4E4680EF" w14:textId="6AA5D1BA" w:rsidR="00EB75DE" w:rsidRDefault="00EB75DE" w:rsidP="00EB75DE">
      <w:pPr>
        <w:numPr>
          <w:ilvl w:val="1"/>
          <w:numId w:val="52"/>
        </w:numPr>
        <w:spacing w:before="100" w:beforeAutospacing="1" w:after="100" w:afterAutospacing="1" w:line="240" w:lineRule="auto"/>
      </w:pPr>
      <w:r>
        <w:t>Click </w:t>
      </w:r>
      <w:r>
        <w:rPr>
          <w:rStyle w:val="uicontrol"/>
          <w:b/>
          <w:bCs/>
        </w:rPr>
        <w:t>Filter</w:t>
      </w:r>
      <w:r>
        <w:t> </w:t>
      </w:r>
      <w:r>
        <w:rPr>
          <w:noProof/>
        </w:rPr>
        <w:drawing>
          <wp:inline distT="0" distB="0" distL="0" distR="0" wp14:anchorId="209BE002" wp14:editId="572612A3">
            <wp:extent cx="152400" cy="152400"/>
            <wp:effectExtent l="0" t="0" r="0" b="0"/>
            <wp:docPr id="709178671" name="Picture 125"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lt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filter the list by type. Use the toggle buttons to include or exclude categories of infographics in the list.</w:t>
      </w:r>
    </w:p>
    <w:p w14:paraId="01CD2EF0" w14:textId="5257B2B3" w:rsidR="00EB75DE" w:rsidRDefault="00EB75DE" w:rsidP="00EB75DE">
      <w:pPr>
        <w:numPr>
          <w:ilvl w:val="1"/>
          <w:numId w:val="52"/>
        </w:numPr>
        <w:spacing w:before="100" w:beforeAutospacing="1" w:after="100" w:afterAutospacing="1" w:line="240" w:lineRule="auto"/>
      </w:pPr>
      <w:r>
        <w:t>Click </w:t>
      </w:r>
      <w:r>
        <w:rPr>
          <w:rStyle w:val="uicontrol"/>
          <w:b/>
          <w:bCs/>
        </w:rPr>
        <w:t>Search</w:t>
      </w:r>
      <w:r>
        <w:t> </w:t>
      </w:r>
      <w:r>
        <w:rPr>
          <w:noProof/>
        </w:rPr>
        <w:drawing>
          <wp:inline distT="0" distB="0" distL="0" distR="0" wp14:anchorId="16ED5DA8" wp14:editId="4AB66544">
            <wp:extent cx="152400" cy="152400"/>
            <wp:effectExtent l="0" t="0" r="0" b="0"/>
            <wp:docPr id="1739163836" name="Picture 124"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search for infographics by name.</w:t>
      </w:r>
    </w:p>
    <w:p w14:paraId="378E660F" w14:textId="008DCF7D" w:rsidR="00EB75DE" w:rsidRDefault="00EB75DE" w:rsidP="00EB75DE">
      <w:pPr>
        <w:numPr>
          <w:ilvl w:val="1"/>
          <w:numId w:val="52"/>
        </w:numPr>
        <w:spacing w:before="100" w:beforeAutospacing="1" w:after="100" w:afterAutospacing="1" w:line="240" w:lineRule="auto"/>
      </w:pPr>
      <w:r>
        <w:t>Hover over </w:t>
      </w:r>
      <w:r>
        <w:rPr>
          <w:rStyle w:val="uicontrol"/>
          <w:b/>
          <w:bCs/>
        </w:rPr>
        <w:t>Sample</w:t>
      </w:r>
      <w:r>
        <w:t> </w:t>
      </w:r>
      <w:r>
        <w:rPr>
          <w:noProof/>
        </w:rPr>
        <w:drawing>
          <wp:inline distT="0" distB="0" distL="0" distR="0" wp14:anchorId="2B2EC0F6" wp14:editId="29CB8A85">
            <wp:extent cx="152400" cy="152400"/>
            <wp:effectExtent l="0" t="0" r="0" b="0"/>
            <wp:docPr id="361510161" name="Picture 123" descr="Sampl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Sample repor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for a sample view of the infographic.</w:t>
      </w:r>
    </w:p>
    <w:p w14:paraId="6CEE221E" w14:textId="155F4995" w:rsidR="00EB75DE" w:rsidRDefault="00EB75DE" w:rsidP="00EB75DE">
      <w:pPr>
        <w:numPr>
          <w:ilvl w:val="1"/>
          <w:numId w:val="52"/>
        </w:numPr>
        <w:spacing w:before="100" w:beforeAutospacing="1" w:after="100" w:afterAutospacing="1" w:line="240" w:lineRule="auto"/>
      </w:pPr>
      <w:r>
        <w:t>Hover over </w:t>
      </w:r>
      <w:r>
        <w:rPr>
          <w:rStyle w:val="uicontrol"/>
          <w:b/>
          <w:bCs/>
        </w:rPr>
        <w:t>More information</w:t>
      </w:r>
      <w:r>
        <w:t> </w:t>
      </w:r>
      <w:r>
        <w:rPr>
          <w:noProof/>
        </w:rPr>
        <w:drawing>
          <wp:inline distT="0" distB="0" distL="0" distR="0" wp14:anchorId="3BAD696C" wp14:editId="6B72276C">
            <wp:extent cx="152400" cy="152400"/>
            <wp:effectExtent l="0" t="0" r="0" b="0"/>
            <wp:docPr id="1468866494" name="Picture 12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Informat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an infographic to view a brief description.</w:t>
      </w:r>
    </w:p>
    <w:p w14:paraId="069FD37C" w14:textId="7F392252" w:rsidR="00EB75DE" w:rsidRDefault="00EB75DE" w:rsidP="00EB75DE">
      <w:pPr>
        <w:numPr>
          <w:ilvl w:val="1"/>
          <w:numId w:val="52"/>
        </w:numPr>
        <w:spacing w:before="100" w:beforeAutospacing="1" w:after="100" w:afterAutospacing="1" w:line="240" w:lineRule="auto"/>
      </w:pPr>
      <w:r>
        <w:t>Click </w:t>
      </w:r>
      <w:r>
        <w:rPr>
          <w:rStyle w:val="uicontrol"/>
          <w:b/>
          <w:bCs/>
        </w:rPr>
        <w:t>Add to favorites</w:t>
      </w:r>
      <w:r>
        <w:t> </w:t>
      </w:r>
      <w:r>
        <w:rPr>
          <w:noProof/>
        </w:rPr>
        <w:drawing>
          <wp:inline distT="0" distB="0" distL="0" distR="0" wp14:anchorId="06B215BA" wp14:editId="1B289718">
            <wp:extent cx="152400" cy="152400"/>
            <wp:effectExtent l="0" t="0" r="0" b="0"/>
            <wp:docPr id="1745633534" name="Picture 121" descr="Favo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avorit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an infographic to add it to your favorite infographics. To remove an infographic from your favorites, click the button again.</w:t>
      </w:r>
    </w:p>
    <w:p w14:paraId="3C80F5D1" w14:textId="77777777" w:rsidR="00EB75DE" w:rsidRDefault="00EB75DE" w:rsidP="00EB75DE">
      <w:pPr>
        <w:numPr>
          <w:ilvl w:val="1"/>
          <w:numId w:val="52"/>
        </w:numPr>
        <w:spacing w:before="100" w:beforeAutospacing="1" w:after="100" w:afterAutospacing="1" w:line="240" w:lineRule="auto"/>
      </w:pPr>
      <w:r>
        <w:t>To run your favorite infographics, click </w:t>
      </w:r>
      <w:r>
        <w:rPr>
          <w:rStyle w:val="uicontrol"/>
          <w:b/>
          <w:bCs/>
        </w:rPr>
        <w:t>Run favorites</w:t>
      </w:r>
      <w:r>
        <w:t>. Those infographics are added to the </w:t>
      </w:r>
      <w:r>
        <w:rPr>
          <w:rStyle w:val="uicontrol"/>
          <w:b/>
          <w:bCs/>
        </w:rPr>
        <w:t>Selected infographics</w:t>
      </w:r>
      <w:r>
        <w:t> pane and run immediately.</w:t>
      </w:r>
    </w:p>
    <w:p w14:paraId="3A632E7D" w14:textId="49042549" w:rsidR="00EB75DE" w:rsidRDefault="00EB75DE" w:rsidP="00EB75DE">
      <w:pPr>
        <w:numPr>
          <w:ilvl w:val="1"/>
          <w:numId w:val="52"/>
        </w:numPr>
        <w:spacing w:before="100" w:beforeAutospacing="1" w:after="100" w:afterAutospacing="1" w:line="240" w:lineRule="auto"/>
      </w:pPr>
      <w:r>
        <w:t>To save a shared infographic to your account, hover over it and click </w:t>
      </w:r>
      <w:r>
        <w:rPr>
          <w:rStyle w:val="uicontrol"/>
          <w:b/>
          <w:bCs/>
        </w:rPr>
        <w:t>Save</w:t>
      </w:r>
      <w:r>
        <w:t> </w:t>
      </w:r>
      <w:r>
        <w:rPr>
          <w:noProof/>
        </w:rPr>
        <w:drawing>
          <wp:inline distT="0" distB="0" distL="0" distR="0" wp14:anchorId="78F82A9A" wp14:editId="270A163F">
            <wp:extent cx="152400" cy="152400"/>
            <wp:effectExtent l="0" t="0" r="0" b="0"/>
            <wp:docPr id="158849418" name="Picture 120"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av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9FB49E7" w14:textId="23245E5C" w:rsidR="00EB75DE" w:rsidRDefault="00EB75DE" w:rsidP="00EB75DE">
      <w:pPr>
        <w:pStyle w:val="NormalWeb"/>
        <w:numPr>
          <w:ilvl w:val="1"/>
          <w:numId w:val="52"/>
        </w:numPr>
        <w:spacing w:before="0" w:beforeAutospacing="0"/>
      </w:pPr>
      <w:r>
        <w:t>Click </w:t>
      </w:r>
      <w:r>
        <w:rPr>
          <w:rStyle w:val="uicontrol"/>
          <w:b/>
          <w:bCs/>
        </w:rPr>
        <w:t>Refresh</w:t>
      </w:r>
      <w:r>
        <w:t> </w:t>
      </w:r>
      <w:r>
        <w:rPr>
          <w:noProof/>
        </w:rPr>
        <w:drawing>
          <wp:inline distT="0" distB="0" distL="0" distR="0" wp14:anchorId="63875253" wp14:editId="175496A8">
            <wp:extent cx="152400" cy="152400"/>
            <wp:effectExtent l="0" t="0" r="0" b="0"/>
            <wp:docPr id="1013706436" name="Picture 119"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e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refresh the infographic list at any time and see the most up-to-date list of shared infographics.</w:t>
      </w:r>
    </w:p>
    <w:p w14:paraId="084EEA41" w14:textId="1B6F2C0B" w:rsidR="00EB75DE" w:rsidRDefault="00EB75DE" w:rsidP="00EB75DE">
      <w:pPr>
        <w:pStyle w:val="NormalWeb"/>
        <w:spacing w:before="0" w:beforeAutospacing="0"/>
        <w:ind w:left="720"/>
      </w:pPr>
      <w:r>
        <w:t>The selected infographics appear in the </w:t>
      </w:r>
      <w:r>
        <w:rPr>
          <w:rStyle w:val="uicontrol"/>
          <w:b/>
          <w:bCs/>
        </w:rPr>
        <w:t>Selected infographics</w:t>
      </w:r>
      <w:r>
        <w:t> pane. To remove an infographic from </w:t>
      </w:r>
      <w:r>
        <w:rPr>
          <w:rStyle w:val="uicontrol"/>
          <w:b/>
          <w:bCs/>
        </w:rPr>
        <w:t>Selected infographics</w:t>
      </w:r>
      <w:r>
        <w:t>, click </w:t>
      </w:r>
      <w:r>
        <w:rPr>
          <w:rStyle w:val="uicontrol"/>
          <w:b/>
          <w:bCs/>
        </w:rPr>
        <w:t>Remove</w:t>
      </w:r>
      <w:r>
        <w:t> </w:t>
      </w:r>
      <w:r>
        <w:rPr>
          <w:noProof/>
        </w:rPr>
        <w:drawing>
          <wp:inline distT="0" distB="0" distL="0" distR="0" wp14:anchorId="596E2812" wp14:editId="5E05B149">
            <wp:extent cx="152400" cy="152400"/>
            <wp:effectExtent l="0" t="0" r="0" b="0"/>
            <wp:docPr id="530379639" name="Picture 118"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67D7017" w14:textId="77777777" w:rsidR="00EB75DE" w:rsidRDefault="00EB75DE" w:rsidP="00EB75DE">
      <w:pPr>
        <w:pStyle w:val="NormalWeb"/>
        <w:spacing w:before="0" w:beforeAutospacing="0"/>
        <w:ind w:left="720"/>
      </w:pPr>
      <w:r>
        <w:t>By default, the </w:t>
      </w:r>
      <w:r>
        <w:rPr>
          <w:rStyle w:val="uicontrol"/>
          <w:b/>
          <w:bCs/>
        </w:rPr>
        <w:t>Export infographics</w:t>
      </w:r>
      <w:r>
        <w:t> toggle button is turned off.</w:t>
      </w:r>
    </w:p>
    <w:p w14:paraId="25421034" w14:textId="77777777" w:rsidR="00EB75DE" w:rsidRDefault="00EB75DE" w:rsidP="00EB75DE">
      <w:pPr>
        <w:numPr>
          <w:ilvl w:val="0"/>
          <w:numId w:val="52"/>
        </w:numPr>
        <w:spacing w:beforeAutospacing="1" w:after="100" w:afterAutospacing="1" w:line="240" w:lineRule="auto"/>
      </w:pPr>
      <w:r>
        <w:t>To run an infographic for a selected site, click </w:t>
      </w:r>
      <w:r>
        <w:rPr>
          <w:rStyle w:val="uicontrol"/>
          <w:b/>
          <w:bCs/>
        </w:rPr>
        <w:t>Run now</w:t>
      </w:r>
      <w:r>
        <w:t> in the </w:t>
      </w:r>
      <w:r>
        <w:rPr>
          <w:rStyle w:val="uicontrol"/>
          <w:b/>
          <w:bCs/>
        </w:rPr>
        <w:t>Selected infographics</w:t>
      </w:r>
      <w:r>
        <w:t> pane.</w:t>
      </w:r>
    </w:p>
    <w:p w14:paraId="7274594E" w14:textId="77777777" w:rsidR="00EB75DE" w:rsidRDefault="00EB75DE" w:rsidP="00EB75DE">
      <w:pPr>
        <w:pStyle w:val="NormalWeb"/>
        <w:spacing w:before="0" w:beforeAutospacing="0"/>
        <w:ind w:left="720"/>
      </w:pPr>
      <w:r>
        <w:t>The infographic opens in the infographic viewer. The site name is displayed on the ribbon at the top, next to the site detail: geography, polygon, or buffer size. For location-</w:t>
      </w:r>
      <w:r>
        <w:lastRenderedPageBreak/>
        <w:t>based sites, the smallest buffer is initially selected. For example, for a 10-, 20-, and 30-minute drive-time site, the 10-minute drive time is selected.</w:t>
      </w:r>
    </w:p>
    <w:p w14:paraId="7492EAF0" w14:textId="77777777" w:rsidR="00EB75DE" w:rsidRDefault="00EB75DE" w:rsidP="00EB75DE">
      <w:pPr>
        <w:numPr>
          <w:ilvl w:val="0"/>
          <w:numId w:val="52"/>
        </w:numPr>
        <w:spacing w:beforeAutospacing="1" w:after="100" w:afterAutospacing="1" w:line="240" w:lineRule="auto"/>
      </w:pPr>
      <w:r>
        <w:t>Click the site detail to expand the drop-down menu with the following options:</w:t>
      </w:r>
    </w:p>
    <w:p w14:paraId="434BDEB7" w14:textId="77777777" w:rsidR="00EB75DE" w:rsidRDefault="00EB75DE" w:rsidP="00EB75DE">
      <w:pPr>
        <w:numPr>
          <w:ilvl w:val="1"/>
          <w:numId w:val="52"/>
        </w:numPr>
        <w:spacing w:before="100" w:beforeAutospacing="1" w:after="100" w:afterAutospacing="1" w:line="240" w:lineRule="auto"/>
      </w:pPr>
      <w:r>
        <w:t>For location-based sites, to view the infographic for one of the larger buffer sizes, select it in the list.</w:t>
      </w:r>
    </w:p>
    <w:p w14:paraId="50ABF11D" w14:textId="77777777" w:rsidR="00EB75DE" w:rsidRDefault="00EB75DE" w:rsidP="00EB75DE">
      <w:pPr>
        <w:numPr>
          <w:ilvl w:val="1"/>
          <w:numId w:val="52"/>
        </w:numPr>
        <w:spacing w:before="100" w:beforeAutospacing="1" w:after="100" w:afterAutospacing="1" w:line="240" w:lineRule="auto"/>
      </w:pPr>
      <w:r>
        <w:t>Click </w:t>
      </w:r>
      <w:r>
        <w:rPr>
          <w:rStyle w:val="uicontrol"/>
          <w:b/>
          <w:bCs/>
        </w:rPr>
        <w:t>Compare with geographies</w:t>
      </w:r>
      <w:r>
        <w:t> to view a side-by-side comparison of the site with the geographies within which the site address is located. For sites in the United States, that includes ZIP Code, County, State, and USA. For polygon and geography sites, the centroid of the site determines the associated geographies.</w:t>
      </w:r>
    </w:p>
    <w:p w14:paraId="6F4DCF2E" w14:textId="77777777" w:rsidR="00EB75DE" w:rsidRDefault="00EB75DE" w:rsidP="00EB75DE">
      <w:pPr>
        <w:numPr>
          <w:ilvl w:val="1"/>
          <w:numId w:val="52"/>
        </w:numPr>
        <w:spacing w:before="100" w:beforeAutospacing="1" w:after="100" w:afterAutospacing="1" w:line="240" w:lineRule="auto"/>
      </w:pPr>
      <w:r>
        <w:t>Click </w:t>
      </w:r>
      <w:r>
        <w:rPr>
          <w:rStyle w:val="uicontrol"/>
          <w:b/>
          <w:bCs/>
        </w:rPr>
        <w:t>Add sites to compare</w:t>
      </w:r>
      <w:r>
        <w:t> to open the </w:t>
      </w:r>
      <w:r>
        <w:rPr>
          <w:rStyle w:val="uicontrol"/>
          <w:b/>
          <w:bCs/>
        </w:rPr>
        <w:t>Select Site</w:t>
      </w:r>
      <w:r>
        <w:t> window and add more sites to the side-by-side comparison.</w:t>
      </w:r>
    </w:p>
    <w:p w14:paraId="17121C43" w14:textId="23D04FA8" w:rsidR="00EB75DE" w:rsidRDefault="00EB75DE" w:rsidP="00EB75DE">
      <w:pPr>
        <w:numPr>
          <w:ilvl w:val="1"/>
          <w:numId w:val="52"/>
        </w:numPr>
        <w:spacing w:before="100" w:beforeAutospacing="1" w:after="100" w:afterAutospacing="1" w:line="240" w:lineRule="auto"/>
      </w:pPr>
      <w:r>
        <w:t>Turn on the </w:t>
      </w:r>
      <w:proofErr w:type="gramStart"/>
      <w:r>
        <w:rPr>
          <w:rStyle w:val="uicontrol"/>
          <w:b/>
          <w:bCs/>
        </w:rPr>
        <w:t>Side by side</w:t>
      </w:r>
      <w:proofErr w:type="gramEnd"/>
      <w:r>
        <w:rPr>
          <w:rStyle w:val="uicontrol"/>
          <w:b/>
          <w:bCs/>
        </w:rPr>
        <w:t xml:space="preserve"> comparison</w:t>
      </w:r>
      <w:r>
        <w:t> toggle button to view a side-by-side comparison infographic for all the sites and buffers. In this mode, click </w:t>
      </w:r>
      <w:r>
        <w:rPr>
          <w:rStyle w:val="uicontrol"/>
          <w:b/>
          <w:bCs/>
        </w:rPr>
        <w:t>More options</w:t>
      </w:r>
      <w:r>
        <w:t> </w:t>
      </w:r>
      <w:r>
        <w:rPr>
          <w:noProof/>
        </w:rPr>
        <w:drawing>
          <wp:inline distT="0" distB="0" distL="0" distR="0" wp14:anchorId="72042649" wp14:editId="156D7939">
            <wp:extent cx="152400" cy="152400"/>
            <wp:effectExtent l="0" t="0" r="0" b="0"/>
            <wp:docPr id="2021416648" name="Picture 117"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for any site or buffer for the following options:</w:t>
      </w:r>
    </w:p>
    <w:p w14:paraId="2CD2F641" w14:textId="77777777" w:rsidR="00EB75DE" w:rsidRDefault="00EB75DE" w:rsidP="00EB75DE">
      <w:pPr>
        <w:numPr>
          <w:ilvl w:val="2"/>
          <w:numId w:val="52"/>
        </w:numPr>
        <w:spacing w:before="100" w:beforeAutospacing="1" w:after="100" w:afterAutospacing="1" w:line="240" w:lineRule="auto"/>
      </w:pPr>
      <w:r>
        <w:t>Click </w:t>
      </w:r>
      <w:r>
        <w:rPr>
          <w:rStyle w:val="uicontrol"/>
          <w:b/>
          <w:bCs/>
        </w:rPr>
        <w:t>Make benchmark</w:t>
      </w:r>
      <w:r>
        <w:t> to make it a benchmark.</w:t>
      </w:r>
    </w:p>
    <w:p w14:paraId="343DF321" w14:textId="77777777" w:rsidR="00EB75DE" w:rsidRDefault="00EB75DE" w:rsidP="00EB75DE">
      <w:pPr>
        <w:numPr>
          <w:ilvl w:val="2"/>
          <w:numId w:val="52"/>
        </w:numPr>
        <w:spacing w:before="100" w:beforeAutospacing="1" w:after="100" w:afterAutospacing="1" w:line="240" w:lineRule="auto"/>
      </w:pPr>
      <w:r>
        <w:t>Click </w:t>
      </w:r>
      <w:r>
        <w:rPr>
          <w:rStyle w:val="uicontrol"/>
          <w:b/>
          <w:bCs/>
        </w:rPr>
        <w:t>Remove area from comparison</w:t>
      </w:r>
      <w:r>
        <w:t> to remove the selected site from the side-by-side comparison.</w:t>
      </w:r>
    </w:p>
    <w:p w14:paraId="47A518D2" w14:textId="77777777" w:rsidR="00EB75DE" w:rsidRDefault="00EB75DE" w:rsidP="00EB75DE">
      <w:pPr>
        <w:numPr>
          <w:ilvl w:val="0"/>
          <w:numId w:val="52"/>
        </w:numPr>
        <w:spacing w:beforeAutospacing="1" w:after="100" w:afterAutospacing="1" w:line="240" w:lineRule="auto"/>
      </w:pPr>
      <w:r>
        <w:t>Use any of the following options on the ribbon:</w:t>
      </w:r>
    </w:p>
    <w:p w14:paraId="23B61658" w14:textId="77777777" w:rsidR="00EB75DE" w:rsidRDefault="00EB75DE" w:rsidP="00EB75DE">
      <w:pPr>
        <w:numPr>
          <w:ilvl w:val="1"/>
          <w:numId w:val="52"/>
        </w:numPr>
        <w:spacing w:before="100" w:beforeAutospacing="1" w:after="100" w:afterAutospacing="1" w:line="240" w:lineRule="auto"/>
      </w:pPr>
      <w:r>
        <w:t>To view a different infographic for the site, click the infographic name to expand the infographics drop-down list and choose a different one.</w:t>
      </w:r>
    </w:p>
    <w:p w14:paraId="1B83F095" w14:textId="03715E3D" w:rsidR="00EB75DE" w:rsidRDefault="00EB75DE" w:rsidP="00EB75DE">
      <w:pPr>
        <w:numPr>
          <w:ilvl w:val="1"/>
          <w:numId w:val="52"/>
        </w:numPr>
        <w:spacing w:before="100" w:beforeAutospacing="1" w:after="100" w:afterAutospacing="1" w:line="240" w:lineRule="auto"/>
      </w:pPr>
      <w:r>
        <w:t>To view the infographic for a different site, click </w:t>
      </w:r>
      <w:r>
        <w:rPr>
          <w:rStyle w:val="uicontrol"/>
          <w:b/>
          <w:bCs/>
        </w:rPr>
        <w:t>Change site</w:t>
      </w:r>
      <w:r>
        <w:t> </w:t>
      </w:r>
      <w:r>
        <w:rPr>
          <w:noProof/>
        </w:rPr>
        <w:drawing>
          <wp:inline distT="0" distB="0" distL="0" distR="0" wp14:anchorId="243DA001" wp14:editId="13356BB3">
            <wp:extent cx="152400" cy="152400"/>
            <wp:effectExtent l="0" t="0" r="0" b="0"/>
            <wp:docPr id="207156735" name="Picture 116" descr="Change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hange si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the site name to open the </w:t>
      </w:r>
      <w:r>
        <w:rPr>
          <w:rStyle w:val="uicontrol"/>
          <w:b/>
          <w:bCs/>
        </w:rPr>
        <w:t>Select site</w:t>
      </w:r>
      <w:r>
        <w:t> window.</w:t>
      </w:r>
    </w:p>
    <w:p w14:paraId="2FB149F7" w14:textId="5D908BFE" w:rsidR="00EB75DE" w:rsidRDefault="00EB75DE" w:rsidP="00EB75DE">
      <w:pPr>
        <w:numPr>
          <w:ilvl w:val="1"/>
          <w:numId w:val="52"/>
        </w:numPr>
        <w:spacing w:before="100" w:beforeAutospacing="1" w:after="100" w:afterAutospacing="1" w:line="240" w:lineRule="auto"/>
      </w:pPr>
      <w:r>
        <w:t>Click </w:t>
      </w:r>
      <w:r>
        <w:rPr>
          <w:rStyle w:val="uicontrol"/>
          <w:b/>
          <w:bCs/>
        </w:rPr>
        <w:t>Share infographic</w:t>
      </w:r>
      <w:r>
        <w:t> </w:t>
      </w:r>
      <w:r>
        <w:rPr>
          <w:noProof/>
        </w:rPr>
        <w:drawing>
          <wp:inline distT="0" distB="0" distL="0" distR="0" wp14:anchorId="6B3005FA" wp14:editId="4035732E">
            <wp:extent cx="152400" cy="152400"/>
            <wp:effectExtent l="0" t="0" r="0" b="0"/>
            <wp:docPr id="1865080989" name="Picture 11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share the infographic with others in the organization.</w:t>
      </w:r>
    </w:p>
    <w:p w14:paraId="3F6F474C" w14:textId="1B1D2805" w:rsidR="00EB75DE" w:rsidRDefault="00EB75DE" w:rsidP="00EB75DE">
      <w:pPr>
        <w:numPr>
          <w:ilvl w:val="1"/>
          <w:numId w:val="52"/>
        </w:numPr>
        <w:spacing w:before="100" w:beforeAutospacing="1" w:after="100" w:afterAutospacing="1" w:line="240" w:lineRule="auto"/>
      </w:pPr>
      <w:r>
        <w:t>Click </w:t>
      </w:r>
      <w:r>
        <w:rPr>
          <w:rStyle w:val="uicontrol"/>
          <w:b/>
          <w:bCs/>
        </w:rPr>
        <w:t>Edit infographic</w:t>
      </w:r>
      <w:r>
        <w:t> </w:t>
      </w:r>
      <w:r>
        <w:rPr>
          <w:noProof/>
        </w:rPr>
        <w:drawing>
          <wp:inline distT="0" distB="0" distL="0" distR="0" wp14:anchorId="2C6229D4" wp14:editId="112D8A3E">
            <wp:extent cx="152400" cy="152400"/>
            <wp:effectExtent l="0" t="0" r="0" b="0"/>
            <wp:docPr id="746503099" name="Picture 11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open the infographic template and edit it.</w:t>
      </w:r>
    </w:p>
    <w:p w14:paraId="2B0EFBCA" w14:textId="56AED2D5" w:rsidR="00EB75DE" w:rsidRDefault="00EB75DE" w:rsidP="00EB75DE">
      <w:pPr>
        <w:numPr>
          <w:ilvl w:val="1"/>
          <w:numId w:val="52"/>
        </w:numPr>
        <w:spacing w:before="100" w:beforeAutospacing="1" w:after="100" w:afterAutospacing="1" w:line="240" w:lineRule="auto"/>
      </w:pPr>
      <w:r>
        <w:t>Click </w:t>
      </w:r>
      <w:r>
        <w:rPr>
          <w:rStyle w:val="uicontrol"/>
          <w:b/>
          <w:bCs/>
        </w:rPr>
        <w:t>Close</w:t>
      </w:r>
      <w:r>
        <w:t> </w:t>
      </w:r>
      <w:r>
        <w:rPr>
          <w:noProof/>
        </w:rPr>
        <w:drawing>
          <wp:inline distT="0" distB="0" distL="0" distR="0" wp14:anchorId="4CEB73F8" wp14:editId="69EA2588">
            <wp:extent cx="152400" cy="152400"/>
            <wp:effectExtent l="0" t="0" r="0" b="0"/>
            <wp:docPr id="751412535" name="Picture 1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l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close the infographic viewer.</w:t>
      </w:r>
    </w:p>
    <w:p w14:paraId="78DE2B4D" w14:textId="77777777" w:rsidR="00EB75DE" w:rsidRDefault="00EB75DE" w:rsidP="00EB75DE">
      <w:pPr>
        <w:numPr>
          <w:ilvl w:val="0"/>
          <w:numId w:val="52"/>
        </w:numPr>
        <w:spacing w:beforeAutospacing="1" w:after="100" w:afterAutospacing="1" w:line="240" w:lineRule="auto"/>
      </w:pPr>
      <w:r>
        <w:t>To export the infographic, do the following:</w:t>
      </w:r>
    </w:p>
    <w:p w14:paraId="7E302EA4" w14:textId="07890CC7" w:rsidR="00EB75DE" w:rsidRDefault="00EB75DE" w:rsidP="00EB75DE">
      <w:pPr>
        <w:numPr>
          <w:ilvl w:val="1"/>
          <w:numId w:val="53"/>
        </w:numPr>
        <w:spacing w:beforeAutospacing="1" w:after="100" w:afterAutospacing="1" w:line="240" w:lineRule="auto"/>
        <w:ind w:left="1440" w:hanging="360"/>
      </w:pPr>
      <w:r>
        <w:t>Click </w:t>
      </w:r>
      <w:r>
        <w:rPr>
          <w:rStyle w:val="uicontrol"/>
          <w:b/>
          <w:bCs/>
        </w:rPr>
        <w:t>Export infographic</w:t>
      </w:r>
      <w:r>
        <w:t> </w:t>
      </w:r>
      <w:r>
        <w:rPr>
          <w:noProof/>
        </w:rPr>
        <w:drawing>
          <wp:inline distT="0" distB="0" distL="0" distR="0" wp14:anchorId="7FCCD5A5" wp14:editId="3F3C4DFF">
            <wp:extent cx="152400" cy="152400"/>
            <wp:effectExtent l="0" t="0" r="0" b="0"/>
            <wp:docPr id="2065797119" name="Picture 112" descr="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Export"/>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on the ribbon to export the infographic.</w:t>
      </w:r>
    </w:p>
    <w:p w14:paraId="197A4B95" w14:textId="77777777" w:rsidR="00EB75DE" w:rsidRDefault="00EB75DE" w:rsidP="00EB75DE">
      <w:pPr>
        <w:pStyle w:val="NormalWeb"/>
        <w:spacing w:before="0" w:beforeAutospacing="0"/>
        <w:ind w:left="1440"/>
      </w:pPr>
      <w:r>
        <w:t>The </w:t>
      </w:r>
      <w:r>
        <w:rPr>
          <w:rStyle w:val="uicontrol"/>
          <w:b/>
          <w:bCs/>
        </w:rPr>
        <w:t>Export Infographic</w:t>
      </w:r>
      <w:r>
        <w:t> window appears.</w:t>
      </w:r>
    </w:p>
    <w:p w14:paraId="03B24C4E" w14:textId="77777777" w:rsidR="00EB75DE" w:rsidRDefault="00EB75DE" w:rsidP="00EB75DE">
      <w:pPr>
        <w:numPr>
          <w:ilvl w:val="1"/>
          <w:numId w:val="53"/>
        </w:numPr>
        <w:spacing w:beforeAutospacing="1" w:after="100" w:afterAutospacing="1" w:line="240" w:lineRule="auto"/>
      </w:pPr>
      <w:r>
        <w:t>From the </w:t>
      </w:r>
      <w:r>
        <w:rPr>
          <w:rStyle w:val="uicontrol"/>
          <w:b/>
          <w:bCs/>
        </w:rPr>
        <w:t>Export as</w:t>
      </w:r>
      <w:r>
        <w:t> drop-down menu, choose </w:t>
      </w:r>
      <w:r>
        <w:rPr>
          <w:rStyle w:val="uicontrol"/>
          <w:b/>
          <w:bCs/>
        </w:rPr>
        <w:t>PDF</w:t>
      </w:r>
      <w:r>
        <w:t>, </w:t>
      </w:r>
      <w:r>
        <w:rPr>
          <w:rStyle w:val="uicontrol"/>
          <w:b/>
          <w:bCs/>
        </w:rPr>
        <w:t>Image</w:t>
      </w:r>
      <w:r>
        <w:t>, </w:t>
      </w:r>
      <w:r>
        <w:rPr>
          <w:rStyle w:val="uicontrol"/>
          <w:b/>
          <w:bCs/>
        </w:rPr>
        <w:t>Dynamic HTML</w:t>
      </w:r>
      <w:r>
        <w:t>, or </w:t>
      </w:r>
      <w:r>
        <w:rPr>
          <w:rStyle w:val="uicontrol"/>
          <w:b/>
          <w:bCs/>
        </w:rPr>
        <w:t>Excel</w:t>
      </w:r>
      <w:r>
        <w:t> as the export format.</w:t>
      </w:r>
    </w:p>
    <w:p w14:paraId="6A25F026" w14:textId="77777777" w:rsidR="00EB75DE" w:rsidRDefault="00EB75DE" w:rsidP="00EB75DE">
      <w:pPr>
        <w:numPr>
          <w:ilvl w:val="1"/>
          <w:numId w:val="53"/>
        </w:numPr>
        <w:spacing w:beforeAutospacing="1" w:after="100" w:afterAutospacing="1" w:line="240" w:lineRule="auto"/>
        <w:ind w:left="1440" w:hanging="360"/>
      </w:pPr>
      <w:r>
        <w:t>For PDF and image formats, do any of the following:</w:t>
      </w:r>
    </w:p>
    <w:p w14:paraId="4C7ADB43" w14:textId="77777777" w:rsidR="00EB75DE" w:rsidRDefault="00EB75DE" w:rsidP="00EB75DE">
      <w:pPr>
        <w:numPr>
          <w:ilvl w:val="2"/>
          <w:numId w:val="53"/>
        </w:numPr>
        <w:spacing w:before="100" w:beforeAutospacing="1" w:after="100" w:afterAutospacing="1" w:line="240" w:lineRule="auto"/>
      </w:pPr>
      <w:r>
        <w:t>Check the check box for the </w:t>
      </w:r>
      <w:r>
        <w:rPr>
          <w:rStyle w:val="uicontrol"/>
          <w:b/>
          <w:bCs/>
        </w:rPr>
        <w:t>Add header and edit title</w:t>
      </w:r>
      <w:r>
        <w:t>, </w:t>
      </w:r>
      <w:proofErr w:type="gramStart"/>
      <w:r>
        <w:rPr>
          <w:rStyle w:val="uicontrol"/>
          <w:b/>
          <w:bCs/>
        </w:rPr>
        <w:t>Add</w:t>
      </w:r>
      <w:proofErr w:type="gramEnd"/>
      <w:r>
        <w:rPr>
          <w:rStyle w:val="uicontrol"/>
          <w:b/>
          <w:bCs/>
        </w:rPr>
        <w:t xml:space="preserve"> data source</w:t>
      </w:r>
      <w:r>
        <w:t>, and </w:t>
      </w:r>
      <w:r>
        <w:rPr>
          <w:rStyle w:val="uicontrol"/>
          <w:b/>
          <w:bCs/>
        </w:rPr>
        <w:t>Add footer</w:t>
      </w:r>
      <w:r>
        <w:t> options.</w:t>
      </w:r>
    </w:p>
    <w:p w14:paraId="203A840A" w14:textId="77777777" w:rsidR="00EB75DE" w:rsidRDefault="00EB75DE" w:rsidP="00EB75DE">
      <w:pPr>
        <w:numPr>
          <w:ilvl w:val="2"/>
          <w:numId w:val="53"/>
        </w:numPr>
        <w:spacing w:before="100" w:beforeAutospacing="1" w:after="100" w:afterAutospacing="1" w:line="240" w:lineRule="auto"/>
      </w:pPr>
      <w:r>
        <w:t>Check the check box for </w:t>
      </w:r>
      <w:r>
        <w:rPr>
          <w:rStyle w:val="uicontrol"/>
          <w:b/>
          <w:bCs/>
        </w:rPr>
        <w:t>Include interactive panels in export</w:t>
      </w:r>
      <w:r>
        <w:t> to include any interactive panels in the infographic in the export.</w:t>
      </w:r>
    </w:p>
    <w:p w14:paraId="7FE84048" w14:textId="77777777" w:rsidR="00EB75DE" w:rsidRDefault="00EB75DE" w:rsidP="00EB75DE">
      <w:pPr>
        <w:pStyle w:val="Heading5"/>
        <w:shd w:val="clear" w:color="auto" w:fill="F8F8F8"/>
        <w:ind w:left="2160"/>
      </w:pPr>
      <w:r>
        <w:rPr>
          <w:b/>
          <w:bCs/>
        </w:rPr>
        <w:t>Note:</w:t>
      </w:r>
    </w:p>
    <w:p w14:paraId="0BF70365" w14:textId="77777777" w:rsidR="00EB75DE" w:rsidRDefault="00EB75DE" w:rsidP="00EB75DE">
      <w:pPr>
        <w:pStyle w:val="NormalWeb"/>
        <w:shd w:val="clear" w:color="auto" w:fill="F8F8F8"/>
        <w:spacing w:before="0" w:beforeAutospacing="0"/>
        <w:ind w:left="2160"/>
      </w:pPr>
      <w:r>
        <w:t xml:space="preserve">When </w:t>
      </w:r>
      <w:proofErr w:type="spellStart"/>
      <w:r>
        <w:t>the</w:t>
      </w:r>
      <w:proofErr w:type="spellEnd"/>
      <w:r>
        <w:t> </w:t>
      </w:r>
      <w:r>
        <w:rPr>
          <w:rStyle w:val="uicontrol"/>
          <w:b/>
          <w:bCs/>
        </w:rPr>
        <w:t>Include this panel in export</w:t>
      </w:r>
      <w:r>
        <w:t> setting is enabled on the </w:t>
      </w:r>
      <w:hyperlink r:id="rId102" w:anchor="ESRI_SECTION1_3318A1ABAAD1478887701ADB2670E803" w:history="1">
        <w:r>
          <w:rPr>
            <w:rStyle w:val="Hyperlink"/>
            <w:color w:val="0076BC"/>
          </w:rPr>
          <w:t>interactive experience panel</w:t>
        </w:r>
      </w:hyperlink>
      <w:r>
        <w:t>, this option is automatically selected.</w:t>
      </w:r>
    </w:p>
    <w:p w14:paraId="1E49E946" w14:textId="77777777" w:rsidR="00EB75DE" w:rsidRDefault="00EB75DE" w:rsidP="00EB75DE">
      <w:pPr>
        <w:numPr>
          <w:ilvl w:val="1"/>
          <w:numId w:val="53"/>
        </w:numPr>
        <w:spacing w:beforeAutospacing="1" w:after="100" w:afterAutospacing="1" w:line="240" w:lineRule="auto"/>
      </w:pPr>
      <w:r>
        <w:t>For Dynamic HTML format, do any of the following:</w:t>
      </w:r>
    </w:p>
    <w:p w14:paraId="1486E305" w14:textId="77777777" w:rsidR="00EB75DE" w:rsidRDefault="00EB75DE" w:rsidP="00EB75DE">
      <w:pPr>
        <w:numPr>
          <w:ilvl w:val="2"/>
          <w:numId w:val="53"/>
        </w:numPr>
        <w:spacing w:before="100" w:beforeAutospacing="1" w:after="100" w:afterAutospacing="1" w:line="240" w:lineRule="auto"/>
      </w:pPr>
      <w:r>
        <w:t>Check the check box for </w:t>
      </w:r>
      <w:r>
        <w:rPr>
          <w:rStyle w:val="uicontrol"/>
          <w:b/>
          <w:bCs/>
        </w:rPr>
        <w:t>Enable interactive experience</w:t>
      </w:r>
      <w:r>
        <w:t> to allow exploration of the variables in interactive panels in the infographic.</w:t>
      </w:r>
    </w:p>
    <w:p w14:paraId="15C00053" w14:textId="77777777" w:rsidR="00EB75DE" w:rsidRDefault="00EB75DE" w:rsidP="00EB75DE">
      <w:pPr>
        <w:numPr>
          <w:ilvl w:val="2"/>
          <w:numId w:val="53"/>
        </w:numPr>
        <w:spacing w:before="100" w:beforeAutospacing="1" w:after="100" w:afterAutospacing="1" w:line="240" w:lineRule="auto"/>
      </w:pPr>
      <w:r>
        <w:lastRenderedPageBreak/>
        <w:t>Check the check box for </w:t>
      </w:r>
      <w:r>
        <w:rPr>
          <w:rStyle w:val="uicontrol"/>
          <w:b/>
          <w:bCs/>
        </w:rPr>
        <w:t>Export maps as static images</w:t>
      </w:r>
      <w:r>
        <w:t> to export a static map image instead of the dynamic map. This option can be used to export secured or private maps. Choosing this option significantly increases the export time.</w:t>
      </w:r>
    </w:p>
    <w:p w14:paraId="01D92AE6" w14:textId="77777777" w:rsidR="00EB75DE" w:rsidRDefault="00EB75DE" w:rsidP="00EB75DE">
      <w:pPr>
        <w:numPr>
          <w:ilvl w:val="2"/>
          <w:numId w:val="53"/>
        </w:numPr>
        <w:spacing w:before="100" w:beforeAutospacing="1" w:after="100" w:afterAutospacing="1" w:line="240" w:lineRule="auto"/>
      </w:pPr>
      <w:r>
        <w:t>Check the check box for </w:t>
      </w:r>
      <w:r>
        <w:rPr>
          <w:rStyle w:val="uicontrol"/>
          <w:b/>
          <w:bCs/>
        </w:rPr>
        <w:t>Enable dynamic feature service query from HTML files</w:t>
      </w:r>
      <w:r>
        <w:t>. This option is available only when the infographic template you used includes one of the following:</w:t>
      </w:r>
    </w:p>
    <w:p w14:paraId="034F7C9F" w14:textId="77777777" w:rsidR="00EB75DE" w:rsidRDefault="00EB75DE" w:rsidP="00EB75DE">
      <w:pPr>
        <w:numPr>
          <w:ilvl w:val="3"/>
          <w:numId w:val="53"/>
        </w:numPr>
        <w:spacing w:before="100" w:beforeAutospacing="1" w:after="100" w:afterAutospacing="1" w:line="240" w:lineRule="auto"/>
      </w:pPr>
      <w:r>
        <w:t>A nearby table with a custom point feature layer.</w:t>
      </w:r>
    </w:p>
    <w:p w14:paraId="1B6C82AF" w14:textId="77777777" w:rsidR="00EB75DE" w:rsidRDefault="00EB75DE" w:rsidP="00EB75DE">
      <w:pPr>
        <w:numPr>
          <w:ilvl w:val="3"/>
          <w:numId w:val="53"/>
        </w:numPr>
        <w:spacing w:before="100" w:beforeAutospacing="1" w:after="100" w:afterAutospacing="1" w:line="240" w:lineRule="auto"/>
      </w:pPr>
      <w:r>
        <w:t>An infographic element with attributes from layers currently on the map, except when such attributes were used to create custom variables or calculations.</w:t>
      </w:r>
    </w:p>
    <w:p w14:paraId="2CDE306A" w14:textId="77777777" w:rsidR="00EB75DE" w:rsidRDefault="00EB75DE" w:rsidP="00EB75DE">
      <w:pPr>
        <w:numPr>
          <w:ilvl w:val="1"/>
          <w:numId w:val="53"/>
        </w:numPr>
        <w:spacing w:beforeAutospacing="1" w:after="100" w:afterAutospacing="1" w:line="240" w:lineRule="auto"/>
        <w:ind w:left="1440" w:hanging="360"/>
      </w:pPr>
      <w:r>
        <w:t>For </w:t>
      </w:r>
      <w:r>
        <w:rPr>
          <w:rStyle w:val="ph"/>
        </w:rPr>
        <w:t>Excel</w:t>
      </w:r>
      <w:r>
        <w:t> format, do any of the following:</w:t>
      </w:r>
    </w:p>
    <w:p w14:paraId="62F41139" w14:textId="77777777" w:rsidR="00EB75DE" w:rsidRDefault="00EB75DE" w:rsidP="00EB75DE">
      <w:pPr>
        <w:numPr>
          <w:ilvl w:val="2"/>
          <w:numId w:val="53"/>
        </w:numPr>
        <w:spacing w:before="100" w:beforeAutospacing="1" w:after="100" w:afterAutospacing="1" w:line="240" w:lineRule="auto"/>
      </w:pPr>
      <w:r>
        <w:t>Check the check box for </w:t>
      </w:r>
      <w:r>
        <w:rPr>
          <w:rStyle w:val="uicontrol"/>
          <w:b/>
          <w:bCs/>
        </w:rPr>
        <w:t>Include map image in the Excel file</w:t>
      </w:r>
      <w:r>
        <w:t> to include a map image in the exported </w:t>
      </w:r>
      <w:r>
        <w:rPr>
          <w:rStyle w:val="ph"/>
        </w:rPr>
        <w:t>Excel</w:t>
      </w:r>
      <w:r>
        <w:t> file.</w:t>
      </w:r>
    </w:p>
    <w:p w14:paraId="484592D2" w14:textId="77777777" w:rsidR="00EB75DE" w:rsidRDefault="00EB75DE" w:rsidP="00EB75DE">
      <w:pPr>
        <w:numPr>
          <w:ilvl w:val="2"/>
          <w:numId w:val="53"/>
        </w:numPr>
        <w:spacing w:before="100" w:beforeAutospacing="1" w:after="100" w:afterAutospacing="1" w:line="240" w:lineRule="auto"/>
      </w:pPr>
      <w:r>
        <w:t>Check the check box for </w:t>
      </w:r>
      <w:r>
        <w:rPr>
          <w:rStyle w:val="uicontrol"/>
          <w:b/>
          <w:bCs/>
        </w:rPr>
        <w:t>Include interactive panels in export</w:t>
      </w:r>
      <w:r>
        <w:t> to include all the data from the interactive panels in the infographic in the exported </w:t>
      </w:r>
      <w:r>
        <w:rPr>
          <w:rStyle w:val="ph"/>
        </w:rPr>
        <w:t>Excel</w:t>
      </w:r>
      <w:r>
        <w:t> file.</w:t>
      </w:r>
    </w:p>
    <w:p w14:paraId="301E5755" w14:textId="77777777" w:rsidR="00EB75DE" w:rsidRDefault="00EB75DE" w:rsidP="00EB75DE">
      <w:pPr>
        <w:numPr>
          <w:ilvl w:val="1"/>
          <w:numId w:val="53"/>
        </w:numPr>
        <w:spacing w:beforeAutospacing="1" w:after="100" w:afterAutospacing="1" w:line="240" w:lineRule="auto"/>
        <w:ind w:left="1440" w:hanging="360"/>
      </w:pPr>
      <w:r>
        <w:t>When you are finished, click </w:t>
      </w:r>
      <w:r>
        <w:rPr>
          <w:rStyle w:val="uicontrol"/>
          <w:b/>
          <w:bCs/>
        </w:rPr>
        <w:t>Create</w:t>
      </w:r>
      <w:r>
        <w:t> to export.</w:t>
      </w:r>
    </w:p>
    <w:p w14:paraId="170937F1" w14:textId="77777777" w:rsidR="00EB75DE" w:rsidRDefault="00EB75DE" w:rsidP="00EB75DE">
      <w:pPr>
        <w:numPr>
          <w:ilvl w:val="0"/>
          <w:numId w:val="52"/>
        </w:numPr>
        <w:spacing w:beforeAutospacing="1" w:after="100" w:afterAutospacing="1" w:line="240" w:lineRule="auto"/>
      </w:pPr>
      <w:r>
        <w:t>Optionally, you can run infographics in export mode by turning on the </w:t>
      </w:r>
      <w:r>
        <w:rPr>
          <w:rStyle w:val="uicontrol"/>
          <w:b/>
          <w:bCs/>
        </w:rPr>
        <w:t>Export infographics</w:t>
      </w:r>
      <w:r>
        <w:t> toggle button on the </w:t>
      </w:r>
      <w:r>
        <w:rPr>
          <w:rStyle w:val="uicontrol"/>
          <w:b/>
          <w:bCs/>
        </w:rPr>
        <w:t>Run reports</w:t>
      </w:r>
      <w:r>
        <w:t> screen and doing the following:</w:t>
      </w:r>
    </w:p>
    <w:p w14:paraId="57B3C6C8" w14:textId="77777777" w:rsidR="00EB75DE" w:rsidRDefault="00EB75DE" w:rsidP="00EB75DE">
      <w:pPr>
        <w:pStyle w:val="Heading5"/>
        <w:shd w:val="clear" w:color="auto" w:fill="F8F8F8"/>
        <w:ind w:left="720"/>
      </w:pPr>
      <w:r>
        <w:rPr>
          <w:b/>
          <w:bCs/>
        </w:rPr>
        <w:t>Note:</w:t>
      </w:r>
    </w:p>
    <w:p w14:paraId="26DDC345" w14:textId="77777777" w:rsidR="00EB75DE" w:rsidRDefault="00EB75DE" w:rsidP="00EB75DE">
      <w:pPr>
        <w:pStyle w:val="NormalWeb"/>
        <w:shd w:val="clear" w:color="auto" w:fill="F8F8F8"/>
        <w:spacing w:before="0" w:beforeAutospacing="0"/>
        <w:ind w:left="720"/>
      </w:pPr>
      <w:r>
        <w:t>This is an alternative to viewing infographics in the infographic viewer.</w:t>
      </w:r>
    </w:p>
    <w:p w14:paraId="2498F507" w14:textId="77777777" w:rsidR="00EB75DE" w:rsidRDefault="00EB75DE" w:rsidP="00EB75DE">
      <w:pPr>
        <w:numPr>
          <w:ilvl w:val="1"/>
          <w:numId w:val="54"/>
        </w:numPr>
        <w:spacing w:beforeAutospacing="1" w:after="100" w:afterAutospacing="1" w:line="240" w:lineRule="auto"/>
      </w:pPr>
      <w:r>
        <w:t>Use the format drop-down menu to choose PDF, HTML, or </w:t>
      </w:r>
      <w:r>
        <w:rPr>
          <w:rStyle w:val="ph"/>
        </w:rPr>
        <w:t>Excel</w:t>
      </w:r>
      <w:r>
        <w:t> for each selected infographic. The default is PDF, which you can change in the </w:t>
      </w:r>
      <w:hyperlink r:id="rId103" w:anchor="ESRI_SECTION1_0B74B02989BB4FA9B9656C415B624A35" w:history="1">
        <w:r>
          <w:rPr>
            <w:rStyle w:val="Hyperlink"/>
            <w:color w:val="0076BC"/>
          </w:rPr>
          <w:t>infographic preferences</w:t>
        </w:r>
      </w:hyperlink>
      <w:r>
        <w:t>.</w:t>
      </w:r>
    </w:p>
    <w:p w14:paraId="1AFCC18C" w14:textId="77777777" w:rsidR="00EB75DE" w:rsidRDefault="00EB75DE" w:rsidP="00EB75DE">
      <w:pPr>
        <w:numPr>
          <w:ilvl w:val="1"/>
          <w:numId w:val="54"/>
        </w:numPr>
        <w:spacing w:beforeAutospacing="1" w:after="100" w:afterAutospacing="1" w:line="240" w:lineRule="auto"/>
        <w:ind w:left="1440" w:hanging="360"/>
      </w:pPr>
      <w:r>
        <w:t>Click </w:t>
      </w:r>
      <w:r>
        <w:rPr>
          <w:rStyle w:val="uicontrol"/>
          <w:b/>
          <w:bCs/>
        </w:rPr>
        <w:t>Export</w:t>
      </w:r>
      <w:r>
        <w:t> next to an infographic to run it. A </w:t>
      </w:r>
      <w:r>
        <w:rPr>
          <w:rStyle w:val="uicontrol"/>
          <w:b/>
          <w:bCs/>
        </w:rPr>
        <w:t>Processing</w:t>
      </w:r>
      <w:r>
        <w:t> status appears and, when the infographic is ready, the status is replaced with </w:t>
      </w:r>
      <w:r>
        <w:rPr>
          <w:rStyle w:val="uicontrol"/>
          <w:b/>
          <w:bCs/>
        </w:rPr>
        <w:t>Open report</w:t>
      </w:r>
      <w:r>
        <w:t>. Click </w:t>
      </w:r>
      <w:r>
        <w:rPr>
          <w:rStyle w:val="uicontrol"/>
          <w:b/>
          <w:bCs/>
        </w:rPr>
        <w:t>Open report</w:t>
      </w:r>
      <w:r>
        <w:t> to view the infographic.</w:t>
      </w:r>
    </w:p>
    <w:p w14:paraId="6D99CD95" w14:textId="77777777" w:rsidR="00EB75DE" w:rsidRDefault="00EB75DE" w:rsidP="00EB75DE">
      <w:pPr>
        <w:numPr>
          <w:ilvl w:val="1"/>
          <w:numId w:val="54"/>
        </w:numPr>
        <w:spacing w:beforeAutospacing="1" w:after="100" w:afterAutospacing="1" w:line="240" w:lineRule="auto"/>
        <w:ind w:left="1440" w:hanging="360"/>
      </w:pPr>
      <w:r>
        <w:t>Click </w:t>
      </w:r>
      <w:r>
        <w:rPr>
          <w:rStyle w:val="uicontrol"/>
          <w:b/>
          <w:bCs/>
        </w:rPr>
        <w:t>Export all</w:t>
      </w:r>
      <w:r>
        <w:t> to run all the selected infographics (up to a maximum of 100). For a PDF, click </w:t>
      </w:r>
      <w:r>
        <w:rPr>
          <w:rStyle w:val="uicontrol"/>
          <w:b/>
          <w:bCs/>
        </w:rPr>
        <w:t>Open report</w:t>
      </w:r>
      <w:r>
        <w:t> to open it. An infographic run in HTML format is downloaded, and you can open the dynamic HTML file from its location on your machine. You can download all the infographics as a </w:t>
      </w:r>
      <w:r>
        <w:rPr>
          <w:rStyle w:val="usertext"/>
          <w:rFonts w:ascii="Consolas" w:hAnsi="Consolas"/>
        </w:rPr>
        <w:t>.zip</w:t>
      </w:r>
      <w:r>
        <w:t> file in the </w:t>
      </w:r>
      <w:hyperlink r:id="rId104" w:anchor="ESRI_SECTION1_0B74B02989BB4FA9B9656C415B624A35" w:history="1">
        <w:r>
          <w:rPr>
            <w:rStyle w:val="Hyperlink"/>
            <w:color w:val="0076BC"/>
          </w:rPr>
          <w:t>infographic preferences</w:t>
        </w:r>
      </w:hyperlink>
      <w:r>
        <w:t>.</w:t>
      </w:r>
    </w:p>
    <w:p w14:paraId="4070B009" w14:textId="77777777" w:rsidR="00EB75DE" w:rsidRDefault="00EB75DE" w:rsidP="00EB75DE">
      <w:pPr>
        <w:pStyle w:val="Heading2"/>
        <w:rPr>
          <w:b w:val="0"/>
          <w:bCs w:val="0"/>
        </w:rPr>
      </w:pPr>
      <w:r>
        <w:rPr>
          <w:b w:val="0"/>
          <w:bCs w:val="0"/>
        </w:rPr>
        <w:t xml:space="preserve">Panel display </w:t>
      </w:r>
      <w:proofErr w:type="gramStart"/>
      <w:r>
        <w:rPr>
          <w:b w:val="0"/>
          <w:bCs w:val="0"/>
        </w:rPr>
        <w:t>options</w:t>
      </w:r>
      <w:proofErr w:type="gramEnd"/>
    </w:p>
    <w:p w14:paraId="3E1E1A1E" w14:textId="77777777" w:rsidR="00EB75DE" w:rsidRDefault="00EB75DE" w:rsidP="00EB75DE">
      <w:pPr>
        <w:pStyle w:val="NormalWeb"/>
        <w:spacing w:before="0" w:beforeAutospacing="0"/>
      </w:pPr>
      <w:r>
        <w:t>When you view an infographic, you can change the display options for maps, charts, and tables. This is useful for highlighting aspects of the data of particular interest to you, especially when you plan to export the infographic.</w:t>
      </w:r>
    </w:p>
    <w:p w14:paraId="23DCCA5D" w14:textId="77777777" w:rsidR="00EB75DE" w:rsidRDefault="00EB75DE" w:rsidP="00EB75DE">
      <w:pPr>
        <w:pStyle w:val="NormalWeb"/>
        <w:spacing w:before="0" w:beforeAutospacing="0"/>
      </w:pPr>
      <w:r>
        <w:t>Below are display options for maps, charts, and tables. The display options available depend on the element type and the way it is configured by the infographic creator.</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44"/>
        <w:gridCol w:w="8481"/>
      </w:tblGrid>
      <w:tr w:rsidR="00EB75DE" w14:paraId="6D2A4846" w14:textId="77777777" w:rsidTr="00EB75DE">
        <w:trPr>
          <w:tblHeader/>
        </w:trPr>
        <w:tc>
          <w:tcPr>
            <w:tcW w:w="0" w:type="auto"/>
            <w:tcBorders>
              <w:left w:val="single" w:sz="6" w:space="0" w:color="CCCCCC"/>
              <w:right w:val="single" w:sz="6" w:space="0" w:color="CCCCCC"/>
            </w:tcBorders>
            <w:shd w:val="clear" w:color="auto" w:fill="EFEFEF"/>
            <w:vAlign w:val="center"/>
            <w:hideMark/>
          </w:tcPr>
          <w:p w14:paraId="684C26FA" w14:textId="77777777" w:rsidR="00EB75DE" w:rsidRDefault="00EB75DE">
            <w:pPr>
              <w:jc w:val="center"/>
            </w:pPr>
            <w:r>
              <w:t>Display option</w:t>
            </w:r>
          </w:p>
        </w:tc>
        <w:tc>
          <w:tcPr>
            <w:tcW w:w="9615" w:type="dxa"/>
            <w:tcBorders>
              <w:left w:val="single" w:sz="6" w:space="0" w:color="CCCCCC"/>
              <w:right w:val="single" w:sz="6" w:space="0" w:color="CCCCCC"/>
            </w:tcBorders>
            <w:shd w:val="clear" w:color="auto" w:fill="EFEFEF"/>
            <w:vAlign w:val="center"/>
            <w:hideMark/>
          </w:tcPr>
          <w:p w14:paraId="4C8032D1" w14:textId="77777777" w:rsidR="00EB75DE" w:rsidRDefault="00EB75DE">
            <w:pPr>
              <w:jc w:val="center"/>
            </w:pPr>
            <w:r>
              <w:t>Instructions</w:t>
            </w:r>
          </w:p>
        </w:tc>
      </w:tr>
      <w:tr w:rsidR="00EB75DE" w14:paraId="19EB63AD" w14:textId="77777777" w:rsidTr="00EB75DE">
        <w:tc>
          <w:tcPr>
            <w:tcW w:w="0" w:type="auto"/>
            <w:tcBorders>
              <w:left w:val="single" w:sz="6" w:space="0" w:color="CCCCCC"/>
              <w:right w:val="single" w:sz="6" w:space="0" w:color="CCCCCC"/>
            </w:tcBorders>
            <w:shd w:val="clear" w:color="auto" w:fill="FFFFFF"/>
            <w:vAlign w:val="center"/>
            <w:hideMark/>
          </w:tcPr>
          <w:p w14:paraId="0A23A928" w14:textId="2B06E55D" w:rsidR="00EB75DE" w:rsidRDefault="00EB75DE">
            <w:pPr>
              <w:pStyle w:val="NormalWeb"/>
              <w:spacing w:before="0" w:beforeAutospacing="0" w:after="0" w:afterAutospacing="0"/>
            </w:pPr>
            <w:r>
              <w:rPr>
                <w:rStyle w:val="uicontrol"/>
                <w:b/>
                <w:bCs/>
              </w:rPr>
              <w:t>Legend</w:t>
            </w:r>
            <w:r>
              <w:t> </w:t>
            </w:r>
            <w:r>
              <w:rPr>
                <w:noProof/>
              </w:rPr>
              <w:drawing>
                <wp:inline distT="0" distB="0" distL="0" distR="0" wp14:anchorId="702D1200" wp14:editId="27094E20">
                  <wp:extent cx="152400" cy="152400"/>
                  <wp:effectExtent l="0" t="0" r="0" b="0"/>
                  <wp:docPr id="1068416950" name="Picture 111" descr="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Lege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left w:val="single" w:sz="6" w:space="0" w:color="CCCCCC"/>
              <w:right w:val="single" w:sz="6" w:space="0" w:color="CCCCCC"/>
            </w:tcBorders>
            <w:shd w:val="clear" w:color="auto" w:fill="FFFFFF"/>
            <w:vAlign w:val="center"/>
            <w:hideMark/>
          </w:tcPr>
          <w:p w14:paraId="151D2399" w14:textId="77777777" w:rsidR="00EB75DE" w:rsidRDefault="00EB75DE">
            <w:pPr>
              <w:pStyle w:val="NormalWeb"/>
              <w:spacing w:before="0" w:beforeAutospacing="0" w:after="0" w:afterAutospacing="0"/>
            </w:pPr>
            <w:r>
              <w:t>For maps, you can turn the legend on or off. On the map, click </w:t>
            </w:r>
            <w:r>
              <w:rPr>
                <w:rStyle w:val="uicontrol"/>
                <w:b/>
                <w:bCs/>
              </w:rPr>
              <w:t>Show legend</w:t>
            </w:r>
            <w:r>
              <w:t> to display or hide the legend.</w:t>
            </w:r>
          </w:p>
        </w:tc>
      </w:tr>
      <w:tr w:rsidR="00EB75DE" w14:paraId="6EA7A223" w14:textId="77777777" w:rsidTr="00EB75DE">
        <w:tc>
          <w:tcPr>
            <w:tcW w:w="0" w:type="auto"/>
            <w:vMerge w:val="restart"/>
            <w:tcBorders>
              <w:left w:val="single" w:sz="6" w:space="0" w:color="CCCCCC"/>
              <w:right w:val="single" w:sz="6" w:space="0" w:color="CCCCCC"/>
            </w:tcBorders>
            <w:shd w:val="clear" w:color="auto" w:fill="FFFFFF"/>
            <w:vAlign w:val="center"/>
            <w:hideMark/>
          </w:tcPr>
          <w:p w14:paraId="765B9513" w14:textId="5B978989" w:rsidR="00EB75DE" w:rsidRDefault="00EB75DE">
            <w:pPr>
              <w:pStyle w:val="NormalWeb"/>
              <w:spacing w:before="0" w:beforeAutospacing="0" w:after="0" w:afterAutospacing="0"/>
            </w:pPr>
            <w:r>
              <w:rPr>
                <w:rStyle w:val="uicontrol"/>
                <w:b/>
                <w:bCs/>
              </w:rPr>
              <w:lastRenderedPageBreak/>
              <w:t>Settings</w:t>
            </w:r>
            <w:r>
              <w:t> </w:t>
            </w:r>
            <w:r>
              <w:rPr>
                <w:noProof/>
              </w:rPr>
              <w:drawing>
                <wp:inline distT="0" distB="0" distL="0" distR="0" wp14:anchorId="0C187BF8" wp14:editId="6E94C006">
                  <wp:extent cx="152400" cy="152400"/>
                  <wp:effectExtent l="0" t="0" r="0" b="0"/>
                  <wp:docPr id="298747561" name="Picture 110" descr="Genera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eneral setting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left w:val="single" w:sz="6" w:space="0" w:color="CCCCCC"/>
              <w:right w:val="single" w:sz="6" w:space="0" w:color="CCCCCC"/>
            </w:tcBorders>
            <w:shd w:val="clear" w:color="auto" w:fill="FFFFFF"/>
            <w:vAlign w:val="center"/>
            <w:hideMark/>
          </w:tcPr>
          <w:p w14:paraId="3272E0B5" w14:textId="77777777" w:rsidR="00EB75DE" w:rsidRDefault="00EB75DE">
            <w:pPr>
              <w:pStyle w:val="NormalWeb"/>
              <w:spacing w:before="0" w:beforeAutospacing="0"/>
            </w:pPr>
            <w:r>
              <w:t>Click </w:t>
            </w:r>
            <w:r>
              <w:rPr>
                <w:rStyle w:val="uicontrol"/>
                <w:b/>
                <w:bCs/>
              </w:rPr>
              <w:t>View table</w:t>
            </w:r>
            <w:r>
              <w:t> or </w:t>
            </w:r>
            <w:r>
              <w:rPr>
                <w:rStyle w:val="uicontrol"/>
                <w:b/>
                <w:bCs/>
              </w:rPr>
              <w:t>View chart</w:t>
            </w:r>
            <w:r>
              <w:t> to switch between display methods.</w:t>
            </w:r>
          </w:p>
          <w:p w14:paraId="7C233B52" w14:textId="77777777" w:rsidR="00EB75DE" w:rsidRDefault="00EB75DE">
            <w:pPr>
              <w:pStyle w:val="NormalWeb"/>
              <w:spacing w:before="0" w:beforeAutospacing="0" w:after="0" w:afterAutospacing="0"/>
            </w:pPr>
            <w:r>
              <w:t>Use the </w:t>
            </w:r>
            <w:r>
              <w:rPr>
                <w:rStyle w:val="uicontrol"/>
                <w:b/>
                <w:bCs/>
              </w:rPr>
              <w:t>View as</w:t>
            </w:r>
            <w:r>
              <w:t> drop-down menu to select </w:t>
            </w:r>
            <w:r>
              <w:rPr>
                <w:rStyle w:val="uicontrol"/>
                <w:b/>
                <w:bCs/>
              </w:rPr>
              <w:t>Table</w:t>
            </w:r>
            <w:r>
              <w:t>, </w:t>
            </w:r>
            <w:r>
              <w:rPr>
                <w:rStyle w:val="uicontrol"/>
                <w:b/>
                <w:bCs/>
              </w:rPr>
              <w:t>Horizontal bar chart</w:t>
            </w:r>
            <w:r>
              <w:t>, </w:t>
            </w:r>
            <w:r>
              <w:rPr>
                <w:rStyle w:val="uicontrol"/>
                <w:b/>
                <w:bCs/>
              </w:rPr>
              <w:t>Vertical bar chart</w:t>
            </w:r>
            <w:r>
              <w:t>, </w:t>
            </w:r>
            <w:r>
              <w:rPr>
                <w:rStyle w:val="uicontrol"/>
                <w:b/>
                <w:bCs/>
              </w:rPr>
              <w:t>Horizontal line chart</w:t>
            </w:r>
            <w:r>
              <w:t>, </w:t>
            </w:r>
            <w:r>
              <w:rPr>
                <w:rStyle w:val="uicontrol"/>
                <w:b/>
                <w:bCs/>
              </w:rPr>
              <w:t>Vertical line chart</w:t>
            </w:r>
            <w:r>
              <w:t>, </w:t>
            </w:r>
            <w:r>
              <w:rPr>
                <w:rStyle w:val="uicontrol"/>
                <w:b/>
                <w:bCs/>
              </w:rPr>
              <w:t>Pie chart</w:t>
            </w:r>
            <w:r>
              <w:t>, </w:t>
            </w:r>
            <w:r>
              <w:rPr>
                <w:rStyle w:val="uicontrol"/>
                <w:b/>
                <w:bCs/>
              </w:rPr>
              <w:t>Donut chart</w:t>
            </w:r>
            <w:r>
              <w:t>, or </w:t>
            </w:r>
            <w:r>
              <w:rPr>
                <w:rStyle w:val="uicontrol"/>
                <w:b/>
                <w:bCs/>
              </w:rPr>
              <w:t>Ring chart</w:t>
            </w:r>
            <w:r>
              <w:t>.</w:t>
            </w:r>
          </w:p>
        </w:tc>
      </w:tr>
      <w:tr w:rsidR="00EB75DE" w14:paraId="70AEFAD1" w14:textId="77777777" w:rsidTr="00EB75DE">
        <w:tc>
          <w:tcPr>
            <w:tcW w:w="0" w:type="auto"/>
            <w:vMerge/>
            <w:tcBorders>
              <w:left w:val="single" w:sz="6" w:space="0" w:color="CCCCCC"/>
              <w:right w:val="single" w:sz="6" w:space="0" w:color="CCCCCC"/>
            </w:tcBorders>
            <w:shd w:val="clear" w:color="auto" w:fill="FFFFFF"/>
            <w:vAlign w:val="center"/>
            <w:hideMark/>
          </w:tcPr>
          <w:p w14:paraId="3004018A" w14:textId="77777777" w:rsidR="00EB75DE" w:rsidRDefault="00EB75DE">
            <w:pPr>
              <w:rPr>
                <w:sz w:val="24"/>
                <w:szCs w:val="24"/>
              </w:rPr>
            </w:pPr>
          </w:p>
        </w:tc>
        <w:tc>
          <w:tcPr>
            <w:tcW w:w="0" w:type="auto"/>
            <w:tcBorders>
              <w:left w:val="single" w:sz="6" w:space="0" w:color="CCCCCC"/>
              <w:right w:val="single" w:sz="6" w:space="0" w:color="CCCCCC"/>
            </w:tcBorders>
            <w:shd w:val="clear" w:color="auto" w:fill="FFFFFF"/>
            <w:vAlign w:val="center"/>
            <w:hideMark/>
          </w:tcPr>
          <w:p w14:paraId="24BBE978" w14:textId="77777777" w:rsidR="00EB75DE" w:rsidRDefault="00EB75DE">
            <w:pPr>
              <w:pStyle w:val="NormalWeb"/>
              <w:spacing w:before="0" w:beforeAutospacing="0"/>
            </w:pPr>
            <w:r>
              <w:t>Use the </w:t>
            </w:r>
            <w:r>
              <w:rPr>
                <w:rStyle w:val="uicontrol"/>
                <w:b/>
                <w:bCs/>
              </w:rPr>
              <w:t>Column</w:t>
            </w:r>
            <w:r>
              <w:t> or </w:t>
            </w:r>
            <w:r>
              <w:rPr>
                <w:rStyle w:val="uicontrol"/>
                <w:b/>
                <w:bCs/>
              </w:rPr>
              <w:t>Row</w:t>
            </w:r>
            <w:r>
              <w:t> drop-down menu to choose the series item or attribute to display.</w:t>
            </w:r>
          </w:p>
          <w:p w14:paraId="57F86E5E" w14:textId="77777777" w:rsidR="00EB75DE" w:rsidRDefault="00EB75DE">
            <w:pPr>
              <w:pStyle w:val="NormalWeb"/>
              <w:spacing w:before="0" w:beforeAutospacing="0" w:after="0" w:afterAutospacing="0"/>
            </w:pPr>
            <w:r>
              <w:t>Use the </w:t>
            </w:r>
            <w:r>
              <w:rPr>
                <w:rStyle w:val="uicontrol"/>
                <w:b/>
                <w:bCs/>
              </w:rPr>
              <w:t>Series in rows</w:t>
            </w:r>
            <w:r>
              <w:t> check box to switch the rows and columns.</w:t>
            </w:r>
          </w:p>
        </w:tc>
      </w:tr>
      <w:tr w:rsidR="00EB75DE" w14:paraId="2DAB79E9" w14:textId="77777777" w:rsidTr="00EB75DE">
        <w:tc>
          <w:tcPr>
            <w:tcW w:w="0" w:type="auto"/>
            <w:vMerge/>
            <w:tcBorders>
              <w:left w:val="single" w:sz="6" w:space="0" w:color="CCCCCC"/>
              <w:right w:val="single" w:sz="6" w:space="0" w:color="CCCCCC"/>
            </w:tcBorders>
            <w:shd w:val="clear" w:color="auto" w:fill="FFFFFF"/>
            <w:vAlign w:val="center"/>
            <w:hideMark/>
          </w:tcPr>
          <w:p w14:paraId="03D908A2" w14:textId="77777777" w:rsidR="00EB75DE" w:rsidRDefault="00EB75DE">
            <w:pPr>
              <w:rPr>
                <w:sz w:val="24"/>
                <w:szCs w:val="24"/>
              </w:rPr>
            </w:pPr>
          </w:p>
        </w:tc>
        <w:tc>
          <w:tcPr>
            <w:tcW w:w="0" w:type="auto"/>
            <w:tcBorders>
              <w:left w:val="single" w:sz="6" w:space="0" w:color="CCCCCC"/>
              <w:right w:val="single" w:sz="6" w:space="0" w:color="CCCCCC"/>
            </w:tcBorders>
            <w:shd w:val="clear" w:color="auto" w:fill="FFFFFF"/>
            <w:vAlign w:val="center"/>
            <w:hideMark/>
          </w:tcPr>
          <w:p w14:paraId="382CE720" w14:textId="77777777" w:rsidR="00EB75DE" w:rsidRDefault="00EB75DE">
            <w:pPr>
              <w:pStyle w:val="NormalWeb"/>
              <w:spacing w:before="0" w:beforeAutospacing="0" w:after="0" w:afterAutospacing="0"/>
            </w:pPr>
            <w:r>
              <w:t>Use the </w:t>
            </w:r>
            <w:r>
              <w:rPr>
                <w:rStyle w:val="uicontrol"/>
                <w:b/>
                <w:bCs/>
              </w:rPr>
              <w:t>Group locations by attribute</w:t>
            </w:r>
            <w:r>
              <w:t> drop-down menu to choose an attribute, such as NAICS code or city name, to group the data.</w:t>
            </w:r>
          </w:p>
        </w:tc>
      </w:tr>
      <w:tr w:rsidR="00EB75DE" w14:paraId="08BEB8E5" w14:textId="77777777" w:rsidTr="00EB75DE">
        <w:tc>
          <w:tcPr>
            <w:tcW w:w="0" w:type="auto"/>
            <w:vMerge/>
            <w:tcBorders>
              <w:left w:val="single" w:sz="6" w:space="0" w:color="CCCCCC"/>
              <w:right w:val="single" w:sz="6" w:space="0" w:color="CCCCCC"/>
            </w:tcBorders>
            <w:shd w:val="clear" w:color="auto" w:fill="FFFFFF"/>
            <w:vAlign w:val="center"/>
            <w:hideMark/>
          </w:tcPr>
          <w:p w14:paraId="2670BDD5" w14:textId="77777777" w:rsidR="00EB75DE" w:rsidRDefault="00EB75DE">
            <w:pPr>
              <w:rPr>
                <w:sz w:val="24"/>
                <w:szCs w:val="24"/>
              </w:rPr>
            </w:pPr>
          </w:p>
        </w:tc>
        <w:tc>
          <w:tcPr>
            <w:tcW w:w="0" w:type="auto"/>
            <w:tcBorders>
              <w:left w:val="single" w:sz="6" w:space="0" w:color="CCCCCC"/>
              <w:right w:val="single" w:sz="6" w:space="0" w:color="CCCCCC"/>
            </w:tcBorders>
            <w:shd w:val="clear" w:color="auto" w:fill="FFFFFF"/>
            <w:vAlign w:val="center"/>
            <w:hideMark/>
          </w:tcPr>
          <w:p w14:paraId="4E2F5438" w14:textId="77777777" w:rsidR="00EB75DE" w:rsidRDefault="00EB75DE">
            <w:pPr>
              <w:pStyle w:val="NormalWeb"/>
              <w:spacing w:before="0" w:beforeAutospacing="0" w:after="0" w:afterAutospacing="0"/>
            </w:pPr>
            <w:r>
              <w:t>Use the </w:t>
            </w:r>
            <w:r>
              <w:rPr>
                <w:rStyle w:val="uicontrol"/>
                <w:b/>
                <w:bCs/>
              </w:rPr>
              <w:t>Show summary footer for attributes</w:t>
            </w:r>
            <w:r>
              <w:t> check boxes to add summaries to the bottom of the table.</w:t>
            </w:r>
          </w:p>
        </w:tc>
      </w:tr>
      <w:tr w:rsidR="00EB75DE" w14:paraId="3161E560" w14:textId="77777777" w:rsidTr="00EB75DE">
        <w:tc>
          <w:tcPr>
            <w:tcW w:w="0" w:type="auto"/>
            <w:vMerge/>
            <w:tcBorders>
              <w:left w:val="single" w:sz="6" w:space="0" w:color="CCCCCC"/>
              <w:right w:val="single" w:sz="6" w:space="0" w:color="CCCCCC"/>
            </w:tcBorders>
            <w:shd w:val="clear" w:color="auto" w:fill="FFFFFF"/>
            <w:vAlign w:val="center"/>
            <w:hideMark/>
          </w:tcPr>
          <w:p w14:paraId="17C7E6C9" w14:textId="77777777" w:rsidR="00EB75DE" w:rsidRDefault="00EB75DE">
            <w:pPr>
              <w:rPr>
                <w:sz w:val="24"/>
                <w:szCs w:val="24"/>
              </w:rPr>
            </w:pPr>
          </w:p>
        </w:tc>
        <w:tc>
          <w:tcPr>
            <w:tcW w:w="0" w:type="auto"/>
            <w:tcBorders>
              <w:left w:val="single" w:sz="6" w:space="0" w:color="CCCCCC"/>
              <w:right w:val="single" w:sz="6" w:space="0" w:color="CCCCCC"/>
            </w:tcBorders>
            <w:shd w:val="clear" w:color="auto" w:fill="FFFFFF"/>
            <w:vAlign w:val="center"/>
            <w:hideMark/>
          </w:tcPr>
          <w:p w14:paraId="6AED6C55" w14:textId="77777777" w:rsidR="00EB75DE" w:rsidRDefault="00EB75DE">
            <w:pPr>
              <w:pStyle w:val="NormalWeb"/>
              <w:spacing w:before="0" w:beforeAutospacing="0" w:after="0" w:afterAutospacing="0"/>
            </w:pPr>
            <w:r>
              <w:t>Click </w:t>
            </w:r>
            <w:r>
              <w:rPr>
                <w:rStyle w:val="uicontrol"/>
                <w:b/>
                <w:bCs/>
              </w:rPr>
              <w:t>Original sorting</w:t>
            </w:r>
            <w:r>
              <w:t>, </w:t>
            </w:r>
            <w:r>
              <w:rPr>
                <w:rStyle w:val="uicontrol"/>
                <w:b/>
                <w:bCs/>
              </w:rPr>
              <w:t>Sort ascending</w:t>
            </w:r>
            <w:r>
              <w:t>, or </w:t>
            </w:r>
            <w:r>
              <w:rPr>
                <w:rStyle w:val="uicontrol"/>
                <w:b/>
                <w:bCs/>
              </w:rPr>
              <w:t>Sort descending</w:t>
            </w:r>
            <w:r>
              <w:t> to change the display order.</w:t>
            </w:r>
          </w:p>
        </w:tc>
      </w:tr>
      <w:tr w:rsidR="00EB75DE" w14:paraId="3C981BAF" w14:textId="77777777" w:rsidTr="00EB75DE">
        <w:tc>
          <w:tcPr>
            <w:tcW w:w="0" w:type="auto"/>
            <w:vMerge/>
            <w:tcBorders>
              <w:left w:val="single" w:sz="6" w:space="0" w:color="CCCCCC"/>
              <w:right w:val="single" w:sz="6" w:space="0" w:color="CCCCCC"/>
            </w:tcBorders>
            <w:shd w:val="clear" w:color="auto" w:fill="FFFFFF"/>
            <w:vAlign w:val="center"/>
            <w:hideMark/>
          </w:tcPr>
          <w:p w14:paraId="13A96E51" w14:textId="77777777" w:rsidR="00EB75DE" w:rsidRDefault="00EB75DE">
            <w:pPr>
              <w:rPr>
                <w:sz w:val="24"/>
                <w:szCs w:val="24"/>
              </w:rPr>
            </w:pPr>
          </w:p>
        </w:tc>
        <w:tc>
          <w:tcPr>
            <w:tcW w:w="0" w:type="auto"/>
            <w:tcBorders>
              <w:left w:val="single" w:sz="6" w:space="0" w:color="CCCCCC"/>
              <w:right w:val="single" w:sz="6" w:space="0" w:color="CCCCCC"/>
            </w:tcBorders>
            <w:shd w:val="clear" w:color="auto" w:fill="FFFFFF"/>
            <w:vAlign w:val="center"/>
            <w:hideMark/>
          </w:tcPr>
          <w:p w14:paraId="65F9D61E" w14:textId="77777777" w:rsidR="00EB75DE" w:rsidRDefault="00EB75DE">
            <w:pPr>
              <w:pStyle w:val="NormalWeb"/>
              <w:spacing w:before="0" w:beforeAutospacing="0" w:after="0" w:afterAutospacing="0"/>
            </w:pPr>
            <w:r>
              <w:t>Under </w:t>
            </w:r>
            <w:r>
              <w:rPr>
                <w:rStyle w:val="uicontrol"/>
                <w:b/>
                <w:bCs/>
              </w:rPr>
              <w:t>Calculate totals</w:t>
            </w:r>
            <w:r>
              <w:t>, use the check boxes to choose value totals or averages, displayed as the final row or column.</w:t>
            </w:r>
          </w:p>
        </w:tc>
      </w:tr>
      <w:tr w:rsidR="00EB75DE" w14:paraId="4A5D02AC" w14:textId="77777777" w:rsidTr="00EB75DE">
        <w:tc>
          <w:tcPr>
            <w:tcW w:w="0" w:type="auto"/>
            <w:tcBorders>
              <w:left w:val="single" w:sz="6" w:space="0" w:color="CCCCCC"/>
              <w:right w:val="single" w:sz="6" w:space="0" w:color="CCCCCC"/>
            </w:tcBorders>
            <w:shd w:val="clear" w:color="auto" w:fill="FFFFFF"/>
            <w:vAlign w:val="center"/>
            <w:hideMark/>
          </w:tcPr>
          <w:p w14:paraId="326AD9CC" w14:textId="41C7F95D" w:rsidR="00EB75DE" w:rsidRDefault="00EB75DE">
            <w:pPr>
              <w:pStyle w:val="NormalWeb"/>
              <w:spacing w:before="0" w:beforeAutospacing="0" w:after="0" w:afterAutospacing="0"/>
            </w:pPr>
            <w:r>
              <w:rPr>
                <w:rStyle w:val="uicontrol"/>
                <w:b/>
                <w:bCs/>
              </w:rPr>
              <w:t>Filter</w:t>
            </w:r>
            <w:r>
              <w:t> </w:t>
            </w:r>
            <w:r>
              <w:rPr>
                <w:noProof/>
              </w:rPr>
              <w:drawing>
                <wp:inline distT="0" distB="0" distL="0" distR="0" wp14:anchorId="22589736" wp14:editId="5E461607">
                  <wp:extent cx="152400" cy="152400"/>
                  <wp:effectExtent l="0" t="0" r="0" b="0"/>
                  <wp:docPr id="160717253" name="Picture 109"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ilt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left w:val="single" w:sz="6" w:space="0" w:color="CCCCCC"/>
              <w:right w:val="single" w:sz="6" w:space="0" w:color="CCCCCC"/>
            </w:tcBorders>
            <w:shd w:val="clear" w:color="auto" w:fill="FFFFFF"/>
            <w:vAlign w:val="center"/>
            <w:hideMark/>
          </w:tcPr>
          <w:p w14:paraId="48323D0D" w14:textId="77777777" w:rsidR="00EB75DE" w:rsidRDefault="00EB75DE">
            <w:pPr>
              <w:pStyle w:val="NormalWeb"/>
              <w:spacing w:before="0" w:beforeAutospacing="0" w:after="0" w:afterAutospacing="0"/>
            </w:pPr>
            <w:r>
              <w:t>Use the sliders to set value thresholds or use the drop-down menu to select a filter method. You can filter by </w:t>
            </w:r>
            <w:r>
              <w:rPr>
                <w:rStyle w:val="uicontrol"/>
                <w:b/>
                <w:bCs/>
              </w:rPr>
              <w:t>Top N</w:t>
            </w:r>
            <w:r>
              <w:t> or </w:t>
            </w:r>
            <w:r>
              <w:rPr>
                <w:rStyle w:val="uicontrol"/>
                <w:b/>
                <w:bCs/>
              </w:rPr>
              <w:t>Bottom N</w:t>
            </w:r>
            <w:r>
              <w:t> (where N is a number you choose), or by </w:t>
            </w:r>
            <w:r>
              <w:rPr>
                <w:rStyle w:val="uicontrol"/>
                <w:b/>
                <w:bCs/>
              </w:rPr>
              <w:t>Above average</w:t>
            </w:r>
            <w:r>
              <w:t> or </w:t>
            </w:r>
            <w:proofErr w:type="gramStart"/>
            <w:r>
              <w:rPr>
                <w:rStyle w:val="uicontrol"/>
                <w:b/>
                <w:bCs/>
              </w:rPr>
              <w:t>Below</w:t>
            </w:r>
            <w:proofErr w:type="gramEnd"/>
            <w:r>
              <w:rPr>
                <w:rStyle w:val="uicontrol"/>
                <w:b/>
                <w:bCs/>
              </w:rPr>
              <w:t xml:space="preserve"> average</w:t>
            </w:r>
            <w:r>
              <w:t>. The values available in the filter pane adjust based on what has been selected in the settings pane.</w:t>
            </w:r>
          </w:p>
        </w:tc>
      </w:tr>
    </w:tbl>
    <w:p w14:paraId="6D3C705A" w14:textId="77777777" w:rsidR="00EB75DE" w:rsidRDefault="00EB75DE" w:rsidP="00EB75DE">
      <w:pPr>
        <w:pStyle w:val="Heading2"/>
        <w:rPr>
          <w:b w:val="0"/>
          <w:bCs w:val="0"/>
        </w:rPr>
      </w:pPr>
      <w:r>
        <w:rPr>
          <w:b w:val="0"/>
          <w:bCs w:val="0"/>
        </w:rPr>
        <w:t xml:space="preserve">Run </w:t>
      </w:r>
      <w:proofErr w:type="gramStart"/>
      <w:r>
        <w:rPr>
          <w:b w:val="0"/>
          <w:bCs w:val="0"/>
        </w:rPr>
        <w:t>reports</w:t>
      </w:r>
      <w:proofErr w:type="gramEnd"/>
    </w:p>
    <w:p w14:paraId="42AF0DCD" w14:textId="77777777" w:rsidR="00EB75DE" w:rsidRDefault="00EB75DE" w:rsidP="00EB75DE">
      <w:pPr>
        <w:pStyle w:val="NormalWeb"/>
        <w:spacing w:before="0" w:beforeAutospacing="0"/>
      </w:pPr>
      <w:r>
        <w:rPr>
          <w:rStyle w:val="ph"/>
        </w:rPr>
        <w:t>Business Analyst</w:t>
      </w:r>
      <w:r>
        <w:t> reports provide location information in several categories: business, consumer spending, demographics, maps, market potential, and </w:t>
      </w:r>
      <w:r>
        <w:rPr>
          <w:rStyle w:val="ph"/>
        </w:rPr>
        <w:t>Esri Tapestry Segmentation</w:t>
      </w:r>
      <w:r>
        <w:t>. You can create, modify, and export reports that are included with </w:t>
      </w:r>
      <w:r>
        <w:rPr>
          <w:rStyle w:val="ph"/>
        </w:rPr>
        <w:t>Business Analyst</w:t>
      </w:r>
      <w:r>
        <w:t>, reports shared with you by other users, and custom reports that you created. Reports can be formatted as PDF or </w:t>
      </w:r>
      <w:r>
        <w:rPr>
          <w:rStyle w:val="ph"/>
        </w:rPr>
        <w:t>Excel</w:t>
      </w:r>
      <w:r>
        <w:t> files.</w:t>
      </w:r>
    </w:p>
    <w:p w14:paraId="50B15AE5" w14:textId="77777777" w:rsidR="00EB75DE" w:rsidRDefault="00EB75DE" w:rsidP="00EB75DE">
      <w:pPr>
        <w:pStyle w:val="NormalWeb"/>
        <w:spacing w:before="0" w:beforeAutospacing="0"/>
      </w:pPr>
      <w:r>
        <w:t>To run reports, do the following:</w:t>
      </w:r>
    </w:p>
    <w:p w14:paraId="3EF8F2D6" w14:textId="77777777" w:rsidR="00EB75DE" w:rsidRDefault="00EB75DE" w:rsidP="00EB75DE">
      <w:pPr>
        <w:numPr>
          <w:ilvl w:val="0"/>
          <w:numId w:val="55"/>
        </w:numPr>
        <w:spacing w:beforeAutospacing="1" w:after="100" w:afterAutospacing="1" w:line="240" w:lineRule="auto"/>
      </w:pPr>
      <w:r>
        <w:t>On the </w:t>
      </w:r>
      <w:r>
        <w:rPr>
          <w:rStyle w:val="uicontrol"/>
          <w:b/>
          <w:bCs/>
        </w:rPr>
        <w:t>Reports</w:t>
      </w:r>
      <w:r>
        <w:t> tab, click </w:t>
      </w:r>
      <w:r>
        <w:rPr>
          <w:rStyle w:val="uicontrol"/>
          <w:b/>
          <w:bCs/>
        </w:rPr>
        <w:t>Run reports</w:t>
      </w:r>
      <w:r>
        <w:t> and click </w:t>
      </w:r>
      <w:r>
        <w:rPr>
          <w:rStyle w:val="uicontrol"/>
          <w:b/>
          <w:bCs/>
        </w:rPr>
        <w:t>Run classic reports</w:t>
      </w:r>
      <w:r>
        <w:t>.</w:t>
      </w:r>
    </w:p>
    <w:p w14:paraId="6F88C7F1" w14:textId="77777777" w:rsidR="00EB75DE" w:rsidRDefault="00EB75DE" w:rsidP="00EB75DE">
      <w:pPr>
        <w:pStyle w:val="NormalWeb"/>
        <w:spacing w:before="0" w:beforeAutospacing="0"/>
        <w:ind w:left="720"/>
      </w:pPr>
      <w:r>
        <w:t>The report interface appears. If you have sites open on the </w:t>
      </w:r>
      <w:r>
        <w:rPr>
          <w:rStyle w:val="uicontrol"/>
          <w:b/>
          <w:bCs/>
        </w:rPr>
        <w:t>Maps</w:t>
      </w:r>
      <w:r>
        <w:t> tab, they are selected in the </w:t>
      </w:r>
      <w:r>
        <w:rPr>
          <w:rStyle w:val="uicontrol"/>
          <w:b/>
          <w:bCs/>
        </w:rPr>
        <w:t>Selected sites</w:t>
      </w:r>
      <w:r>
        <w:t> drop-down list.</w:t>
      </w:r>
    </w:p>
    <w:p w14:paraId="6D6B5E56" w14:textId="77777777" w:rsidR="00EB75DE" w:rsidRDefault="00EB75DE" w:rsidP="00EB75DE">
      <w:pPr>
        <w:numPr>
          <w:ilvl w:val="0"/>
          <w:numId w:val="55"/>
        </w:numPr>
        <w:spacing w:beforeAutospacing="1" w:after="100" w:afterAutospacing="1" w:line="240" w:lineRule="auto"/>
      </w:pPr>
      <w:r>
        <w:t>Click </w:t>
      </w:r>
      <w:r>
        <w:rPr>
          <w:rStyle w:val="uicontrol"/>
          <w:b/>
          <w:bCs/>
        </w:rPr>
        <w:t>Add sites</w:t>
      </w:r>
      <w:r>
        <w:t>.</w:t>
      </w:r>
    </w:p>
    <w:p w14:paraId="4B0EF7C3" w14:textId="77777777" w:rsidR="00EB75DE" w:rsidRDefault="00EB75DE" w:rsidP="00EB75DE">
      <w:pPr>
        <w:pStyle w:val="NormalWeb"/>
        <w:spacing w:before="0" w:beforeAutospacing="0"/>
        <w:ind w:left="720"/>
      </w:pPr>
      <w:r>
        <w:t>The </w:t>
      </w:r>
      <w:r>
        <w:rPr>
          <w:rStyle w:val="uicontrol"/>
          <w:b/>
          <w:bCs/>
        </w:rPr>
        <w:t>Add sites</w:t>
      </w:r>
      <w:r>
        <w:t> window appears.</w:t>
      </w:r>
    </w:p>
    <w:p w14:paraId="1843CAAF" w14:textId="1AC03E51" w:rsidR="00EB75DE" w:rsidRDefault="00EB75DE" w:rsidP="00EB75DE">
      <w:pPr>
        <w:numPr>
          <w:ilvl w:val="0"/>
          <w:numId w:val="55"/>
        </w:numPr>
        <w:spacing w:beforeAutospacing="1" w:after="100" w:afterAutospacing="1" w:line="240" w:lineRule="auto"/>
      </w:pPr>
      <w:r>
        <w:lastRenderedPageBreak/>
        <w:t>In the </w:t>
      </w:r>
      <w:r>
        <w:rPr>
          <w:rStyle w:val="uicontrol"/>
          <w:b/>
          <w:bCs/>
        </w:rPr>
        <w:t>Add sites</w:t>
      </w:r>
      <w:r>
        <w:t> window, choose sites for the report from the following tabs: </w:t>
      </w:r>
      <w:r>
        <w:rPr>
          <w:rStyle w:val="uicontrol"/>
          <w:b/>
          <w:bCs/>
        </w:rPr>
        <w:t>Recent</w:t>
      </w:r>
      <w:r>
        <w:t>, </w:t>
      </w:r>
      <w:proofErr w:type="gramStart"/>
      <w:r>
        <w:rPr>
          <w:rStyle w:val="uicontrol"/>
          <w:b/>
          <w:bCs/>
        </w:rPr>
        <w:t>Currently</w:t>
      </w:r>
      <w:proofErr w:type="gramEnd"/>
      <w:r>
        <w:rPr>
          <w:rStyle w:val="uicontrol"/>
          <w:b/>
          <w:bCs/>
        </w:rPr>
        <w:t xml:space="preserve"> on map</w:t>
      </w:r>
      <w:r>
        <w:t>, </w:t>
      </w:r>
      <w:r>
        <w:rPr>
          <w:rStyle w:val="uicontrol"/>
          <w:b/>
          <w:bCs/>
        </w:rPr>
        <w:t>From layers</w:t>
      </w:r>
      <w:r>
        <w:t>, </w:t>
      </w:r>
      <w:r>
        <w:rPr>
          <w:rStyle w:val="uicontrol"/>
          <w:b/>
          <w:bCs/>
        </w:rPr>
        <w:t>From projects</w:t>
      </w:r>
      <w:r>
        <w:t>, and </w:t>
      </w:r>
      <w:r>
        <w:rPr>
          <w:rStyle w:val="uicontrol"/>
          <w:b/>
          <w:bCs/>
        </w:rPr>
        <w:t>Neighboring geographies</w:t>
      </w:r>
      <w:r>
        <w:t>. Optionally, click </w:t>
      </w:r>
      <w:r>
        <w:rPr>
          <w:rStyle w:val="uicontrol"/>
          <w:b/>
          <w:bCs/>
        </w:rPr>
        <w:t>Search</w:t>
      </w:r>
      <w:r>
        <w:t> </w:t>
      </w:r>
      <w:r>
        <w:rPr>
          <w:noProof/>
        </w:rPr>
        <w:drawing>
          <wp:inline distT="0" distB="0" distL="0" distR="0" wp14:anchorId="3BADBC59" wp14:editId="14D06BB2">
            <wp:extent cx="139700" cy="133350"/>
            <wp:effectExtent l="0" t="0" r="0" b="0"/>
            <wp:docPr id="529153919" name="Picture 108"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Search"/>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r>
        <w:t> to find sites using a search term. Check the check boxes for the sites you want to include in your report.</w:t>
      </w:r>
    </w:p>
    <w:p w14:paraId="7BC3630D" w14:textId="77777777" w:rsidR="00EB75DE" w:rsidRDefault="00EB75DE" w:rsidP="00EB75DE">
      <w:pPr>
        <w:numPr>
          <w:ilvl w:val="0"/>
          <w:numId w:val="55"/>
        </w:numPr>
        <w:spacing w:beforeAutospacing="1" w:after="100" w:afterAutospacing="1" w:line="240" w:lineRule="auto"/>
      </w:pPr>
      <w:r>
        <w:t>Click </w:t>
      </w:r>
      <w:r>
        <w:rPr>
          <w:rStyle w:val="uicontrol"/>
          <w:b/>
          <w:bCs/>
        </w:rPr>
        <w:t>Apply</w:t>
      </w:r>
      <w:r>
        <w:t>.</w:t>
      </w:r>
    </w:p>
    <w:p w14:paraId="11BBF4DE" w14:textId="25400B36" w:rsidR="00EB75DE" w:rsidRDefault="00EB75DE" w:rsidP="00EB75DE">
      <w:pPr>
        <w:pStyle w:val="NormalWeb"/>
        <w:spacing w:before="0" w:beforeAutospacing="0"/>
        <w:ind w:left="720"/>
      </w:pPr>
      <w:r>
        <w:t>The sites are added to the </w:t>
      </w:r>
      <w:r>
        <w:rPr>
          <w:rStyle w:val="uicontrol"/>
          <w:b/>
          <w:bCs/>
        </w:rPr>
        <w:t>Selected sites</w:t>
      </w:r>
      <w:r>
        <w:t> list. The </w:t>
      </w:r>
      <w:r>
        <w:rPr>
          <w:rStyle w:val="uicontrol"/>
          <w:b/>
          <w:bCs/>
        </w:rPr>
        <w:t>Selected sites</w:t>
      </w:r>
      <w:r>
        <w:t> drop-down list displays the selected sites. Expand the list to review the sites. Click </w:t>
      </w:r>
      <w:r>
        <w:rPr>
          <w:rStyle w:val="uicontrol"/>
          <w:b/>
          <w:bCs/>
        </w:rPr>
        <w:t>Remove site</w:t>
      </w:r>
      <w:r>
        <w:t> </w:t>
      </w:r>
      <w:r>
        <w:rPr>
          <w:noProof/>
        </w:rPr>
        <w:drawing>
          <wp:inline distT="0" distB="0" distL="0" distR="0" wp14:anchorId="131F71FC" wp14:editId="32F2BCC1">
            <wp:extent cx="152400" cy="152400"/>
            <wp:effectExtent l="0" t="0" r="0" b="0"/>
            <wp:docPr id="1612082214" name="Picture 107"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Remo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site to remove it from the selection.</w:t>
      </w:r>
    </w:p>
    <w:p w14:paraId="72ADA7F6" w14:textId="4CFF9C3E" w:rsidR="00EB75DE" w:rsidRDefault="00EB75DE" w:rsidP="00EB75DE">
      <w:pPr>
        <w:numPr>
          <w:ilvl w:val="0"/>
          <w:numId w:val="55"/>
        </w:numPr>
        <w:spacing w:beforeAutospacing="1" w:after="100" w:afterAutospacing="1" w:line="240" w:lineRule="auto"/>
      </w:pPr>
      <w:r>
        <w:t>Under </w:t>
      </w:r>
      <w:r>
        <w:rPr>
          <w:rStyle w:val="uicontrol"/>
          <w:b/>
          <w:bCs/>
        </w:rPr>
        <w:t>Select reports to run</w:t>
      </w:r>
      <w:r>
        <w:t>, the available reports are listed in the following sections. Click </w:t>
      </w:r>
      <w:r>
        <w:rPr>
          <w:rStyle w:val="uicontrol"/>
          <w:b/>
          <w:bCs/>
        </w:rPr>
        <w:t>Expand</w:t>
      </w:r>
      <w:r>
        <w:t> </w:t>
      </w:r>
      <w:r>
        <w:rPr>
          <w:noProof/>
        </w:rPr>
        <w:drawing>
          <wp:inline distT="0" distB="0" distL="0" distR="0" wp14:anchorId="3864873F" wp14:editId="3F52226E">
            <wp:extent cx="152400" cy="152400"/>
            <wp:effectExtent l="0" t="0" r="0" b="0"/>
            <wp:docPr id="956801565" name="Picture 106" descr="Exp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Exp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view the contents of a section.</w:t>
      </w:r>
    </w:p>
    <w:p w14:paraId="0B1174DE" w14:textId="77777777" w:rsidR="00EB75DE" w:rsidRDefault="00EB75DE" w:rsidP="00EB75DE">
      <w:pPr>
        <w:numPr>
          <w:ilvl w:val="1"/>
          <w:numId w:val="55"/>
        </w:numPr>
        <w:spacing w:before="100" w:beforeAutospacing="1" w:after="100" w:afterAutospacing="1" w:line="240" w:lineRule="auto"/>
      </w:pPr>
      <w:r>
        <w:rPr>
          <w:rStyle w:val="uicontrol"/>
          <w:b/>
          <w:bCs/>
        </w:rPr>
        <w:t>My reports</w:t>
      </w:r>
      <w:r>
        <w:t>—Custom reports you have created. Hover over a report for additional options to edit, share, or delete it.</w:t>
      </w:r>
    </w:p>
    <w:p w14:paraId="37BD1CB9" w14:textId="77777777" w:rsidR="00EB75DE" w:rsidRDefault="00EB75DE" w:rsidP="00EB75DE">
      <w:pPr>
        <w:numPr>
          <w:ilvl w:val="1"/>
          <w:numId w:val="55"/>
        </w:numPr>
        <w:spacing w:before="100" w:beforeAutospacing="1" w:after="100" w:afterAutospacing="1" w:line="240" w:lineRule="auto"/>
      </w:pPr>
      <w:r>
        <w:rPr>
          <w:rStyle w:val="uicontrol"/>
          <w:b/>
          <w:bCs/>
        </w:rPr>
        <w:t>Shared reports</w:t>
      </w:r>
      <w:r>
        <w:t>—Reports shared with you by other users. Hover over a report for the option to save it.</w:t>
      </w:r>
    </w:p>
    <w:p w14:paraId="6D03C843" w14:textId="77777777" w:rsidR="00EB75DE" w:rsidRDefault="00EB75DE" w:rsidP="00EB75DE">
      <w:pPr>
        <w:numPr>
          <w:ilvl w:val="1"/>
          <w:numId w:val="55"/>
        </w:numPr>
        <w:spacing w:before="100" w:beforeAutospacing="1" w:after="100" w:afterAutospacing="1" w:line="240" w:lineRule="auto"/>
      </w:pPr>
      <w:r>
        <w:rPr>
          <w:rStyle w:val="uicontrol"/>
          <w:b/>
          <w:bCs/>
        </w:rPr>
        <w:t>Esri reports</w:t>
      </w:r>
      <w:r>
        <w:t>—Ready-to-use reports included with </w:t>
      </w:r>
      <w:r>
        <w:rPr>
          <w:rStyle w:val="ph"/>
        </w:rPr>
        <w:t>Business Analyst Web App</w:t>
      </w:r>
      <w:r>
        <w:t>.</w:t>
      </w:r>
    </w:p>
    <w:p w14:paraId="45269120" w14:textId="77777777" w:rsidR="00EB75DE" w:rsidRDefault="00EB75DE" w:rsidP="00EB75DE">
      <w:pPr>
        <w:numPr>
          <w:ilvl w:val="0"/>
          <w:numId w:val="55"/>
        </w:numPr>
        <w:spacing w:beforeAutospacing="1" w:after="100" w:afterAutospacing="1" w:line="240" w:lineRule="auto"/>
      </w:pPr>
      <w:r>
        <w:t>Select a report to run by checking its check box. Use the following options to find and work with reports:</w:t>
      </w:r>
    </w:p>
    <w:p w14:paraId="739A49EB" w14:textId="40B012DB" w:rsidR="00EB75DE" w:rsidRDefault="00EB75DE" w:rsidP="00EB75DE">
      <w:pPr>
        <w:numPr>
          <w:ilvl w:val="1"/>
          <w:numId w:val="55"/>
        </w:numPr>
        <w:spacing w:before="100" w:beforeAutospacing="1" w:after="100" w:afterAutospacing="1" w:line="240" w:lineRule="auto"/>
      </w:pPr>
      <w:r>
        <w:t>Click </w:t>
      </w:r>
      <w:r>
        <w:rPr>
          <w:rStyle w:val="uicontrol"/>
          <w:b/>
          <w:bCs/>
        </w:rPr>
        <w:t>Filter</w:t>
      </w:r>
      <w:r>
        <w:t> </w:t>
      </w:r>
      <w:r>
        <w:rPr>
          <w:noProof/>
        </w:rPr>
        <w:drawing>
          <wp:inline distT="0" distB="0" distL="0" distR="0" wp14:anchorId="03A5464B" wp14:editId="464E30B9">
            <wp:extent cx="152400" cy="152400"/>
            <wp:effectExtent l="0" t="0" r="0" b="0"/>
            <wp:docPr id="2018753263" name="Picture 105"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Filt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filter the report list by type. Use the toggle buttons to include or exclude categories of reports in the list.</w:t>
      </w:r>
    </w:p>
    <w:p w14:paraId="0112BFA6" w14:textId="5832B9F1" w:rsidR="00EB75DE" w:rsidRDefault="00EB75DE" w:rsidP="00EB75DE">
      <w:pPr>
        <w:numPr>
          <w:ilvl w:val="1"/>
          <w:numId w:val="55"/>
        </w:numPr>
        <w:spacing w:before="100" w:beforeAutospacing="1" w:after="100" w:afterAutospacing="1" w:line="240" w:lineRule="auto"/>
      </w:pPr>
      <w:r>
        <w:t>Click </w:t>
      </w:r>
      <w:r>
        <w:rPr>
          <w:rStyle w:val="uicontrol"/>
          <w:b/>
          <w:bCs/>
        </w:rPr>
        <w:t>Search</w:t>
      </w:r>
      <w:r>
        <w:t> </w:t>
      </w:r>
      <w:r>
        <w:rPr>
          <w:noProof/>
        </w:rPr>
        <w:drawing>
          <wp:inline distT="0" distB="0" distL="0" distR="0" wp14:anchorId="76866CE1" wp14:editId="4BECD84C">
            <wp:extent cx="152400" cy="152400"/>
            <wp:effectExtent l="0" t="0" r="0" b="0"/>
            <wp:docPr id="164175878" name="Picture 104"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search for reports by name.</w:t>
      </w:r>
    </w:p>
    <w:p w14:paraId="474EFFC6" w14:textId="2882D5A3" w:rsidR="00EB75DE" w:rsidRDefault="00EB75DE" w:rsidP="00EB75DE">
      <w:pPr>
        <w:numPr>
          <w:ilvl w:val="1"/>
          <w:numId w:val="55"/>
        </w:numPr>
        <w:spacing w:before="100" w:beforeAutospacing="1" w:after="100" w:afterAutospacing="1" w:line="240" w:lineRule="auto"/>
      </w:pPr>
      <w:r>
        <w:t>Click </w:t>
      </w:r>
      <w:r>
        <w:rPr>
          <w:rStyle w:val="uicontrol"/>
          <w:b/>
          <w:bCs/>
        </w:rPr>
        <w:t>Sample report</w:t>
      </w:r>
      <w:r>
        <w:t> </w:t>
      </w:r>
      <w:r>
        <w:rPr>
          <w:noProof/>
        </w:rPr>
        <w:drawing>
          <wp:inline distT="0" distB="0" distL="0" distR="0" wp14:anchorId="1E0BF870" wp14:editId="7928AD07">
            <wp:extent cx="152400" cy="152400"/>
            <wp:effectExtent l="0" t="0" r="0" b="0"/>
            <wp:docPr id="894036096" name="Picture 103" descr="Sampl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Sample repor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open a sample view of the report in a new browser tab.</w:t>
      </w:r>
    </w:p>
    <w:p w14:paraId="3CB718D0" w14:textId="6B6EC182" w:rsidR="00EB75DE" w:rsidRDefault="00EB75DE" w:rsidP="00EB75DE">
      <w:pPr>
        <w:numPr>
          <w:ilvl w:val="1"/>
          <w:numId w:val="55"/>
        </w:numPr>
        <w:spacing w:before="100" w:beforeAutospacing="1" w:after="100" w:afterAutospacing="1" w:line="240" w:lineRule="auto"/>
      </w:pPr>
      <w:r>
        <w:t>Hover over </w:t>
      </w:r>
      <w:r>
        <w:rPr>
          <w:rStyle w:val="uicontrol"/>
          <w:b/>
          <w:bCs/>
        </w:rPr>
        <w:t>More information</w:t>
      </w:r>
      <w:r>
        <w:t> </w:t>
      </w:r>
      <w:r>
        <w:rPr>
          <w:noProof/>
        </w:rPr>
        <w:drawing>
          <wp:inline distT="0" distB="0" distL="0" distR="0" wp14:anchorId="4C46AE8A" wp14:editId="65AE5138">
            <wp:extent cx="152400" cy="152400"/>
            <wp:effectExtent l="0" t="0" r="0" b="0"/>
            <wp:docPr id="1761715722" name="Picture 10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format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report to view a brief description.</w:t>
      </w:r>
    </w:p>
    <w:p w14:paraId="573FA63F" w14:textId="745FBEF4" w:rsidR="00EB75DE" w:rsidRDefault="00EB75DE" w:rsidP="00EB75DE">
      <w:pPr>
        <w:numPr>
          <w:ilvl w:val="1"/>
          <w:numId w:val="55"/>
        </w:numPr>
        <w:spacing w:before="100" w:beforeAutospacing="1" w:after="100" w:afterAutospacing="1" w:line="240" w:lineRule="auto"/>
      </w:pPr>
      <w:r>
        <w:t>Click </w:t>
      </w:r>
      <w:r>
        <w:rPr>
          <w:rStyle w:val="uicontrol"/>
          <w:b/>
          <w:bCs/>
        </w:rPr>
        <w:t>Add to favorites</w:t>
      </w:r>
      <w:r>
        <w:t> </w:t>
      </w:r>
      <w:r>
        <w:rPr>
          <w:noProof/>
        </w:rPr>
        <w:drawing>
          <wp:inline distT="0" distB="0" distL="0" distR="0" wp14:anchorId="4EA2B368" wp14:editId="391BA398">
            <wp:extent cx="152400" cy="152400"/>
            <wp:effectExtent l="0" t="0" r="0" b="0"/>
            <wp:docPr id="94562531" name="Picture 101" descr="Favo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avorite"/>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next to a report to add it to your favorite reports. To remove a report from your favorites, click the button again.</w:t>
      </w:r>
    </w:p>
    <w:p w14:paraId="3FD9B20D" w14:textId="77777777" w:rsidR="00EB75DE" w:rsidRDefault="00EB75DE" w:rsidP="00EB75DE">
      <w:pPr>
        <w:numPr>
          <w:ilvl w:val="1"/>
          <w:numId w:val="55"/>
        </w:numPr>
        <w:spacing w:before="100" w:beforeAutospacing="1" w:after="100" w:afterAutospacing="1" w:line="240" w:lineRule="auto"/>
      </w:pPr>
      <w:r>
        <w:t>To run your favorite reports, click </w:t>
      </w:r>
      <w:r>
        <w:rPr>
          <w:rStyle w:val="uicontrol"/>
          <w:b/>
          <w:bCs/>
        </w:rPr>
        <w:t>Run favorites</w:t>
      </w:r>
      <w:r>
        <w:t>. Those reports are added to the </w:t>
      </w:r>
      <w:r>
        <w:rPr>
          <w:rStyle w:val="uicontrol"/>
          <w:b/>
          <w:bCs/>
        </w:rPr>
        <w:t>Selected reports</w:t>
      </w:r>
      <w:r>
        <w:t> pane and run immediately.</w:t>
      </w:r>
    </w:p>
    <w:p w14:paraId="1D907D88" w14:textId="2066BC0C" w:rsidR="00EB75DE" w:rsidRDefault="00EB75DE" w:rsidP="00EB75DE">
      <w:pPr>
        <w:numPr>
          <w:ilvl w:val="1"/>
          <w:numId w:val="55"/>
        </w:numPr>
        <w:spacing w:before="100" w:beforeAutospacing="1" w:after="100" w:afterAutospacing="1" w:line="240" w:lineRule="auto"/>
      </w:pPr>
      <w:r>
        <w:t>To save a shared report to your account, hover over it and click </w:t>
      </w:r>
      <w:r>
        <w:rPr>
          <w:rStyle w:val="uicontrol"/>
          <w:b/>
          <w:bCs/>
        </w:rPr>
        <w:t>Save</w:t>
      </w:r>
      <w:r>
        <w:t> </w:t>
      </w:r>
      <w:r>
        <w:rPr>
          <w:noProof/>
        </w:rPr>
        <w:drawing>
          <wp:inline distT="0" distB="0" distL="0" distR="0" wp14:anchorId="52C97D5D" wp14:editId="3710F3D3">
            <wp:extent cx="152400" cy="152400"/>
            <wp:effectExtent l="0" t="0" r="0" b="0"/>
            <wp:docPr id="574220562" name="Picture 100"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Sav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4B2C97F5" w14:textId="038121AC" w:rsidR="00EB75DE" w:rsidRDefault="00EB75DE" w:rsidP="00EB75DE">
      <w:pPr>
        <w:pStyle w:val="NormalWeb"/>
        <w:numPr>
          <w:ilvl w:val="1"/>
          <w:numId w:val="55"/>
        </w:numPr>
        <w:spacing w:before="0" w:beforeAutospacing="0"/>
      </w:pPr>
      <w:r>
        <w:t>Click </w:t>
      </w:r>
      <w:r>
        <w:rPr>
          <w:rStyle w:val="uicontrol"/>
          <w:b/>
          <w:bCs/>
        </w:rPr>
        <w:t>Refresh</w:t>
      </w:r>
      <w:r>
        <w:t> </w:t>
      </w:r>
      <w:r>
        <w:rPr>
          <w:noProof/>
        </w:rPr>
        <w:drawing>
          <wp:inline distT="0" distB="0" distL="0" distR="0" wp14:anchorId="16DB37CC" wp14:editId="5712B39B">
            <wp:extent cx="152400" cy="152400"/>
            <wp:effectExtent l="0" t="0" r="0" b="0"/>
            <wp:docPr id="481745335" name="Picture 99"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Rese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refresh the report list and see the most up-to-date list of shared reports.</w:t>
      </w:r>
    </w:p>
    <w:p w14:paraId="08CE6BC6" w14:textId="1BC439C6" w:rsidR="00EB75DE" w:rsidRDefault="00EB75DE" w:rsidP="00EB75DE">
      <w:pPr>
        <w:pStyle w:val="NormalWeb"/>
        <w:spacing w:before="0" w:beforeAutospacing="0"/>
        <w:ind w:left="720"/>
      </w:pPr>
      <w:r>
        <w:t>The selected reports appear in the </w:t>
      </w:r>
      <w:r>
        <w:rPr>
          <w:rStyle w:val="uicontrol"/>
          <w:b/>
          <w:bCs/>
        </w:rPr>
        <w:t>Selected reports</w:t>
      </w:r>
      <w:r>
        <w:t> pane. To remove a report from </w:t>
      </w:r>
      <w:r>
        <w:rPr>
          <w:rStyle w:val="uicontrol"/>
          <w:b/>
          <w:bCs/>
        </w:rPr>
        <w:t>Selected reports</w:t>
      </w:r>
      <w:r>
        <w:t>, click </w:t>
      </w:r>
      <w:r>
        <w:rPr>
          <w:rStyle w:val="uicontrol"/>
          <w:b/>
          <w:bCs/>
        </w:rPr>
        <w:t>Remove</w:t>
      </w:r>
      <w:r>
        <w:t> </w:t>
      </w:r>
      <w:r>
        <w:rPr>
          <w:noProof/>
        </w:rPr>
        <w:drawing>
          <wp:inline distT="0" distB="0" distL="0" distR="0" wp14:anchorId="72F84CDF" wp14:editId="2CD252EE">
            <wp:extent cx="152400" cy="152400"/>
            <wp:effectExtent l="0" t="0" r="0" b="0"/>
            <wp:docPr id="950729813" name="Picture 98"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72092F44" w14:textId="77777777" w:rsidR="00EB75DE" w:rsidRDefault="00EB75DE" w:rsidP="00EB75DE">
      <w:pPr>
        <w:numPr>
          <w:ilvl w:val="0"/>
          <w:numId w:val="55"/>
        </w:numPr>
        <w:spacing w:beforeAutospacing="1" w:after="100" w:afterAutospacing="1" w:line="240" w:lineRule="auto"/>
      </w:pPr>
      <w:r>
        <w:t xml:space="preserve">Optionally, provide </w:t>
      </w:r>
      <w:proofErr w:type="gramStart"/>
      <w:r>
        <w:t>a subtitle</w:t>
      </w:r>
      <w:proofErr w:type="gramEnd"/>
      <w:r>
        <w:t xml:space="preserve"> for the report in the </w:t>
      </w:r>
      <w:r>
        <w:rPr>
          <w:rStyle w:val="uicontrol"/>
          <w:b/>
          <w:bCs/>
        </w:rPr>
        <w:t>Report subtitle</w:t>
      </w:r>
      <w:r>
        <w:t> field.</w:t>
      </w:r>
    </w:p>
    <w:p w14:paraId="65674793" w14:textId="77777777" w:rsidR="00EB75DE" w:rsidRDefault="00EB75DE" w:rsidP="00EB75DE">
      <w:pPr>
        <w:numPr>
          <w:ilvl w:val="0"/>
          <w:numId w:val="55"/>
        </w:numPr>
        <w:spacing w:beforeAutospacing="1" w:after="100" w:afterAutospacing="1" w:line="240" w:lineRule="auto"/>
      </w:pPr>
      <w:r>
        <w:t>Use the drop-down menu to choose </w:t>
      </w:r>
      <w:r>
        <w:rPr>
          <w:rStyle w:val="uicontrol"/>
          <w:b/>
          <w:bCs/>
        </w:rPr>
        <w:t>PDF</w:t>
      </w:r>
      <w:r>
        <w:t>, </w:t>
      </w:r>
      <w:r>
        <w:rPr>
          <w:rStyle w:val="uicontrol"/>
          <w:b/>
          <w:bCs/>
        </w:rPr>
        <w:t>Excel</w:t>
      </w:r>
      <w:r>
        <w:t>, or </w:t>
      </w:r>
      <w:r>
        <w:rPr>
          <w:rStyle w:val="uicontrol"/>
          <w:b/>
          <w:bCs/>
        </w:rPr>
        <w:t>Both</w:t>
      </w:r>
      <w:r>
        <w:t> for the format. Click </w:t>
      </w:r>
      <w:r>
        <w:rPr>
          <w:rStyle w:val="uicontrol"/>
          <w:b/>
          <w:bCs/>
        </w:rPr>
        <w:t>Run now</w:t>
      </w:r>
      <w:r>
        <w:t> next to a report to run that report individually. To run all the selected reports, click </w:t>
      </w:r>
      <w:r>
        <w:rPr>
          <w:rStyle w:val="uicontrol"/>
          <w:b/>
          <w:bCs/>
        </w:rPr>
        <w:t>Run all</w:t>
      </w:r>
      <w:r>
        <w:t>. Optionally, if you have selected multiple reports, check the </w:t>
      </w:r>
      <w:r>
        <w:rPr>
          <w:rStyle w:val="uicontrol"/>
          <w:b/>
          <w:bCs/>
        </w:rPr>
        <w:t>Create an all-in-one PDF report</w:t>
      </w:r>
      <w:r>
        <w:t> check box to create a single, combined report.</w:t>
      </w:r>
    </w:p>
    <w:p w14:paraId="4631C69E" w14:textId="77777777" w:rsidR="00EB75DE" w:rsidRDefault="00EB75DE" w:rsidP="00EB75DE">
      <w:pPr>
        <w:pStyle w:val="Heading5"/>
        <w:shd w:val="clear" w:color="auto" w:fill="F8F8F8"/>
        <w:ind w:left="720"/>
      </w:pPr>
      <w:r>
        <w:rPr>
          <w:b/>
          <w:bCs/>
        </w:rPr>
        <w:t>Note:</w:t>
      </w:r>
    </w:p>
    <w:p w14:paraId="7E9D6AAB" w14:textId="77777777" w:rsidR="00EB75DE" w:rsidRDefault="00EB75DE" w:rsidP="00EB75DE">
      <w:pPr>
        <w:pStyle w:val="NormalWeb"/>
        <w:shd w:val="clear" w:color="auto" w:fill="F8F8F8"/>
        <w:spacing w:before="0" w:beforeAutospacing="0"/>
        <w:ind w:left="720"/>
      </w:pPr>
      <w:r>
        <w:t>All-in-one PDF reports are only created for PDF files. If you create a report with both </w:t>
      </w:r>
      <w:r>
        <w:rPr>
          <w:rStyle w:val="ph"/>
        </w:rPr>
        <w:t>Excel</w:t>
      </w:r>
      <w:r>
        <w:t> and PDF reports, the </w:t>
      </w:r>
      <w:r>
        <w:rPr>
          <w:rStyle w:val="ph"/>
        </w:rPr>
        <w:t>Excel</w:t>
      </w:r>
      <w:r>
        <w:t> files are not included.</w:t>
      </w:r>
    </w:p>
    <w:p w14:paraId="78122910" w14:textId="77777777" w:rsidR="00EB75DE" w:rsidRDefault="00EB75DE" w:rsidP="00EB75DE">
      <w:pPr>
        <w:pStyle w:val="NormalWeb"/>
        <w:spacing w:before="0" w:beforeAutospacing="0"/>
        <w:ind w:left="720"/>
      </w:pPr>
      <w:r>
        <w:lastRenderedPageBreak/>
        <w:t>A </w:t>
      </w:r>
      <w:r>
        <w:rPr>
          <w:rStyle w:val="uicontrol"/>
          <w:b/>
          <w:bCs/>
        </w:rPr>
        <w:t>Processing</w:t>
      </w:r>
      <w:r>
        <w:t> status is displayed. When the report is ready, it is replaced with </w:t>
      </w:r>
      <w:r>
        <w:rPr>
          <w:rStyle w:val="uicontrol"/>
          <w:b/>
          <w:bCs/>
        </w:rPr>
        <w:t>Open report</w:t>
      </w:r>
      <w:r>
        <w:t>. When all reports are ready, the </w:t>
      </w:r>
      <w:r>
        <w:rPr>
          <w:rStyle w:val="uicontrol"/>
          <w:b/>
          <w:bCs/>
        </w:rPr>
        <w:t>PDF Reports Created</w:t>
      </w:r>
      <w:r>
        <w:t> window appears.</w:t>
      </w:r>
    </w:p>
    <w:p w14:paraId="6BBE5042" w14:textId="77777777" w:rsidR="00EB75DE" w:rsidRDefault="00EB75DE" w:rsidP="00EB75DE">
      <w:pPr>
        <w:numPr>
          <w:ilvl w:val="0"/>
          <w:numId w:val="55"/>
        </w:numPr>
        <w:spacing w:beforeAutospacing="1" w:after="100" w:afterAutospacing="1" w:line="240" w:lineRule="auto"/>
      </w:pPr>
      <w:r>
        <w:t>Click </w:t>
      </w:r>
      <w:r>
        <w:rPr>
          <w:rStyle w:val="uicontrol"/>
          <w:b/>
          <w:bCs/>
        </w:rPr>
        <w:t>Open report</w:t>
      </w:r>
      <w:r>
        <w:t> to view a report that has been run.</w:t>
      </w:r>
    </w:p>
    <w:p w14:paraId="7F19E125" w14:textId="77777777" w:rsidR="00EB75DE" w:rsidRDefault="00EB75DE" w:rsidP="00EB75DE">
      <w:pPr>
        <w:numPr>
          <w:ilvl w:val="0"/>
          <w:numId w:val="55"/>
        </w:numPr>
        <w:spacing w:beforeAutospacing="1" w:after="100" w:afterAutospacing="1" w:line="240" w:lineRule="auto"/>
      </w:pPr>
      <w:r>
        <w:t>If you checked the </w:t>
      </w:r>
      <w:r>
        <w:rPr>
          <w:rStyle w:val="uicontrol"/>
          <w:b/>
          <w:bCs/>
        </w:rPr>
        <w:t xml:space="preserve">Create an all-in-one PDF </w:t>
      </w:r>
      <w:proofErr w:type="gramStart"/>
      <w:r>
        <w:rPr>
          <w:rStyle w:val="uicontrol"/>
          <w:b/>
          <w:bCs/>
        </w:rPr>
        <w:t>report</w:t>
      </w:r>
      <w:proofErr w:type="gramEnd"/>
      <w:r>
        <w:t> check box, use the following additional options:</w:t>
      </w:r>
    </w:p>
    <w:p w14:paraId="1EDF3B4F" w14:textId="77777777" w:rsidR="00EB75DE" w:rsidRDefault="00EB75DE" w:rsidP="00EB75DE">
      <w:pPr>
        <w:numPr>
          <w:ilvl w:val="1"/>
          <w:numId w:val="55"/>
        </w:numPr>
        <w:spacing w:before="100" w:beforeAutospacing="1" w:after="100" w:afterAutospacing="1" w:line="240" w:lineRule="auto"/>
      </w:pPr>
      <w:r>
        <w:t>Optionally, use the </w:t>
      </w:r>
      <w:r>
        <w:rPr>
          <w:rStyle w:val="uicontrol"/>
          <w:b/>
          <w:bCs/>
        </w:rPr>
        <w:t>Share reports</w:t>
      </w:r>
      <w:r>
        <w:t> window to specify other users with whom you want to share the all-in-one PDF report. Click </w:t>
      </w:r>
      <w:r>
        <w:rPr>
          <w:rStyle w:val="uicontrol"/>
          <w:b/>
          <w:bCs/>
        </w:rPr>
        <w:t>Apply</w:t>
      </w:r>
      <w:r>
        <w:t>. All-in-one PDF reports can't exceed the 50 MB limit for sharing on </w:t>
      </w:r>
      <w:r>
        <w:rPr>
          <w:rStyle w:val="ph"/>
        </w:rPr>
        <w:t>ArcGIS Online</w:t>
      </w:r>
      <w:r>
        <w:t>.</w:t>
      </w:r>
    </w:p>
    <w:p w14:paraId="74F30AB5" w14:textId="77777777" w:rsidR="00EB75DE" w:rsidRDefault="00EB75DE" w:rsidP="00EB75DE">
      <w:pPr>
        <w:numPr>
          <w:ilvl w:val="1"/>
          <w:numId w:val="55"/>
        </w:numPr>
        <w:spacing w:before="100" w:beforeAutospacing="1" w:after="100" w:afterAutospacing="1" w:line="240" w:lineRule="auto"/>
      </w:pPr>
      <w:r>
        <w:t>When the </w:t>
      </w:r>
      <w:r>
        <w:rPr>
          <w:rStyle w:val="uicontrol"/>
          <w:b/>
          <w:bCs/>
        </w:rPr>
        <w:t>Create an all-in-one PDF report</w:t>
      </w:r>
      <w:r>
        <w:t> check box is unavailable, it indicates that the report size limit has been exceeded. There is a limit of 10 map reports and a total report limit of 60 for an all-in-one PDF. Delete some reports so that neither limit is exceeded.</w:t>
      </w:r>
    </w:p>
    <w:p w14:paraId="2AEEA6C2" w14:textId="77777777" w:rsidR="00EB75DE" w:rsidRDefault="00EB75DE" w:rsidP="00EB75DE">
      <w:pPr>
        <w:numPr>
          <w:ilvl w:val="0"/>
          <w:numId w:val="55"/>
        </w:numPr>
        <w:spacing w:beforeAutospacing="1" w:after="100" w:afterAutospacing="1" w:line="240" w:lineRule="auto"/>
      </w:pPr>
      <w:r>
        <w:t>In the </w:t>
      </w:r>
      <w:r>
        <w:rPr>
          <w:rStyle w:val="uicontrol"/>
          <w:b/>
          <w:bCs/>
        </w:rPr>
        <w:t xml:space="preserve">PDF </w:t>
      </w:r>
      <w:proofErr w:type="gramStart"/>
      <w:r>
        <w:rPr>
          <w:rStyle w:val="uicontrol"/>
          <w:b/>
          <w:bCs/>
        </w:rPr>
        <w:t>reports created</w:t>
      </w:r>
      <w:proofErr w:type="gramEnd"/>
      <w:r>
        <w:t> window, do any of the following to work with the reports. When you are finished, click </w:t>
      </w:r>
      <w:r>
        <w:rPr>
          <w:rStyle w:val="uicontrol"/>
          <w:b/>
          <w:bCs/>
        </w:rPr>
        <w:t>OK</w:t>
      </w:r>
      <w:r>
        <w:t>.</w:t>
      </w:r>
    </w:p>
    <w:p w14:paraId="208034A0" w14:textId="77777777" w:rsidR="00EB75DE" w:rsidRDefault="00EB75DE" w:rsidP="00EB75DE">
      <w:pPr>
        <w:numPr>
          <w:ilvl w:val="1"/>
          <w:numId w:val="55"/>
        </w:numPr>
        <w:spacing w:before="100" w:beforeAutospacing="1" w:after="100" w:afterAutospacing="1" w:line="240" w:lineRule="auto"/>
      </w:pPr>
      <w:r>
        <w:t>Click an individual report name to open that report.</w:t>
      </w:r>
    </w:p>
    <w:p w14:paraId="716F90EC" w14:textId="77777777" w:rsidR="00EB75DE" w:rsidRDefault="00EB75DE" w:rsidP="00EB75DE">
      <w:pPr>
        <w:numPr>
          <w:ilvl w:val="1"/>
          <w:numId w:val="55"/>
        </w:numPr>
        <w:spacing w:before="100" w:beforeAutospacing="1" w:after="100" w:afterAutospacing="1" w:line="240" w:lineRule="auto"/>
      </w:pPr>
      <w:r>
        <w:t>Click the </w:t>
      </w:r>
      <w:r>
        <w:rPr>
          <w:rStyle w:val="uicontrol"/>
          <w:b/>
          <w:bCs/>
        </w:rPr>
        <w:t>All-in-one report</w:t>
      </w:r>
      <w:r>
        <w:t> link to open the all-in-one PDF report.</w:t>
      </w:r>
    </w:p>
    <w:p w14:paraId="6017B3C8" w14:textId="3A15D938" w:rsidR="00EB75DE" w:rsidRDefault="00EB75DE" w:rsidP="00EB75DE">
      <w:pPr>
        <w:numPr>
          <w:ilvl w:val="1"/>
          <w:numId w:val="55"/>
        </w:numPr>
        <w:spacing w:before="100" w:beforeAutospacing="1" w:after="100" w:afterAutospacing="1" w:line="240" w:lineRule="auto"/>
      </w:pPr>
      <w:r>
        <w:t>To copy a report link to the clipboard, click </w:t>
      </w:r>
      <w:r>
        <w:rPr>
          <w:rStyle w:val="uicontrol"/>
          <w:b/>
          <w:bCs/>
        </w:rPr>
        <w:t>Copy link</w:t>
      </w:r>
      <w:r>
        <w:t> </w:t>
      </w:r>
      <w:r>
        <w:rPr>
          <w:noProof/>
        </w:rPr>
        <w:drawing>
          <wp:inline distT="0" distB="0" distL="0" distR="0" wp14:anchorId="3AA9F6F5" wp14:editId="0407CB7B">
            <wp:extent cx="152400" cy="152400"/>
            <wp:effectExtent l="0" t="0" r="0" b="0"/>
            <wp:docPr id="1246089845" name="Picture 97"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Link"/>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0858D7DA" w14:textId="77777777" w:rsidR="00EB75DE" w:rsidRDefault="00EB75DE" w:rsidP="00EB75DE">
      <w:pPr>
        <w:numPr>
          <w:ilvl w:val="1"/>
          <w:numId w:val="55"/>
        </w:numPr>
        <w:spacing w:before="100" w:beforeAutospacing="1" w:after="100" w:afterAutospacing="1" w:line="240" w:lineRule="auto"/>
      </w:pPr>
      <w:r>
        <w:t>To copy all links to the clipboard, click </w:t>
      </w:r>
      <w:r>
        <w:rPr>
          <w:rStyle w:val="uicontrol"/>
          <w:b/>
          <w:bCs/>
        </w:rPr>
        <w:t>Copy all links</w:t>
      </w:r>
      <w:r>
        <w:t>.</w:t>
      </w:r>
    </w:p>
    <w:p w14:paraId="535D71A7" w14:textId="77777777" w:rsidR="00EB75DE" w:rsidRDefault="00EB75DE" w:rsidP="00EB75DE">
      <w:pPr>
        <w:pStyle w:val="Heading2"/>
        <w:rPr>
          <w:b w:val="0"/>
          <w:bCs w:val="0"/>
        </w:rPr>
      </w:pPr>
      <w:r>
        <w:rPr>
          <w:b w:val="0"/>
          <w:bCs w:val="0"/>
        </w:rPr>
        <w:t>Usage notes</w:t>
      </w:r>
    </w:p>
    <w:p w14:paraId="42DDFAFF" w14:textId="77777777" w:rsidR="00EB75DE" w:rsidRDefault="00EB75DE" w:rsidP="00EB75DE">
      <w:pPr>
        <w:pStyle w:val="NormalWeb"/>
        <w:spacing w:before="0" w:beforeAutospacing="0"/>
      </w:pPr>
      <w:r>
        <w:t>See the following notes for running reports:</w:t>
      </w:r>
    </w:p>
    <w:p w14:paraId="58F2CE9E" w14:textId="77777777" w:rsidR="00EB75DE" w:rsidRDefault="00EB75DE" w:rsidP="00EB75DE">
      <w:pPr>
        <w:numPr>
          <w:ilvl w:val="0"/>
          <w:numId w:val="56"/>
        </w:numPr>
        <w:spacing w:before="100" w:beforeAutospacing="1" w:after="100" w:afterAutospacing="1" w:line="240" w:lineRule="auto"/>
      </w:pPr>
      <w:r>
        <w:t>Using map reports when creating all-in-one PDF reports results in large PDF files that take more time to run and download.</w:t>
      </w:r>
    </w:p>
    <w:p w14:paraId="75ED7643" w14:textId="77777777" w:rsidR="00EB75DE" w:rsidRDefault="00EB75DE" w:rsidP="00EB75DE">
      <w:pPr>
        <w:numPr>
          <w:ilvl w:val="0"/>
          <w:numId w:val="56"/>
        </w:numPr>
        <w:spacing w:before="100" w:beforeAutospacing="1" w:after="100" w:afterAutospacing="1" w:line="240" w:lineRule="auto"/>
      </w:pPr>
      <w:r>
        <w:t>There is no limit to the number of reports you can run, except when the </w:t>
      </w:r>
      <w:r>
        <w:rPr>
          <w:rStyle w:val="uicontrol"/>
          <w:b/>
          <w:bCs/>
        </w:rPr>
        <w:t>Create an all-in-one PDF report</w:t>
      </w:r>
      <w:r>
        <w:t> check box is checked. Up to six reports can be processed simultaneously. If there are more than six reports in the </w:t>
      </w:r>
      <w:r>
        <w:rPr>
          <w:rStyle w:val="uicontrol"/>
          <w:b/>
          <w:bCs/>
        </w:rPr>
        <w:t>Selected reports</w:t>
      </w:r>
      <w:r>
        <w:t> pane when you click </w:t>
      </w:r>
      <w:r>
        <w:rPr>
          <w:rStyle w:val="uicontrol"/>
          <w:b/>
          <w:bCs/>
        </w:rPr>
        <w:t>Run all</w:t>
      </w:r>
      <w:r>
        <w:t>, the first six start processing first, with the rest queued in </w:t>
      </w:r>
      <w:r>
        <w:rPr>
          <w:rStyle w:val="uicontrol"/>
          <w:b/>
          <w:bCs/>
        </w:rPr>
        <w:t>Pending</w:t>
      </w:r>
      <w:r>
        <w:t> status. When a report is ready, the next pending report starts processing.</w:t>
      </w:r>
    </w:p>
    <w:p w14:paraId="31DED3A3" w14:textId="77777777" w:rsidR="00EB75DE" w:rsidRDefault="00EB75DE" w:rsidP="00EB75DE">
      <w:pPr>
        <w:numPr>
          <w:ilvl w:val="0"/>
          <w:numId w:val="56"/>
        </w:numPr>
        <w:spacing w:before="100" w:beforeAutospacing="1" w:after="100" w:afterAutospacing="1" w:line="240" w:lineRule="auto"/>
      </w:pPr>
      <w:r>
        <w:t>To run reports from </w:t>
      </w:r>
      <w:hyperlink r:id="rId107" w:anchor="ESRI_SECTION1_EB94357965034083984A51B6A2CE49E1" w:history="1">
        <w:r>
          <w:rPr>
            <w:rStyle w:val="Hyperlink"/>
            <w:color w:val="0076BC"/>
          </w:rPr>
          <w:t>multiple data sources in the same country</w:t>
        </w:r>
      </w:hyperlink>
      <w:r>
        <w:t> (for example, ABS Census and Standard for Australia), you must enable that setting in the </w:t>
      </w:r>
      <w:hyperlink r:id="rId108" w:anchor="ESRI_SECTION1_249FD1A002A04F7CB97111E022B3A6BB" w:history="1">
        <w:r>
          <w:rPr>
            <w:rStyle w:val="Hyperlink"/>
            <w:color w:val="0076BC"/>
          </w:rPr>
          <w:t>report preferences</w:t>
        </w:r>
      </w:hyperlink>
      <w:r>
        <w:t>.</w:t>
      </w:r>
    </w:p>
    <w:p w14:paraId="4C69F240" w14:textId="77777777" w:rsidR="00EB75DE" w:rsidRDefault="00EB75DE" w:rsidP="00EB75DE">
      <w:pPr>
        <w:numPr>
          <w:ilvl w:val="0"/>
          <w:numId w:val="56"/>
        </w:numPr>
        <w:spacing w:before="100" w:beforeAutospacing="1" w:after="100" w:afterAutospacing="1" w:line="240" w:lineRule="auto"/>
      </w:pPr>
      <w:r>
        <w:t>Currency symbols displayed in reports are based on your </w:t>
      </w:r>
      <w:hyperlink r:id="rId109" w:anchor="ESRI_SECTION1_443337167B964F10BDB52A41B5BBB7A8" w:history="1">
        <w:r>
          <w:rPr>
            <w:rStyle w:val="Hyperlink"/>
            <w:color w:val="0076BC"/>
          </w:rPr>
          <w:t>browser settings</w:t>
        </w:r>
      </w:hyperlink>
      <w:r>
        <w:t>.</w:t>
      </w:r>
    </w:p>
    <w:p w14:paraId="177F5985" w14:textId="77777777" w:rsidR="00EB75DE" w:rsidRDefault="00EB75DE" w:rsidP="00EB75DE">
      <w:pPr>
        <w:pStyle w:val="Heading2"/>
        <w:rPr>
          <w:b w:val="0"/>
          <w:bCs w:val="0"/>
        </w:rPr>
      </w:pPr>
      <w:r>
        <w:rPr>
          <w:b w:val="0"/>
          <w:bCs w:val="0"/>
        </w:rPr>
        <w:t xml:space="preserve">Set infographic </w:t>
      </w:r>
      <w:proofErr w:type="gramStart"/>
      <w:r>
        <w:rPr>
          <w:b w:val="0"/>
          <w:bCs w:val="0"/>
        </w:rPr>
        <w:t>preferences</w:t>
      </w:r>
      <w:proofErr w:type="gramEnd"/>
    </w:p>
    <w:p w14:paraId="0B99F5BF" w14:textId="77777777" w:rsidR="00EB75DE" w:rsidRDefault="00EB75DE" w:rsidP="00EB75DE">
      <w:pPr>
        <w:pStyle w:val="NormalWeb"/>
        <w:spacing w:before="0" w:beforeAutospacing="0"/>
      </w:pPr>
      <w:r>
        <w:t>You can set preferences for </w:t>
      </w:r>
      <w:r>
        <w:rPr>
          <w:rStyle w:val="ph"/>
        </w:rPr>
        <w:t>Business Analyst Web App</w:t>
      </w:r>
      <w:r>
        <w:t> in the </w:t>
      </w:r>
      <w:hyperlink r:id="rId110" w:history="1">
        <w:r>
          <w:rPr>
            <w:rStyle w:val="Hyperlink"/>
            <w:color w:val="0076BC"/>
          </w:rPr>
          <w:t>app preferences</w:t>
        </w:r>
      </w:hyperlink>
      <w:r>
        <w:t>. For running infographics, you can specify preferences for nearby locations tables, the default infographic template, export settings, and geography comparison settings. Administrators can </w:t>
      </w:r>
      <w:hyperlink r:id="rId111" w:history="1">
        <w:r>
          <w:rPr>
            <w:rStyle w:val="Hyperlink"/>
            <w:color w:val="0076BC"/>
          </w:rPr>
          <w:t>set preferences for the entire organization</w:t>
        </w:r>
      </w:hyperlink>
      <w:r>
        <w:t>.</w:t>
      </w:r>
    </w:p>
    <w:p w14:paraId="2C755D3B" w14:textId="77777777" w:rsidR="00EB75DE" w:rsidRDefault="00EB75DE" w:rsidP="00EB75DE">
      <w:pPr>
        <w:pStyle w:val="NormalWeb"/>
        <w:spacing w:before="0" w:beforeAutospacing="0"/>
      </w:pPr>
      <w:r>
        <w:t>To set infographics preferences, do the following:</w:t>
      </w:r>
    </w:p>
    <w:p w14:paraId="2D8666CB" w14:textId="18D2DC1F" w:rsidR="00EB75DE" w:rsidRDefault="00EB75DE" w:rsidP="00EB75DE">
      <w:pPr>
        <w:numPr>
          <w:ilvl w:val="0"/>
          <w:numId w:val="57"/>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2573D6DE" wp14:editId="15F2A5E4">
            <wp:extent cx="152400" cy="152400"/>
            <wp:effectExtent l="0" t="0" r="0" b="0"/>
            <wp:docPr id="1481639887" name="Picture 96"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Preference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182242BB" w14:textId="77777777" w:rsidR="00EB75DE" w:rsidRDefault="00EB75DE" w:rsidP="00EB75DE">
      <w:pPr>
        <w:pStyle w:val="NormalWeb"/>
        <w:spacing w:before="0" w:beforeAutospacing="0"/>
        <w:ind w:left="720"/>
      </w:pPr>
      <w:r>
        <w:t>The </w:t>
      </w:r>
      <w:r>
        <w:rPr>
          <w:rStyle w:val="uicontrol"/>
          <w:b/>
          <w:bCs/>
        </w:rPr>
        <w:t>Preferences</w:t>
      </w:r>
      <w:r>
        <w:t> window appears.</w:t>
      </w:r>
    </w:p>
    <w:p w14:paraId="7566B042" w14:textId="77777777" w:rsidR="00EB75DE" w:rsidRDefault="00EB75DE" w:rsidP="00EB75DE">
      <w:pPr>
        <w:numPr>
          <w:ilvl w:val="0"/>
          <w:numId w:val="57"/>
        </w:numPr>
        <w:spacing w:beforeAutospacing="1" w:after="100" w:afterAutospacing="1" w:line="240" w:lineRule="auto"/>
      </w:pPr>
      <w:r>
        <w:lastRenderedPageBreak/>
        <w:t>Expand the </w:t>
      </w:r>
      <w:r>
        <w:rPr>
          <w:rStyle w:val="uicontrol"/>
          <w:b/>
          <w:bCs/>
        </w:rPr>
        <w:t>Reports</w:t>
      </w:r>
      <w:r>
        <w:t> section, expand the </w:t>
      </w:r>
      <w:r>
        <w:rPr>
          <w:rStyle w:val="uicontrol"/>
          <w:b/>
          <w:bCs/>
        </w:rPr>
        <w:t>Overall settings</w:t>
      </w:r>
      <w:r>
        <w:t> section, and click </w:t>
      </w:r>
      <w:r>
        <w:rPr>
          <w:rStyle w:val="uicontrol"/>
          <w:b/>
          <w:bCs/>
        </w:rPr>
        <w:t>Nearby locations</w:t>
      </w:r>
      <w:r>
        <w:t>. Set the following preferences for nearby locations tables in infographics:</w:t>
      </w:r>
    </w:p>
    <w:p w14:paraId="7F84DA3F" w14:textId="77777777" w:rsidR="00EB75DE" w:rsidRDefault="00EB75DE" w:rsidP="00EB75DE">
      <w:pPr>
        <w:numPr>
          <w:ilvl w:val="1"/>
          <w:numId w:val="57"/>
        </w:numPr>
        <w:spacing w:before="100" w:beforeAutospacing="1" w:after="100" w:afterAutospacing="1" w:line="240" w:lineRule="auto"/>
      </w:pPr>
      <w:r>
        <w:t>Use the </w:t>
      </w:r>
      <w:r>
        <w:rPr>
          <w:rStyle w:val="uicontrol"/>
          <w:b/>
          <w:bCs/>
        </w:rPr>
        <w:t>Choose a default symbol for nearby locations on maps</w:t>
      </w:r>
      <w:r>
        <w:t> drop-down menu to set the default map symbol and its properties (for example, size) for nearby locations.</w:t>
      </w:r>
    </w:p>
    <w:p w14:paraId="26B58FE9" w14:textId="77777777" w:rsidR="00EB75DE" w:rsidRDefault="00EB75DE" w:rsidP="00EB75DE">
      <w:pPr>
        <w:numPr>
          <w:ilvl w:val="1"/>
          <w:numId w:val="57"/>
        </w:numPr>
        <w:spacing w:before="100" w:beforeAutospacing="1" w:after="100" w:afterAutospacing="1" w:line="240" w:lineRule="auto"/>
      </w:pPr>
      <w:r>
        <w:t>Use the </w:t>
      </w:r>
      <w:r>
        <w:rPr>
          <w:rStyle w:val="uicontrol"/>
          <w:b/>
          <w:bCs/>
        </w:rPr>
        <w:t>Maximum number of locations</w:t>
      </w:r>
      <w:r>
        <w:t> field to specify the number of locations to display.</w:t>
      </w:r>
    </w:p>
    <w:p w14:paraId="1E5E9C36" w14:textId="77777777" w:rsidR="00EB75DE" w:rsidRDefault="00EB75DE" w:rsidP="00EB75DE">
      <w:pPr>
        <w:numPr>
          <w:ilvl w:val="1"/>
          <w:numId w:val="57"/>
        </w:numPr>
        <w:spacing w:before="100" w:beforeAutospacing="1" w:after="100" w:afterAutospacing="1" w:line="240" w:lineRule="auto"/>
      </w:pPr>
      <w:r>
        <w:t>Use the check boxes to set preferences for the title, proportional size, and footer of nearby locations tables.</w:t>
      </w:r>
    </w:p>
    <w:p w14:paraId="2E9B90CB" w14:textId="77777777" w:rsidR="00EB75DE" w:rsidRDefault="00EB75DE" w:rsidP="00EB75DE">
      <w:pPr>
        <w:numPr>
          <w:ilvl w:val="0"/>
          <w:numId w:val="57"/>
        </w:numPr>
        <w:spacing w:beforeAutospacing="1" w:after="100" w:afterAutospacing="1" w:line="240" w:lineRule="auto"/>
      </w:pPr>
      <w:r>
        <w:t>In the </w:t>
      </w:r>
      <w:r>
        <w:rPr>
          <w:rStyle w:val="uicontrol"/>
          <w:b/>
          <w:bCs/>
        </w:rPr>
        <w:t>Reports</w:t>
      </w:r>
      <w:r>
        <w:t> section, expand the </w:t>
      </w:r>
      <w:r>
        <w:rPr>
          <w:rStyle w:val="uicontrol"/>
          <w:b/>
          <w:bCs/>
        </w:rPr>
        <w:t>Infographics</w:t>
      </w:r>
      <w:r>
        <w:t> section, and click </w:t>
      </w:r>
      <w:r>
        <w:rPr>
          <w:rStyle w:val="uicontrol"/>
          <w:b/>
          <w:bCs/>
        </w:rPr>
        <w:t>Run infographics</w:t>
      </w:r>
      <w:r>
        <w:t>. Set the following preferences:</w:t>
      </w:r>
    </w:p>
    <w:p w14:paraId="210E9909" w14:textId="77777777" w:rsidR="00EB75DE" w:rsidRDefault="00EB75DE" w:rsidP="00EB75DE">
      <w:pPr>
        <w:numPr>
          <w:ilvl w:val="1"/>
          <w:numId w:val="57"/>
        </w:numPr>
        <w:spacing w:before="100" w:beforeAutospacing="1" w:after="100" w:afterAutospacing="1" w:line="240" w:lineRule="auto"/>
      </w:pPr>
      <w:r>
        <w:t>Use the drop-down menu to select an infographic to display on site menus.</w:t>
      </w:r>
    </w:p>
    <w:p w14:paraId="4811A737" w14:textId="77777777" w:rsidR="00EB75DE" w:rsidRDefault="00EB75DE" w:rsidP="00EB75DE">
      <w:pPr>
        <w:numPr>
          <w:ilvl w:val="1"/>
          <w:numId w:val="57"/>
        </w:numPr>
        <w:spacing w:before="100" w:beforeAutospacing="1" w:after="100" w:afterAutospacing="1" w:line="240" w:lineRule="auto"/>
      </w:pPr>
      <w:r>
        <w:t>To set the display style, select </w:t>
      </w:r>
      <w:r>
        <w:rPr>
          <w:rStyle w:val="uicontrol"/>
          <w:b/>
          <w:bCs/>
        </w:rPr>
        <w:t>Show full page</w:t>
      </w:r>
      <w:r>
        <w:t>, </w:t>
      </w:r>
      <w:r>
        <w:rPr>
          <w:rStyle w:val="uicontrol"/>
          <w:b/>
          <w:bCs/>
        </w:rPr>
        <w:t>View in stack mode</w:t>
      </w:r>
      <w:r>
        <w:t>, </w:t>
      </w:r>
      <w:r>
        <w:rPr>
          <w:rStyle w:val="uicontrol"/>
          <w:b/>
          <w:bCs/>
        </w:rPr>
        <w:t>View in slide mode</w:t>
      </w:r>
      <w:r>
        <w:t>, or </w:t>
      </w:r>
      <w:proofErr w:type="gramStart"/>
      <w:r>
        <w:rPr>
          <w:rStyle w:val="uicontrol"/>
          <w:b/>
          <w:bCs/>
        </w:rPr>
        <w:t>Compare</w:t>
      </w:r>
      <w:proofErr w:type="gramEnd"/>
      <w:r>
        <w:rPr>
          <w:rStyle w:val="uicontrol"/>
          <w:b/>
          <w:bCs/>
        </w:rPr>
        <w:t xml:space="preserve"> all areas side by side</w:t>
      </w:r>
      <w:r>
        <w:t>.</w:t>
      </w:r>
    </w:p>
    <w:p w14:paraId="6848C49E" w14:textId="77777777" w:rsidR="00EB75DE" w:rsidRDefault="00EB75DE" w:rsidP="00EB75DE">
      <w:pPr>
        <w:numPr>
          <w:ilvl w:val="1"/>
          <w:numId w:val="57"/>
        </w:numPr>
        <w:spacing w:before="100" w:beforeAutospacing="1" w:after="100" w:afterAutospacing="1" w:line="240" w:lineRule="auto"/>
      </w:pPr>
      <w:r>
        <w:t>Use the check boxes to specify site menu and interactive experience settings.</w:t>
      </w:r>
    </w:p>
    <w:p w14:paraId="4AABC0DB" w14:textId="77777777" w:rsidR="00EB75DE" w:rsidRDefault="00EB75DE" w:rsidP="00EB75DE">
      <w:pPr>
        <w:numPr>
          <w:ilvl w:val="1"/>
          <w:numId w:val="57"/>
        </w:numPr>
        <w:spacing w:before="100" w:beforeAutospacing="1" w:after="100" w:afterAutospacing="1" w:line="240" w:lineRule="auto"/>
      </w:pPr>
      <w:r>
        <w:t>Use the check boxes to specify which infographic categories to include in </w:t>
      </w:r>
      <w:r>
        <w:rPr>
          <w:rStyle w:val="uicontrol"/>
          <w:b/>
          <w:bCs/>
        </w:rPr>
        <w:t>Run infographics</w:t>
      </w:r>
      <w:r>
        <w:t> menus: </w:t>
      </w:r>
      <w:r>
        <w:rPr>
          <w:rStyle w:val="uicontrol"/>
          <w:b/>
          <w:bCs/>
        </w:rPr>
        <w:t>Shared infographics</w:t>
      </w:r>
      <w:r>
        <w:t>, </w:t>
      </w:r>
      <w:r>
        <w:rPr>
          <w:rStyle w:val="uicontrol"/>
          <w:b/>
          <w:bCs/>
        </w:rPr>
        <w:t>Standard infographics</w:t>
      </w:r>
      <w:r>
        <w:t>, and </w:t>
      </w:r>
      <w:r>
        <w:rPr>
          <w:rStyle w:val="uicontrol"/>
          <w:b/>
          <w:bCs/>
        </w:rPr>
        <w:t>Gallery infographics</w:t>
      </w:r>
      <w:r>
        <w:t>.</w:t>
      </w:r>
    </w:p>
    <w:p w14:paraId="3A127B22" w14:textId="77777777" w:rsidR="00EB75DE" w:rsidRDefault="00EB75DE" w:rsidP="00EB75DE">
      <w:pPr>
        <w:pStyle w:val="Heading5"/>
        <w:shd w:val="clear" w:color="auto" w:fill="F8F8F8"/>
        <w:ind w:left="1440"/>
      </w:pPr>
      <w:r>
        <w:rPr>
          <w:b/>
          <w:bCs/>
        </w:rPr>
        <w:t>Note:</w:t>
      </w:r>
    </w:p>
    <w:p w14:paraId="720A9E91" w14:textId="77777777" w:rsidR="00EB75DE" w:rsidRDefault="00EB75DE" w:rsidP="00EB75DE">
      <w:pPr>
        <w:pStyle w:val="NormalWeb"/>
        <w:shd w:val="clear" w:color="auto" w:fill="F8F8F8"/>
        <w:spacing w:before="0" w:beforeAutospacing="0"/>
        <w:ind w:left="1440"/>
      </w:pPr>
      <w:r>
        <w:t>Gallery infographics are available for Advanced users only.</w:t>
      </w:r>
    </w:p>
    <w:p w14:paraId="1C720B00" w14:textId="77777777" w:rsidR="00EB75DE" w:rsidRDefault="00EB75DE" w:rsidP="00EB75DE">
      <w:pPr>
        <w:numPr>
          <w:ilvl w:val="0"/>
          <w:numId w:val="57"/>
        </w:numPr>
        <w:spacing w:beforeAutospacing="1" w:after="100" w:afterAutospacing="1" w:line="240" w:lineRule="auto"/>
      </w:pPr>
      <w:r>
        <w:t>In the </w:t>
      </w:r>
      <w:r>
        <w:rPr>
          <w:rStyle w:val="uicontrol"/>
          <w:b/>
          <w:bCs/>
        </w:rPr>
        <w:t>Reports</w:t>
      </w:r>
      <w:r>
        <w:t> section, expand the </w:t>
      </w:r>
      <w:r>
        <w:rPr>
          <w:rStyle w:val="uicontrol"/>
          <w:b/>
          <w:bCs/>
        </w:rPr>
        <w:t>Infographics</w:t>
      </w:r>
      <w:r>
        <w:t> section, and click </w:t>
      </w:r>
      <w:r>
        <w:rPr>
          <w:rStyle w:val="uicontrol"/>
          <w:b/>
          <w:bCs/>
        </w:rPr>
        <w:t>Export infographics</w:t>
      </w:r>
      <w:r>
        <w:t>. Use the check boxes to set export preferences for PDF and image, HTML, </w:t>
      </w:r>
      <w:r>
        <w:rPr>
          <w:rStyle w:val="ph"/>
        </w:rPr>
        <w:t>Excel</w:t>
      </w:r>
      <w:r>
        <w:t>, and infographic batches:</w:t>
      </w:r>
    </w:p>
    <w:p w14:paraId="5E1CCF3F" w14:textId="77777777" w:rsidR="00EB75DE" w:rsidRDefault="00EB75DE" w:rsidP="00EB75DE">
      <w:pPr>
        <w:numPr>
          <w:ilvl w:val="1"/>
          <w:numId w:val="57"/>
        </w:numPr>
        <w:spacing w:before="100" w:beforeAutospacing="1" w:after="100" w:afterAutospacing="1" w:line="240" w:lineRule="auto"/>
      </w:pPr>
      <w:r>
        <w:t>Optionally, for PDF and image exports, add a header, data source information, a footer, and choose to include interactive panels.</w:t>
      </w:r>
    </w:p>
    <w:p w14:paraId="12479256" w14:textId="77777777" w:rsidR="00EB75DE" w:rsidRDefault="00EB75DE" w:rsidP="00EB75DE">
      <w:pPr>
        <w:numPr>
          <w:ilvl w:val="1"/>
          <w:numId w:val="57"/>
        </w:numPr>
        <w:spacing w:before="100" w:beforeAutospacing="1" w:after="100" w:afterAutospacing="1" w:line="240" w:lineRule="auto"/>
      </w:pPr>
      <w:r>
        <w:t>Optionally, for HTML exports, add interactive experiences, export maps as static images, enable dynamic query, and set the default display as </w:t>
      </w:r>
      <w:r>
        <w:rPr>
          <w:rStyle w:val="uicontrol"/>
          <w:b/>
          <w:bCs/>
        </w:rPr>
        <w:t>Auto</w:t>
      </w:r>
      <w:r>
        <w:t>, </w:t>
      </w:r>
      <w:proofErr w:type="gramStart"/>
      <w:r>
        <w:rPr>
          <w:rStyle w:val="uicontrol"/>
          <w:b/>
          <w:bCs/>
        </w:rPr>
        <w:t>Show</w:t>
      </w:r>
      <w:proofErr w:type="gramEnd"/>
      <w:r>
        <w:rPr>
          <w:rStyle w:val="uicontrol"/>
          <w:b/>
          <w:bCs/>
        </w:rPr>
        <w:t xml:space="preserve"> full page</w:t>
      </w:r>
      <w:r>
        <w:t>, </w:t>
      </w:r>
      <w:r>
        <w:rPr>
          <w:rStyle w:val="uicontrol"/>
          <w:b/>
          <w:bCs/>
        </w:rPr>
        <w:t>View in stack mode</w:t>
      </w:r>
      <w:r>
        <w:t>, </w:t>
      </w:r>
      <w:r>
        <w:rPr>
          <w:rStyle w:val="uicontrol"/>
          <w:b/>
          <w:bCs/>
        </w:rPr>
        <w:t>View in slide mode</w:t>
      </w:r>
      <w:r>
        <w:t>, or </w:t>
      </w:r>
      <w:r>
        <w:rPr>
          <w:rStyle w:val="uicontrol"/>
          <w:b/>
          <w:bCs/>
        </w:rPr>
        <w:t>Compare all areas side by side</w:t>
      </w:r>
      <w:r>
        <w:t>.</w:t>
      </w:r>
    </w:p>
    <w:p w14:paraId="5EC596AD" w14:textId="77777777" w:rsidR="00EB75DE" w:rsidRDefault="00EB75DE" w:rsidP="00EB75DE">
      <w:pPr>
        <w:pStyle w:val="Heading5"/>
        <w:shd w:val="clear" w:color="auto" w:fill="F8F8F8"/>
        <w:ind w:left="1440"/>
      </w:pPr>
      <w:r>
        <w:rPr>
          <w:b/>
          <w:bCs/>
        </w:rPr>
        <w:t>Note:</w:t>
      </w:r>
    </w:p>
    <w:p w14:paraId="5D3255D8" w14:textId="77777777" w:rsidR="00EB75DE" w:rsidRDefault="00EB75DE" w:rsidP="00EB75DE">
      <w:pPr>
        <w:pStyle w:val="NormalWeb"/>
        <w:shd w:val="clear" w:color="auto" w:fill="F8F8F8"/>
        <w:spacing w:before="0" w:beforeAutospacing="0"/>
        <w:ind w:left="1440"/>
      </w:pPr>
      <w:r>
        <w:t>When exporting infographics to HTML through the Run Infographics interface, or sharing infographics through the </w:t>
      </w:r>
      <w:hyperlink r:id="rId113" w:history="1">
        <w:r>
          <w:rPr>
            <w:rStyle w:val="ph"/>
            <w:color w:val="0076BC"/>
          </w:rPr>
          <w:t>ArcGIS Dashboards</w:t>
        </w:r>
      </w:hyperlink>
      <w:r>
        <w:t> and </w:t>
      </w:r>
      <w:hyperlink r:id="rId114" w:history="1">
        <w:r>
          <w:rPr>
            <w:rStyle w:val="ph"/>
            <w:color w:val="0076BC"/>
          </w:rPr>
          <w:t>ArcGIS StoryMaps</w:t>
        </w:r>
      </w:hyperlink>
      <w:r>
        <w:t> workflows, the export settings that are used are from the HTML export preferences in this section.</w:t>
      </w:r>
    </w:p>
    <w:p w14:paraId="6F1427FE" w14:textId="77777777" w:rsidR="00EB75DE" w:rsidRDefault="00EB75DE" w:rsidP="00EB75DE">
      <w:pPr>
        <w:numPr>
          <w:ilvl w:val="1"/>
          <w:numId w:val="57"/>
        </w:numPr>
        <w:spacing w:before="100" w:beforeAutospacing="1" w:after="100" w:afterAutospacing="1" w:line="240" w:lineRule="auto"/>
      </w:pPr>
      <w:r>
        <w:t>Optionally, for </w:t>
      </w:r>
      <w:r>
        <w:rPr>
          <w:rStyle w:val="ph"/>
        </w:rPr>
        <w:t>Excel</w:t>
      </w:r>
      <w:r>
        <w:t> exports, include a map image and interactive panels.</w:t>
      </w:r>
    </w:p>
    <w:p w14:paraId="734F2405" w14:textId="77777777" w:rsidR="00EB75DE" w:rsidRDefault="00EB75DE" w:rsidP="00EB75DE">
      <w:pPr>
        <w:numPr>
          <w:ilvl w:val="1"/>
          <w:numId w:val="57"/>
        </w:numPr>
        <w:spacing w:before="100" w:beforeAutospacing="1" w:after="100" w:afterAutospacing="1" w:line="240" w:lineRule="auto"/>
      </w:pPr>
      <w:r>
        <w:t>For infographic batch exports, choose a default export format (PDF, HTML, or </w:t>
      </w:r>
      <w:r>
        <w:rPr>
          <w:rStyle w:val="ph"/>
        </w:rPr>
        <w:t>Excel</w:t>
      </w:r>
      <w:r>
        <w:t>), opt to download batches as </w:t>
      </w:r>
      <w:r>
        <w:rPr>
          <w:rStyle w:val="usertext"/>
          <w:rFonts w:ascii="Consolas" w:hAnsi="Consolas"/>
        </w:rPr>
        <w:t>.zip</w:t>
      </w:r>
      <w:r>
        <w:t> archives, and select a naming convention for the downloaded files.</w:t>
      </w:r>
    </w:p>
    <w:p w14:paraId="3E25D19F" w14:textId="77777777" w:rsidR="00EB75DE" w:rsidRDefault="00EB75DE" w:rsidP="00EB75DE">
      <w:pPr>
        <w:numPr>
          <w:ilvl w:val="0"/>
          <w:numId w:val="57"/>
        </w:numPr>
        <w:spacing w:beforeAutospacing="1" w:after="100" w:afterAutospacing="1" w:line="240" w:lineRule="auto"/>
      </w:pPr>
      <w:r>
        <w:t>In the </w:t>
      </w:r>
      <w:r>
        <w:rPr>
          <w:rStyle w:val="uicontrol"/>
          <w:b/>
          <w:bCs/>
        </w:rPr>
        <w:t>Reports</w:t>
      </w:r>
      <w:r>
        <w:t> section, expand the </w:t>
      </w:r>
      <w:r>
        <w:rPr>
          <w:rStyle w:val="uicontrol"/>
          <w:b/>
          <w:bCs/>
        </w:rPr>
        <w:t>Infographics</w:t>
      </w:r>
      <w:r>
        <w:t> section, and click </w:t>
      </w:r>
      <w:r>
        <w:rPr>
          <w:rStyle w:val="uicontrol"/>
          <w:b/>
          <w:bCs/>
        </w:rPr>
        <w:t>Comparison geographies</w:t>
      </w:r>
      <w:r>
        <w:t>. Set the following preferences:</w:t>
      </w:r>
    </w:p>
    <w:p w14:paraId="4BE799B4" w14:textId="77777777" w:rsidR="00EB75DE" w:rsidRDefault="00EB75DE" w:rsidP="00EB75DE">
      <w:pPr>
        <w:numPr>
          <w:ilvl w:val="1"/>
          <w:numId w:val="57"/>
        </w:numPr>
        <w:spacing w:before="100" w:beforeAutospacing="1" w:after="100" w:afterAutospacing="1" w:line="240" w:lineRule="auto"/>
      </w:pPr>
      <w:r>
        <w:t xml:space="preserve">Click the color </w:t>
      </w:r>
      <w:proofErr w:type="gramStart"/>
      <w:r>
        <w:t>swatch</w:t>
      </w:r>
      <w:proofErr w:type="gramEnd"/>
      <w:r>
        <w:t xml:space="preserve"> next to a geography level to format its fill and border display settings.</w:t>
      </w:r>
    </w:p>
    <w:p w14:paraId="0F00592C" w14:textId="77777777" w:rsidR="00EB75DE" w:rsidRDefault="00EB75DE" w:rsidP="00EB75DE">
      <w:pPr>
        <w:numPr>
          <w:ilvl w:val="1"/>
          <w:numId w:val="57"/>
        </w:numPr>
        <w:spacing w:before="100" w:beforeAutospacing="1" w:after="100" w:afterAutospacing="1" w:line="240" w:lineRule="auto"/>
      </w:pPr>
      <w:r>
        <w:t>Click </w:t>
      </w:r>
      <w:r>
        <w:rPr>
          <w:rStyle w:val="uicontrol"/>
          <w:b/>
          <w:bCs/>
        </w:rPr>
        <w:t>Change labels font</w:t>
      </w:r>
      <w:r>
        <w:t> to format the label for the geography level.</w:t>
      </w:r>
    </w:p>
    <w:p w14:paraId="1B69AB1A" w14:textId="77777777" w:rsidR="00EB75DE" w:rsidRDefault="00EB75DE" w:rsidP="00EB75DE">
      <w:pPr>
        <w:numPr>
          <w:ilvl w:val="0"/>
          <w:numId w:val="57"/>
        </w:numPr>
        <w:spacing w:beforeAutospacing="1" w:after="100" w:afterAutospacing="1" w:line="240" w:lineRule="auto"/>
      </w:pPr>
      <w:r>
        <w:t>To restore the default settings, click </w:t>
      </w:r>
      <w:r>
        <w:rPr>
          <w:rStyle w:val="uicontrol"/>
          <w:b/>
          <w:bCs/>
        </w:rPr>
        <w:t>Restore defaults</w:t>
      </w:r>
      <w:r>
        <w:t>.</w:t>
      </w:r>
    </w:p>
    <w:p w14:paraId="3FD5CE2D" w14:textId="77777777" w:rsidR="00EB75DE" w:rsidRDefault="00EB75DE" w:rsidP="00EB75DE">
      <w:pPr>
        <w:numPr>
          <w:ilvl w:val="0"/>
          <w:numId w:val="57"/>
        </w:numPr>
        <w:spacing w:beforeAutospacing="1" w:after="100" w:afterAutospacing="1" w:line="240" w:lineRule="auto"/>
      </w:pPr>
      <w:r>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08536400" w14:textId="77777777" w:rsidR="00EB75DE" w:rsidRDefault="00EB75DE" w:rsidP="00EB75DE">
      <w:pPr>
        <w:pStyle w:val="Heading2"/>
        <w:rPr>
          <w:b w:val="0"/>
          <w:bCs w:val="0"/>
        </w:rPr>
      </w:pPr>
      <w:r>
        <w:rPr>
          <w:b w:val="0"/>
          <w:bCs w:val="0"/>
        </w:rPr>
        <w:lastRenderedPageBreak/>
        <w:t xml:space="preserve">Set report </w:t>
      </w:r>
      <w:proofErr w:type="gramStart"/>
      <w:r>
        <w:rPr>
          <w:b w:val="0"/>
          <w:bCs w:val="0"/>
        </w:rPr>
        <w:t>preferences</w:t>
      </w:r>
      <w:proofErr w:type="gramEnd"/>
    </w:p>
    <w:p w14:paraId="02300AB4" w14:textId="77777777" w:rsidR="00EB75DE" w:rsidRDefault="00EB75DE" w:rsidP="00EB75DE">
      <w:pPr>
        <w:pStyle w:val="NormalWeb"/>
        <w:spacing w:before="0" w:beforeAutospacing="0"/>
      </w:pPr>
      <w:r>
        <w:t>You can set preferences for </w:t>
      </w:r>
      <w:r>
        <w:rPr>
          <w:rStyle w:val="ph"/>
        </w:rPr>
        <w:t>Business Analyst Web App</w:t>
      </w:r>
      <w:r>
        <w:t> in the </w:t>
      </w:r>
      <w:hyperlink r:id="rId115" w:history="1">
        <w:r>
          <w:rPr>
            <w:rStyle w:val="Hyperlink"/>
            <w:color w:val="0076BC"/>
          </w:rPr>
          <w:t>app preferences</w:t>
        </w:r>
      </w:hyperlink>
      <w:r>
        <w:t>. For reports, you can specify preferences for the overall settings, logos, nearby locations, default report and export format, and favorites. Administrators can </w:t>
      </w:r>
      <w:hyperlink r:id="rId116" w:history="1">
        <w:r>
          <w:rPr>
            <w:rStyle w:val="Hyperlink"/>
            <w:color w:val="0076BC"/>
          </w:rPr>
          <w:t>set preferences for the entire organization</w:t>
        </w:r>
      </w:hyperlink>
      <w:r>
        <w:t>.</w:t>
      </w:r>
    </w:p>
    <w:p w14:paraId="08173F6F" w14:textId="77777777" w:rsidR="00EB75DE" w:rsidRDefault="00EB75DE" w:rsidP="00EB75DE">
      <w:pPr>
        <w:pStyle w:val="NormalWeb"/>
        <w:spacing w:before="0" w:beforeAutospacing="0"/>
      </w:pPr>
      <w:r>
        <w:t>To set the workflow preferences, do the following:</w:t>
      </w:r>
    </w:p>
    <w:p w14:paraId="7EE946F6" w14:textId="35292EA4" w:rsidR="00EB75DE" w:rsidRDefault="00EB75DE" w:rsidP="00EB75DE">
      <w:pPr>
        <w:numPr>
          <w:ilvl w:val="0"/>
          <w:numId w:val="58"/>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6806CF86" wp14:editId="636502CC">
            <wp:extent cx="152400" cy="152400"/>
            <wp:effectExtent l="0" t="0" r="0" b="0"/>
            <wp:docPr id="1418506438" name="Picture 95"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65440B2" w14:textId="77777777" w:rsidR="00EB75DE" w:rsidRDefault="00EB75DE" w:rsidP="00EB75DE">
      <w:pPr>
        <w:pStyle w:val="NormalWeb"/>
        <w:spacing w:before="0" w:beforeAutospacing="0"/>
        <w:ind w:left="720"/>
      </w:pPr>
      <w:r>
        <w:t>The </w:t>
      </w:r>
      <w:r>
        <w:rPr>
          <w:rStyle w:val="uicontrol"/>
          <w:b/>
          <w:bCs/>
        </w:rPr>
        <w:t>Preferences</w:t>
      </w:r>
      <w:r>
        <w:t> window appears.</w:t>
      </w:r>
    </w:p>
    <w:p w14:paraId="7942C899" w14:textId="77777777" w:rsidR="00EB75DE" w:rsidRDefault="00EB75DE" w:rsidP="00EB75DE">
      <w:pPr>
        <w:numPr>
          <w:ilvl w:val="0"/>
          <w:numId w:val="58"/>
        </w:numPr>
        <w:spacing w:beforeAutospacing="1" w:after="100" w:afterAutospacing="1" w:line="240" w:lineRule="auto"/>
      </w:pPr>
      <w:r>
        <w:t>Expand the </w:t>
      </w:r>
      <w:r>
        <w:rPr>
          <w:rStyle w:val="uicontrol"/>
          <w:b/>
          <w:bCs/>
        </w:rPr>
        <w:t>Reports</w:t>
      </w:r>
      <w:r>
        <w:t> section, expand the </w:t>
      </w:r>
      <w:r>
        <w:rPr>
          <w:rStyle w:val="uicontrol"/>
          <w:b/>
          <w:bCs/>
        </w:rPr>
        <w:t>Overall settings</w:t>
      </w:r>
      <w:r>
        <w:t> section, and click </w:t>
      </w:r>
      <w:r>
        <w:rPr>
          <w:rStyle w:val="uicontrol"/>
          <w:b/>
          <w:bCs/>
        </w:rPr>
        <w:t>Settings</w:t>
      </w:r>
      <w:r>
        <w:t>, </w:t>
      </w:r>
      <w:r>
        <w:rPr>
          <w:rStyle w:val="uicontrol"/>
          <w:b/>
          <w:bCs/>
        </w:rPr>
        <w:t>Logo</w:t>
      </w:r>
      <w:r>
        <w:t>, or </w:t>
      </w:r>
      <w:r>
        <w:rPr>
          <w:rStyle w:val="uicontrol"/>
          <w:b/>
          <w:bCs/>
        </w:rPr>
        <w:t>Nearby locations</w:t>
      </w:r>
      <w:r>
        <w:t>. Set the following preferences:</w:t>
      </w:r>
    </w:p>
    <w:p w14:paraId="121690EB" w14:textId="77777777" w:rsidR="00EB75DE" w:rsidRDefault="00EB75DE" w:rsidP="00EB75DE">
      <w:pPr>
        <w:numPr>
          <w:ilvl w:val="1"/>
          <w:numId w:val="58"/>
        </w:numPr>
        <w:spacing w:before="100" w:beforeAutospacing="1" w:after="100" w:afterAutospacing="1" w:line="240" w:lineRule="auto"/>
      </w:pPr>
      <w:r>
        <w:t>In the </w:t>
      </w:r>
      <w:r>
        <w:rPr>
          <w:rStyle w:val="uicontrol"/>
          <w:b/>
          <w:bCs/>
        </w:rPr>
        <w:t>Settings</w:t>
      </w:r>
      <w:r>
        <w:t> section, use the </w:t>
      </w:r>
      <w:r>
        <w:rPr>
          <w:rStyle w:val="uicontrol"/>
          <w:b/>
          <w:bCs/>
        </w:rPr>
        <w:t>Report subtitle</w:t>
      </w:r>
      <w:r>
        <w:t> field to provide a default subtitle for reports. Use the </w:t>
      </w:r>
      <w:r>
        <w:rPr>
          <w:rStyle w:val="uicontrol"/>
          <w:b/>
          <w:bCs/>
        </w:rPr>
        <w:t>Dialogs</w:t>
      </w:r>
      <w:r>
        <w:t> check boxes to turn introductory pages, report ready, and sharing windows on or off. If you have created custom reports, click </w:t>
      </w:r>
      <w:r>
        <w:rPr>
          <w:rStyle w:val="uicontrol"/>
          <w:b/>
          <w:bCs/>
        </w:rPr>
        <w:t>Show all out-of-date reports</w:t>
      </w:r>
      <w:r>
        <w:t> to view custom reports that have out-of-date variable year labels. You can use this link to launch the update process. This link is available only if you have at least one custom report or infographic that needs to be updated.</w:t>
      </w:r>
    </w:p>
    <w:p w14:paraId="06C23A40" w14:textId="77777777" w:rsidR="00EB75DE" w:rsidRDefault="00EB75DE" w:rsidP="00EB75DE">
      <w:pPr>
        <w:numPr>
          <w:ilvl w:val="1"/>
          <w:numId w:val="58"/>
        </w:numPr>
        <w:spacing w:before="100" w:beforeAutospacing="1" w:after="100" w:afterAutospacing="1" w:line="240" w:lineRule="auto"/>
      </w:pPr>
      <w:r>
        <w:t>In the </w:t>
      </w:r>
      <w:r>
        <w:rPr>
          <w:rStyle w:val="uicontrol"/>
          <w:b/>
          <w:bCs/>
        </w:rPr>
        <w:t>Logo</w:t>
      </w:r>
      <w:r>
        <w:t> section, click </w:t>
      </w:r>
      <w:r>
        <w:rPr>
          <w:rStyle w:val="uicontrol"/>
          <w:b/>
          <w:bCs/>
        </w:rPr>
        <w:t>Add logo</w:t>
      </w:r>
      <w:r>
        <w:t> to upload a logo to use in reports.</w:t>
      </w:r>
    </w:p>
    <w:p w14:paraId="64416989" w14:textId="77777777" w:rsidR="00EB75DE" w:rsidRDefault="00EB75DE" w:rsidP="00EB75DE">
      <w:pPr>
        <w:numPr>
          <w:ilvl w:val="1"/>
          <w:numId w:val="58"/>
        </w:numPr>
        <w:spacing w:before="100" w:beforeAutospacing="1" w:after="100" w:afterAutospacing="1" w:line="240" w:lineRule="auto"/>
      </w:pPr>
      <w:r>
        <w:t>In the </w:t>
      </w:r>
      <w:r>
        <w:rPr>
          <w:rStyle w:val="uicontrol"/>
          <w:b/>
          <w:bCs/>
        </w:rPr>
        <w:t>Nearby locations</w:t>
      </w:r>
      <w:r>
        <w:t> section, use the </w:t>
      </w:r>
      <w:r>
        <w:rPr>
          <w:rStyle w:val="uicontrol"/>
          <w:b/>
          <w:bCs/>
        </w:rPr>
        <w:t>Symbol</w:t>
      </w:r>
      <w:r>
        <w:t> drop-down menu to specify symbol shape, size, color, and border. Set the maximum number of nearby locations to include in reports.</w:t>
      </w:r>
    </w:p>
    <w:p w14:paraId="3C7AA721" w14:textId="77777777" w:rsidR="00EB75DE" w:rsidRDefault="00EB75DE" w:rsidP="00EB75DE">
      <w:pPr>
        <w:numPr>
          <w:ilvl w:val="0"/>
          <w:numId w:val="58"/>
        </w:numPr>
        <w:spacing w:beforeAutospacing="1" w:after="100" w:afterAutospacing="1" w:line="240" w:lineRule="auto"/>
      </w:pPr>
      <w:r>
        <w:t>In the </w:t>
      </w:r>
      <w:r>
        <w:rPr>
          <w:rStyle w:val="uicontrol"/>
          <w:b/>
          <w:bCs/>
        </w:rPr>
        <w:t>Reports</w:t>
      </w:r>
      <w:r>
        <w:t> section, click </w:t>
      </w:r>
      <w:r>
        <w:rPr>
          <w:rStyle w:val="uicontrol"/>
          <w:b/>
          <w:bCs/>
        </w:rPr>
        <w:t>Classic reports</w:t>
      </w:r>
      <w:r>
        <w:t>. Set the following preferences:</w:t>
      </w:r>
    </w:p>
    <w:p w14:paraId="486A6837" w14:textId="77777777" w:rsidR="00EB75DE" w:rsidRDefault="00EB75DE" w:rsidP="00EB75DE">
      <w:pPr>
        <w:numPr>
          <w:ilvl w:val="1"/>
          <w:numId w:val="58"/>
        </w:numPr>
        <w:spacing w:before="100" w:beforeAutospacing="1" w:after="100" w:afterAutospacing="1" w:line="240" w:lineRule="auto"/>
      </w:pPr>
      <w:r>
        <w:t>In the </w:t>
      </w:r>
      <w:r>
        <w:rPr>
          <w:rStyle w:val="uicontrol"/>
          <w:b/>
          <w:bCs/>
        </w:rPr>
        <w:t>Report and format</w:t>
      </w:r>
      <w:r>
        <w:t> section, select a default report and report format included in the site menu. To run reports from </w:t>
      </w:r>
      <w:hyperlink r:id="rId117" w:anchor="ESRI_SECTION1_EB94357965034083984A51B6A2CE49E1" w:history="1">
        <w:r>
          <w:rPr>
            <w:rStyle w:val="Hyperlink"/>
            <w:color w:val="0076BC"/>
          </w:rPr>
          <w:t>multiple data sources in the same country</w:t>
        </w:r>
      </w:hyperlink>
      <w:r>
        <w:t> (for example, ABS Census and Standard for Australia), check the </w:t>
      </w:r>
      <w:r>
        <w:rPr>
          <w:rStyle w:val="uicontrol"/>
          <w:b/>
          <w:bCs/>
        </w:rPr>
        <w:t>Allow reports to be run from multiple data sources in the same country</w:t>
      </w:r>
      <w:r>
        <w:t> check box (this option is not available for the United States and Puerto Rico).</w:t>
      </w:r>
    </w:p>
    <w:p w14:paraId="352CEDE8" w14:textId="77777777" w:rsidR="00EB75DE" w:rsidRDefault="00EB75DE" w:rsidP="00EB75DE">
      <w:pPr>
        <w:numPr>
          <w:ilvl w:val="1"/>
          <w:numId w:val="58"/>
        </w:numPr>
        <w:spacing w:before="100" w:beforeAutospacing="1" w:after="100" w:afterAutospacing="1" w:line="240" w:lineRule="auto"/>
      </w:pPr>
      <w:r>
        <w:t>In the </w:t>
      </w:r>
      <w:r>
        <w:rPr>
          <w:rStyle w:val="uicontrol"/>
          <w:b/>
          <w:bCs/>
        </w:rPr>
        <w:t>Batch export options</w:t>
      </w:r>
      <w:r>
        <w:t> section, use the check box to specify whether multiple files are downloaded as a </w:t>
      </w:r>
      <w:r>
        <w:rPr>
          <w:rStyle w:val="usertext"/>
          <w:rFonts w:ascii="Consolas" w:hAnsi="Consolas"/>
        </w:rPr>
        <w:t>.zip</w:t>
      </w:r>
      <w:r>
        <w:t> archive.</w:t>
      </w:r>
    </w:p>
    <w:p w14:paraId="17AFB4A7" w14:textId="77777777" w:rsidR="00EB75DE" w:rsidRDefault="00EB75DE" w:rsidP="00EB75DE">
      <w:pPr>
        <w:numPr>
          <w:ilvl w:val="1"/>
          <w:numId w:val="58"/>
        </w:numPr>
        <w:spacing w:before="100" w:beforeAutospacing="1" w:after="100" w:afterAutospacing="1" w:line="240" w:lineRule="auto"/>
      </w:pPr>
      <w:r>
        <w:t>In the </w:t>
      </w:r>
      <w:r>
        <w:rPr>
          <w:rStyle w:val="uicontrol"/>
          <w:b/>
          <w:bCs/>
        </w:rPr>
        <w:t>All-in-One report options</w:t>
      </w:r>
      <w:r>
        <w:t> section, use the check box to set creating all-in-one reports as the default behavior.</w:t>
      </w:r>
    </w:p>
    <w:p w14:paraId="4AB21633" w14:textId="77777777" w:rsidR="00EB75DE" w:rsidRDefault="00EB75DE" w:rsidP="00EB75DE">
      <w:pPr>
        <w:numPr>
          <w:ilvl w:val="1"/>
          <w:numId w:val="58"/>
        </w:numPr>
        <w:spacing w:before="100" w:beforeAutospacing="1" w:after="100" w:afterAutospacing="1" w:line="240" w:lineRule="auto"/>
      </w:pPr>
      <w:r>
        <w:t>In the </w:t>
      </w:r>
      <w:r>
        <w:rPr>
          <w:rStyle w:val="uicontrol"/>
          <w:b/>
          <w:bCs/>
        </w:rPr>
        <w:t>Detailed data aggregation</w:t>
      </w:r>
      <w:r>
        <w:t> section, use the check box to specify whether detailed data aggregation is used.</w:t>
      </w:r>
    </w:p>
    <w:p w14:paraId="2D0A90D3" w14:textId="77777777" w:rsidR="00EB75DE" w:rsidRDefault="00EB75DE" w:rsidP="00EB75DE">
      <w:pPr>
        <w:numPr>
          <w:ilvl w:val="0"/>
          <w:numId w:val="58"/>
        </w:numPr>
        <w:spacing w:beforeAutospacing="1" w:after="100" w:afterAutospacing="1" w:line="240" w:lineRule="auto"/>
      </w:pPr>
      <w:r>
        <w:t>In the </w:t>
      </w:r>
      <w:r>
        <w:rPr>
          <w:rStyle w:val="uicontrol"/>
          <w:b/>
          <w:bCs/>
        </w:rPr>
        <w:t>Reports</w:t>
      </w:r>
      <w:r>
        <w:t> section, click </w:t>
      </w:r>
      <w:r>
        <w:rPr>
          <w:rStyle w:val="uicontrol"/>
          <w:b/>
          <w:bCs/>
        </w:rPr>
        <w:t>Favorites</w:t>
      </w:r>
      <w:r>
        <w:t>. Edit the list of favorite reports.</w:t>
      </w:r>
    </w:p>
    <w:p w14:paraId="0962B085" w14:textId="77777777" w:rsidR="00EB75DE" w:rsidRDefault="00EB75DE" w:rsidP="00EB75DE">
      <w:pPr>
        <w:numPr>
          <w:ilvl w:val="0"/>
          <w:numId w:val="58"/>
        </w:numPr>
        <w:spacing w:beforeAutospacing="1" w:after="100" w:afterAutospacing="1" w:line="240" w:lineRule="auto"/>
      </w:pPr>
      <w:r>
        <w:t>To restore the default settings, click </w:t>
      </w:r>
      <w:r>
        <w:rPr>
          <w:rStyle w:val="uicontrol"/>
          <w:b/>
          <w:bCs/>
        </w:rPr>
        <w:t>Restore defaults</w:t>
      </w:r>
      <w:r>
        <w:t>.</w:t>
      </w:r>
    </w:p>
    <w:p w14:paraId="2A1A84D5" w14:textId="77777777" w:rsidR="00EB75DE" w:rsidRDefault="00EB75DE" w:rsidP="00EB75DE">
      <w:pPr>
        <w:numPr>
          <w:ilvl w:val="0"/>
          <w:numId w:val="58"/>
        </w:numPr>
        <w:spacing w:beforeAutospacing="1" w:after="100" w:afterAutospacing="1" w:line="240" w:lineRule="auto"/>
      </w:pPr>
      <w:r>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4BBDA57A" w14:textId="77777777" w:rsidR="007E778E" w:rsidRDefault="007E778E" w:rsidP="007E778E">
      <w:pPr>
        <w:pStyle w:val="Heading1"/>
      </w:pPr>
      <w:r>
        <w:rPr>
          <w:b/>
          <w:bCs/>
        </w:rPr>
        <w:t xml:space="preserve">Create comparison </w:t>
      </w:r>
      <w:proofErr w:type="gramStart"/>
      <w:r>
        <w:rPr>
          <w:b/>
          <w:bCs/>
        </w:rPr>
        <w:t>reports</w:t>
      </w:r>
      <w:proofErr w:type="gramEnd"/>
    </w:p>
    <w:p w14:paraId="4582242B" w14:textId="77777777" w:rsidR="007E778E" w:rsidRDefault="007E778E" w:rsidP="007E778E">
      <w:pPr>
        <w:pStyle w:val="NormalWeb"/>
        <w:spacing w:before="0" w:beforeAutospacing="0"/>
      </w:pPr>
      <w:r>
        <w:t>Comparison reports are data visualizations in </w:t>
      </w:r>
      <w:r>
        <w:rPr>
          <w:rStyle w:val="ph"/>
        </w:rPr>
        <w:t>Business Analyst Web App</w:t>
      </w:r>
      <w:r>
        <w:t xml:space="preserve"> that can be displayed as charts or tables comparing two or more sites. Unlike standard PDF reports, comparison reports are interactive, allowing you to switch views and add sites or comparison categories. When you </w:t>
      </w:r>
      <w:r>
        <w:lastRenderedPageBreak/>
        <w:t>are satisfied with your report, you can share it with other </w:t>
      </w:r>
      <w:r>
        <w:rPr>
          <w:rStyle w:val="ph"/>
        </w:rPr>
        <w:t>Business Analyst</w:t>
      </w:r>
      <w:r>
        <w:t> users or export it to </w:t>
      </w:r>
      <w:r>
        <w:rPr>
          <w:rStyle w:val="ph"/>
        </w:rPr>
        <w:t>Excel</w:t>
      </w:r>
      <w:r>
        <w:t>.</w:t>
      </w:r>
    </w:p>
    <w:p w14:paraId="2CB26036" w14:textId="77777777" w:rsidR="007E778E" w:rsidRDefault="007E778E" w:rsidP="007E778E">
      <w:pPr>
        <w:pStyle w:val="NormalWeb"/>
        <w:spacing w:before="0" w:beforeAutospacing="0"/>
      </w:pPr>
      <w:r>
        <w:rPr>
          <w:rStyle w:val="ph"/>
        </w:rPr>
        <w:t>Esri</w:t>
      </w:r>
      <w:r>
        <w:t> Comparison Reports contain sets of preselected variables that provide information about popular demographic categories: population, households, income, housing, and geography.</w:t>
      </w:r>
    </w:p>
    <w:p w14:paraId="5221C23F" w14:textId="77777777" w:rsidR="007E778E" w:rsidRDefault="007E778E" w:rsidP="007E778E">
      <w:pPr>
        <w:pStyle w:val="NormalWeb"/>
        <w:spacing w:before="0" w:beforeAutospacing="0"/>
      </w:pPr>
      <w:r>
        <w:t>To create a comparison report, do the following:</w:t>
      </w:r>
    </w:p>
    <w:p w14:paraId="7425C16D" w14:textId="77777777" w:rsidR="007E778E" w:rsidRDefault="007E778E" w:rsidP="007E778E">
      <w:pPr>
        <w:numPr>
          <w:ilvl w:val="0"/>
          <w:numId w:val="59"/>
        </w:numPr>
        <w:spacing w:beforeAutospacing="1" w:after="100" w:afterAutospacing="1" w:line="240" w:lineRule="auto"/>
      </w:pPr>
      <w:r>
        <w:t>In the </w:t>
      </w:r>
      <w:r>
        <w:rPr>
          <w:rStyle w:val="uicontrol"/>
          <w:b/>
          <w:bCs/>
        </w:rPr>
        <w:t>Reports</w:t>
      </w:r>
      <w:r>
        <w:t> tab, click </w:t>
      </w:r>
      <w:r>
        <w:rPr>
          <w:rStyle w:val="uicontrol"/>
          <w:b/>
          <w:bCs/>
        </w:rPr>
        <w:t>Comparison reports</w:t>
      </w:r>
      <w:r>
        <w:t>. Alternately, select </w:t>
      </w:r>
      <w:r>
        <w:rPr>
          <w:rStyle w:val="uicontrol"/>
          <w:b/>
          <w:bCs/>
        </w:rPr>
        <w:t>Comparisons</w:t>
      </w:r>
      <w:r>
        <w:t> from a site's </w:t>
      </w:r>
      <w:hyperlink r:id="rId118" w:anchor="ESRI_SECTION2_AE4A053C2A844F41990E897DD7D237BA" w:history="1">
        <w:r>
          <w:rPr>
            <w:rStyle w:val="Hyperlink"/>
            <w:color w:val="0076BC"/>
          </w:rPr>
          <w:t>pop-up menu</w:t>
        </w:r>
      </w:hyperlink>
      <w:r>
        <w:t>.</w:t>
      </w:r>
    </w:p>
    <w:p w14:paraId="677A6AEE" w14:textId="77777777" w:rsidR="007E778E" w:rsidRDefault="007E778E" w:rsidP="007E778E">
      <w:pPr>
        <w:pStyle w:val="NormalWeb"/>
        <w:spacing w:before="0" w:beforeAutospacing="0"/>
        <w:ind w:left="720"/>
      </w:pPr>
      <w:r>
        <w:t>The </w:t>
      </w:r>
      <w:r>
        <w:rPr>
          <w:rStyle w:val="uicontrol"/>
          <w:b/>
          <w:bCs/>
        </w:rPr>
        <w:t>Comparison reports</w:t>
      </w:r>
      <w:r>
        <w:t> window appears. If you have already created a comparison report, the window displays your most recently used comparison report for the two most recently used sites. To modify a comparison report, you can </w:t>
      </w:r>
      <w:hyperlink r:id="rId119" w:anchor="ESRI_SECTION1_736FC94E9A71421BBCA9728F8AD4B928" w:history="1">
        <w:r>
          <w:rPr>
            <w:rStyle w:val="Hyperlink"/>
            <w:color w:val="0076BC"/>
          </w:rPr>
          <w:t>add or remove variables</w:t>
        </w:r>
      </w:hyperlink>
      <w:r>
        <w:t> and </w:t>
      </w:r>
      <w:hyperlink r:id="rId120" w:anchor="ESRI_SECTION1_F71EE8331DB24162AF12EDBB9B642660" w:history="1">
        <w:r>
          <w:rPr>
            <w:rStyle w:val="Hyperlink"/>
            <w:color w:val="0076BC"/>
          </w:rPr>
          <w:t>add or remove sites</w:t>
        </w:r>
      </w:hyperlink>
      <w:r>
        <w:t>.</w:t>
      </w:r>
    </w:p>
    <w:p w14:paraId="5E6521DF" w14:textId="77777777" w:rsidR="007E778E" w:rsidRDefault="007E778E" w:rsidP="007E778E">
      <w:pPr>
        <w:numPr>
          <w:ilvl w:val="0"/>
          <w:numId w:val="59"/>
        </w:numPr>
        <w:spacing w:beforeAutospacing="1" w:after="100" w:afterAutospacing="1" w:line="240" w:lineRule="auto"/>
      </w:pPr>
      <w:r>
        <w:t>In the </w:t>
      </w:r>
      <w:r>
        <w:rPr>
          <w:rStyle w:val="uicontrol"/>
          <w:b/>
          <w:bCs/>
        </w:rPr>
        <w:t>Select report</w:t>
      </w:r>
      <w:r>
        <w:t> drop-down menu, choose an </w:t>
      </w:r>
      <w:r>
        <w:rPr>
          <w:rStyle w:val="ph"/>
        </w:rPr>
        <w:t>Esri</w:t>
      </w:r>
      <w:r>
        <w:t> comparison report.</w:t>
      </w:r>
    </w:p>
    <w:p w14:paraId="68D15A0D" w14:textId="77777777" w:rsidR="007E778E" w:rsidRDefault="007E778E" w:rsidP="007E778E">
      <w:pPr>
        <w:numPr>
          <w:ilvl w:val="0"/>
          <w:numId w:val="59"/>
        </w:numPr>
        <w:spacing w:beforeAutospacing="1" w:after="100" w:afterAutospacing="1" w:line="240" w:lineRule="auto"/>
      </w:pPr>
      <w:r>
        <w:t>Click </w:t>
      </w:r>
      <w:r>
        <w:rPr>
          <w:rStyle w:val="uicontrol"/>
          <w:b/>
          <w:bCs/>
        </w:rPr>
        <w:t>Add sites</w:t>
      </w:r>
      <w:r>
        <w:t> and select sites to compare.</w:t>
      </w:r>
    </w:p>
    <w:p w14:paraId="42789018" w14:textId="77777777" w:rsidR="007E778E" w:rsidRDefault="007E778E" w:rsidP="007E778E">
      <w:pPr>
        <w:pStyle w:val="NormalWeb"/>
        <w:spacing w:before="0" w:beforeAutospacing="0"/>
        <w:ind w:left="720"/>
      </w:pPr>
      <w:r>
        <w:t>Once you have selected sites, click </w:t>
      </w:r>
      <w:r>
        <w:rPr>
          <w:rStyle w:val="uicontrol"/>
          <w:b/>
          <w:bCs/>
        </w:rPr>
        <w:t>Apply</w:t>
      </w:r>
      <w:r>
        <w:t>. The report appears as a table, with rows displaying site information and columns displaying variables.</w:t>
      </w:r>
    </w:p>
    <w:p w14:paraId="263CCDB9" w14:textId="77777777" w:rsidR="007E778E" w:rsidRDefault="007E778E" w:rsidP="007E778E">
      <w:pPr>
        <w:numPr>
          <w:ilvl w:val="0"/>
          <w:numId w:val="59"/>
        </w:numPr>
        <w:spacing w:beforeAutospacing="1" w:after="100" w:afterAutospacing="1" w:line="240" w:lineRule="auto"/>
      </w:pPr>
      <w:r>
        <w:t>Explore the report in table view by switching the rows and columns and expanding sites' rings, drive times, or walk times.</w:t>
      </w:r>
    </w:p>
    <w:p w14:paraId="05AD065B" w14:textId="77777777" w:rsidR="007E778E" w:rsidRDefault="007E778E" w:rsidP="007E778E">
      <w:pPr>
        <w:pStyle w:val="NormalWeb"/>
        <w:spacing w:before="0" w:beforeAutospacing="0"/>
        <w:ind w:left="720"/>
      </w:pPr>
      <w:r>
        <w:t xml:space="preserve">You can also view the comparison in </w:t>
      </w:r>
      <w:proofErr w:type="gramStart"/>
      <w:r>
        <w:t>chart</w:t>
      </w:r>
      <w:proofErr w:type="gramEnd"/>
      <w:r>
        <w:t xml:space="preserve"> view.</w:t>
      </w:r>
    </w:p>
    <w:p w14:paraId="59D983DC" w14:textId="05BE718B" w:rsidR="007E778E" w:rsidRDefault="007E778E" w:rsidP="007E778E">
      <w:pPr>
        <w:numPr>
          <w:ilvl w:val="1"/>
          <w:numId w:val="59"/>
        </w:numPr>
        <w:spacing w:before="100" w:beforeAutospacing="1" w:after="100" w:afterAutospacing="1" w:line="240" w:lineRule="auto"/>
      </w:pPr>
      <w:r>
        <w:t>Click </w:t>
      </w:r>
      <w:r>
        <w:rPr>
          <w:rStyle w:val="uicontrol"/>
          <w:b/>
          <w:bCs/>
        </w:rPr>
        <w:t>Switch rows and columns</w:t>
      </w:r>
      <w:r>
        <w:t> </w:t>
      </w:r>
      <w:r>
        <w:rPr>
          <w:noProof/>
        </w:rPr>
        <w:drawing>
          <wp:inline distT="0" distB="0" distL="0" distR="0" wp14:anchorId="57DCD25D" wp14:editId="38573CA6">
            <wp:extent cx="190500" cy="190500"/>
            <wp:effectExtent l="0" t="0" r="0" b="0"/>
            <wp:docPr id="1881204848" name="Picture 138" descr="Switch rows an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witch rows and columns"/>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to view the sites in columns and the data variables in rows. You can also drag the rows and columns to modify their positions in the table.</w:t>
      </w:r>
    </w:p>
    <w:p w14:paraId="08A46E9C" w14:textId="77777777" w:rsidR="007E778E" w:rsidRDefault="007E778E" w:rsidP="007E778E">
      <w:pPr>
        <w:numPr>
          <w:ilvl w:val="1"/>
          <w:numId w:val="59"/>
        </w:numPr>
        <w:spacing w:before="100" w:beforeAutospacing="1" w:after="100" w:afterAutospacing="1" w:line="240" w:lineRule="auto"/>
      </w:pPr>
      <w:r>
        <w:t>Click the drop-down menu beneath a site name to select a different ring, drive time, or walk time to use in the comparison. Check the </w:t>
      </w:r>
      <w:r>
        <w:rPr>
          <w:rStyle w:val="uicontrol"/>
          <w:b/>
          <w:bCs/>
        </w:rPr>
        <w:t>Expand rings, drive time, or walk time</w:t>
      </w:r>
      <w:r>
        <w:t> check box to include all rings, drive times, and walk times in the comparison table.</w:t>
      </w:r>
    </w:p>
    <w:p w14:paraId="2734086D" w14:textId="7A5AE84D" w:rsidR="007E778E" w:rsidRDefault="007E778E" w:rsidP="007E778E">
      <w:pPr>
        <w:numPr>
          <w:ilvl w:val="1"/>
          <w:numId w:val="59"/>
        </w:numPr>
        <w:spacing w:before="100" w:beforeAutospacing="1" w:after="100" w:afterAutospacing="1" w:line="240" w:lineRule="auto"/>
      </w:pPr>
      <w:r>
        <w:t>To compare all the sites in the comparison report with a particular site, click </w:t>
      </w:r>
      <w:r>
        <w:rPr>
          <w:rStyle w:val="uicontrol"/>
          <w:b/>
          <w:bCs/>
        </w:rPr>
        <w:t>Options</w:t>
      </w:r>
      <w:r>
        <w:t> </w:t>
      </w:r>
      <w:r>
        <w:rPr>
          <w:noProof/>
        </w:rPr>
        <w:drawing>
          <wp:inline distT="0" distB="0" distL="0" distR="0" wp14:anchorId="4D7F1C04" wp14:editId="75DB550E">
            <wp:extent cx="152400" cy="152400"/>
            <wp:effectExtent l="0" t="0" r="0" b="0"/>
            <wp:docPr id="831910019" name="Picture 137"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click </w:t>
      </w:r>
      <w:r>
        <w:rPr>
          <w:rStyle w:val="uicontrol"/>
          <w:b/>
          <w:bCs/>
        </w:rPr>
        <w:t>Make benchmark</w:t>
      </w:r>
      <w:r>
        <w:t>. By default, the values are classified by intervals with equal counts (quantile method). To modify the class break values, click </w:t>
      </w:r>
      <w:r>
        <w:rPr>
          <w:rStyle w:val="uicontrol"/>
          <w:b/>
          <w:bCs/>
        </w:rPr>
        <w:t>Edit ranges</w:t>
      </w:r>
      <w:r>
        <w:t>.</w:t>
      </w:r>
    </w:p>
    <w:p w14:paraId="12340874" w14:textId="7BC5F9FD" w:rsidR="007E778E" w:rsidRDefault="007E778E" w:rsidP="007E778E">
      <w:pPr>
        <w:numPr>
          <w:ilvl w:val="1"/>
          <w:numId w:val="59"/>
        </w:numPr>
        <w:spacing w:before="100" w:beforeAutospacing="1" w:after="100" w:afterAutospacing="1" w:line="240" w:lineRule="auto"/>
      </w:pPr>
      <w:r>
        <w:t>To compare one site in the report with its census tract, ZIP Code, county, state, and country, click </w:t>
      </w:r>
      <w:r>
        <w:rPr>
          <w:rStyle w:val="uicontrol"/>
          <w:b/>
          <w:bCs/>
        </w:rPr>
        <w:t>Options</w:t>
      </w:r>
      <w:r>
        <w:t> </w:t>
      </w:r>
      <w:r>
        <w:rPr>
          <w:noProof/>
        </w:rPr>
        <w:drawing>
          <wp:inline distT="0" distB="0" distL="0" distR="0" wp14:anchorId="2062A451" wp14:editId="4C01CA98">
            <wp:extent cx="152400" cy="152400"/>
            <wp:effectExtent l="0" t="0" r="0" b="0"/>
            <wp:docPr id="1371207189" name="Picture 136"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click </w:t>
      </w:r>
      <w:r>
        <w:rPr>
          <w:rStyle w:val="uicontrol"/>
          <w:b/>
          <w:bCs/>
        </w:rPr>
        <w:t>Compare with geographies</w:t>
      </w:r>
      <w:r>
        <w:t>. In the window that appears, click </w:t>
      </w:r>
      <w:r>
        <w:rPr>
          <w:rStyle w:val="uicontrol"/>
          <w:b/>
          <w:bCs/>
        </w:rPr>
        <w:t>Yes</w:t>
      </w:r>
      <w:r>
        <w:t xml:space="preserve">. This removes all other sites from the comparison report and replaces them with the chosen site's nearby </w:t>
      </w:r>
      <w:proofErr w:type="gramStart"/>
      <w:r>
        <w:t>geographies</w:t>
      </w:r>
      <w:proofErr w:type="gramEnd"/>
      <w:r>
        <w:t>.</w:t>
      </w:r>
    </w:p>
    <w:p w14:paraId="71350F39" w14:textId="77777777" w:rsidR="007E778E" w:rsidRDefault="007E778E" w:rsidP="007E778E">
      <w:pPr>
        <w:numPr>
          <w:ilvl w:val="1"/>
          <w:numId w:val="59"/>
        </w:numPr>
        <w:spacing w:before="100" w:beforeAutospacing="1" w:after="100" w:afterAutospacing="1" w:line="240" w:lineRule="auto"/>
      </w:pPr>
      <w:r>
        <w:t>Click the </w:t>
      </w:r>
      <w:r>
        <w:rPr>
          <w:rStyle w:val="uicontrol"/>
          <w:b/>
          <w:bCs/>
        </w:rPr>
        <w:t>Chart</w:t>
      </w:r>
      <w:r>
        <w:t> tab to view the comparison as a chart. Hover the cursor over any bar in the chart, or any circle on the line graphs, to view the value of the associated variable. To change a variable's color, click the color thumbnail next to its name in the legend and choose a different color.</w:t>
      </w:r>
    </w:p>
    <w:p w14:paraId="1B95E9AE" w14:textId="77777777" w:rsidR="007E778E" w:rsidRDefault="007E778E" w:rsidP="007E778E">
      <w:pPr>
        <w:pStyle w:val="Heading5"/>
        <w:shd w:val="clear" w:color="auto" w:fill="F8F8F8"/>
        <w:ind w:left="1440"/>
      </w:pPr>
      <w:r>
        <w:rPr>
          <w:b/>
          <w:bCs/>
        </w:rPr>
        <w:lastRenderedPageBreak/>
        <w:t>Note:</w:t>
      </w:r>
    </w:p>
    <w:p w14:paraId="6132884F" w14:textId="77777777" w:rsidR="007E778E" w:rsidRDefault="007E778E" w:rsidP="007E778E">
      <w:pPr>
        <w:pStyle w:val="NormalWeb"/>
        <w:shd w:val="clear" w:color="auto" w:fill="F8F8F8"/>
        <w:spacing w:before="0" w:beforeAutospacing="0"/>
        <w:ind w:left="1440"/>
      </w:pPr>
      <w:r>
        <w:t>Chart view uses multiple visualizations to display different types of variables. Variables representing a count are displayed as a bar graph. Variables representing a percent or index are represented as line graphs with a separate, color-coded vertical axis.</w:t>
      </w:r>
    </w:p>
    <w:p w14:paraId="6AA41F34" w14:textId="77777777" w:rsidR="007E778E" w:rsidRDefault="007E778E" w:rsidP="007E778E">
      <w:pPr>
        <w:numPr>
          <w:ilvl w:val="0"/>
          <w:numId w:val="59"/>
        </w:numPr>
        <w:spacing w:beforeAutospacing="1" w:after="100" w:afterAutospacing="1" w:line="240" w:lineRule="auto"/>
      </w:pPr>
      <w:r>
        <w:t>To print your comparison report or save it as a PDF, click </w:t>
      </w:r>
      <w:r>
        <w:rPr>
          <w:rStyle w:val="uicontrol"/>
          <w:b/>
          <w:bCs/>
        </w:rPr>
        <w:t>Print</w:t>
      </w:r>
      <w:r>
        <w:t> and follow instructions for your printer. To export your comparison report as an </w:t>
      </w:r>
      <w:r>
        <w:rPr>
          <w:rStyle w:val="ph"/>
        </w:rPr>
        <w:t>Excel</w:t>
      </w:r>
      <w:r>
        <w:t> file, click </w:t>
      </w:r>
      <w:r>
        <w:rPr>
          <w:rStyle w:val="uicontrol"/>
          <w:b/>
          <w:bCs/>
        </w:rPr>
        <w:t>Export</w:t>
      </w:r>
      <w:r>
        <w:t>.</w:t>
      </w:r>
    </w:p>
    <w:p w14:paraId="354E0C4C" w14:textId="77777777" w:rsidR="007E778E" w:rsidRDefault="007E778E" w:rsidP="007E778E">
      <w:pPr>
        <w:pStyle w:val="Heading5"/>
        <w:shd w:val="clear" w:color="auto" w:fill="F8F8F8"/>
        <w:ind w:left="720"/>
      </w:pPr>
      <w:r>
        <w:rPr>
          <w:b/>
          <w:bCs/>
        </w:rPr>
        <w:t>Note:</w:t>
      </w:r>
    </w:p>
    <w:p w14:paraId="0E3A837F" w14:textId="77777777" w:rsidR="007E778E" w:rsidRDefault="007E778E" w:rsidP="007E778E">
      <w:pPr>
        <w:pStyle w:val="NormalWeb"/>
        <w:shd w:val="clear" w:color="auto" w:fill="F8F8F8"/>
        <w:spacing w:before="0" w:beforeAutospacing="0"/>
        <w:ind w:left="720"/>
      </w:pPr>
      <w:r>
        <w:t>If you have added a benchmark to the report, this styling is not preserved when exporting to an </w:t>
      </w:r>
      <w:r>
        <w:rPr>
          <w:rStyle w:val="ph"/>
        </w:rPr>
        <w:t>Excel</w:t>
      </w:r>
      <w:r>
        <w:t> file.</w:t>
      </w:r>
    </w:p>
    <w:p w14:paraId="75D36857" w14:textId="77777777" w:rsidR="007E778E" w:rsidRDefault="007E778E" w:rsidP="007E778E">
      <w:pPr>
        <w:pStyle w:val="Heading2"/>
        <w:rPr>
          <w:b w:val="0"/>
          <w:bCs w:val="0"/>
        </w:rPr>
      </w:pPr>
      <w:r>
        <w:rPr>
          <w:b w:val="0"/>
          <w:bCs w:val="0"/>
        </w:rPr>
        <w:t xml:space="preserve">Add or remove </w:t>
      </w:r>
      <w:proofErr w:type="gramStart"/>
      <w:r>
        <w:rPr>
          <w:b w:val="0"/>
          <w:bCs w:val="0"/>
        </w:rPr>
        <w:t>variables</w:t>
      </w:r>
      <w:proofErr w:type="gramEnd"/>
    </w:p>
    <w:p w14:paraId="4A56BD34" w14:textId="77777777" w:rsidR="007E778E" w:rsidRDefault="007E778E" w:rsidP="007E778E">
      <w:pPr>
        <w:pStyle w:val="NormalWeb"/>
        <w:spacing w:before="0" w:beforeAutospacing="0"/>
      </w:pPr>
      <w:r>
        <w:t>You can add and remove variables from any comparison report. Adding variables to an </w:t>
      </w:r>
      <w:r>
        <w:rPr>
          <w:rStyle w:val="ph"/>
        </w:rPr>
        <w:t>Esri</w:t>
      </w:r>
      <w:r>
        <w:t> Comparison report allows you to customize it and save it as a custom report. To modify the variables in a report, do the following:</w:t>
      </w:r>
    </w:p>
    <w:p w14:paraId="7CA5476F" w14:textId="77777777" w:rsidR="007E778E" w:rsidRDefault="007E778E" w:rsidP="007E778E">
      <w:pPr>
        <w:numPr>
          <w:ilvl w:val="0"/>
          <w:numId w:val="60"/>
        </w:numPr>
        <w:spacing w:beforeAutospacing="1" w:after="100" w:afterAutospacing="1" w:line="240" w:lineRule="auto"/>
      </w:pPr>
      <w:r>
        <w:t>Click </w:t>
      </w:r>
      <w:r>
        <w:rPr>
          <w:rStyle w:val="uicontrol"/>
          <w:b/>
          <w:bCs/>
        </w:rPr>
        <w:t>Add variables</w:t>
      </w:r>
      <w:r>
        <w:t>.</w:t>
      </w:r>
    </w:p>
    <w:p w14:paraId="6BB25B77" w14:textId="77777777" w:rsidR="007E778E" w:rsidRDefault="007E778E" w:rsidP="007E778E">
      <w:pPr>
        <w:pStyle w:val="NormalWeb"/>
        <w:spacing w:before="0" w:beforeAutospacing="0"/>
        <w:ind w:left="720"/>
      </w:pPr>
      <w:r>
        <w:t>The </w:t>
      </w:r>
      <w:r>
        <w:rPr>
          <w:rStyle w:val="uicontrol"/>
          <w:b/>
          <w:bCs/>
        </w:rPr>
        <w:t>Add variables</w:t>
      </w:r>
      <w:r>
        <w:t> window appears.</w:t>
      </w:r>
    </w:p>
    <w:p w14:paraId="346BE509" w14:textId="77777777" w:rsidR="007E778E" w:rsidRDefault="007E778E" w:rsidP="007E778E">
      <w:pPr>
        <w:numPr>
          <w:ilvl w:val="0"/>
          <w:numId w:val="60"/>
        </w:numPr>
        <w:spacing w:beforeAutospacing="1" w:after="100" w:afterAutospacing="1" w:line="240" w:lineRule="auto"/>
      </w:pPr>
      <w:hyperlink r:id="rId122" w:history="1">
        <w:r>
          <w:rPr>
            <w:rStyle w:val="Hyperlink"/>
            <w:color w:val="0076BC"/>
          </w:rPr>
          <w:t>Use the data browser</w:t>
        </w:r>
      </w:hyperlink>
      <w:r>
        <w:t> to browse and search for variables. Select the check box next to the variable you want to add.</w:t>
      </w:r>
    </w:p>
    <w:p w14:paraId="2A3E470A" w14:textId="77777777" w:rsidR="007E778E" w:rsidRDefault="007E778E" w:rsidP="007E778E">
      <w:pPr>
        <w:pStyle w:val="NormalWeb"/>
        <w:spacing w:before="0" w:beforeAutospacing="0"/>
        <w:ind w:left="720"/>
      </w:pPr>
      <w:r>
        <w:t>The </w:t>
      </w:r>
      <w:r>
        <w:rPr>
          <w:rStyle w:val="uicontrol"/>
          <w:b/>
          <w:bCs/>
        </w:rPr>
        <w:t>Selected variables</w:t>
      </w:r>
      <w:r>
        <w:t> list updates to reflect all selected variables. To go back to the main data browser page, click </w:t>
      </w:r>
      <w:r>
        <w:rPr>
          <w:rStyle w:val="uicontrol"/>
          <w:b/>
          <w:bCs/>
        </w:rPr>
        <w:t>Categories</w:t>
      </w:r>
      <w:r>
        <w:t> or </w:t>
      </w:r>
      <w:r>
        <w:rPr>
          <w:rStyle w:val="uicontrol"/>
          <w:b/>
          <w:bCs/>
        </w:rPr>
        <w:t>Add more variables</w:t>
      </w:r>
      <w:r>
        <w:t>. You can remove variables from the </w:t>
      </w:r>
      <w:r>
        <w:rPr>
          <w:rStyle w:val="uicontrol"/>
          <w:b/>
          <w:bCs/>
        </w:rPr>
        <w:t>Selected variables</w:t>
      </w:r>
      <w:r>
        <w:t> list by deselecting the check box next to the variable you want to remove.</w:t>
      </w:r>
    </w:p>
    <w:p w14:paraId="32380A06" w14:textId="77777777" w:rsidR="007E778E" w:rsidRDefault="007E778E" w:rsidP="007E778E">
      <w:pPr>
        <w:numPr>
          <w:ilvl w:val="0"/>
          <w:numId w:val="60"/>
        </w:numPr>
        <w:spacing w:beforeAutospacing="1" w:after="100" w:afterAutospacing="1" w:line="240" w:lineRule="auto"/>
      </w:pPr>
      <w:r>
        <w:t>When you are done adding variables, click </w:t>
      </w:r>
      <w:r>
        <w:rPr>
          <w:rStyle w:val="uicontrol"/>
          <w:b/>
          <w:bCs/>
        </w:rPr>
        <w:t>Apply</w:t>
      </w:r>
      <w:r>
        <w:t>.</w:t>
      </w:r>
    </w:p>
    <w:p w14:paraId="2AE55548" w14:textId="77777777" w:rsidR="007E778E" w:rsidRDefault="007E778E" w:rsidP="007E778E">
      <w:pPr>
        <w:pStyle w:val="NormalWeb"/>
        <w:spacing w:before="0" w:beforeAutospacing="0"/>
        <w:ind w:left="720"/>
      </w:pPr>
      <w:r>
        <w:t>The comparison report now shows all the variables you selected. The title of the comparison report has been altered to reflect that the </w:t>
      </w:r>
      <w:r>
        <w:rPr>
          <w:rStyle w:val="ph"/>
        </w:rPr>
        <w:t>Esri</w:t>
      </w:r>
      <w:r>
        <w:t> comparison report has been edited.</w:t>
      </w:r>
    </w:p>
    <w:p w14:paraId="3B058179" w14:textId="393795FB" w:rsidR="007E778E" w:rsidRDefault="007E778E" w:rsidP="007E778E">
      <w:pPr>
        <w:numPr>
          <w:ilvl w:val="0"/>
          <w:numId w:val="60"/>
        </w:numPr>
        <w:spacing w:beforeAutospacing="1" w:after="100" w:afterAutospacing="1" w:line="240" w:lineRule="auto"/>
      </w:pPr>
      <w:r>
        <w:t>To modify a variable from within the comparison report, click </w:t>
      </w:r>
      <w:r>
        <w:rPr>
          <w:rStyle w:val="uicontrol"/>
          <w:b/>
          <w:bCs/>
        </w:rPr>
        <w:t>Options</w:t>
      </w:r>
      <w:r>
        <w:t> </w:t>
      </w:r>
      <w:r>
        <w:rPr>
          <w:noProof/>
        </w:rPr>
        <w:drawing>
          <wp:inline distT="0" distB="0" distL="0" distR="0" wp14:anchorId="03466942" wp14:editId="15715E33">
            <wp:extent cx="152400" cy="152400"/>
            <wp:effectExtent l="0" t="0" r="0" b="0"/>
            <wp:docPr id="1627951695" name="Picture 135"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do the following:</w:t>
      </w:r>
    </w:p>
    <w:p w14:paraId="5D44E263" w14:textId="77777777" w:rsidR="007E778E" w:rsidRDefault="007E778E" w:rsidP="007E778E">
      <w:pPr>
        <w:numPr>
          <w:ilvl w:val="1"/>
          <w:numId w:val="60"/>
        </w:numPr>
        <w:spacing w:before="100" w:beforeAutospacing="1" w:after="100" w:afterAutospacing="1" w:line="240" w:lineRule="auto"/>
      </w:pPr>
      <w:r>
        <w:t>To replace a variable, click </w:t>
      </w:r>
      <w:r>
        <w:rPr>
          <w:rStyle w:val="uicontrol"/>
          <w:b/>
          <w:bCs/>
        </w:rPr>
        <w:t>Replace variable</w:t>
      </w:r>
      <w:r>
        <w:t>.</w:t>
      </w:r>
    </w:p>
    <w:p w14:paraId="36ADCB3A" w14:textId="77777777" w:rsidR="007E778E" w:rsidRDefault="007E778E" w:rsidP="007E778E">
      <w:pPr>
        <w:numPr>
          <w:ilvl w:val="1"/>
          <w:numId w:val="60"/>
        </w:numPr>
        <w:spacing w:before="100" w:beforeAutospacing="1" w:after="100" w:afterAutospacing="1" w:line="240" w:lineRule="auto"/>
      </w:pPr>
      <w:r>
        <w:t>To sort the sites in the comparison report based on a variable's value, click </w:t>
      </w:r>
      <w:r>
        <w:rPr>
          <w:rStyle w:val="uicontrol"/>
          <w:b/>
          <w:bCs/>
        </w:rPr>
        <w:t>Sort ascending</w:t>
      </w:r>
      <w:r>
        <w:t> or </w:t>
      </w:r>
      <w:r>
        <w:rPr>
          <w:rStyle w:val="uicontrol"/>
          <w:b/>
          <w:bCs/>
        </w:rPr>
        <w:t>Sort descending</w:t>
      </w:r>
      <w:r>
        <w:t>.</w:t>
      </w:r>
    </w:p>
    <w:p w14:paraId="445A530D" w14:textId="77777777" w:rsidR="007E778E" w:rsidRDefault="007E778E" w:rsidP="007E778E">
      <w:pPr>
        <w:numPr>
          <w:ilvl w:val="1"/>
          <w:numId w:val="60"/>
        </w:numPr>
        <w:spacing w:before="100" w:beforeAutospacing="1" w:after="100" w:afterAutospacing="1" w:line="240" w:lineRule="auto"/>
      </w:pPr>
      <w:r>
        <w:t>To remove a variable from the comparison report, click </w:t>
      </w:r>
      <w:r>
        <w:rPr>
          <w:rStyle w:val="uicontrol"/>
          <w:b/>
          <w:bCs/>
        </w:rPr>
        <w:t>Delete</w:t>
      </w:r>
      <w:r>
        <w:t>.</w:t>
      </w:r>
    </w:p>
    <w:p w14:paraId="5830F18A" w14:textId="77777777" w:rsidR="007E778E" w:rsidRDefault="007E778E" w:rsidP="007E778E">
      <w:pPr>
        <w:pStyle w:val="Heading2"/>
        <w:rPr>
          <w:b w:val="0"/>
          <w:bCs w:val="0"/>
        </w:rPr>
      </w:pPr>
      <w:r>
        <w:rPr>
          <w:b w:val="0"/>
          <w:bCs w:val="0"/>
        </w:rPr>
        <w:t xml:space="preserve">Add or remove </w:t>
      </w:r>
      <w:proofErr w:type="gramStart"/>
      <w:r>
        <w:rPr>
          <w:b w:val="0"/>
          <w:bCs w:val="0"/>
        </w:rPr>
        <w:t>sites</w:t>
      </w:r>
      <w:proofErr w:type="gramEnd"/>
    </w:p>
    <w:p w14:paraId="68AF1079" w14:textId="77777777" w:rsidR="007E778E" w:rsidRDefault="007E778E" w:rsidP="007E778E">
      <w:pPr>
        <w:pStyle w:val="NormalWeb"/>
        <w:spacing w:before="0" w:beforeAutospacing="0"/>
      </w:pPr>
      <w:r>
        <w:lastRenderedPageBreak/>
        <w:t>You can add and remove sites from any comparison report. To modify the sites in a report, do the following:</w:t>
      </w:r>
    </w:p>
    <w:p w14:paraId="1F17EDE4" w14:textId="77777777" w:rsidR="007E778E" w:rsidRDefault="007E778E" w:rsidP="007E778E">
      <w:pPr>
        <w:numPr>
          <w:ilvl w:val="0"/>
          <w:numId w:val="61"/>
        </w:numPr>
        <w:spacing w:beforeAutospacing="1" w:after="100" w:afterAutospacing="1" w:line="240" w:lineRule="auto"/>
      </w:pPr>
      <w:r>
        <w:t>Click </w:t>
      </w:r>
      <w:r>
        <w:rPr>
          <w:rStyle w:val="uicontrol"/>
          <w:b/>
          <w:bCs/>
        </w:rPr>
        <w:t>Add sites</w:t>
      </w:r>
      <w:r>
        <w:t>.</w:t>
      </w:r>
    </w:p>
    <w:p w14:paraId="740E07EF" w14:textId="77777777" w:rsidR="007E778E" w:rsidRDefault="007E778E" w:rsidP="007E778E">
      <w:pPr>
        <w:pStyle w:val="NormalWeb"/>
        <w:spacing w:before="0" w:beforeAutospacing="0"/>
        <w:ind w:left="720"/>
      </w:pPr>
      <w:r>
        <w:t>The </w:t>
      </w:r>
      <w:r>
        <w:rPr>
          <w:rStyle w:val="uicontrol"/>
          <w:b/>
          <w:bCs/>
        </w:rPr>
        <w:t>Add sites</w:t>
      </w:r>
      <w:r>
        <w:t> window appears.</w:t>
      </w:r>
    </w:p>
    <w:p w14:paraId="5953604C" w14:textId="77777777" w:rsidR="007E778E" w:rsidRDefault="007E778E" w:rsidP="007E778E">
      <w:pPr>
        <w:numPr>
          <w:ilvl w:val="0"/>
          <w:numId w:val="61"/>
        </w:numPr>
        <w:spacing w:beforeAutospacing="1" w:after="100" w:afterAutospacing="1" w:line="240" w:lineRule="auto"/>
      </w:pPr>
      <w:r>
        <w:t>Choose sites from the following tabs: </w:t>
      </w:r>
      <w:r>
        <w:rPr>
          <w:rStyle w:val="uicontrol"/>
          <w:b/>
          <w:bCs/>
        </w:rPr>
        <w:t>Recent</w:t>
      </w:r>
      <w:r>
        <w:t>, </w:t>
      </w:r>
      <w:proofErr w:type="gramStart"/>
      <w:r>
        <w:rPr>
          <w:rStyle w:val="uicontrol"/>
          <w:b/>
          <w:bCs/>
        </w:rPr>
        <w:t>Currently</w:t>
      </w:r>
      <w:proofErr w:type="gramEnd"/>
      <w:r>
        <w:rPr>
          <w:rStyle w:val="uicontrol"/>
          <w:b/>
          <w:bCs/>
        </w:rPr>
        <w:t xml:space="preserve"> on map</w:t>
      </w:r>
      <w:r>
        <w:t>, </w:t>
      </w:r>
      <w:r>
        <w:rPr>
          <w:rStyle w:val="uicontrol"/>
          <w:b/>
          <w:bCs/>
        </w:rPr>
        <w:t>From projects</w:t>
      </w:r>
      <w:r>
        <w:t>, </w:t>
      </w:r>
      <w:r>
        <w:rPr>
          <w:rStyle w:val="uicontrol"/>
          <w:b/>
          <w:bCs/>
        </w:rPr>
        <w:t>Neighboring geographies</w:t>
      </w:r>
      <w:r>
        <w:t>, or </w:t>
      </w:r>
      <w:r>
        <w:rPr>
          <w:rStyle w:val="uicontrol"/>
          <w:b/>
          <w:bCs/>
        </w:rPr>
        <w:t>Statistical comparisons</w:t>
      </w:r>
      <w:r>
        <w:t>.</w:t>
      </w:r>
    </w:p>
    <w:p w14:paraId="6EA222D7" w14:textId="77777777" w:rsidR="007E778E" w:rsidRDefault="007E778E" w:rsidP="007E778E">
      <w:pPr>
        <w:numPr>
          <w:ilvl w:val="0"/>
          <w:numId w:val="61"/>
        </w:numPr>
        <w:spacing w:beforeAutospacing="1" w:after="100" w:afterAutospacing="1" w:line="240" w:lineRule="auto"/>
      </w:pPr>
      <w:r>
        <w:t>Check the check box for the sites that you want to add to the comparison report. To remove a site, uncheck its check box.</w:t>
      </w:r>
    </w:p>
    <w:p w14:paraId="5D1F8D23" w14:textId="77777777" w:rsidR="007E778E" w:rsidRDefault="007E778E" w:rsidP="007E778E">
      <w:pPr>
        <w:numPr>
          <w:ilvl w:val="0"/>
          <w:numId w:val="61"/>
        </w:numPr>
        <w:spacing w:beforeAutospacing="1" w:after="100" w:afterAutospacing="1" w:line="240" w:lineRule="auto"/>
      </w:pPr>
      <w:r>
        <w:t>When you are done selecting sites, click </w:t>
      </w:r>
      <w:r>
        <w:rPr>
          <w:rStyle w:val="uicontrol"/>
          <w:b/>
          <w:bCs/>
        </w:rPr>
        <w:t>Apply</w:t>
      </w:r>
      <w:r>
        <w:t>.</w:t>
      </w:r>
    </w:p>
    <w:p w14:paraId="1E765B72" w14:textId="77777777" w:rsidR="007E778E" w:rsidRDefault="007E778E" w:rsidP="007E778E">
      <w:pPr>
        <w:pStyle w:val="NormalWeb"/>
        <w:spacing w:before="0" w:beforeAutospacing="0"/>
        <w:ind w:left="720"/>
      </w:pPr>
      <w:r>
        <w:t>The comparison table or chart is updated to reflect the altered selection of sites, geographies, and statistical comparisons.</w:t>
      </w:r>
    </w:p>
    <w:p w14:paraId="3D9EF530" w14:textId="5373EBE3" w:rsidR="007E778E" w:rsidRDefault="007E778E" w:rsidP="007E778E">
      <w:pPr>
        <w:numPr>
          <w:ilvl w:val="0"/>
          <w:numId w:val="61"/>
        </w:numPr>
        <w:spacing w:beforeAutospacing="1" w:after="100" w:afterAutospacing="1" w:line="240" w:lineRule="auto"/>
      </w:pPr>
      <w:r>
        <w:t>To modify a site from within the comparison report, click </w:t>
      </w:r>
      <w:r>
        <w:rPr>
          <w:rStyle w:val="uicontrol"/>
          <w:b/>
          <w:bCs/>
        </w:rPr>
        <w:t>Options</w:t>
      </w:r>
      <w:r>
        <w:t> </w:t>
      </w:r>
      <w:r>
        <w:rPr>
          <w:noProof/>
        </w:rPr>
        <w:drawing>
          <wp:inline distT="0" distB="0" distL="0" distR="0" wp14:anchorId="3F40B46F" wp14:editId="16659E3B">
            <wp:extent cx="152400" cy="152400"/>
            <wp:effectExtent l="0" t="0" r="0" b="0"/>
            <wp:docPr id="1951368183" name="Picture 134"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and do the following:</w:t>
      </w:r>
    </w:p>
    <w:p w14:paraId="163104F0" w14:textId="77777777" w:rsidR="007E778E" w:rsidRDefault="007E778E" w:rsidP="007E778E">
      <w:pPr>
        <w:numPr>
          <w:ilvl w:val="1"/>
          <w:numId w:val="61"/>
        </w:numPr>
        <w:spacing w:before="100" w:beforeAutospacing="1" w:after="100" w:afterAutospacing="1" w:line="240" w:lineRule="auto"/>
      </w:pPr>
      <w:r>
        <w:t>To replace a site, click </w:t>
      </w:r>
      <w:r>
        <w:rPr>
          <w:rStyle w:val="uicontrol"/>
          <w:b/>
          <w:bCs/>
        </w:rPr>
        <w:t>Replace site</w:t>
      </w:r>
      <w:r>
        <w:t>.</w:t>
      </w:r>
    </w:p>
    <w:p w14:paraId="71971E23" w14:textId="77777777" w:rsidR="007E778E" w:rsidRDefault="007E778E" w:rsidP="007E778E">
      <w:pPr>
        <w:numPr>
          <w:ilvl w:val="1"/>
          <w:numId w:val="61"/>
        </w:numPr>
        <w:spacing w:before="100" w:beforeAutospacing="1" w:after="100" w:afterAutospacing="1" w:line="240" w:lineRule="auto"/>
      </w:pPr>
      <w:r>
        <w:t>To remove a site from the comparison report, click </w:t>
      </w:r>
      <w:r>
        <w:rPr>
          <w:rStyle w:val="uicontrol"/>
          <w:b/>
          <w:bCs/>
        </w:rPr>
        <w:t>Delete</w:t>
      </w:r>
      <w:r>
        <w:t>.</w:t>
      </w:r>
    </w:p>
    <w:p w14:paraId="4D6C1256" w14:textId="77777777" w:rsidR="007E778E" w:rsidRDefault="007E778E" w:rsidP="007E778E">
      <w:pPr>
        <w:pStyle w:val="Heading2"/>
        <w:rPr>
          <w:b w:val="0"/>
          <w:bCs w:val="0"/>
        </w:rPr>
      </w:pPr>
      <w:r>
        <w:rPr>
          <w:b w:val="0"/>
          <w:bCs w:val="0"/>
        </w:rPr>
        <w:t xml:space="preserve">Create a custom comparison </w:t>
      </w:r>
      <w:proofErr w:type="gramStart"/>
      <w:r>
        <w:rPr>
          <w:b w:val="0"/>
          <w:bCs w:val="0"/>
        </w:rPr>
        <w:t>report</w:t>
      </w:r>
      <w:proofErr w:type="gramEnd"/>
    </w:p>
    <w:p w14:paraId="46083D31" w14:textId="77777777" w:rsidR="007E778E" w:rsidRDefault="007E778E" w:rsidP="007E778E">
      <w:pPr>
        <w:pStyle w:val="NormalWeb"/>
        <w:spacing w:before="0" w:beforeAutospacing="0"/>
      </w:pPr>
      <w:r>
        <w:t>A custom comparison report consists of a set of variables you have chosen. Once you have created and saved your custom comparison report, you can run the comparison report on any sites in your projects. To create a comparison report, do the following:</w:t>
      </w:r>
    </w:p>
    <w:p w14:paraId="4520535F" w14:textId="77777777" w:rsidR="007E778E" w:rsidRDefault="007E778E" w:rsidP="007E778E">
      <w:pPr>
        <w:numPr>
          <w:ilvl w:val="0"/>
          <w:numId w:val="62"/>
        </w:numPr>
        <w:spacing w:beforeAutospacing="1" w:after="100" w:afterAutospacing="1" w:line="240" w:lineRule="auto"/>
      </w:pPr>
      <w:r>
        <w:t>Click </w:t>
      </w:r>
      <w:r>
        <w:rPr>
          <w:rStyle w:val="uicontrol"/>
          <w:b/>
          <w:bCs/>
        </w:rPr>
        <w:t>Create new report</w:t>
      </w:r>
      <w:r>
        <w:t>.</w:t>
      </w:r>
    </w:p>
    <w:p w14:paraId="042B43CC" w14:textId="77777777" w:rsidR="007E778E" w:rsidRDefault="007E778E" w:rsidP="007E778E">
      <w:pPr>
        <w:pStyle w:val="NormalWeb"/>
        <w:spacing w:before="0" w:beforeAutospacing="0"/>
        <w:ind w:left="720"/>
      </w:pPr>
      <w:r>
        <w:t>If you were working on a report, the </w:t>
      </w:r>
      <w:r>
        <w:rPr>
          <w:rStyle w:val="uicontrol"/>
          <w:b/>
          <w:bCs/>
        </w:rPr>
        <w:t>Confirm</w:t>
      </w:r>
      <w:r>
        <w:t> dialog box appears. Click </w:t>
      </w:r>
      <w:r>
        <w:rPr>
          <w:rStyle w:val="uicontrol"/>
          <w:b/>
          <w:bCs/>
        </w:rPr>
        <w:t>Yes</w:t>
      </w:r>
      <w:r>
        <w:t>. The </w:t>
      </w:r>
      <w:r>
        <w:rPr>
          <w:rStyle w:val="uicontrol"/>
          <w:b/>
          <w:bCs/>
        </w:rPr>
        <w:t>Add variables</w:t>
      </w:r>
      <w:r>
        <w:t> dialog box appears.</w:t>
      </w:r>
    </w:p>
    <w:p w14:paraId="0AD4AC40" w14:textId="77777777" w:rsidR="007E778E" w:rsidRDefault="007E778E" w:rsidP="007E778E">
      <w:pPr>
        <w:numPr>
          <w:ilvl w:val="0"/>
          <w:numId w:val="62"/>
        </w:numPr>
        <w:spacing w:beforeAutospacing="1" w:after="100" w:afterAutospacing="1" w:line="240" w:lineRule="auto"/>
      </w:pPr>
      <w:hyperlink r:id="rId123" w:history="1">
        <w:r>
          <w:rPr>
            <w:rStyle w:val="Hyperlink"/>
            <w:color w:val="0076BC"/>
          </w:rPr>
          <w:t>Use the data browser</w:t>
        </w:r>
      </w:hyperlink>
      <w:r>
        <w:t> to browse and search for variables. Select the check box next to the variable you want to add.</w:t>
      </w:r>
    </w:p>
    <w:p w14:paraId="1BE0BD23" w14:textId="77777777" w:rsidR="007E778E" w:rsidRDefault="007E778E" w:rsidP="007E778E">
      <w:pPr>
        <w:pStyle w:val="NormalWeb"/>
        <w:spacing w:before="0" w:beforeAutospacing="0"/>
        <w:ind w:left="720"/>
      </w:pPr>
      <w:r>
        <w:t>The </w:t>
      </w:r>
      <w:r>
        <w:rPr>
          <w:rStyle w:val="uicontrol"/>
          <w:b/>
          <w:bCs/>
        </w:rPr>
        <w:t>Selected variables</w:t>
      </w:r>
      <w:r>
        <w:t> list updates to reflect all selected variables. To go back to the main data browser page, click </w:t>
      </w:r>
      <w:r>
        <w:rPr>
          <w:rStyle w:val="uicontrol"/>
          <w:b/>
          <w:bCs/>
        </w:rPr>
        <w:t>Categories</w:t>
      </w:r>
      <w:r>
        <w:t> or </w:t>
      </w:r>
      <w:r>
        <w:rPr>
          <w:rStyle w:val="uicontrol"/>
          <w:b/>
          <w:bCs/>
        </w:rPr>
        <w:t>Add more variables</w:t>
      </w:r>
      <w:r>
        <w:t>. You can remove variables from the </w:t>
      </w:r>
      <w:r>
        <w:rPr>
          <w:rStyle w:val="uicontrol"/>
          <w:b/>
          <w:bCs/>
        </w:rPr>
        <w:t>Selected variables</w:t>
      </w:r>
      <w:r>
        <w:t> list by deselecting the check box next to the variable you want to remove.</w:t>
      </w:r>
    </w:p>
    <w:p w14:paraId="17C4AFCC" w14:textId="77777777" w:rsidR="007E778E" w:rsidRDefault="007E778E" w:rsidP="007E778E">
      <w:pPr>
        <w:numPr>
          <w:ilvl w:val="0"/>
          <w:numId w:val="62"/>
        </w:numPr>
        <w:spacing w:beforeAutospacing="1" w:after="100" w:afterAutospacing="1" w:line="240" w:lineRule="auto"/>
      </w:pPr>
      <w:r>
        <w:t>When you are done adding variables, click </w:t>
      </w:r>
      <w:r>
        <w:rPr>
          <w:rStyle w:val="uicontrol"/>
          <w:b/>
          <w:bCs/>
        </w:rPr>
        <w:t>Apply</w:t>
      </w:r>
      <w:r>
        <w:t>.</w:t>
      </w:r>
    </w:p>
    <w:p w14:paraId="6F98F4E8" w14:textId="77777777" w:rsidR="007E778E" w:rsidRDefault="007E778E" w:rsidP="007E778E">
      <w:pPr>
        <w:pStyle w:val="NormalWeb"/>
        <w:spacing w:before="0" w:beforeAutospacing="0"/>
        <w:ind w:left="720"/>
      </w:pPr>
      <w:r>
        <w:t>The comparison report now shows all the variables you selected, along with your most recently used sites. To modify the sites in the comparison report, you can </w:t>
      </w:r>
      <w:hyperlink r:id="rId124" w:anchor="ESRI_SECTION1_F71EE8331DB24162AF12EDBB9B642660" w:history="1">
        <w:r>
          <w:rPr>
            <w:rStyle w:val="Hyperlink"/>
            <w:color w:val="0076BC"/>
          </w:rPr>
          <w:t>add or remove sites</w:t>
        </w:r>
      </w:hyperlink>
      <w:r>
        <w:t>.</w:t>
      </w:r>
    </w:p>
    <w:p w14:paraId="59F85347" w14:textId="77777777" w:rsidR="007E778E" w:rsidRDefault="007E778E" w:rsidP="007E778E">
      <w:pPr>
        <w:numPr>
          <w:ilvl w:val="0"/>
          <w:numId w:val="62"/>
        </w:numPr>
        <w:spacing w:beforeAutospacing="1" w:after="100" w:afterAutospacing="1" w:line="240" w:lineRule="auto"/>
      </w:pPr>
      <w:r>
        <w:t>Click </w:t>
      </w:r>
      <w:r>
        <w:rPr>
          <w:rStyle w:val="uicontrol"/>
          <w:b/>
          <w:bCs/>
        </w:rPr>
        <w:t>Save</w:t>
      </w:r>
      <w:r>
        <w:t>.</w:t>
      </w:r>
    </w:p>
    <w:p w14:paraId="269FB352" w14:textId="77777777" w:rsidR="007E778E" w:rsidRDefault="007E778E" w:rsidP="007E778E">
      <w:pPr>
        <w:numPr>
          <w:ilvl w:val="0"/>
          <w:numId w:val="62"/>
        </w:numPr>
        <w:spacing w:beforeAutospacing="1" w:after="100" w:afterAutospacing="1" w:line="240" w:lineRule="auto"/>
      </w:pPr>
      <w:r>
        <w:lastRenderedPageBreak/>
        <w:t>In the </w:t>
      </w:r>
      <w:r>
        <w:rPr>
          <w:rStyle w:val="uicontrol"/>
          <w:b/>
          <w:bCs/>
        </w:rPr>
        <w:t>Save report</w:t>
      </w:r>
      <w:r>
        <w:t> dialog box, enter a name for your comparison report and click </w:t>
      </w:r>
      <w:r>
        <w:rPr>
          <w:rStyle w:val="uicontrol"/>
          <w:b/>
          <w:bCs/>
        </w:rPr>
        <w:t>Save</w:t>
      </w:r>
      <w:r>
        <w:t>.</w:t>
      </w:r>
    </w:p>
    <w:p w14:paraId="57AF132D" w14:textId="77777777" w:rsidR="007E778E" w:rsidRDefault="007E778E" w:rsidP="007E778E">
      <w:pPr>
        <w:pStyle w:val="NormalWeb"/>
        <w:spacing w:before="0" w:beforeAutospacing="0"/>
        <w:ind w:left="720"/>
      </w:pPr>
      <w:r>
        <w:t>Your comparison report is saved. You can view the report in the </w:t>
      </w:r>
      <w:r>
        <w:rPr>
          <w:rStyle w:val="uicontrol"/>
          <w:b/>
          <w:bCs/>
        </w:rPr>
        <w:t>Select report</w:t>
      </w:r>
      <w:r>
        <w:t> drop-down menu under </w:t>
      </w:r>
      <w:r>
        <w:rPr>
          <w:rStyle w:val="uicontrol"/>
          <w:b/>
          <w:bCs/>
        </w:rPr>
        <w:t>My comparison reports</w:t>
      </w:r>
      <w:r>
        <w:t>.</w:t>
      </w:r>
    </w:p>
    <w:p w14:paraId="727F7CA3" w14:textId="77777777" w:rsidR="007E778E" w:rsidRDefault="007E778E" w:rsidP="007E778E">
      <w:pPr>
        <w:numPr>
          <w:ilvl w:val="0"/>
          <w:numId w:val="62"/>
        </w:numPr>
        <w:spacing w:beforeAutospacing="1" w:after="100" w:afterAutospacing="1" w:line="240" w:lineRule="auto"/>
      </w:pPr>
      <w:r>
        <w:t>To delete, share, or rename a saved comparison report, hover the cursor over it and do any of the following:</w:t>
      </w:r>
    </w:p>
    <w:p w14:paraId="1FDD6A82" w14:textId="0C4AB38E" w:rsidR="007E778E" w:rsidRDefault="007E778E" w:rsidP="007E778E">
      <w:pPr>
        <w:numPr>
          <w:ilvl w:val="1"/>
          <w:numId w:val="62"/>
        </w:numPr>
        <w:spacing w:before="100" w:beforeAutospacing="1" w:after="100" w:afterAutospacing="1" w:line="240" w:lineRule="auto"/>
      </w:pPr>
      <w:r>
        <w:t>Click </w:t>
      </w:r>
      <w:r>
        <w:rPr>
          <w:rStyle w:val="uicontrol"/>
          <w:b/>
          <w:bCs/>
        </w:rPr>
        <w:t>Delete report</w:t>
      </w:r>
      <w:r>
        <w:t> </w:t>
      </w:r>
      <w:r>
        <w:rPr>
          <w:noProof/>
        </w:rPr>
        <w:drawing>
          <wp:inline distT="0" distB="0" distL="0" distR="0" wp14:anchorId="3056EDA7" wp14:editId="3AACA535">
            <wp:extent cx="152400" cy="152400"/>
            <wp:effectExtent l="0" t="0" r="0" b="0"/>
            <wp:docPr id="2000805929" name="Picture 133" descr="Re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Remov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delete the report.</w:t>
      </w:r>
    </w:p>
    <w:p w14:paraId="0C4BC948" w14:textId="1B71A6A5" w:rsidR="007E778E" w:rsidRDefault="007E778E" w:rsidP="007E778E">
      <w:pPr>
        <w:numPr>
          <w:ilvl w:val="1"/>
          <w:numId w:val="62"/>
        </w:numPr>
        <w:spacing w:before="100" w:beforeAutospacing="1" w:after="100" w:afterAutospacing="1" w:line="240" w:lineRule="auto"/>
      </w:pPr>
      <w:r>
        <w:t>Click </w:t>
      </w:r>
      <w:r>
        <w:rPr>
          <w:rStyle w:val="uicontrol"/>
          <w:b/>
          <w:bCs/>
        </w:rPr>
        <w:t>Share report</w:t>
      </w:r>
      <w:r>
        <w:t> </w:t>
      </w:r>
      <w:r>
        <w:rPr>
          <w:noProof/>
        </w:rPr>
        <w:drawing>
          <wp:inline distT="0" distB="0" distL="0" distR="0" wp14:anchorId="11E7FCA8" wp14:editId="77052537">
            <wp:extent cx="152400" cy="152400"/>
            <wp:effectExtent l="0" t="0" r="0" b="0"/>
            <wp:docPr id="170472003" name="Picture 132"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Shar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share the report with others. You can share with all users in your organization or select the groups with which you want to share.</w:t>
      </w:r>
    </w:p>
    <w:p w14:paraId="527590A5" w14:textId="705E9BD1" w:rsidR="007E778E" w:rsidRDefault="007E778E" w:rsidP="007E778E">
      <w:pPr>
        <w:numPr>
          <w:ilvl w:val="1"/>
          <w:numId w:val="62"/>
        </w:numPr>
        <w:spacing w:before="100" w:beforeAutospacing="1" w:after="100" w:afterAutospacing="1" w:line="240" w:lineRule="auto"/>
      </w:pPr>
      <w:r>
        <w:t>Click </w:t>
      </w:r>
      <w:r>
        <w:rPr>
          <w:rStyle w:val="uicontrol"/>
          <w:b/>
          <w:bCs/>
        </w:rPr>
        <w:t>Rename report</w:t>
      </w:r>
      <w:r>
        <w:t> </w:t>
      </w:r>
      <w:r>
        <w:rPr>
          <w:noProof/>
        </w:rPr>
        <w:drawing>
          <wp:inline distT="0" distB="0" distL="0" distR="0" wp14:anchorId="0BD47C78" wp14:editId="3C06EA7D">
            <wp:extent cx="152400" cy="152400"/>
            <wp:effectExtent l="0" t="0" r="0" b="0"/>
            <wp:docPr id="1807999648" name="Picture 13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di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rename the report.</w:t>
      </w:r>
    </w:p>
    <w:p w14:paraId="033ADA58" w14:textId="77777777" w:rsidR="007E778E" w:rsidRDefault="007E778E" w:rsidP="007E778E">
      <w:pPr>
        <w:pStyle w:val="Heading2"/>
        <w:rPr>
          <w:b w:val="0"/>
          <w:bCs w:val="0"/>
        </w:rPr>
      </w:pPr>
      <w:r>
        <w:rPr>
          <w:b w:val="0"/>
          <w:bCs w:val="0"/>
        </w:rPr>
        <w:t xml:space="preserve">Set </w:t>
      </w:r>
      <w:proofErr w:type="gramStart"/>
      <w:r>
        <w:rPr>
          <w:b w:val="0"/>
          <w:bCs w:val="0"/>
        </w:rPr>
        <w:t>preferences</w:t>
      </w:r>
      <w:proofErr w:type="gramEnd"/>
    </w:p>
    <w:p w14:paraId="03D711A1" w14:textId="77777777" w:rsidR="007E778E" w:rsidRDefault="007E778E" w:rsidP="007E778E">
      <w:pPr>
        <w:pStyle w:val="NormalWeb"/>
        <w:spacing w:before="0" w:beforeAutospacing="0"/>
      </w:pPr>
      <w:r>
        <w:t>You can set preferences for </w:t>
      </w:r>
      <w:r>
        <w:rPr>
          <w:rStyle w:val="ph"/>
        </w:rPr>
        <w:t>Business Analyst Web App</w:t>
      </w:r>
      <w:r>
        <w:t> in the </w:t>
      </w:r>
      <w:hyperlink r:id="rId125" w:history="1">
        <w:r>
          <w:rPr>
            <w:rStyle w:val="Hyperlink"/>
            <w:color w:val="0076BC"/>
          </w:rPr>
          <w:t>application preferences</w:t>
        </w:r>
      </w:hyperlink>
      <w:r>
        <w:t>. For comparison reports, you can specify preferences for the colors used to depict comparisons and the geography levels compared. Administrators can </w:t>
      </w:r>
      <w:hyperlink r:id="rId126" w:history="1">
        <w:r>
          <w:rPr>
            <w:rStyle w:val="Hyperlink"/>
            <w:color w:val="0076BC"/>
          </w:rPr>
          <w:t>set preferences for the entire organization</w:t>
        </w:r>
      </w:hyperlink>
      <w:r>
        <w:t>.</w:t>
      </w:r>
    </w:p>
    <w:p w14:paraId="6CCBEEAE" w14:textId="77777777" w:rsidR="007E778E" w:rsidRDefault="007E778E" w:rsidP="007E778E">
      <w:pPr>
        <w:pStyle w:val="NormalWeb"/>
        <w:spacing w:before="0" w:beforeAutospacing="0"/>
      </w:pPr>
      <w:r>
        <w:t>To set the workflow preferences, do the following:</w:t>
      </w:r>
    </w:p>
    <w:p w14:paraId="66908BF3" w14:textId="315553AD" w:rsidR="007E778E" w:rsidRDefault="007E778E" w:rsidP="007E778E">
      <w:pPr>
        <w:numPr>
          <w:ilvl w:val="0"/>
          <w:numId w:val="63"/>
        </w:numPr>
        <w:spacing w:beforeAutospacing="1" w:after="100" w:afterAutospacing="1" w:line="240" w:lineRule="auto"/>
      </w:pPr>
      <w:r>
        <w:t>On the top ribbon, click </w:t>
      </w:r>
      <w:r>
        <w:rPr>
          <w:rStyle w:val="uicontrol"/>
          <w:b/>
          <w:bCs/>
        </w:rPr>
        <w:t>Preferences</w:t>
      </w:r>
      <w:r>
        <w:t> </w:t>
      </w:r>
      <w:r>
        <w:rPr>
          <w:noProof/>
        </w:rPr>
        <w:drawing>
          <wp:inline distT="0" distB="0" distL="0" distR="0" wp14:anchorId="71B7CD59" wp14:editId="374A1D5D">
            <wp:extent cx="152400" cy="152400"/>
            <wp:effectExtent l="0" t="0" r="0" b="0"/>
            <wp:docPr id="379170682" name="Picture 130"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14:paraId="5255D8D8" w14:textId="77777777" w:rsidR="007E778E" w:rsidRDefault="007E778E" w:rsidP="007E778E">
      <w:pPr>
        <w:pStyle w:val="NormalWeb"/>
        <w:spacing w:before="0" w:beforeAutospacing="0"/>
        <w:ind w:left="720"/>
      </w:pPr>
      <w:r>
        <w:t>The </w:t>
      </w:r>
      <w:r>
        <w:rPr>
          <w:rStyle w:val="uicontrol"/>
          <w:b/>
          <w:bCs/>
        </w:rPr>
        <w:t>Preferences</w:t>
      </w:r>
      <w:r>
        <w:t> window opens.</w:t>
      </w:r>
    </w:p>
    <w:p w14:paraId="426CC211" w14:textId="77777777" w:rsidR="007E778E" w:rsidRDefault="007E778E" w:rsidP="007E778E">
      <w:pPr>
        <w:numPr>
          <w:ilvl w:val="0"/>
          <w:numId w:val="63"/>
        </w:numPr>
        <w:spacing w:beforeAutospacing="1" w:after="100" w:afterAutospacing="1" w:line="240" w:lineRule="auto"/>
      </w:pPr>
      <w:r>
        <w:t>Expand the </w:t>
      </w:r>
      <w:r>
        <w:rPr>
          <w:rStyle w:val="uicontrol"/>
          <w:b/>
          <w:bCs/>
        </w:rPr>
        <w:t>Reports</w:t>
      </w:r>
      <w:r>
        <w:t> section and click </w:t>
      </w:r>
      <w:r>
        <w:rPr>
          <w:rStyle w:val="uicontrol"/>
          <w:b/>
          <w:bCs/>
        </w:rPr>
        <w:t>Comparison reports</w:t>
      </w:r>
      <w:r>
        <w:t>.</w:t>
      </w:r>
    </w:p>
    <w:p w14:paraId="615DD9B8" w14:textId="77777777" w:rsidR="007E778E" w:rsidRDefault="007E778E" w:rsidP="007E778E">
      <w:pPr>
        <w:numPr>
          <w:ilvl w:val="0"/>
          <w:numId w:val="63"/>
        </w:numPr>
        <w:spacing w:beforeAutospacing="1" w:after="100" w:afterAutospacing="1" w:line="240" w:lineRule="auto"/>
      </w:pPr>
      <w:r>
        <w:t>You can set the following preferences:</w:t>
      </w:r>
    </w:p>
    <w:p w14:paraId="687655FC" w14:textId="77777777" w:rsidR="007E778E" w:rsidRDefault="007E778E" w:rsidP="007E778E">
      <w:pPr>
        <w:pStyle w:val="NormalWeb"/>
        <w:numPr>
          <w:ilvl w:val="1"/>
          <w:numId w:val="63"/>
        </w:numPr>
        <w:spacing w:before="0" w:beforeAutospacing="0"/>
      </w:pPr>
      <w:r>
        <w:t>Use the </w:t>
      </w:r>
      <w:r>
        <w:rPr>
          <w:rStyle w:val="uicontrol"/>
          <w:b/>
          <w:bCs/>
        </w:rPr>
        <w:t>Benchmark colors</w:t>
      </w:r>
      <w:r>
        <w:t> drop-down menu to select a color ramp for the results in the comparison when a benchmark is applied.</w:t>
      </w:r>
    </w:p>
    <w:p w14:paraId="1ECDA533" w14:textId="19532299" w:rsidR="007E778E" w:rsidRDefault="007E778E" w:rsidP="007E778E">
      <w:pPr>
        <w:pStyle w:val="NormalWeb"/>
        <w:numPr>
          <w:ilvl w:val="1"/>
          <w:numId w:val="63"/>
        </w:numPr>
        <w:spacing w:before="0" w:beforeAutospacing="0"/>
      </w:pPr>
      <w:r>
        <w:t>Select the geography levels to compare with selected sites. These geography levels are used when you open a site's </w:t>
      </w:r>
      <w:r>
        <w:rPr>
          <w:rStyle w:val="uicontrol"/>
          <w:b/>
          <w:bCs/>
        </w:rPr>
        <w:t>Options</w:t>
      </w:r>
      <w:r>
        <w:t> </w:t>
      </w:r>
      <w:r>
        <w:rPr>
          <w:noProof/>
        </w:rPr>
        <w:drawing>
          <wp:inline distT="0" distB="0" distL="0" distR="0" wp14:anchorId="334DD3A8" wp14:editId="5D68D228">
            <wp:extent cx="152400" cy="152400"/>
            <wp:effectExtent l="0" t="0" r="0" b="0"/>
            <wp:docPr id="1197543110" name="Picture 129"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menu and click </w:t>
      </w:r>
      <w:r>
        <w:rPr>
          <w:rStyle w:val="uicontrol"/>
          <w:b/>
          <w:bCs/>
        </w:rPr>
        <w:t>Compare with geographies</w:t>
      </w:r>
      <w:r>
        <w:t>.</w:t>
      </w:r>
    </w:p>
    <w:p w14:paraId="52476AA5" w14:textId="77777777" w:rsidR="007E778E" w:rsidRDefault="007E778E" w:rsidP="007E778E">
      <w:pPr>
        <w:pStyle w:val="NormalWeb"/>
        <w:spacing w:before="0" w:beforeAutospacing="0"/>
        <w:ind w:left="720"/>
      </w:pPr>
      <w:r>
        <w:t>You can restore the default settings by clicking </w:t>
      </w:r>
      <w:r>
        <w:rPr>
          <w:rStyle w:val="uicontrol"/>
          <w:b/>
          <w:bCs/>
        </w:rPr>
        <w:t>Restore defaults</w:t>
      </w:r>
      <w:r>
        <w:t>.</w:t>
      </w:r>
    </w:p>
    <w:p w14:paraId="18D322F8" w14:textId="77777777" w:rsidR="007E778E" w:rsidRDefault="007E778E" w:rsidP="007E778E">
      <w:pPr>
        <w:numPr>
          <w:ilvl w:val="0"/>
          <w:numId w:val="63"/>
        </w:numPr>
        <w:spacing w:beforeAutospacing="1" w:after="100" w:afterAutospacing="1" w:line="240" w:lineRule="auto"/>
      </w:pPr>
      <w:r>
        <w:t>To save your changes, click </w:t>
      </w:r>
      <w:r>
        <w:rPr>
          <w:rStyle w:val="uicontrol"/>
          <w:b/>
          <w:bCs/>
        </w:rPr>
        <w:t>Save</w:t>
      </w:r>
      <w:r>
        <w:t> or, optionally, click </w:t>
      </w:r>
      <w:r>
        <w:rPr>
          <w:rStyle w:val="uicontrol"/>
          <w:b/>
          <w:bCs/>
        </w:rPr>
        <w:t>Save and close</w:t>
      </w:r>
      <w:r>
        <w:t> to close the </w:t>
      </w:r>
      <w:r>
        <w:rPr>
          <w:rStyle w:val="uicontrol"/>
          <w:b/>
          <w:bCs/>
        </w:rPr>
        <w:t>Preferences</w:t>
      </w:r>
      <w:r>
        <w:t> window. To view your changes, refresh the app.</w:t>
      </w:r>
    </w:p>
    <w:p w14:paraId="53D80D2A" w14:textId="3FD92B12" w:rsidR="00F520DA" w:rsidRDefault="007E778E" w:rsidP="00F520DA">
      <w:pPr>
        <w:rPr>
          <w:rFonts w:ascii="Arial" w:hAnsi="Arial" w:cs="Arial"/>
        </w:rPr>
      </w:pPr>
      <w:r>
        <w:rPr>
          <w:rFonts w:ascii="Arial" w:hAnsi="Arial" w:cs="Arial"/>
        </w:rPr>
        <w:t xml:space="preserve">Video Tutorial for Comparison Reports - </w:t>
      </w:r>
      <w:hyperlink r:id="rId127" w:history="1">
        <w:r w:rsidRPr="00431E82">
          <w:rPr>
            <w:rStyle w:val="Hyperlink"/>
            <w:rFonts w:ascii="Arial" w:hAnsi="Arial" w:cs="Arial"/>
          </w:rPr>
          <w:t>https://mediaspace.esri.com/embed/secure/iframe/entryId/1_kvg52g8g</w:t>
        </w:r>
      </w:hyperlink>
    </w:p>
    <w:p w14:paraId="62021EE2" w14:textId="77777777" w:rsidR="007E778E" w:rsidRDefault="007E778E" w:rsidP="00F520DA">
      <w:pPr>
        <w:rPr>
          <w:rFonts w:ascii="Arial" w:hAnsi="Arial" w:cs="Arial"/>
        </w:rPr>
      </w:pPr>
    </w:p>
    <w:p w14:paraId="7CB8A99E" w14:textId="77777777" w:rsidR="007E778E" w:rsidRPr="007E778E" w:rsidRDefault="007E778E" w:rsidP="007E778E">
      <w:pPr>
        <w:spacing w:before="100" w:beforeAutospacing="1" w:after="100" w:afterAutospacing="1" w:line="240" w:lineRule="auto"/>
        <w:outlineLvl w:val="0"/>
        <w:rPr>
          <w:rFonts w:ascii="Times New Roman" w:eastAsia="Times New Roman" w:hAnsi="Times New Roman" w:cs="Times New Roman"/>
          <w:kern w:val="36"/>
          <w:sz w:val="48"/>
          <w:szCs w:val="48"/>
        </w:rPr>
      </w:pPr>
      <w:r w:rsidRPr="007E778E">
        <w:rPr>
          <w:rFonts w:ascii="Times New Roman" w:eastAsia="Times New Roman" w:hAnsi="Times New Roman" w:cs="Times New Roman"/>
          <w:kern w:val="36"/>
          <w:sz w:val="48"/>
          <w:szCs w:val="48"/>
        </w:rPr>
        <w:t xml:space="preserve">Set </w:t>
      </w:r>
      <w:proofErr w:type="gramStart"/>
      <w:r w:rsidRPr="007E778E">
        <w:rPr>
          <w:rFonts w:ascii="Times New Roman" w:eastAsia="Times New Roman" w:hAnsi="Times New Roman" w:cs="Times New Roman"/>
          <w:kern w:val="36"/>
          <w:sz w:val="48"/>
          <w:szCs w:val="48"/>
        </w:rPr>
        <w:t>preferences</w:t>
      </w:r>
      <w:proofErr w:type="gramEnd"/>
    </w:p>
    <w:p w14:paraId="535014D9"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lastRenderedPageBreak/>
        <w:t>You can customize ArcGIS Business Analyst Web App by setting preferences for the application, workflows, and reports and infographics. Save your settings and refresh the application to apply them. Administrators can </w:t>
      </w:r>
      <w:hyperlink r:id="rId128" w:history="1">
        <w:r w:rsidRPr="007E778E">
          <w:rPr>
            <w:rFonts w:ascii="Times New Roman" w:eastAsia="Times New Roman" w:hAnsi="Times New Roman" w:cs="Times New Roman"/>
            <w:color w:val="0076BC"/>
            <w:sz w:val="24"/>
            <w:szCs w:val="24"/>
            <w:u w:val="single"/>
          </w:rPr>
          <w:t>set preferences for the entire organization</w:t>
        </w:r>
      </w:hyperlink>
      <w:r w:rsidRPr="007E778E">
        <w:rPr>
          <w:rFonts w:ascii="Times New Roman" w:eastAsia="Times New Roman" w:hAnsi="Times New Roman" w:cs="Times New Roman"/>
          <w:sz w:val="24"/>
          <w:szCs w:val="24"/>
        </w:rPr>
        <w:t>. The most recently saved change for any preference, whether set by you or the administrator, is reflected as your current setting.</w:t>
      </w:r>
    </w:p>
    <w:p w14:paraId="423CABD0"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general app </w:t>
      </w:r>
      <w:proofErr w:type="gramStart"/>
      <w:r w:rsidRPr="007E778E">
        <w:rPr>
          <w:rFonts w:ascii="Times New Roman" w:eastAsia="Times New Roman" w:hAnsi="Times New Roman" w:cs="Times New Roman"/>
          <w:sz w:val="36"/>
          <w:szCs w:val="36"/>
        </w:rPr>
        <w:t>preferences</w:t>
      </w:r>
      <w:proofErr w:type="gramEnd"/>
    </w:p>
    <w:p w14:paraId="2C982261"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the general appearance and functionality of the app.</w:t>
      </w:r>
    </w:p>
    <w:p w14:paraId="636BB894" w14:textId="77777777" w:rsidR="007E778E" w:rsidRPr="007E778E" w:rsidRDefault="007E778E" w:rsidP="007E778E">
      <w:pPr>
        <w:numPr>
          <w:ilvl w:val="0"/>
          <w:numId w:val="64"/>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On the top ribbon, click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t>
      </w:r>
      <w:r w:rsidRPr="007E778E">
        <w:rPr>
          <w:rFonts w:ascii="Times New Roman" w:eastAsia="Times New Roman" w:hAnsi="Times New Roman" w:cs="Times New Roman"/>
          <w:noProof/>
          <w:sz w:val="24"/>
          <w:szCs w:val="24"/>
        </w:rPr>
        <w:drawing>
          <wp:inline distT="0" distB="0" distL="0" distR="0" wp14:anchorId="4C062B15" wp14:editId="23AF9302">
            <wp:extent cx="152400" cy="152400"/>
            <wp:effectExtent l="0" t="0" r="0" b="0"/>
            <wp:docPr id="9" name="Picture 4"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778E">
        <w:rPr>
          <w:rFonts w:ascii="Times New Roman" w:eastAsia="Times New Roman" w:hAnsi="Times New Roman" w:cs="Times New Roman"/>
          <w:sz w:val="24"/>
          <w:szCs w:val="24"/>
        </w:rPr>
        <w:t>.</w:t>
      </w:r>
    </w:p>
    <w:p w14:paraId="369501B3" w14:textId="77777777" w:rsidR="007E778E" w:rsidRPr="007E778E" w:rsidRDefault="007E778E" w:rsidP="007E778E">
      <w:pPr>
        <w:spacing w:after="100" w:afterAutospacing="1" w:line="240" w:lineRule="auto"/>
        <w:ind w:left="720"/>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appears.</w:t>
      </w:r>
    </w:p>
    <w:p w14:paraId="0D6EF424" w14:textId="77777777" w:rsidR="007E778E" w:rsidRPr="007E778E" w:rsidRDefault="007E778E" w:rsidP="007E778E">
      <w:pPr>
        <w:numPr>
          <w:ilvl w:val="0"/>
          <w:numId w:val="64"/>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Expand the </w:t>
      </w:r>
      <w:r w:rsidRPr="007E778E">
        <w:rPr>
          <w:rFonts w:ascii="Times New Roman" w:eastAsia="Times New Roman" w:hAnsi="Times New Roman" w:cs="Times New Roman"/>
          <w:b/>
          <w:bCs/>
          <w:sz w:val="24"/>
          <w:szCs w:val="24"/>
        </w:rPr>
        <w:t>General</w:t>
      </w:r>
      <w:r w:rsidRPr="007E778E">
        <w:rPr>
          <w:rFonts w:ascii="Times New Roman" w:eastAsia="Times New Roman" w:hAnsi="Times New Roman" w:cs="Times New Roman"/>
          <w:sz w:val="24"/>
          <w:szCs w:val="24"/>
        </w:rPr>
        <w:t> section and click </w:t>
      </w:r>
      <w:r w:rsidRPr="007E778E">
        <w:rPr>
          <w:rFonts w:ascii="Times New Roman" w:eastAsia="Times New Roman" w:hAnsi="Times New Roman" w:cs="Times New Roman"/>
          <w:b/>
          <w:bCs/>
          <w:sz w:val="24"/>
          <w:szCs w:val="24"/>
        </w:rPr>
        <w:t>Settings</w:t>
      </w:r>
      <w:r w:rsidRPr="007E778E">
        <w:rPr>
          <w:rFonts w:ascii="Times New Roman" w:eastAsia="Times New Roman" w:hAnsi="Times New Roman" w:cs="Times New Roman"/>
          <w:sz w:val="24"/>
          <w:szCs w:val="24"/>
        </w:rPr>
        <w:t>. Do any of the following:</w:t>
      </w:r>
    </w:p>
    <w:p w14:paraId="7498C0D2"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Use the </w:t>
      </w:r>
      <w:r w:rsidRPr="007E778E">
        <w:rPr>
          <w:rFonts w:ascii="Times New Roman" w:eastAsia="Times New Roman" w:hAnsi="Times New Roman" w:cs="Times New Roman"/>
          <w:b/>
          <w:bCs/>
          <w:sz w:val="24"/>
          <w:szCs w:val="24"/>
        </w:rPr>
        <w:t>Default country</w:t>
      </w:r>
      <w:r w:rsidRPr="007E778E">
        <w:rPr>
          <w:rFonts w:ascii="Times New Roman" w:eastAsia="Times New Roman" w:hAnsi="Times New Roman" w:cs="Times New Roman"/>
          <w:sz w:val="24"/>
          <w:szCs w:val="24"/>
        </w:rPr>
        <w:t> drop-down menu to choose the preferred country for use in the app. If there is more than one data source for the chosen country, use the </w:t>
      </w:r>
      <w:r w:rsidRPr="007E778E">
        <w:rPr>
          <w:rFonts w:ascii="Times New Roman" w:eastAsia="Times New Roman" w:hAnsi="Times New Roman" w:cs="Times New Roman"/>
          <w:b/>
          <w:bCs/>
          <w:sz w:val="24"/>
          <w:szCs w:val="24"/>
        </w:rPr>
        <w:t>Data source</w:t>
      </w:r>
      <w:r w:rsidRPr="007E778E">
        <w:rPr>
          <w:rFonts w:ascii="Times New Roman" w:eastAsia="Times New Roman" w:hAnsi="Times New Roman" w:cs="Times New Roman"/>
          <w:sz w:val="24"/>
          <w:szCs w:val="24"/>
        </w:rPr>
        <w:t> drop-down menu to specify the source.</w:t>
      </w:r>
    </w:p>
    <w:p w14:paraId="232A3DE3"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Use the </w:t>
      </w:r>
      <w:r w:rsidRPr="007E778E">
        <w:rPr>
          <w:rFonts w:ascii="Times New Roman" w:eastAsia="Times New Roman" w:hAnsi="Times New Roman" w:cs="Times New Roman"/>
          <w:b/>
          <w:bCs/>
          <w:sz w:val="24"/>
          <w:szCs w:val="24"/>
        </w:rPr>
        <w:t xml:space="preserve">Default </w:t>
      </w:r>
      <w:proofErr w:type="gramStart"/>
      <w:r w:rsidRPr="007E778E">
        <w:rPr>
          <w:rFonts w:ascii="Times New Roman" w:eastAsia="Times New Roman" w:hAnsi="Times New Roman" w:cs="Times New Roman"/>
          <w:b/>
          <w:bCs/>
          <w:sz w:val="24"/>
          <w:szCs w:val="24"/>
        </w:rPr>
        <w:t>units</w:t>
      </w:r>
      <w:proofErr w:type="gramEnd"/>
      <w:r w:rsidRPr="007E778E">
        <w:rPr>
          <w:rFonts w:ascii="Times New Roman" w:eastAsia="Times New Roman" w:hAnsi="Times New Roman" w:cs="Times New Roman"/>
          <w:sz w:val="24"/>
          <w:szCs w:val="24"/>
        </w:rPr>
        <w:t> drop-down menu to choose miles or kilometers.</w:t>
      </w:r>
    </w:p>
    <w:p w14:paraId="26950236"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Use the </w:t>
      </w:r>
      <w:r w:rsidRPr="007E778E">
        <w:rPr>
          <w:rFonts w:ascii="Times New Roman" w:eastAsia="Times New Roman" w:hAnsi="Times New Roman" w:cs="Times New Roman"/>
          <w:b/>
          <w:bCs/>
          <w:sz w:val="24"/>
          <w:szCs w:val="24"/>
        </w:rPr>
        <w:t xml:space="preserve">Default </w:t>
      </w:r>
      <w:proofErr w:type="spellStart"/>
      <w:r w:rsidRPr="007E778E">
        <w:rPr>
          <w:rFonts w:ascii="Times New Roman" w:eastAsia="Times New Roman" w:hAnsi="Times New Roman" w:cs="Times New Roman"/>
          <w:b/>
          <w:bCs/>
          <w:sz w:val="24"/>
          <w:szCs w:val="24"/>
        </w:rPr>
        <w:t>basemap</w:t>
      </w:r>
      <w:proofErr w:type="spellEnd"/>
      <w:r w:rsidRPr="007E778E">
        <w:rPr>
          <w:rFonts w:ascii="Times New Roman" w:eastAsia="Times New Roman" w:hAnsi="Times New Roman" w:cs="Times New Roman"/>
          <w:sz w:val="24"/>
          <w:szCs w:val="24"/>
        </w:rPr>
        <w:t xml:space="preserve"> drop-down menu to choose a </w:t>
      </w:r>
      <w:proofErr w:type="spellStart"/>
      <w:r w:rsidRPr="007E778E">
        <w:rPr>
          <w:rFonts w:ascii="Times New Roman" w:eastAsia="Times New Roman" w:hAnsi="Times New Roman" w:cs="Times New Roman"/>
          <w:sz w:val="24"/>
          <w:szCs w:val="24"/>
        </w:rPr>
        <w:t>basemap</w:t>
      </w:r>
      <w:proofErr w:type="spellEnd"/>
      <w:r w:rsidRPr="007E778E">
        <w:rPr>
          <w:rFonts w:ascii="Times New Roman" w:eastAsia="Times New Roman" w:hAnsi="Times New Roman" w:cs="Times New Roman"/>
          <w:sz w:val="24"/>
          <w:szCs w:val="24"/>
        </w:rPr>
        <w:t>.</w:t>
      </w:r>
    </w:p>
    <w:p w14:paraId="3D8295CD"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Use the </w:t>
      </w:r>
      <w:r w:rsidRPr="007E778E">
        <w:rPr>
          <w:rFonts w:ascii="Times New Roman" w:eastAsia="Times New Roman" w:hAnsi="Times New Roman" w:cs="Times New Roman"/>
          <w:b/>
          <w:bCs/>
          <w:sz w:val="24"/>
          <w:szCs w:val="24"/>
        </w:rPr>
        <w:t>Location pin symbol</w:t>
      </w:r>
      <w:r w:rsidRPr="007E778E">
        <w:rPr>
          <w:rFonts w:ascii="Times New Roman" w:eastAsia="Times New Roman" w:hAnsi="Times New Roman" w:cs="Times New Roman"/>
          <w:sz w:val="24"/>
          <w:szCs w:val="24"/>
        </w:rPr>
        <w:t> drop-down menu to choose or upload the preferred symbol for point locations on the map.</w:t>
      </w:r>
    </w:p>
    <w:p w14:paraId="55B9BE8D"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In the </w:t>
      </w:r>
      <w:r w:rsidRPr="007E778E">
        <w:rPr>
          <w:rFonts w:ascii="Times New Roman" w:eastAsia="Times New Roman" w:hAnsi="Times New Roman" w:cs="Times New Roman"/>
          <w:b/>
          <w:bCs/>
          <w:sz w:val="24"/>
          <w:szCs w:val="24"/>
        </w:rPr>
        <w:t>Points of interest data source</w:t>
      </w:r>
      <w:r w:rsidRPr="007E778E">
        <w:rPr>
          <w:rFonts w:ascii="Times New Roman" w:eastAsia="Times New Roman" w:hAnsi="Times New Roman" w:cs="Times New Roman"/>
          <w:sz w:val="24"/>
          <w:szCs w:val="24"/>
        </w:rPr>
        <w:t> section, use the </w:t>
      </w:r>
      <w:r w:rsidRPr="007E778E">
        <w:rPr>
          <w:rFonts w:ascii="Times New Roman" w:eastAsia="Times New Roman" w:hAnsi="Times New Roman" w:cs="Times New Roman"/>
          <w:b/>
          <w:bCs/>
          <w:sz w:val="24"/>
          <w:szCs w:val="24"/>
        </w:rPr>
        <w:t>Select data source</w:t>
      </w:r>
      <w:r w:rsidRPr="007E778E">
        <w:rPr>
          <w:rFonts w:ascii="Times New Roman" w:eastAsia="Times New Roman" w:hAnsi="Times New Roman" w:cs="Times New Roman"/>
          <w:sz w:val="24"/>
          <w:szCs w:val="24"/>
        </w:rPr>
        <w:t> drop-down menu to choose a source for use in points of interest search, void analysis, and nearby locations when building reports.</w:t>
      </w:r>
    </w:p>
    <w:p w14:paraId="51D00256" w14:textId="77777777" w:rsidR="007E778E" w:rsidRPr="007E778E" w:rsidRDefault="007E778E" w:rsidP="007E778E">
      <w:pPr>
        <w:shd w:val="clear" w:color="auto" w:fill="F8F8F8"/>
        <w:spacing w:before="100" w:beforeAutospacing="1" w:after="100" w:afterAutospacing="1" w:line="240" w:lineRule="auto"/>
        <w:ind w:left="1440"/>
        <w:outlineLvl w:val="4"/>
        <w:rPr>
          <w:rFonts w:ascii="Times New Roman" w:eastAsia="Times New Roman" w:hAnsi="Times New Roman" w:cs="Times New Roman"/>
          <w:sz w:val="20"/>
          <w:szCs w:val="20"/>
        </w:rPr>
      </w:pPr>
      <w:r w:rsidRPr="007E778E">
        <w:rPr>
          <w:rFonts w:ascii="Times New Roman" w:eastAsia="Times New Roman" w:hAnsi="Times New Roman" w:cs="Times New Roman"/>
          <w:sz w:val="20"/>
          <w:szCs w:val="20"/>
        </w:rPr>
        <w:t>Note:</w:t>
      </w:r>
    </w:p>
    <w:p w14:paraId="33F67249" w14:textId="77777777" w:rsidR="007E778E" w:rsidRPr="007E778E" w:rsidRDefault="007E778E" w:rsidP="007E778E">
      <w:pPr>
        <w:shd w:val="clear" w:color="auto" w:fill="F8F8F8"/>
        <w:spacing w:after="100" w:afterAutospacing="1" w:line="240" w:lineRule="auto"/>
        <w:ind w:left="1440"/>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Points of interest data source</w:t>
      </w:r>
      <w:r w:rsidRPr="007E778E">
        <w:rPr>
          <w:rFonts w:ascii="Times New Roman" w:eastAsia="Times New Roman" w:hAnsi="Times New Roman" w:cs="Times New Roman"/>
          <w:sz w:val="24"/>
          <w:szCs w:val="24"/>
        </w:rPr>
        <w:t> preference is only available for countries with more than one </w:t>
      </w:r>
      <w:hyperlink r:id="rId129" w:anchor="ESRI_SECTION1_BD33B79A360F4D619E39CC21E1C2D3A1" w:history="1">
        <w:r w:rsidRPr="007E778E">
          <w:rPr>
            <w:rFonts w:ascii="Times New Roman" w:eastAsia="Times New Roman" w:hAnsi="Times New Roman" w:cs="Times New Roman"/>
            <w:color w:val="0076BC"/>
            <w:sz w:val="24"/>
            <w:szCs w:val="24"/>
            <w:u w:val="single"/>
          </w:rPr>
          <w:t>points of interest data source</w:t>
        </w:r>
      </w:hyperlink>
      <w:r w:rsidRPr="007E778E">
        <w:rPr>
          <w:rFonts w:ascii="Times New Roman" w:eastAsia="Times New Roman" w:hAnsi="Times New Roman" w:cs="Times New Roman"/>
          <w:sz w:val="24"/>
          <w:szCs w:val="24"/>
        </w:rPr>
        <w:t> option.</w:t>
      </w:r>
    </w:p>
    <w:p w14:paraId="108B3A95" w14:textId="77777777" w:rsidR="007E778E" w:rsidRPr="007E778E" w:rsidRDefault="007E778E" w:rsidP="007E778E">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In the </w:t>
      </w:r>
      <w:r w:rsidRPr="007E778E">
        <w:rPr>
          <w:rFonts w:ascii="Times New Roman" w:eastAsia="Times New Roman" w:hAnsi="Times New Roman" w:cs="Times New Roman"/>
          <w:b/>
          <w:bCs/>
          <w:sz w:val="24"/>
          <w:szCs w:val="24"/>
        </w:rPr>
        <w:t>Default map location</w:t>
      </w:r>
      <w:r w:rsidRPr="007E778E">
        <w:rPr>
          <w:rFonts w:ascii="Times New Roman" w:eastAsia="Times New Roman" w:hAnsi="Times New Roman" w:cs="Times New Roman"/>
          <w:sz w:val="24"/>
          <w:szCs w:val="24"/>
        </w:rPr>
        <w:t> section, provide an address in the </w:t>
      </w:r>
      <w:r w:rsidRPr="007E778E">
        <w:rPr>
          <w:rFonts w:ascii="Times New Roman" w:eastAsia="Times New Roman" w:hAnsi="Times New Roman" w:cs="Times New Roman"/>
          <w:b/>
          <w:bCs/>
          <w:sz w:val="24"/>
          <w:szCs w:val="24"/>
        </w:rPr>
        <w:t>Zoom to location</w:t>
      </w:r>
      <w:r w:rsidRPr="007E778E">
        <w:rPr>
          <w:rFonts w:ascii="Times New Roman" w:eastAsia="Times New Roman" w:hAnsi="Times New Roman" w:cs="Times New Roman"/>
          <w:sz w:val="24"/>
          <w:szCs w:val="24"/>
        </w:rPr>
        <w:t> field or pan and zoom the map in the </w:t>
      </w:r>
      <w:r w:rsidRPr="007E778E">
        <w:rPr>
          <w:rFonts w:ascii="Times New Roman" w:eastAsia="Times New Roman" w:hAnsi="Times New Roman" w:cs="Times New Roman"/>
          <w:b/>
          <w:bCs/>
          <w:sz w:val="24"/>
          <w:szCs w:val="24"/>
        </w:rPr>
        <w:t>Location preview</w:t>
      </w:r>
      <w:r w:rsidRPr="007E778E">
        <w:rPr>
          <w:rFonts w:ascii="Times New Roman" w:eastAsia="Times New Roman" w:hAnsi="Times New Roman" w:cs="Times New Roman"/>
          <w:sz w:val="24"/>
          <w:szCs w:val="24"/>
        </w:rPr>
        <w:t> window to set a preferred map extent for when the app opens.</w:t>
      </w:r>
    </w:p>
    <w:p w14:paraId="4853145C" w14:textId="77777777" w:rsidR="007E778E" w:rsidRPr="007E778E" w:rsidRDefault="007E778E" w:rsidP="007E778E">
      <w:pPr>
        <w:numPr>
          <w:ilvl w:val="0"/>
          <w:numId w:val="64"/>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Optionally, restore the default settings by clicking </w:t>
      </w:r>
      <w:r w:rsidRPr="007E778E">
        <w:rPr>
          <w:rFonts w:ascii="Times New Roman" w:eastAsia="Times New Roman" w:hAnsi="Times New Roman" w:cs="Times New Roman"/>
          <w:b/>
          <w:bCs/>
          <w:sz w:val="24"/>
          <w:szCs w:val="24"/>
        </w:rPr>
        <w:t>Restore defaults</w:t>
      </w:r>
      <w:r w:rsidRPr="007E778E">
        <w:rPr>
          <w:rFonts w:ascii="Times New Roman" w:eastAsia="Times New Roman" w:hAnsi="Times New Roman" w:cs="Times New Roman"/>
          <w:sz w:val="24"/>
          <w:szCs w:val="24"/>
        </w:rPr>
        <w:t>. To save your changes, click </w:t>
      </w:r>
      <w:r w:rsidRPr="007E778E">
        <w:rPr>
          <w:rFonts w:ascii="Times New Roman" w:eastAsia="Times New Roman" w:hAnsi="Times New Roman" w:cs="Times New Roman"/>
          <w:b/>
          <w:bCs/>
          <w:sz w:val="24"/>
          <w:szCs w:val="24"/>
        </w:rPr>
        <w:t>Save</w:t>
      </w:r>
      <w:r w:rsidRPr="007E778E">
        <w:rPr>
          <w:rFonts w:ascii="Times New Roman" w:eastAsia="Times New Roman" w:hAnsi="Times New Roman" w:cs="Times New Roman"/>
          <w:sz w:val="24"/>
          <w:szCs w:val="24"/>
        </w:rPr>
        <w:t> or, optionally, click </w:t>
      </w:r>
      <w:r w:rsidRPr="007E778E">
        <w:rPr>
          <w:rFonts w:ascii="Times New Roman" w:eastAsia="Times New Roman" w:hAnsi="Times New Roman" w:cs="Times New Roman"/>
          <w:b/>
          <w:bCs/>
          <w:sz w:val="24"/>
          <w:szCs w:val="24"/>
        </w:rPr>
        <w:t>Save and close</w:t>
      </w:r>
      <w:r w:rsidRPr="007E778E">
        <w:rPr>
          <w:rFonts w:ascii="Times New Roman" w:eastAsia="Times New Roman" w:hAnsi="Times New Roman" w:cs="Times New Roman"/>
          <w:sz w:val="24"/>
          <w:szCs w:val="24"/>
        </w:rPr>
        <w:t> to close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To view your changes, refresh the app.</w:t>
      </w:r>
    </w:p>
    <w:p w14:paraId="3640EA09"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guided tour </w:t>
      </w:r>
      <w:proofErr w:type="gramStart"/>
      <w:r w:rsidRPr="007E778E">
        <w:rPr>
          <w:rFonts w:ascii="Times New Roman" w:eastAsia="Times New Roman" w:hAnsi="Times New Roman" w:cs="Times New Roman"/>
          <w:sz w:val="36"/>
          <w:szCs w:val="36"/>
        </w:rPr>
        <w:t>preferences</w:t>
      </w:r>
      <w:proofErr w:type="gramEnd"/>
    </w:p>
    <w:p w14:paraId="735F2239"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w:t>
      </w:r>
      <w:hyperlink r:id="rId130" w:anchor="ESRI_SECTION1_F608A4DA7AE840169BD2512DD673B27D" w:history="1">
        <w:r w:rsidRPr="007E778E">
          <w:rPr>
            <w:rFonts w:ascii="Times New Roman" w:eastAsia="Times New Roman" w:hAnsi="Times New Roman" w:cs="Times New Roman"/>
            <w:color w:val="0076BC"/>
            <w:sz w:val="24"/>
            <w:szCs w:val="24"/>
            <w:u w:val="single"/>
          </w:rPr>
          <w:t>guided tours of the app</w:t>
        </w:r>
      </w:hyperlink>
      <w:r w:rsidRPr="007E778E">
        <w:rPr>
          <w:rFonts w:ascii="Times New Roman" w:eastAsia="Times New Roman" w:hAnsi="Times New Roman" w:cs="Times New Roman"/>
          <w:sz w:val="24"/>
          <w:szCs w:val="24"/>
        </w:rPr>
        <w:t>.</w:t>
      </w:r>
    </w:p>
    <w:p w14:paraId="23B0E570" w14:textId="77777777" w:rsidR="007E778E" w:rsidRPr="007E778E" w:rsidRDefault="007E778E" w:rsidP="007E778E">
      <w:pPr>
        <w:numPr>
          <w:ilvl w:val="0"/>
          <w:numId w:val="65"/>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On the top ribbon, click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t>
      </w:r>
      <w:r w:rsidRPr="007E778E">
        <w:rPr>
          <w:rFonts w:ascii="Times New Roman" w:eastAsia="Times New Roman" w:hAnsi="Times New Roman" w:cs="Times New Roman"/>
          <w:noProof/>
          <w:sz w:val="24"/>
          <w:szCs w:val="24"/>
        </w:rPr>
        <w:drawing>
          <wp:inline distT="0" distB="0" distL="0" distR="0" wp14:anchorId="21A7670E" wp14:editId="2E2947D3">
            <wp:extent cx="152400" cy="152400"/>
            <wp:effectExtent l="0" t="0" r="0" b="0"/>
            <wp:docPr id="10" name="Picture 3"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778E">
        <w:rPr>
          <w:rFonts w:ascii="Times New Roman" w:eastAsia="Times New Roman" w:hAnsi="Times New Roman" w:cs="Times New Roman"/>
          <w:sz w:val="24"/>
          <w:szCs w:val="24"/>
        </w:rPr>
        <w:t>.</w:t>
      </w:r>
    </w:p>
    <w:p w14:paraId="545EAF8F" w14:textId="77777777" w:rsidR="007E778E" w:rsidRPr="007E778E" w:rsidRDefault="007E778E" w:rsidP="007E778E">
      <w:pPr>
        <w:spacing w:after="100" w:afterAutospacing="1" w:line="240" w:lineRule="auto"/>
        <w:ind w:left="720"/>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appears.</w:t>
      </w:r>
    </w:p>
    <w:p w14:paraId="4F81F1CA" w14:textId="77777777" w:rsidR="007E778E" w:rsidRPr="007E778E" w:rsidRDefault="007E778E" w:rsidP="007E778E">
      <w:pPr>
        <w:numPr>
          <w:ilvl w:val="0"/>
          <w:numId w:val="65"/>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lastRenderedPageBreak/>
        <w:t>Expand the </w:t>
      </w:r>
      <w:r w:rsidRPr="007E778E">
        <w:rPr>
          <w:rFonts w:ascii="Times New Roman" w:eastAsia="Times New Roman" w:hAnsi="Times New Roman" w:cs="Times New Roman"/>
          <w:b/>
          <w:bCs/>
          <w:sz w:val="24"/>
          <w:szCs w:val="24"/>
        </w:rPr>
        <w:t>General</w:t>
      </w:r>
      <w:r w:rsidRPr="007E778E">
        <w:rPr>
          <w:rFonts w:ascii="Times New Roman" w:eastAsia="Times New Roman" w:hAnsi="Times New Roman" w:cs="Times New Roman"/>
          <w:sz w:val="24"/>
          <w:szCs w:val="24"/>
        </w:rPr>
        <w:t> section and click </w:t>
      </w:r>
      <w:r w:rsidRPr="007E778E">
        <w:rPr>
          <w:rFonts w:ascii="Times New Roman" w:eastAsia="Times New Roman" w:hAnsi="Times New Roman" w:cs="Times New Roman"/>
          <w:b/>
          <w:bCs/>
          <w:sz w:val="24"/>
          <w:szCs w:val="24"/>
        </w:rPr>
        <w:t>Guided tours</w:t>
      </w:r>
      <w:r w:rsidRPr="007E778E">
        <w:rPr>
          <w:rFonts w:ascii="Times New Roman" w:eastAsia="Times New Roman" w:hAnsi="Times New Roman" w:cs="Times New Roman"/>
          <w:sz w:val="24"/>
          <w:szCs w:val="24"/>
        </w:rPr>
        <w:t>. Do any of the following:</w:t>
      </w:r>
    </w:p>
    <w:p w14:paraId="4725C15A" w14:textId="77777777" w:rsidR="007E778E" w:rsidRPr="007E778E" w:rsidRDefault="007E778E" w:rsidP="007E778E">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Use the </w:t>
      </w:r>
      <w:r w:rsidRPr="007E778E">
        <w:rPr>
          <w:rFonts w:ascii="Times New Roman" w:eastAsia="Times New Roman" w:hAnsi="Times New Roman" w:cs="Times New Roman"/>
          <w:b/>
          <w:bCs/>
          <w:sz w:val="24"/>
          <w:szCs w:val="24"/>
        </w:rPr>
        <w:t>Always show tips</w:t>
      </w:r>
      <w:r w:rsidRPr="007E778E">
        <w:rPr>
          <w:rFonts w:ascii="Times New Roman" w:eastAsia="Times New Roman" w:hAnsi="Times New Roman" w:cs="Times New Roman"/>
          <w:sz w:val="24"/>
          <w:szCs w:val="24"/>
        </w:rPr>
        <w:t> check box to turn expanded tips on or off when using guided tours.</w:t>
      </w:r>
    </w:p>
    <w:p w14:paraId="0E7773EA" w14:textId="77777777" w:rsidR="007E778E" w:rsidRPr="007E778E" w:rsidRDefault="007E778E" w:rsidP="007E778E">
      <w:pPr>
        <w:numPr>
          <w:ilvl w:val="1"/>
          <w:numId w:val="65"/>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Click </w:t>
      </w:r>
      <w:r w:rsidRPr="007E778E">
        <w:rPr>
          <w:rFonts w:ascii="Times New Roman" w:eastAsia="Times New Roman" w:hAnsi="Times New Roman" w:cs="Times New Roman"/>
          <w:b/>
          <w:bCs/>
          <w:sz w:val="24"/>
          <w:szCs w:val="24"/>
        </w:rPr>
        <w:t>Reset all tours</w:t>
      </w:r>
      <w:r w:rsidRPr="007E778E">
        <w:rPr>
          <w:rFonts w:ascii="Times New Roman" w:eastAsia="Times New Roman" w:hAnsi="Times New Roman" w:cs="Times New Roman"/>
          <w:sz w:val="24"/>
          <w:szCs w:val="24"/>
        </w:rPr>
        <w:t> to reset your progress in guided tours and start again from the beginning. This option resets all guided tours. You will also lose all points and badges earned so far. This action cannot be undone.</w:t>
      </w:r>
    </w:p>
    <w:p w14:paraId="17A67FCC" w14:textId="77777777" w:rsidR="007E778E" w:rsidRPr="007E778E" w:rsidRDefault="007E778E" w:rsidP="007E778E">
      <w:pPr>
        <w:numPr>
          <w:ilvl w:val="0"/>
          <w:numId w:val="65"/>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Optionally, restore the default settings by clicking </w:t>
      </w:r>
      <w:r w:rsidRPr="007E778E">
        <w:rPr>
          <w:rFonts w:ascii="Times New Roman" w:eastAsia="Times New Roman" w:hAnsi="Times New Roman" w:cs="Times New Roman"/>
          <w:b/>
          <w:bCs/>
          <w:sz w:val="24"/>
          <w:szCs w:val="24"/>
        </w:rPr>
        <w:t>Restore defaults</w:t>
      </w:r>
      <w:r w:rsidRPr="007E778E">
        <w:rPr>
          <w:rFonts w:ascii="Times New Roman" w:eastAsia="Times New Roman" w:hAnsi="Times New Roman" w:cs="Times New Roman"/>
          <w:sz w:val="24"/>
          <w:szCs w:val="24"/>
        </w:rPr>
        <w:t>. To save your changes, click </w:t>
      </w:r>
      <w:r w:rsidRPr="007E778E">
        <w:rPr>
          <w:rFonts w:ascii="Times New Roman" w:eastAsia="Times New Roman" w:hAnsi="Times New Roman" w:cs="Times New Roman"/>
          <w:b/>
          <w:bCs/>
          <w:sz w:val="24"/>
          <w:szCs w:val="24"/>
        </w:rPr>
        <w:t>Save</w:t>
      </w:r>
      <w:r w:rsidRPr="007E778E">
        <w:rPr>
          <w:rFonts w:ascii="Times New Roman" w:eastAsia="Times New Roman" w:hAnsi="Times New Roman" w:cs="Times New Roman"/>
          <w:sz w:val="24"/>
          <w:szCs w:val="24"/>
        </w:rPr>
        <w:t> or, optionally, click </w:t>
      </w:r>
      <w:r w:rsidRPr="007E778E">
        <w:rPr>
          <w:rFonts w:ascii="Times New Roman" w:eastAsia="Times New Roman" w:hAnsi="Times New Roman" w:cs="Times New Roman"/>
          <w:b/>
          <w:bCs/>
          <w:sz w:val="24"/>
          <w:szCs w:val="24"/>
        </w:rPr>
        <w:t>Save and close</w:t>
      </w:r>
      <w:r w:rsidRPr="007E778E">
        <w:rPr>
          <w:rFonts w:ascii="Times New Roman" w:eastAsia="Times New Roman" w:hAnsi="Times New Roman" w:cs="Times New Roman"/>
          <w:sz w:val="24"/>
          <w:szCs w:val="24"/>
        </w:rPr>
        <w:t> to close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To view your changes, refresh the app.</w:t>
      </w:r>
    </w:p>
    <w:p w14:paraId="698179E4"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project </w:t>
      </w:r>
      <w:proofErr w:type="gramStart"/>
      <w:r w:rsidRPr="007E778E">
        <w:rPr>
          <w:rFonts w:ascii="Times New Roman" w:eastAsia="Times New Roman" w:hAnsi="Times New Roman" w:cs="Times New Roman"/>
          <w:sz w:val="36"/>
          <w:szCs w:val="36"/>
        </w:rPr>
        <w:t>preferences</w:t>
      </w:r>
      <w:proofErr w:type="gramEnd"/>
    </w:p>
    <w:p w14:paraId="272E164B"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 xml:space="preserve">You can specify preferences for working with projects, including the projects page, opening new projects, clearing the map when switching projects, and </w:t>
      </w:r>
      <w:proofErr w:type="gramStart"/>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Save</w:t>
      </w:r>
      <w:proofErr w:type="gramEnd"/>
      <w:r w:rsidRPr="007E778E">
        <w:rPr>
          <w:rFonts w:ascii="Times New Roman" w:eastAsia="Times New Roman" w:hAnsi="Times New Roman" w:cs="Times New Roman"/>
          <w:b/>
          <w:bCs/>
          <w:sz w:val="24"/>
          <w:szCs w:val="24"/>
        </w:rPr>
        <w:t xml:space="preserve"> created sites</w:t>
      </w:r>
      <w:r w:rsidRPr="007E778E">
        <w:rPr>
          <w:rFonts w:ascii="Times New Roman" w:eastAsia="Times New Roman" w:hAnsi="Times New Roman" w:cs="Times New Roman"/>
          <w:sz w:val="24"/>
          <w:szCs w:val="24"/>
        </w:rPr>
        <w:t>  window. See </w:t>
      </w:r>
      <w:hyperlink r:id="rId131" w:anchor="ESRI_SECTION1_B45E0CD3B05C464C9A29181919994216" w:history="1">
        <w:r w:rsidRPr="007E778E">
          <w:rPr>
            <w:rFonts w:ascii="Times New Roman" w:eastAsia="Times New Roman" w:hAnsi="Times New Roman" w:cs="Times New Roman"/>
            <w:color w:val="0076BC"/>
            <w:sz w:val="24"/>
            <w:szCs w:val="24"/>
            <w:u w:val="single"/>
          </w:rPr>
          <w:t>Create and use projects</w:t>
        </w:r>
      </w:hyperlink>
      <w:r w:rsidRPr="007E778E">
        <w:rPr>
          <w:rFonts w:ascii="Times New Roman" w:eastAsia="Times New Roman" w:hAnsi="Times New Roman" w:cs="Times New Roman"/>
          <w:sz w:val="24"/>
          <w:szCs w:val="24"/>
        </w:rPr>
        <w:t> for project preference instructions.</w:t>
      </w:r>
    </w:p>
    <w:p w14:paraId="2E19F564"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data aggregation </w:t>
      </w:r>
      <w:proofErr w:type="gramStart"/>
      <w:r w:rsidRPr="007E778E">
        <w:rPr>
          <w:rFonts w:ascii="Times New Roman" w:eastAsia="Times New Roman" w:hAnsi="Times New Roman" w:cs="Times New Roman"/>
          <w:sz w:val="36"/>
          <w:szCs w:val="36"/>
        </w:rPr>
        <w:t>preferences</w:t>
      </w:r>
      <w:proofErr w:type="gramEnd"/>
    </w:p>
    <w:p w14:paraId="34E7D55F"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the levels of polygon generalization and data aggregation.</w:t>
      </w:r>
    </w:p>
    <w:p w14:paraId="3CF16166" w14:textId="77777777" w:rsidR="007E778E" w:rsidRPr="007E778E" w:rsidRDefault="007E778E" w:rsidP="007E778E">
      <w:pPr>
        <w:numPr>
          <w:ilvl w:val="0"/>
          <w:numId w:val="66"/>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On the top ribbon, click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t>
      </w:r>
      <w:r w:rsidRPr="007E778E">
        <w:rPr>
          <w:rFonts w:ascii="Times New Roman" w:eastAsia="Times New Roman" w:hAnsi="Times New Roman" w:cs="Times New Roman"/>
          <w:noProof/>
          <w:sz w:val="24"/>
          <w:szCs w:val="24"/>
        </w:rPr>
        <w:drawing>
          <wp:inline distT="0" distB="0" distL="0" distR="0" wp14:anchorId="00B524ED" wp14:editId="40563F36">
            <wp:extent cx="152400" cy="152400"/>
            <wp:effectExtent l="0" t="0" r="0" b="0"/>
            <wp:docPr id="11" name="Picture 2"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778E">
        <w:rPr>
          <w:rFonts w:ascii="Times New Roman" w:eastAsia="Times New Roman" w:hAnsi="Times New Roman" w:cs="Times New Roman"/>
          <w:sz w:val="24"/>
          <w:szCs w:val="24"/>
        </w:rPr>
        <w:t>.</w:t>
      </w:r>
    </w:p>
    <w:p w14:paraId="13324F43" w14:textId="77777777" w:rsidR="007E778E" w:rsidRPr="007E778E" w:rsidRDefault="007E778E" w:rsidP="007E778E">
      <w:pPr>
        <w:spacing w:after="100" w:afterAutospacing="1" w:line="240" w:lineRule="auto"/>
        <w:ind w:left="720"/>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appears.</w:t>
      </w:r>
    </w:p>
    <w:p w14:paraId="0C178294" w14:textId="77777777" w:rsidR="007E778E" w:rsidRPr="007E778E" w:rsidRDefault="007E778E" w:rsidP="007E778E">
      <w:pPr>
        <w:numPr>
          <w:ilvl w:val="0"/>
          <w:numId w:val="66"/>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Expand the </w:t>
      </w:r>
      <w:r w:rsidRPr="007E778E">
        <w:rPr>
          <w:rFonts w:ascii="Times New Roman" w:eastAsia="Times New Roman" w:hAnsi="Times New Roman" w:cs="Times New Roman"/>
          <w:b/>
          <w:bCs/>
          <w:sz w:val="24"/>
          <w:szCs w:val="24"/>
        </w:rPr>
        <w:t>General</w:t>
      </w:r>
      <w:r w:rsidRPr="007E778E">
        <w:rPr>
          <w:rFonts w:ascii="Times New Roman" w:eastAsia="Times New Roman" w:hAnsi="Times New Roman" w:cs="Times New Roman"/>
          <w:sz w:val="24"/>
          <w:szCs w:val="24"/>
        </w:rPr>
        <w:t> section and click </w:t>
      </w:r>
      <w:r w:rsidRPr="007E778E">
        <w:rPr>
          <w:rFonts w:ascii="Times New Roman" w:eastAsia="Times New Roman" w:hAnsi="Times New Roman" w:cs="Times New Roman"/>
          <w:b/>
          <w:bCs/>
          <w:sz w:val="24"/>
          <w:szCs w:val="24"/>
        </w:rPr>
        <w:t>Data aggregation</w:t>
      </w:r>
      <w:r w:rsidRPr="007E778E">
        <w:rPr>
          <w:rFonts w:ascii="Times New Roman" w:eastAsia="Times New Roman" w:hAnsi="Times New Roman" w:cs="Times New Roman"/>
          <w:sz w:val="24"/>
          <w:szCs w:val="24"/>
        </w:rPr>
        <w:t>. Do any of the following:</w:t>
      </w:r>
    </w:p>
    <w:p w14:paraId="7CF914F2" w14:textId="77777777" w:rsidR="007E778E" w:rsidRPr="007E778E" w:rsidRDefault="007E778E" w:rsidP="007E778E">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Under </w:t>
      </w:r>
      <w:r w:rsidRPr="007E778E">
        <w:rPr>
          <w:rFonts w:ascii="Times New Roman" w:eastAsia="Times New Roman" w:hAnsi="Times New Roman" w:cs="Times New Roman"/>
          <w:b/>
          <w:bCs/>
          <w:sz w:val="24"/>
          <w:szCs w:val="24"/>
        </w:rPr>
        <w:t>Analysis polygons tolerance</w:t>
      </w:r>
      <w:r w:rsidRPr="007E778E">
        <w:rPr>
          <w:rFonts w:ascii="Times New Roman" w:eastAsia="Times New Roman" w:hAnsi="Times New Roman" w:cs="Times New Roman"/>
          <w:sz w:val="24"/>
          <w:szCs w:val="24"/>
        </w:rPr>
        <w:t>, use the slider to specify the level of detail used for input polygons generalized for analysis, reports, and sharing. The slider presents a range between better performance and better precision. See </w:t>
      </w:r>
      <w:hyperlink r:id="rId132" w:anchor="ESRI_SECTION1_2126D2604E87419B9145B96C6775B207" w:history="1">
        <w:r w:rsidRPr="007E778E">
          <w:rPr>
            <w:rFonts w:ascii="Times New Roman" w:eastAsia="Times New Roman" w:hAnsi="Times New Roman" w:cs="Times New Roman"/>
            <w:color w:val="0076BC"/>
            <w:sz w:val="24"/>
            <w:szCs w:val="24"/>
            <w:u w:val="single"/>
          </w:rPr>
          <w:t>Polygon generalization</w:t>
        </w:r>
      </w:hyperlink>
      <w:r w:rsidRPr="007E778E">
        <w:rPr>
          <w:rFonts w:ascii="Times New Roman" w:eastAsia="Times New Roman" w:hAnsi="Times New Roman" w:cs="Times New Roman"/>
          <w:sz w:val="24"/>
          <w:szCs w:val="24"/>
        </w:rPr>
        <w:t> for more information.</w:t>
      </w:r>
    </w:p>
    <w:p w14:paraId="7AA5760E" w14:textId="77777777" w:rsidR="007E778E" w:rsidRPr="007E778E" w:rsidRDefault="007E778E" w:rsidP="007E778E">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Under </w:t>
      </w:r>
      <w:r w:rsidRPr="007E778E">
        <w:rPr>
          <w:rFonts w:ascii="Times New Roman" w:eastAsia="Times New Roman" w:hAnsi="Times New Roman" w:cs="Times New Roman"/>
          <w:b/>
          <w:bCs/>
          <w:sz w:val="24"/>
          <w:szCs w:val="24"/>
        </w:rPr>
        <w:t>Detailed data aggregation</w:t>
      </w:r>
      <w:r w:rsidRPr="007E778E">
        <w:rPr>
          <w:rFonts w:ascii="Times New Roman" w:eastAsia="Times New Roman" w:hAnsi="Times New Roman" w:cs="Times New Roman"/>
          <w:sz w:val="24"/>
          <w:szCs w:val="24"/>
        </w:rPr>
        <w:t>, use the check box to specify whether detailed data aggregation is used. See </w:t>
      </w:r>
      <w:hyperlink r:id="rId133" w:anchor="ESRI_SECTION1_A153BD69C09E4EA28770B1D6545F36E2" w:history="1">
        <w:r w:rsidRPr="007E778E">
          <w:rPr>
            <w:rFonts w:ascii="Times New Roman" w:eastAsia="Times New Roman" w:hAnsi="Times New Roman" w:cs="Times New Roman"/>
            <w:color w:val="0076BC"/>
            <w:sz w:val="24"/>
            <w:szCs w:val="24"/>
            <w:u w:val="single"/>
          </w:rPr>
          <w:t>Data apportionment</w:t>
        </w:r>
      </w:hyperlink>
      <w:r w:rsidRPr="007E778E">
        <w:rPr>
          <w:rFonts w:ascii="Times New Roman" w:eastAsia="Times New Roman" w:hAnsi="Times New Roman" w:cs="Times New Roman"/>
          <w:sz w:val="24"/>
          <w:szCs w:val="24"/>
        </w:rPr>
        <w:t> for more information.</w:t>
      </w:r>
    </w:p>
    <w:p w14:paraId="38AEF7E3" w14:textId="77777777" w:rsidR="007E778E" w:rsidRPr="007E778E" w:rsidRDefault="007E778E" w:rsidP="007E778E">
      <w:pPr>
        <w:numPr>
          <w:ilvl w:val="0"/>
          <w:numId w:val="66"/>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Optionally, restore the default settings by clicking </w:t>
      </w:r>
      <w:r w:rsidRPr="007E778E">
        <w:rPr>
          <w:rFonts w:ascii="Times New Roman" w:eastAsia="Times New Roman" w:hAnsi="Times New Roman" w:cs="Times New Roman"/>
          <w:b/>
          <w:bCs/>
          <w:sz w:val="24"/>
          <w:szCs w:val="24"/>
        </w:rPr>
        <w:t>Restore defaults</w:t>
      </w:r>
      <w:r w:rsidRPr="007E778E">
        <w:rPr>
          <w:rFonts w:ascii="Times New Roman" w:eastAsia="Times New Roman" w:hAnsi="Times New Roman" w:cs="Times New Roman"/>
          <w:sz w:val="24"/>
          <w:szCs w:val="24"/>
        </w:rPr>
        <w:t>. To save your changes, click </w:t>
      </w:r>
      <w:r w:rsidRPr="007E778E">
        <w:rPr>
          <w:rFonts w:ascii="Times New Roman" w:eastAsia="Times New Roman" w:hAnsi="Times New Roman" w:cs="Times New Roman"/>
          <w:b/>
          <w:bCs/>
          <w:sz w:val="24"/>
          <w:szCs w:val="24"/>
        </w:rPr>
        <w:t>Save</w:t>
      </w:r>
      <w:r w:rsidRPr="007E778E">
        <w:rPr>
          <w:rFonts w:ascii="Times New Roman" w:eastAsia="Times New Roman" w:hAnsi="Times New Roman" w:cs="Times New Roman"/>
          <w:sz w:val="24"/>
          <w:szCs w:val="24"/>
        </w:rPr>
        <w:t> or, optionally, click </w:t>
      </w:r>
      <w:r w:rsidRPr="007E778E">
        <w:rPr>
          <w:rFonts w:ascii="Times New Roman" w:eastAsia="Times New Roman" w:hAnsi="Times New Roman" w:cs="Times New Roman"/>
          <w:b/>
          <w:bCs/>
          <w:sz w:val="24"/>
          <w:szCs w:val="24"/>
        </w:rPr>
        <w:t>Save and close</w:t>
      </w:r>
      <w:r w:rsidRPr="007E778E">
        <w:rPr>
          <w:rFonts w:ascii="Times New Roman" w:eastAsia="Times New Roman" w:hAnsi="Times New Roman" w:cs="Times New Roman"/>
          <w:sz w:val="24"/>
          <w:szCs w:val="24"/>
        </w:rPr>
        <w:t> to close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To view your changes, refresh the app.</w:t>
      </w:r>
    </w:p>
    <w:p w14:paraId="2B68A299"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map detail </w:t>
      </w:r>
      <w:proofErr w:type="gramStart"/>
      <w:r w:rsidRPr="007E778E">
        <w:rPr>
          <w:rFonts w:ascii="Times New Roman" w:eastAsia="Times New Roman" w:hAnsi="Times New Roman" w:cs="Times New Roman"/>
          <w:sz w:val="36"/>
          <w:szCs w:val="36"/>
        </w:rPr>
        <w:t>preferences</w:t>
      </w:r>
      <w:proofErr w:type="gramEnd"/>
    </w:p>
    <w:p w14:paraId="683286F8"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the borders, labels, and map legend that appear on your map. Border and label options vary depending on the country or region you've selected.</w:t>
      </w:r>
    </w:p>
    <w:p w14:paraId="7570CB8E" w14:textId="77777777" w:rsidR="007E778E" w:rsidRPr="007E778E" w:rsidRDefault="007E778E" w:rsidP="007E778E">
      <w:pPr>
        <w:numPr>
          <w:ilvl w:val="0"/>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On the top ribbon, click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t>
      </w:r>
      <w:r w:rsidRPr="007E778E">
        <w:rPr>
          <w:rFonts w:ascii="Times New Roman" w:eastAsia="Times New Roman" w:hAnsi="Times New Roman" w:cs="Times New Roman"/>
          <w:noProof/>
          <w:sz w:val="24"/>
          <w:szCs w:val="24"/>
        </w:rPr>
        <w:drawing>
          <wp:inline distT="0" distB="0" distL="0" distR="0" wp14:anchorId="47C3CD6A" wp14:editId="3DAC35CC">
            <wp:extent cx="152400" cy="152400"/>
            <wp:effectExtent l="0" t="0" r="0" b="0"/>
            <wp:docPr id="12" name="Picture 1"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feren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E778E">
        <w:rPr>
          <w:rFonts w:ascii="Times New Roman" w:eastAsia="Times New Roman" w:hAnsi="Times New Roman" w:cs="Times New Roman"/>
          <w:sz w:val="24"/>
          <w:szCs w:val="24"/>
        </w:rPr>
        <w:t>.</w:t>
      </w:r>
    </w:p>
    <w:p w14:paraId="033E0345" w14:textId="77777777" w:rsidR="007E778E" w:rsidRPr="007E778E" w:rsidRDefault="007E778E" w:rsidP="007E778E">
      <w:pPr>
        <w:spacing w:after="100" w:afterAutospacing="1" w:line="240" w:lineRule="auto"/>
        <w:ind w:left="720"/>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appears.</w:t>
      </w:r>
    </w:p>
    <w:p w14:paraId="7D102B21" w14:textId="77777777" w:rsidR="007E778E" w:rsidRPr="007E778E" w:rsidRDefault="007E778E" w:rsidP="007E778E">
      <w:pPr>
        <w:numPr>
          <w:ilvl w:val="0"/>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lastRenderedPageBreak/>
        <w:t>Expand the </w:t>
      </w:r>
      <w:r w:rsidRPr="007E778E">
        <w:rPr>
          <w:rFonts w:ascii="Times New Roman" w:eastAsia="Times New Roman" w:hAnsi="Times New Roman" w:cs="Times New Roman"/>
          <w:b/>
          <w:bCs/>
          <w:sz w:val="24"/>
          <w:szCs w:val="24"/>
        </w:rPr>
        <w:t>Maps</w:t>
      </w:r>
      <w:r w:rsidRPr="007E778E">
        <w:rPr>
          <w:rFonts w:ascii="Times New Roman" w:eastAsia="Times New Roman" w:hAnsi="Times New Roman" w:cs="Times New Roman"/>
          <w:sz w:val="24"/>
          <w:szCs w:val="24"/>
        </w:rPr>
        <w:t> section, expand the </w:t>
      </w:r>
      <w:r w:rsidRPr="007E778E">
        <w:rPr>
          <w:rFonts w:ascii="Times New Roman" w:eastAsia="Times New Roman" w:hAnsi="Times New Roman" w:cs="Times New Roman"/>
          <w:b/>
          <w:bCs/>
          <w:sz w:val="24"/>
          <w:szCs w:val="24"/>
        </w:rPr>
        <w:t>Map details</w:t>
      </w:r>
      <w:r w:rsidRPr="007E778E">
        <w:rPr>
          <w:rFonts w:ascii="Times New Roman" w:eastAsia="Times New Roman" w:hAnsi="Times New Roman" w:cs="Times New Roman"/>
          <w:sz w:val="24"/>
          <w:szCs w:val="24"/>
        </w:rPr>
        <w:t> section, and click </w:t>
      </w:r>
      <w:r w:rsidRPr="007E778E">
        <w:rPr>
          <w:rFonts w:ascii="Times New Roman" w:eastAsia="Times New Roman" w:hAnsi="Times New Roman" w:cs="Times New Roman"/>
          <w:b/>
          <w:bCs/>
          <w:sz w:val="24"/>
          <w:szCs w:val="24"/>
        </w:rPr>
        <w:t>Boundaries</w:t>
      </w:r>
      <w:r w:rsidRPr="007E778E">
        <w:rPr>
          <w:rFonts w:ascii="Times New Roman" w:eastAsia="Times New Roman" w:hAnsi="Times New Roman" w:cs="Times New Roman"/>
          <w:sz w:val="24"/>
          <w:szCs w:val="24"/>
        </w:rPr>
        <w:t>. Do the following:</w:t>
      </w:r>
    </w:p>
    <w:p w14:paraId="7053929D" w14:textId="77777777" w:rsidR="007E778E" w:rsidRPr="007E778E" w:rsidRDefault="007E778E" w:rsidP="007E778E">
      <w:pPr>
        <w:numPr>
          <w:ilvl w:val="1"/>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Click a geographic area.</w:t>
      </w:r>
    </w:p>
    <w:p w14:paraId="512C8B18" w14:textId="77777777" w:rsidR="007E778E" w:rsidRPr="007E778E" w:rsidRDefault="007E778E" w:rsidP="007E778E">
      <w:pPr>
        <w:numPr>
          <w:ilvl w:val="1"/>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In the </w:t>
      </w:r>
      <w:r w:rsidRPr="007E778E">
        <w:rPr>
          <w:rFonts w:ascii="Times New Roman" w:eastAsia="Times New Roman" w:hAnsi="Times New Roman" w:cs="Times New Roman"/>
          <w:b/>
          <w:bCs/>
          <w:sz w:val="24"/>
          <w:szCs w:val="24"/>
        </w:rPr>
        <w:t>Labels</w:t>
      </w:r>
      <w:r w:rsidRPr="007E778E">
        <w:rPr>
          <w:rFonts w:ascii="Times New Roman" w:eastAsia="Times New Roman" w:hAnsi="Times New Roman" w:cs="Times New Roman"/>
          <w:sz w:val="24"/>
          <w:szCs w:val="24"/>
        </w:rPr>
        <w:t> section, use the color swatch and text formatting drop-down menus to set the preferred text appearance.</w:t>
      </w:r>
    </w:p>
    <w:p w14:paraId="34E0ED83" w14:textId="77777777" w:rsidR="007E778E" w:rsidRPr="007E778E" w:rsidRDefault="007E778E" w:rsidP="007E778E">
      <w:pPr>
        <w:numPr>
          <w:ilvl w:val="1"/>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In the </w:t>
      </w:r>
      <w:r w:rsidRPr="007E778E">
        <w:rPr>
          <w:rFonts w:ascii="Times New Roman" w:eastAsia="Times New Roman" w:hAnsi="Times New Roman" w:cs="Times New Roman"/>
          <w:b/>
          <w:bCs/>
          <w:sz w:val="24"/>
          <w:szCs w:val="24"/>
        </w:rPr>
        <w:t>Borders</w:t>
      </w:r>
      <w:r w:rsidRPr="007E778E">
        <w:rPr>
          <w:rFonts w:ascii="Times New Roman" w:eastAsia="Times New Roman" w:hAnsi="Times New Roman" w:cs="Times New Roman"/>
          <w:sz w:val="24"/>
          <w:szCs w:val="24"/>
        </w:rPr>
        <w:t> section, use the color swatch, </w:t>
      </w:r>
      <w:r w:rsidRPr="007E778E">
        <w:rPr>
          <w:rFonts w:ascii="Times New Roman" w:eastAsia="Times New Roman" w:hAnsi="Times New Roman" w:cs="Times New Roman"/>
          <w:b/>
          <w:bCs/>
          <w:sz w:val="24"/>
          <w:szCs w:val="24"/>
        </w:rPr>
        <w:t>Transparency</w:t>
      </w:r>
      <w:r w:rsidRPr="007E778E">
        <w:rPr>
          <w:rFonts w:ascii="Times New Roman" w:eastAsia="Times New Roman" w:hAnsi="Times New Roman" w:cs="Times New Roman"/>
          <w:sz w:val="24"/>
          <w:szCs w:val="24"/>
        </w:rPr>
        <w:t> slider, and </w:t>
      </w:r>
      <w:r w:rsidRPr="007E778E">
        <w:rPr>
          <w:rFonts w:ascii="Times New Roman" w:eastAsia="Times New Roman" w:hAnsi="Times New Roman" w:cs="Times New Roman"/>
          <w:b/>
          <w:bCs/>
          <w:sz w:val="24"/>
          <w:szCs w:val="24"/>
        </w:rPr>
        <w:t>Thickness</w:t>
      </w:r>
      <w:r w:rsidRPr="007E778E">
        <w:rPr>
          <w:rFonts w:ascii="Times New Roman" w:eastAsia="Times New Roman" w:hAnsi="Times New Roman" w:cs="Times New Roman"/>
          <w:sz w:val="24"/>
          <w:szCs w:val="24"/>
        </w:rPr>
        <w:t> drop-down menu to set the preferred border appearance.</w:t>
      </w:r>
    </w:p>
    <w:p w14:paraId="3404939B" w14:textId="77777777" w:rsidR="007E778E" w:rsidRPr="007E778E" w:rsidRDefault="007E778E" w:rsidP="007E778E">
      <w:pPr>
        <w:numPr>
          <w:ilvl w:val="0"/>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In the </w:t>
      </w:r>
      <w:r w:rsidRPr="007E778E">
        <w:rPr>
          <w:rFonts w:ascii="Times New Roman" w:eastAsia="Times New Roman" w:hAnsi="Times New Roman" w:cs="Times New Roman"/>
          <w:b/>
          <w:bCs/>
          <w:sz w:val="24"/>
          <w:szCs w:val="24"/>
        </w:rPr>
        <w:t>Map details</w:t>
      </w:r>
      <w:r w:rsidRPr="007E778E">
        <w:rPr>
          <w:rFonts w:ascii="Times New Roman" w:eastAsia="Times New Roman" w:hAnsi="Times New Roman" w:cs="Times New Roman"/>
          <w:sz w:val="24"/>
          <w:szCs w:val="24"/>
        </w:rPr>
        <w:t> section, click </w:t>
      </w:r>
      <w:r w:rsidRPr="007E778E">
        <w:rPr>
          <w:rFonts w:ascii="Times New Roman" w:eastAsia="Times New Roman" w:hAnsi="Times New Roman" w:cs="Times New Roman"/>
          <w:b/>
          <w:bCs/>
          <w:sz w:val="24"/>
          <w:szCs w:val="24"/>
        </w:rPr>
        <w:t>Map legend</w:t>
      </w:r>
      <w:r w:rsidRPr="007E778E">
        <w:rPr>
          <w:rFonts w:ascii="Times New Roman" w:eastAsia="Times New Roman" w:hAnsi="Times New Roman" w:cs="Times New Roman"/>
          <w:sz w:val="24"/>
          <w:szCs w:val="24"/>
        </w:rPr>
        <w:t>. Use the </w:t>
      </w:r>
      <w:r w:rsidRPr="007E778E">
        <w:rPr>
          <w:rFonts w:ascii="Times New Roman" w:eastAsia="Times New Roman" w:hAnsi="Times New Roman" w:cs="Times New Roman"/>
          <w:b/>
          <w:bCs/>
          <w:sz w:val="24"/>
          <w:szCs w:val="24"/>
        </w:rPr>
        <w:t>Open the map legend by default</w:t>
      </w:r>
      <w:r w:rsidRPr="007E778E">
        <w:rPr>
          <w:rFonts w:ascii="Times New Roman" w:eastAsia="Times New Roman" w:hAnsi="Times New Roman" w:cs="Times New Roman"/>
          <w:sz w:val="24"/>
          <w:szCs w:val="24"/>
        </w:rPr>
        <w:t> check box to turn the map legend on or off.</w:t>
      </w:r>
    </w:p>
    <w:p w14:paraId="2E9F730F" w14:textId="77777777" w:rsidR="007E778E" w:rsidRPr="007E778E" w:rsidRDefault="007E778E" w:rsidP="007E778E">
      <w:pPr>
        <w:numPr>
          <w:ilvl w:val="0"/>
          <w:numId w:val="67"/>
        </w:numPr>
        <w:spacing w:beforeAutospacing="1"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Optionally, restore the default settings by clicking </w:t>
      </w:r>
      <w:r w:rsidRPr="007E778E">
        <w:rPr>
          <w:rFonts w:ascii="Times New Roman" w:eastAsia="Times New Roman" w:hAnsi="Times New Roman" w:cs="Times New Roman"/>
          <w:b/>
          <w:bCs/>
          <w:sz w:val="24"/>
          <w:szCs w:val="24"/>
        </w:rPr>
        <w:t>Restore defaults</w:t>
      </w:r>
      <w:r w:rsidRPr="007E778E">
        <w:rPr>
          <w:rFonts w:ascii="Times New Roman" w:eastAsia="Times New Roman" w:hAnsi="Times New Roman" w:cs="Times New Roman"/>
          <w:sz w:val="24"/>
          <w:szCs w:val="24"/>
        </w:rPr>
        <w:t>. To save your changes, click </w:t>
      </w:r>
      <w:r w:rsidRPr="007E778E">
        <w:rPr>
          <w:rFonts w:ascii="Times New Roman" w:eastAsia="Times New Roman" w:hAnsi="Times New Roman" w:cs="Times New Roman"/>
          <w:b/>
          <w:bCs/>
          <w:sz w:val="24"/>
          <w:szCs w:val="24"/>
        </w:rPr>
        <w:t>Save</w:t>
      </w:r>
      <w:r w:rsidRPr="007E778E">
        <w:rPr>
          <w:rFonts w:ascii="Times New Roman" w:eastAsia="Times New Roman" w:hAnsi="Times New Roman" w:cs="Times New Roman"/>
          <w:sz w:val="24"/>
          <w:szCs w:val="24"/>
        </w:rPr>
        <w:t> or, optionally, click </w:t>
      </w:r>
      <w:r w:rsidRPr="007E778E">
        <w:rPr>
          <w:rFonts w:ascii="Times New Roman" w:eastAsia="Times New Roman" w:hAnsi="Times New Roman" w:cs="Times New Roman"/>
          <w:b/>
          <w:bCs/>
          <w:sz w:val="24"/>
          <w:szCs w:val="24"/>
        </w:rPr>
        <w:t>Save and close</w:t>
      </w:r>
      <w:r w:rsidRPr="007E778E">
        <w:rPr>
          <w:rFonts w:ascii="Times New Roman" w:eastAsia="Times New Roman" w:hAnsi="Times New Roman" w:cs="Times New Roman"/>
          <w:sz w:val="24"/>
          <w:szCs w:val="24"/>
        </w:rPr>
        <w:t> to close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To view your changes, refresh the app.</w:t>
      </w:r>
    </w:p>
    <w:p w14:paraId="360DC072"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workflow </w:t>
      </w:r>
      <w:proofErr w:type="gramStart"/>
      <w:r w:rsidRPr="007E778E">
        <w:rPr>
          <w:rFonts w:ascii="Times New Roman" w:eastAsia="Times New Roman" w:hAnsi="Times New Roman" w:cs="Times New Roman"/>
          <w:sz w:val="36"/>
          <w:szCs w:val="36"/>
        </w:rPr>
        <w:t>preferences</w:t>
      </w:r>
      <w:proofErr w:type="gramEnd"/>
    </w:p>
    <w:p w14:paraId="489C9F85"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specific functionalities and workflows in </w:t>
      </w:r>
      <w:proofErr w:type="gramStart"/>
      <w:r w:rsidRPr="007E778E">
        <w:rPr>
          <w:rFonts w:ascii="Times New Roman" w:eastAsia="Times New Roman" w:hAnsi="Times New Roman" w:cs="Times New Roman"/>
          <w:sz w:val="24"/>
          <w:szCs w:val="24"/>
        </w:rPr>
        <w:t>Business</w:t>
      </w:r>
      <w:proofErr w:type="gramEnd"/>
      <w:r w:rsidRPr="007E778E">
        <w:rPr>
          <w:rFonts w:ascii="Times New Roman" w:eastAsia="Times New Roman" w:hAnsi="Times New Roman" w:cs="Times New Roman"/>
          <w:sz w:val="24"/>
          <w:szCs w:val="24"/>
        </w:rPr>
        <w:t xml:space="preserve"> Analyst Web App. For settings available in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refer to the tables below.</w:t>
      </w:r>
    </w:p>
    <w:p w14:paraId="3BA07D72"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 xml:space="preserve">Add </w:t>
      </w:r>
      <w:proofErr w:type="gramStart"/>
      <w:r w:rsidRPr="007E778E">
        <w:rPr>
          <w:rFonts w:ascii="Times New Roman" w:eastAsia="Times New Roman" w:hAnsi="Times New Roman" w:cs="Times New Roman"/>
          <w:sz w:val="27"/>
          <w:szCs w:val="27"/>
        </w:rPr>
        <w:t>data</w:t>
      </w:r>
      <w:proofErr w:type="gramEnd"/>
    </w:p>
    <w:p w14:paraId="16F946DF"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workflow-specific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8226"/>
      </w:tblGrid>
      <w:tr w:rsidR="007E778E" w:rsidRPr="007E778E" w14:paraId="62690DE7" w14:textId="77777777" w:rsidTr="007E778E">
        <w:tc>
          <w:tcPr>
            <w:tcW w:w="0" w:type="auto"/>
            <w:tcBorders>
              <w:left w:val="single" w:sz="6" w:space="0" w:color="CCCCCC"/>
              <w:right w:val="single" w:sz="6" w:space="0" w:color="CCCCCC"/>
            </w:tcBorders>
            <w:shd w:val="clear" w:color="auto" w:fill="FFFFFF"/>
            <w:vAlign w:val="center"/>
            <w:hideMark/>
          </w:tcPr>
          <w:p w14:paraId="7420A549"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4" w:anchor="ESRI_SECTION1_7DA97E2BFA804490A89B35B35132AE52" w:history="1">
              <w:r w:rsidRPr="007E778E">
                <w:rPr>
                  <w:rFonts w:ascii="Times New Roman" w:eastAsia="Times New Roman" w:hAnsi="Times New Roman" w:cs="Times New Roman"/>
                  <w:color w:val="0076BC"/>
                  <w:sz w:val="24"/>
                  <w:szCs w:val="24"/>
                  <w:u w:val="single"/>
                </w:rPr>
                <w:t>Web maps and layers</w:t>
              </w:r>
            </w:hyperlink>
          </w:p>
        </w:tc>
        <w:tc>
          <w:tcPr>
            <w:tcW w:w="0" w:type="auto"/>
            <w:tcBorders>
              <w:left w:val="single" w:sz="6" w:space="0" w:color="CCCCCC"/>
              <w:right w:val="single" w:sz="6" w:space="0" w:color="CCCCCC"/>
            </w:tcBorders>
            <w:shd w:val="clear" w:color="auto" w:fill="FFFFFF"/>
            <w:vAlign w:val="center"/>
            <w:hideMark/>
          </w:tcPr>
          <w:p w14:paraId="2371DE47"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w:t>
            </w:r>
            <w:r w:rsidRPr="007E778E">
              <w:rPr>
                <w:rFonts w:ascii="Times New Roman" w:eastAsia="Times New Roman" w:hAnsi="Times New Roman" w:cs="Times New Roman"/>
                <w:b/>
                <w:bCs/>
                <w:sz w:val="24"/>
                <w:szCs w:val="24"/>
              </w:rPr>
              <w:t>Web maps and layers</w:t>
            </w:r>
            <w:r w:rsidRPr="007E778E">
              <w:rPr>
                <w:rFonts w:ascii="Times New Roman" w:eastAsia="Times New Roman" w:hAnsi="Times New Roman" w:cs="Times New Roman"/>
                <w:sz w:val="24"/>
                <w:szCs w:val="24"/>
              </w:rPr>
              <w:t> window by adding another organization that appears in the </w:t>
            </w:r>
            <w:r w:rsidRPr="007E778E">
              <w:rPr>
                <w:rFonts w:ascii="Times New Roman" w:eastAsia="Times New Roman" w:hAnsi="Times New Roman" w:cs="Times New Roman"/>
                <w:b/>
                <w:bCs/>
                <w:sz w:val="24"/>
                <w:szCs w:val="24"/>
              </w:rPr>
              <w:t>Choose source organization</w:t>
            </w:r>
            <w:r w:rsidRPr="007E778E">
              <w:rPr>
                <w:rFonts w:ascii="Times New Roman" w:eastAsia="Times New Roman" w:hAnsi="Times New Roman" w:cs="Times New Roman"/>
                <w:sz w:val="24"/>
                <w:szCs w:val="24"/>
              </w:rPr>
              <w:t> drop-down menu.</w:t>
            </w:r>
          </w:p>
        </w:tc>
      </w:tr>
      <w:tr w:rsidR="007E778E" w:rsidRPr="007E778E" w14:paraId="2024A30A" w14:textId="77777777" w:rsidTr="007E778E">
        <w:tc>
          <w:tcPr>
            <w:tcW w:w="0" w:type="auto"/>
            <w:tcBorders>
              <w:left w:val="single" w:sz="6" w:space="0" w:color="CCCCCC"/>
              <w:right w:val="single" w:sz="6" w:space="0" w:color="CCCCCC"/>
            </w:tcBorders>
            <w:shd w:val="clear" w:color="auto" w:fill="FFFFFF"/>
            <w:vAlign w:val="center"/>
            <w:hideMark/>
          </w:tcPr>
          <w:p w14:paraId="73473506"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5" w:anchor="ESRI_SECTION1_249FD1A002A04F7CB97111E022B3A6BB" w:history="1">
              <w:r w:rsidRPr="007E778E">
                <w:rPr>
                  <w:rFonts w:ascii="Times New Roman" w:eastAsia="Times New Roman" w:hAnsi="Times New Roman" w:cs="Times New Roman"/>
                  <w:color w:val="0076BC"/>
                  <w:sz w:val="24"/>
                  <w:szCs w:val="24"/>
                  <w:u w:val="single"/>
                </w:rPr>
                <w:t>Import file</w:t>
              </w:r>
            </w:hyperlink>
          </w:p>
        </w:tc>
        <w:tc>
          <w:tcPr>
            <w:tcW w:w="0" w:type="auto"/>
            <w:tcBorders>
              <w:left w:val="single" w:sz="6" w:space="0" w:color="CCCCCC"/>
              <w:right w:val="single" w:sz="6" w:space="0" w:color="CCCCCC"/>
            </w:tcBorders>
            <w:shd w:val="clear" w:color="auto" w:fill="FFFFFF"/>
            <w:vAlign w:val="center"/>
            <w:hideMark/>
          </w:tcPr>
          <w:p w14:paraId="0DCA2CC8"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colors and symbology of imported points and polygons.</w:t>
            </w:r>
          </w:p>
        </w:tc>
      </w:tr>
      <w:tr w:rsidR="007E778E" w:rsidRPr="007E778E" w14:paraId="65FFC679" w14:textId="77777777" w:rsidTr="007E778E">
        <w:tc>
          <w:tcPr>
            <w:tcW w:w="0" w:type="auto"/>
            <w:tcBorders>
              <w:left w:val="single" w:sz="6" w:space="0" w:color="CCCCCC"/>
              <w:right w:val="single" w:sz="6" w:space="0" w:color="CCCCCC"/>
            </w:tcBorders>
            <w:shd w:val="clear" w:color="auto" w:fill="FFFFFF"/>
            <w:vAlign w:val="center"/>
            <w:hideMark/>
          </w:tcPr>
          <w:p w14:paraId="388F7AD1"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6" w:anchor="ESRI_SECTION1_249FD1A002A04F7CB97111E022B3A6BB" w:history="1">
              <w:r w:rsidRPr="007E778E">
                <w:rPr>
                  <w:rFonts w:ascii="Times New Roman" w:eastAsia="Times New Roman" w:hAnsi="Times New Roman" w:cs="Times New Roman"/>
                  <w:color w:val="0076BC"/>
                  <w:sz w:val="24"/>
                  <w:szCs w:val="24"/>
                  <w:u w:val="single"/>
                </w:rPr>
                <w:t>Custom data setup</w:t>
              </w:r>
            </w:hyperlink>
          </w:p>
        </w:tc>
        <w:tc>
          <w:tcPr>
            <w:tcW w:w="0" w:type="auto"/>
            <w:tcBorders>
              <w:left w:val="single" w:sz="6" w:space="0" w:color="CCCCCC"/>
              <w:right w:val="single" w:sz="6" w:space="0" w:color="CCCCCC"/>
            </w:tcBorders>
            <w:shd w:val="clear" w:color="auto" w:fill="FFFFFF"/>
            <w:vAlign w:val="center"/>
            <w:hideMark/>
          </w:tcPr>
          <w:p w14:paraId="73678900"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 and decide whether to show warning messages when custom data is accessed from multiple sources.</w:t>
            </w:r>
          </w:p>
        </w:tc>
      </w:tr>
    </w:tbl>
    <w:p w14:paraId="206E0B5E"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 xml:space="preserve">Create </w:t>
      </w:r>
      <w:proofErr w:type="gramStart"/>
      <w:r w:rsidRPr="007E778E">
        <w:rPr>
          <w:rFonts w:ascii="Times New Roman" w:eastAsia="Times New Roman" w:hAnsi="Times New Roman" w:cs="Times New Roman"/>
          <w:sz w:val="27"/>
          <w:szCs w:val="27"/>
        </w:rPr>
        <w:t>maps</w:t>
      </w:r>
      <w:proofErr w:type="gramEnd"/>
    </w:p>
    <w:p w14:paraId="38B6CED8"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workflow-specific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7663"/>
      </w:tblGrid>
      <w:tr w:rsidR="007E778E" w:rsidRPr="007E778E" w14:paraId="2C1A278E" w14:textId="77777777" w:rsidTr="007E778E">
        <w:tc>
          <w:tcPr>
            <w:tcW w:w="0" w:type="auto"/>
            <w:tcBorders>
              <w:left w:val="single" w:sz="6" w:space="0" w:color="CCCCCC"/>
              <w:right w:val="single" w:sz="6" w:space="0" w:color="CCCCCC"/>
            </w:tcBorders>
            <w:shd w:val="clear" w:color="auto" w:fill="FFFFFF"/>
            <w:vAlign w:val="center"/>
            <w:hideMark/>
          </w:tcPr>
          <w:p w14:paraId="582A0910"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7" w:anchor="ESRI_SECTION1_7DA97E2BFA804490A89B35B35132AE52" w:history="1">
              <w:r w:rsidRPr="007E778E">
                <w:rPr>
                  <w:rFonts w:ascii="Times New Roman" w:eastAsia="Times New Roman" w:hAnsi="Times New Roman" w:cs="Times New Roman"/>
                  <w:color w:val="0076BC"/>
                  <w:sz w:val="24"/>
                  <w:szCs w:val="24"/>
                  <w:u w:val="single"/>
                </w:rPr>
                <w:t>Color-coded maps</w:t>
              </w:r>
            </w:hyperlink>
          </w:p>
        </w:tc>
        <w:tc>
          <w:tcPr>
            <w:tcW w:w="0" w:type="auto"/>
            <w:tcBorders>
              <w:left w:val="single" w:sz="6" w:space="0" w:color="CCCCCC"/>
              <w:right w:val="single" w:sz="6" w:space="0" w:color="CCCCCC"/>
            </w:tcBorders>
            <w:shd w:val="clear" w:color="auto" w:fill="FFFFFF"/>
            <w:vAlign w:val="center"/>
            <w:hideMark/>
          </w:tcPr>
          <w:p w14:paraId="5FAA876C"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Set color, transparency, and border preferences for the map and choose preferences for data breaks.</w:t>
            </w:r>
          </w:p>
        </w:tc>
      </w:tr>
      <w:tr w:rsidR="007E778E" w:rsidRPr="007E778E" w14:paraId="5B88ECB1" w14:textId="77777777" w:rsidTr="007E778E">
        <w:tc>
          <w:tcPr>
            <w:tcW w:w="0" w:type="auto"/>
            <w:tcBorders>
              <w:left w:val="single" w:sz="6" w:space="0" w:color="CCCCCC"/>
              <w:right w:val="single" w:sz="6" w:space="0" w:color="CCCCCC"/>
            </w:tcBorders>
            <w:shd w:val="clear" w:color="auto" w:fill="FFFFFF"/>
            <w:vAlign w:val="center"/>
            <w:hideMark/>
          </w:tcPr>
          <w:p w14:paraId="026C4CF4"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8" w:anchor="ESRI_SECTION1_7DA97E2BFA804490A89B35B35132AE52" w:history="1">
              <w:r w:rsidRPr="007E778E">
                <w:rPr>
                  <w:rFonts w:ascii="Times New Roman" w:eastAsia="Times New Roman" w:hAnsi="Times New Roman" w:cs="Times New Roman"/>
                  <w:color w:val="0076BC"/>
                  <w:sz w:val="24"/>
                  <w:szCs w:val="24"/>
                  <w:u w:val="single"/>
                </w:rPr>
                <w:t>Smart map search</w:t>
              </w:r>
            </w:hyperlink>
          </w:p>
        </w:tc>
        <w:tc>
          <w:tcPr>
            <w:tcW w:w="0" w:type="auto"/>
            <w:tcBorders>
              <w:left w:val="single" w:sz="6" w:space="0" w:color="CCCCCC"/>
              <w:right w:val="single" w:sz="6" w:space="0" w:color="CCCCCC"/>
            </w:tcBorders>
            <w:shd w:val="clear" w:color="auto" w:fill="FFFFFF"/>
            <w:vAlign w:val="center"/>
            <w:hideMark/>
          </w:tcPr>
          <w:p w14:paraId="0FD0E25E"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 and set preferences for overlay transparency and color.</w:t>
            </w:r>
          </w:p>
        </w:tc>
      </w:tr>
      <w:tr w:rsidR="007E778E" w:rsidRPr="007E778E" w14:paraId="7C1192B1" w14:textId="77777777" w:rsidTr="007E778E">
        <w:tc>
          <w:tcPr>
            <w:tcW w:w="0" w:type="auto"/>
            <w:tcBorders>
              <w:left w:val="single" w:sz="6" w:space="0" w:color="CCCCCC"/>
              <w:right w:val="single" w:sz="6" w:space="0" w:color="CCCCCC"/>
            </w:tcBorders>
            <w:shd w:val="clear" w:color="auto" w:fill="FFFFFF"/>
            <w:vAlign w:val="center"/>
            <w:hideMark/>
          </w:tcPr>
          <w:p w14:paraId="2EED2A27"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39" w:anchor="ESRI_SECTION1_7DA97E2BFA804490A89B35B35132AE52" w:history="1">
              <w:r w:rsidRPr="007E778E">
                <w:rPr>
                  <w:rFonts w:ascii="Times New Roman" w:eastAsia="Times New Roman" w:hAnsi="Times New Roman" w:cs="Times New Roman"/>
                  <w:color w:val="0076BC"/>
                  <w:sz w:val="24"/>
                  <w:szCs w:val="24"/>
                  <w:u w:val="single"/>
                </w:rPr>
                <w:t>Points of interest search</w:t>
              </w:r>
            </w:hyperlink>
          </w:p>
        </w:tc>
        <w:tc>
          <w:tcPr>
            <w:tcW w:w="0" w:type="auto"/>
            <w:tcBorders>
              <w:left w:val="single" w:sz="6" w:space="0" w:color="CCCCCC"/>
              <w:right w:val="single" w:sz="6" w:space="0" w:color="CCCCCC"/>
            </w:tcBorders>
            <w:shd w:val="clear" w:color="auto" w:fill="FFFFFF"/>
            <w:vAlign w:val="center"/>
            <w:hideMark/>
          </w:tcPr>
          <w:p w14:paraId="5B76EA91"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Choose a symbol for search results and turn industry descriptions on or off.</w:t>
            </w:r>
          </w:p>
        </w:tc>
      </w:tr>
    </w:tbl>
    <w:p w14:paraId="49357E38"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 xml:space="preserve">Define </w:t>
      </w:r>
      <w:proofErr w:type="gramStart"/>
      <w:r w:rsidRPr="007E778E">
        <w:rPr>
          <w:rFonts w:ascii="Times New Roman" w:eastAsia="Times New Roman" w:hAnsi="Times New Roman" w:cs="Times New Roman"/>
          <w:sz w:val="27"/>
          <w:szCs w:val="27"/>
        </w:rPr>
        <w:t>areas</w:t>
      </w:r>
      <w:proofErr w:type="gramEnd"/>
    </w:p>
    <w:p w14:paraId="2438162B"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workflow-specific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52"/>
        <w:gridCol w:w="8173"/>
      </w:tblGrid>
      <w:tr w:rsidR="007E778E" w:rsidRPr="007E778E" w14:paraId="0CD2392F" w14:textId="77777777" w:rsidTr="007E778E">
        <w:tc>
          <w:tcPr>
            <w:tcW w:w="0" w:type="auto"/>
            <w:tcBorders>
              <w:left w:val="single" w:sz="6" w:space="0" w:color="CCCCCC"/>
              <w:right w:val="single" w:sz="6" w:space="0" w:color="CCCCCC"/>
            </w:tcBorders>
            <w:shd w:val="clear" w:color="auto" w:fill="FFFFFF"/>
            <w:vAlign w:val="center"/>
            <w:hideMark/>
          </w:tcPr>
          <w:p w14:paraId="16B731B6"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0" w:anchor="ESRI_SECTION1_249FD1A002A04F7CB97111E022B3A6BB" w:history="1">
              <w:r w:rsidRPr="007E778E">
                <w:rPr>
                  <w:rFonts w:ascii="Times New Roman" w:eastAsia="Times New Roman" w:hAnsi="Times New Roman" w:cs="Times New Roman"/>
                  <w:color w:val="0076BC"/>
                  <w:sz w:val="24"/>
                  <w:szCs w:val="24"/>
                  <w:u w:val="single"/>
                </w:rPr>
                <w:t>Find location</w:t>
              </w:r>
            </w:hyperlink>
          </w:p>
        </w:tc>
        <w:tc>
          <w:tcPr>
            <w:tcW w:w="0" w:type="auto"/>
            <w:tcBorders>
              <w:left w:val="single" w:sz="6" w:space="0" w:color="CCCCCC"/>
              <w:right w:val="single" w:sz="6" w:space="0" w:color="CCCCCC"/>
            </w:tcBorders>
            <w:shd w:val="clear" w:color="auto" w:fill="FFFFFF"/>
            <w:vAlign w:val="center"/>
            <w:hideMark/>
          </w:tcPr>
          <w:p w14:paraId="0CFACE8A"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appearance of sites on the map, as well as values and settings for rings, drive times, and walk times.</w:t>
            </w:r>
          </w:p>
        </w:tc>
      </w:tr>
      <w:tr w:rsidR="007E778E" w:rsidRPr="007E778E" w14:paraId="3C90C60E" w14:textId="77777777" w:rsidTr="007E778E">
        <w:tc>
          <w:tcPr>
            <w:tcW w:w="0" w:type="auto"/>
            <w:tcBorders>
              <w:left w:val="single" w:sz="6" w:space="0" w:color="CCCCCC"/>
              <w:right w:val="single" w:sz="6" w:space="0" w:color="CCCCCC"/>
            </w:tcBorders>
            <w:shd w:val="clear" w:color="auto" w:fill="FFFFFF"/>
            <w:vAlign w:val="center"/>
            <w:hideMark/>
          </w:tcPr>
          <w:p w14:paraId="77E88AA0"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1" w:anchor="ESRI_SECTION1_249FD1A002A04F7CB97111E022B3A6BB" w:history="1">
              <w:r w:rsidRPr="007E778E">
                <w:rPr>
                  <w:rFonts w:ascii="Times New Roman" w:eastAsia="Times New Roman" w:hAnsi="Times New Roman" w:cs="Times New Roman"/>
                  <w:color w:val="0076BC"/>
                  <w:sz w:val="24"/>
                  <w:szCs w:val="24"/>
                  <w:u w:val="single"/>
                </w:rPr>
                <w:t>Select geography</w:t>
              </w:r>
            </w:hyperlink>
          </w:p>
        </w:tc>
        <w:tc>
          <w:tcPr>
            <w:tcW w:w="0" w:type="auto"/>
            <w:tcBorders>
              <w:left w:val="single" w:sz="6" w:space="0" w:color="CCCCCC"/>
              <w:right w:val="single" w:sz="6" w:space="0" w:color="CCCCCC"/>
            </w:tcBorders>
            <w:shd w:val="clear" w:color="auto" w:fill="FFFFFF"/>
            <w:vAlign w:val="center"/>
            <w:hideMark/>
          </w:tcPr>
          <w:p w14:paraId="2F1B1210"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appearance of sites on the map.</w:t>
            </w:r>
          </w:p>
        </w:tc>
      </w:tr>
      <w:tr w:rsidR="007E778E" w:rsidRPr="007E778E" w14:paraId="0CE19A22" w14:textId="77777777" w:rsidTr="007E778E">
        <w:tc>
          <w:tcPr>
            <w:tcW w:w="0" w:type="auto"/>
            <w:tcBorders>
              <w:left w:val="single" w:sz="6" w:space="0" w:color="CCCCCC"/>
              <w:right w:val="single" w:sz="6" w:space="0" w:color="CCCCCC"/>
            </w:tcBorders>
            <w:shd w:val="clear" w:color="auto" w:fill="FFFFFF"/>
            <w:vAlign w:val="center"/>
            <w:hideMark/>
          </w:tcPr>
          <w:p w14:paraId="190AE38D"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2" w:anchor="ESRI_SECTION1_249FD1A002A04F7CB97111E022B3A6BB" w:history="1">
              <w:r w:rsidRPr="007E778E">
                <w:rPr>
                  <w:rFonts w:ascii="Times New Roman" w:eastAsia="Times New Roman" w:hAnsi="Times New Roman" w:cs="Times New Roman"/>
                  <w:color w:val="0076BC"/>
                  <w:sz w:val="24"/>
                  <w:szCs w:val="24"/>
                  <w:u w:val="single"/>
                </w:rPr>
                <w:t>Draw polygon</w:t>
              </w:r>
            </w:hyperlink>
          </w:p>
        </w:tc>
        <w:tc>
          <w:tcPr>
            <w:tcW w:w="0" w:type="auto"/>
            <w:tcBorders>
              <w:left w:val="single" w:sz="6" w:space="0" w:color="CCCCCC"/>
              <w:right w:val="single" w:sz="6" w:space="0" w:color="CCCCCC"/>
            </w:tcBorders>
            <w:shd w:val="clear" w:color="auto" w:fill="FFFFFF"/>
            <w:vAlign w:val="center"/>
            <w:hideMark/>
          </w:tcPr>
          <w:p w14:paraId="51C8513E"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appearance of sites on the map.</w:t>
            </w:r>
          </w:p>
        </w:tc>
      </w:tr>
    </w:tbl>
    <w:p w14:paraId="45E2BF53"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 xml:space="preserve">Run </w:t>
      </w:r>
      <w:proofErr w:type="gramStart"/>
      <w:r w:rsidRPr="007E778E">
        <w:rPr>
          <w:rFonts w:ascii="Times New Roman" w:eastAsia="Times New Roman" w:hAnsi="Times New Roman" w:cs="Times New Roman"/>
          <w:sz w:val="27"/>
          <w:szCs w:val="27"/>
        </w:rPr>
        <w:t>analysis</w:t>
      </w:r>
      <w:proofErr w:type="gramEnd"/>
    </w:p>
    <w:p w14:paraId="26D2BD1A"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workflow-specific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4"/>
        <w:gridCol w:w="8221"/>
      </w:tblGrid>
      <w:tr w:rsidR="007E778E" w:rsidRPr="007E778E" w14:paraId="71E26827" w14:textId="77777777" w:rsidTr="007E778E">
        <w:tc>
          <w:tcPr>
            <w:tcW w:w="0" w:type="auto"/>
            <w:tcBorders>
              <w:left w:val="single" w:sz="6" w:space="0" w:color="CCCCCC"/>
              <w:right w:val="single" w:sz="6" w:space="0" w:color="CCCCCC"/>
            </w:tcBorders>
            <w:shd w:val="clear" w:color="auto" w:fill="FFFFFF"/>
            <w:vAlign w:val="center"/>
            <w:hideMark/>
          </w:tcPr>
          <w:p w14:paraId="7DAD6223"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3" w:anchor="ESRI_SECTION1_7DA97E2BFA804490A89B35B35132AE52" w:history="1">
              <w:r w:rsidRPr="007E778E">
                <w:rPr>
                  <w:rFonts w:ascii="Times New Roman" w:eastAsia="Times New Roman" w:hAnsi="Times New Roman" w:cs="Times New Roman"/>
                  <w:color w:val="0076BC"/>
                  <w:sz w:val="24"/>
                  <w:szCs w:val="24"/>
                  <w:u w:val="single"/>
                </w:rPr>
                <w:t>Suitability analysis</w:t>
              </w:r>
            </w:hyperlink>
          </w:p>
        </w:tc>
        <w:tc>
          <w:tcPr>
            <w:tcW w:w="0" w:type="auto"/>
            <w:tcBorders>
              <w:left w:val="single" w:sz="6" w:space="0" w:color="CCCCCC"/>
              <w:right w:val="single" w:sz="6" w:space="0" w:color="CCCCCC"/>
            </w:tcBorders>
            <w:shd w:val="clear" w:color="auto" w:fill="FFFFFF"/>
            <w:vAlign w:val="center"/>
            <w:hideMark/>
          </w:tcPr>
          <w:p w14:paraId="7F9AD4CB"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 set color defaults, and adjust the point layer influence to be positive or negative.</w:t>
            </w:r>
          </w:p>
        </w:tc>
      </w:tr>
      <w:tr w:rsidR="007E778E" w:rsidRPr="007E778E" w14:paraId="37A0F805" w14:textId="77777777" w:rsidTr="007E778E">
        <w:tc>
          <w:tcPr>
            <w:tcW w:w="0" w:type="auto"/>
            <w:tcBorders>
              <w:left w:val="single" w:sz="6" w:space="0" w:color="CCCCCC"/>
              <w:right w:val="single" w:sz="6" w:space="0" w:color="CCCCCC"/>
            </w:tcBorders>
            <w:shd w:val="clear" w:color="auto" w:fill="FFFFFF"/>
            <w:vAlign w:val="center"/>
            <w:hideMark/>
          </w:tcPr>
          <w:p w14:paraId="15C29C7A"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4" w:anchor="ESRI_SECTION1_E428221D0ED140AC9E926D6BCFC45DBA" w:history="1">
              <w:r w:rsidRPr="007E778E">
                <w:rPr>
                  <w:rFonts w:ascii="Times New Roman" w:eastAsia="Times New Roman" w:hAnsi="Times New Roman" w:cs="Times New Roman"/>
                  <w:color w:val="0076BC"/>
                  <w:sz w:val="24"/>
                  <w:szCs w:val="24"/>
                  <w:u w:val="single"/>
                </w:rPr>
                <w:t>Void analysis</w:t>
              </w:r>
            </w:hyperlink>
          </w:p>
        </w:tc>
        <w:tc>
          <w:tcPr>
            <w:tcW w:w="0" w:type="auto"/>
            <w:tcBorders>
              <w:left w:val="single" w:sz="6" w:space="0" w:color="CCCCCC"/>
              <w:right w:val="single" w:sz="6" w:space="0" w:color="CCCCCC"/>
            </w:tcBorders>
            <w:shd w:val="clear" w:color="auto" w:fill="FFFFFF"/>
            <w:vAlign w:val="center"/>
            <w:hideMark/>
          </w:tcPr>
          <w:p w14:paraId="65F9B4FB"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 set calculation preferences for the reference area, and style the analysis and reference areas.</w:t>
            </w:r>
          </w:p>
        </w:tc>
      </w:tr>
      <w:tr w:rsidR="007E778E" w:rsidRPr="007E778E" w14:paraId="61BD7130" w14:textId="77777777" w:rsidTr="007E778E">
        <w:tc>
          <w:tcPr>
            <w:tcW w:w="0" w:type="auto"/>
            <w:tcBorders>
              <w:left w:val="single" w:sz="6" w:space="0" w:color="CCCCCC"/>
              <w:right w:val="single" w:sz="6" w:space="0" w:color="CCCCCC"/>
            </w:tcBorders>
            <w:shd w:val="clear" w:color="auto" w:fill="FFFFFF"/>
            <w:vAlign w:val="center"/>
            <w:hideMark/>
          </w:tcPr>
          <w:p w14:paraId="3557B4CE"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5" w:anchor="ESRI_SECTION1_249FD1A002A04F7CB97111E022B3A6BB" w:history="1">
              <w:r w:rsidRPr="007E778E">
                <w:rPr>
                  <w:rFonts w:ascii="Times New Roman" w:eastAsia="Times New Roman" w:hAnsi="Times New Roman" w:cs="Times New Roman"/>
                  <w:color w:val="0076BC"/>
                  <w:sz w:val="24"/>
                  <w:szCs w:val="24"/>
                  <w:u w:val="single"/>
                </w:rPr>
                <w:t>Threshold areas</w:t>
              </w:r>
            </w:hyperlink>
          </w:p>
        </w:tc>
        <w:tc>
          <w:tcPr>
            <w:tcW w:w="0" w:type="auto"/>
            <w:tcBorders>
              <w:left w:val="single" w:sz="6" w:space="0" w:color="CCCCCC"/>
              <w:right w:val="single" w:sz="6" w:space="0" w:color="CCCCCC"/>
            </w:tcBorders>
            <w:shd w:val="clear" w:color="auto" w:fill="FFFFFF"/>
            <w:vAlign w:val="center"/>
            <w:hideMark/>
          </w:tcPr>
          <w:p w14:paraId="00C00647"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 specify preferences for the threshold variable, threshold values, threshold type, map styling for rings and drive times, and other settings.</w:t>
            </w:r>
          </w:p>
        </w:tc>
      </w:tr>
    </w:tbl>
    <w:p w14:paraId="3BAC1C66"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 xml:space="preserve">Share </w:t>
      </w:r>
      <w:proofErr w:type="gramStart"/>
      <w:r w:rsidRPr="007E778E">
        <w:rPr>
          <w:rFonts w:ascii="Times New Roman" w:eastAsia="Times New Roman" w:hAnsi="Times New Roman" w:cs="Times New Roman"/>
          <w:sz w:val="27"/>
          <w:szCs w:val="27"/>
        </w:rPr>
        <w:t>results</w:t>
      </w:r>
      <w:proofErr w:type="gramEnd"/>
    </w:p>
    <w:p w14:paraId="54CA51D1"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workflow-specific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2"/>
        <w:gridCol w:w="7523"/>
      </w:tblGrid>
      <w:tr w:rsidR="007E778E" w:rsidRPr="007E778E" w14:paraId="4F22E5FB" w14:textId="77777777" w:rsidTr="007E778E">
        <w:tc>
          <w:tcPr>
            <w:tcW w:w="0" w:type="auto"/>
            <w:tcBorders>
              <w:left w:val="single" w:sz="6" w:space="0" w:color="CCCCCC"/>
              <w:right w:val="single" w:sz="6" w:space="0" w:color="CCCCCC"/>
            </w:tcBorders>
            <w:shd w:val="clear" w:color="auto" w:fill="FFFFFF"/>
            <w:vAlign w:val="center"/>
            <w:hideMark/>
          </w:tcPr>
          <w:p w14:paraId="70B193D1"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6" w:anchor="ESRI_SECTION1_249FD1A002A04F7CB97111E022B3A6BB" w:history="1">
              <w:r w:rsidRPr="007E778E">
                <w:rPr>
                  <w:rFonts w:ascii="Times New Roman" w:eastAsia="Times New Roman" w:hAnsi="Times New Roman" w:cs="Times New Roman"/>
                  <w:color w:val="0076BC"/>
                  <w:sz w:val="24"/>
                  <w:szCs w:val="24"/>
                  <w:u w:val="single"/>
                </w:rPr>
                <w:t>Story map</w:t>
              </w:r>
            </w:hyperlink>
          </w:p>
        </w:tc>
        <w:tc>
          <w:tcPr>
            <w:tcW w:w="0" w:type="auto"/>
            <w:tcBorders>
              <w:left w:val="single" w:sz="6" w:space="0" w:color="CCCCCC"/>
              <w:right w:val="single" w:sz="6" w:space="0" w:color="CCCCCC"/>
            </w:tcBorders>
            <w:shd w:val="clear" w:color="auto" w:fill="FFFFFF"/>
            <w:vAlign w:val="center"/>
            <w:hideMark/>
          </w:tcPr>
          <w:p w14:paraId="6780B169"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w:t>
            </w:r>
          </w:p>
        </w:tc>
      </w:tr>
      <w:tr w:rsidR="007E778E" w:rsidRPr="007E778E" w14:paraId="0CD112A3" w14:textId="77777777" w:rsidTr="007E778E">
        <w:tc>
          <w:tcPr>
            <w:tcW w:w="0" w:type="auto"/>
            <w:tcBorders>
              <w:left w:val="single" w:sz="6" w:space="0" w:color="CCCCCC"/>
              <w:right w:val="single" w:sz="6" w:space="0" w:color="CCCCCC"/>
            </w:tcBorders>
            <w:shd w:val="clear" w:color="auto" w:fill="FFFFFF"/>
            <w:vAlign w:val="center"/>
            <w:hideMark/>
          </w:tcPr>
          <w:p w14:paraId="08DDAA0D"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7" w:anchor="ESRI_SECTION1_249FD1A002A04F7CB97111E022B3A6BB" w:history="1">
              <w:r w:rsidRPr="007E778E">
                <w:rPr>
                  <w:rFonts w:ascii="Times New Roman" w:eastAsia="Times New Roman" w:hAnsi="Times New Roman" w:cs="Times New Roman"/>
                  <w:color w:val="0076BC"/>
                  <w:sz w:val="24"/>
                  <w:szCs w:val="24"/>
                  <w:u w:val="single"/>
                </w:rPr>
                <w:t>Dashboard</w:t>
              </w:r>
            </w:hyperlink>
          </w:p>
        </w:tc>
        <w:tc>
          <w:tcPr>
            <w:tcW w:w="0" w:type="auto"/>
            <w:tcBorders>
              <w:left w:val="single" w:sz="6" w:space="0" w:color="CCCCCC"/>
              <w:right w:val="single" w:sz="6" w:space="0" w:color="CCCCCC"/>
            </w:tcBorders>
            <w:shd w:val="clear" w:color="auto" w:fill="FFFFFF"/>
            <w:vAlign w:val="center"/>
            <w:hideMark/>
          </w:tcPr>
          <w:p w14:paraId="3AD15C5C"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Turn the workflow intro page on or off.</w:t>
            </w:r>
          </w:p>
        </w:tc>
      </w:tr>
    </w:tbl>
    <w:p w14:paraId="4BC4A931" w14:textId="77777777" w:rsidR="007E778E" w:rsidRPr="007E778E" w:rsidRDefault="007E778E" w:rsidP="007E778E">
      <w:pPr>
        <w:spacing w:before="100" w:beforeAutospacing="1" w:after="100" w:afterAutospacing="1" w:line="240" w:lineRule="auto"/>
        <w:outlineLvl w:val="1"/>
        <w:rPr>
          <w:rFonts w:ascii="Times New Roman" w:eastAsia="Times New Roman" w:hAnsi="Times New Roman" w:cs="Times New Roman"/>
          <w:sz w:val="36"/>
          <w:szCs w:val="36"/>
        </w:rPr>
      </w:pPr>
      <w:r w:rsidRPr="007E778E">
        <w:rPr>
          <w:rFonts w:ascii="Times New Roman" w:eastAsia="Times New Roman" w:hAnsi="Times New Roman" w:cs="Times New Roman"/>
          <w:sz w:val="36"/>
          <w:szCs w:val="36"/>
        </w:rPr>
        <w:t xml:space="preserve">Set reports and infographics </w:t>
      </w:r>
      <w:proofErr w:type="gramStart"/>
      <w:r w:rsidRPr="007E778E">
        <w:rPr>
          <w:rFonts w:ascii="Times New Roman" w:eastAsia="Times New Roman" w:hAnsi="Times New Roman" w:cs="Times New Roman"/>
          <w:sz w:val="36"/>
          <w:szCs w:val="36"/>
        </w:rPr>
        <w:t>preferences</w:t>
      </w:r>
      <w:proofErr w:type="gramEnd"/>
    </w:p>
    <w:p w14:paraId="529B9C8F"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You can set preferences for building and running reports and infographics in </w:t>
      </w:r>
      <w:proofErr w:type="gramStart"/>
      <w:r w:rsidRPr="007E778E">
        <w:rPr>
          <w:rFonts w:ascii="Times New Roman" w:eastAsia="Times New Roman" w:hAnsi="Times New Roman" w:cs="Times New Roman"/>
          <w:sz w:val="24"/>
          <w:szCs w:val="24"/>
        </w:rPr>
        <w:t>Business</w:t>
      </w:r>
      <w:proofErr w:type="gramEnd"/>
      <w:r w:rsidRPr="007E778E">
        <w:rPr>
          <w:rFonts w:ascii="Times New Roman" w:eastAsia="Times New Roman" w:hAnsi="Times New Roman" w:cs="Times New Roman"/>
          <w:sz w:val="24"/>
          <w:szCs w:val="24"/>
        </w:rPr>
        <w:t xml:space="preserve"> Analyst Web App. For settings available in the </w:t>
      </w:r>
      <w:r w:rsidRPr="007E778E">
        <w:rPr>
          <w:rFonts w:ascii="Times New Roman" w:eastAsia="Times New Roman" w:hAnsi="Times New Roman" w:cs="Times New Roman"/>
          <w:b/>
          <w:bCs/>
          <w:sz w:val="24"/>
          <w:szCs w:val="24"/>
        </w:rPr>
        <w:t>Preferences</w:t>
      </w:r>
      <w:r w:rsidRPr="007E778E">
        <w:rPr>
          <w:rFonts w:ascii="Times New Roman" w:eastAsia="Times New Roman" w:hAnsi="Times New Roman" w:cs="Times New Roman"/>
          <w:sz w:val="24"/>
          <w:szCs w:val="24"/>
        </w:rPr>
        <w:t> window, refer to the tables below.</w:t>
      </w:r>
    </w:p>
    <w:p w14:paraId="36D1F909"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Overall settings</w:t>
      </w:r>
    </w:p>
    <w:p w14:paraId="304B9501"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overall report and infographic preferences using the following links: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91"/>
        <w:gridCol w:w="8434"/>
      </w:tblGrid>
      <w:tr w:rsidR="007E778E" w:rsidRPr="007E778E" w14:paraId="790D8070" w14:textId="77777777" w:rsidTr="007E778E">
        <w:tc>
          <w:tcPr>
            <w:tcW w:w="0" w:type="auto"/>
            <w:tcBorders>
              <w:left w:val="single" w:sz="6" w:space="0" w:color="CCCCCC"/>
              <w:right w:val="single" w:sz="6" w:space="0" w:color="CCCCCC"/>
            </w:tcBorders>
            <w:shd w:val="clear" w:color="auto" w:fill="FFFFFF"/>
            <w:vAlign w:val="center"/>
            <w:hideMark/>
          </w:tcPr>
          <w:p w14:paraId="5EA00CD2"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8" w:anchor="ESRI_SECTION1_249FD1A002A04F7CB97111E022B3A6BB" w:history="1">
              <w:r w:rsidRPr="007E778E">
                <w:rPr>
                  <w:rFonts w:ascii="Times New Roman" w:eastAsia="Times New Roman" w:hAnsi="Times New Roman" w:cs="Times New Roman"/>
                  <w:color w:val="0076BC"/>
                  <w:sz w:val="24"/>
                  <w:szCs w:val="24"/>
                  <w:u w:val="single"/>
                </w:rPr>
                <w:t>Settings</w:t>
              </w:r>
            </w:hyperlink>
          </w:p>
        </w:tc>
        <w:tc>
          <w:tcPr>
            <w:tcW w:w="0" w:type="auto"/>
            <w:tcBorders>
              <w:left w:val="single" w:sz="6" w:space="0" w:color="CCCCCC"/>
              <w:right w:val="single" w:sz="6" w:space="0" w:color="CCCCCC"/>
            </w:tcBorders>
            <w:shd w:val="clear" w:color="auto" w:fill="FFFFFF"/>
            <w:vAlign w:val="center"/>
            <w:hideMark/>
          </w:tcPr>
          <w:p w14:paraId="3D18BCBD"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Edit classic Esri report subtitle and specify preferences for intro pages and dialog boxes when running and building reports.</w:t>
            </w:r>
          </w:p>
        </w:tc>
      </w:tr>
      <w:tr w:rsidR="007E778E" w:rsidRPr="007E778E" w14:paraId="68ADCB97" w14:textId="77777777" w:rsidTr="007E778E">
        <w:tc>
          <w:tcPr>
            <w:tcW w:w="0" w:type="auto"/>
            <w:tcBorders>
              <w:left w:val="single" w:sz="6" w:space="0" w:color="CCCCCC"/>
              <w:right w:val="single" w:sz="6" w:space="0" w:color="CCCCCC"/>
            </w:tcBorders>
            <w:shd w:val="clear" w:color="auto" w:fill="FFFFFF"/>
            <w:vAlign w:val="center"/>
            <w:hideMark/>
          </w:tcPr>
          <w:p w14:paraId="16054A77"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49" w:anchor="ESRI_SECTION1_249FD1A002A04F7CB97111E022B3A6BB" w:history="1">
              <w:r w:rsidRPr="007E778E">
                <w:rPr>
                  <w:rFonts w:ascii="Times New Roman" w:eastAsia="Times New Roman" w:hAnsi="Times New Roman" w:cs="Times New Roman"/>
                  <w:color w:val="0076BC"/>
                  <w:sz w:val="24"/>
                  <w:szCs w:val="24"/>
                  <w:u w:val="single"/>
                </w:rPr>
                <w:t>Logo</w:t>
              </w:r>
            </w:hyperlink>
          </w:p>
        </w:tc>
        <w:tc>
          <w:tcPr>
            <w:tcW w:w="0" w:type="auto"/>
            <w:tcBorders>
              <w:left w:val="single" w:sz="6" w:space="0" w:color="CCCCCC"/>
              <w:right w:val="single" w:sz="6" w:space="0" w:color="CCCCCC"/>
            </w:tcBorders>
            <w:shd w:val="clear" w:color="auto" w:fill="FFFFFF"/>
            <w:vAlign w:val="center"/>
            <w:hideMark/>
          </w:tcPr>
          <w:p w14:paraId="640681C8"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Add and preview logo images to appear on classic Esri reports.</w:t>
            </w:r>
          </w:p>
        </w:tc>
      </w:tr>
      <w:tr w:rsidR="007E778E" w:rsidRPr="007E778E" w14:paraId="01235D1F" w14:textId="77777777" w:rsidTr="007E778E">
        <w:tc>
          <w:tcPr>
            <w:tcW w:w="0" w:type="auto"/>
            <w:tcBorders>
              <w:left w:val="single" w:sz="6" w:space="0" w:color="CCCCCC"/>
              <w:right w:val="single" w:sz="6" w:space="0" w:color="CCCCCC"/>
            </w:tcBorders>
            <w:shd w:val="clear" w:color="auto" w:fill="FFFFFF"/>
            <w:vAlign w:val="center"/>
            <w:hideMark/>
          </w:tcPr>
          <w:p w14:paraId="6E685C4F"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Nearby locations</w:t>
            </w:r>
          </w:p>
        </w:tc>
        <w:tc>
          <w:tcPr>
            <w:tcW w:w="0" w:type="auto"/>
            <w:tcBorders>
              <w:left w:val="single" w:sz="6" w:space="0" w:color="CCCCCC"/>
              <w:right w:val="single" w:sz="6" w:space="0" w:color="CCCCCC"/>
            </w:tcBorders>
            <w:shd w:val="clear" w:color="auto" w:fill="FFFFFF"/>
            <w:vAlign w:val="center"/>
            <w:hideMark/>
          </w:tcPr>
          <w:p w14:paraId="34AA3797"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For </w:t>
            </w:r>
            <w:hyperlink r:id="rId150" w:anchor="ESRI_SECTION1_249FD1A002A04F7CB97111E022B3A6BB" w:history="1">
              <w:r w:rsidRPr="007E778E">
                <w:rPr>
                  <w:rFonts w:ascii="Times New Roman" w:eastAsia="Times New Roman" w:hAnsi="Times New Roman" w:cs="Times New Roman"/>
                  <w:color w:val="0076BC"/>
                  <w:sz w:val="24"/>
                  <w:szCs w:val="24"/>
                  <w:u w:val="single"/>
                </w:rPr>
                <w:t>reports</w:t>
              </w:r>
            </w:hyperlink>
            <w:r w:rsidRPr="007E778E">
              <w:rPr>
                <w:rFonts w:ascii="Times New Roman" w:eastAsia="Times New Roman" w:hAnsi="Times New Roman" w:cs="Times New Roman"/>
                <w:sz w:val="24"/>
                <w:szCs w:val="24"/>
              </w:rPr>
              <w:t>, set symbol preference and maximum number of locations. For </w:t>
            </w:r>
            <w:hyperlink r:id="rId151" w:anchor="ESRI_SECTION1_0B74B02989BB4FA9B9656C415B624A35" w:history="1">
              <w:r w:rsidRPr="007E778E">
                <w:rPr>
                  <w:rFonts w:ascii="Times New Roman" w:eastAsia="Times New Roman" w:hAnsi="Times New Roman" w:cs="Times New Roman"/>
                  <w:color w:val="0076BC"/>
                  <w:sz w:val="24"/>
                  <w:szCs w:val="24"/>
                  <w:u w:val="single"/>
                </w:rPr>
                <w:t>infographics</w:t>
              </w:r>
            </w:hyperlink>
            <w:r w:rsidRPr="007E778E">
              <w:rPr>
                <w:rFonts w:ascii="Times New Roman" w:eastAsia="Times New Roman" w:hAnsi="Times New Roman" w:cs="Times New Roman"/>
                <w:sz w:val="24"/>
                <w:szCs w:val="24"/>
              </w:rPr>
              <w:t>, set symbol preference, maximum number of locations in tables, and other nearby location table preferences.</w:t>
            </w:r>
          </w:p>
        </w:tc>
      </w:tr>
    </w:tbl>
    <w:p w14:paraId="44B829C1"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Infographics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7764"/>
      </w:tblGrid>
      <w:tr w:rsidR="007E778E" w:rsidRPr="007E778E" w14:paraId="4BAA32C1" w14:textId="77777777" w:rsidTr="007E778E">
        <w:tc>
          <w:tcPr>
            <w:tcW w:w="0" w:type="auto"/>
            <w:tcBorders>
              <w:left w:val="single" w:sz="6" w:space="0" w:color="CCCCCC"/>
              <w:right w:val="single" w:sz="6" w:space="0" w:color="CCCCCC"/>
            </w:tcBorders>
            <w:shd w:val="clear" w:color="auto" w:fill="FFFFFF"/>
            <w:vAlign w:val="center"/>
            <w:hideMark/>
          </w:tcPr>
          <w:p w14:paraId="2FC0E109"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2" w:anchor="ESRI_SECTION1_0B74B02989BB4FA9B9656C415B624A35" w:history="1">
              <w:r w:rsidRPr="007E778E">
                <w:rPr>
                  <w:rFonts w:ascii="Times New Roman" w:eastAsia="Times New Roman" w:hAnsi="Times New Roman" w:cs="Times New Roman"/>
                  <w:color w:val="0076BC"/>
                  <w:sz w:val="24"/>
                  <w:szCs w:val="24"/>
                  <w:u w:val="single"/>
                </w:rPr>
                <w:t>Run infographics</w:t>
              </w:r>
            </w:hyperlink>
          </w:p>
        </w:tc>
        <w:tc>
          <w:tcPr>
            <w:tcW w:w="0" w:type="auto"/>
            <w:tcBorders>
              <w:left w:val="single" w:sz="6" w:space="0" w:color="CCCCCC"/>
              <w:right w:val="single" w:sz="6" w:space="0" w:color="CCCCCC"/>
            </w:tcBorders>
            <w:shd w:val="clear" w:color="auto" w:fill="FFFFFF"/>
            <w:vAlign w:val="center"/>
            <w:hideMark/>
          </w:tcPr>
          <w:p w14:paraId="1585DE34"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Select the infographic to display in the site menu, set default display preferences, and set other infographic preferences.</w:t>
            </w:r>
          </w:p>
        </w:tc>
      </w:tr>
      <w:tr w:rsidR="007E778E" w:rsidRPr="007E778E" w14:paraId="179F885F" w14:textId="77777777" w:rsidTr="007E778E">
        <w:tc>
          <w:tcPr>
            <w:tcW w:w="0" w:type="auto"/>
            <w:tcBorders>
              <w:left w:val="single" w:sz="6" w:space="0" w:color="CCCCCC"/>
              <w:right w:val="single" w:sz="6" w:space="0" w:color="CCCCCC"/>
            </w:tcBorders>
            <w:shd w:val="clear" w:color="auto" w:fill="FFFFFF"/>
            <w:vAlign w:val="center"/>
            <w:hideMark/>
          </w:tcPr>
          <w:p w14:paraId="5B69E2FD"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3" w:anchor="ESRI_SECTION1_0B74B02989BB4FA9B9656C415B624A35" w:history="1">
              <w:r w:rsidRPr="007E778E">
                <w:rPr>
                  <w:rFonts w:ascii="Times New Roman" w:eastAsia="Times New Roman" w:hAnsi="Times New Roman" w:cs="Times New Roman"/>
                  <w:color w:val="0076BC"/>
                  <w:sz w:val="24"/>
                  <w:szCs w:val="24"/>
                  <w:u w:val="single"/>
                </w:rPr>
                <w:t>Export infographics</w:t>
              </w:r>
            </w:hyperlink>
          </w:p>
        </w:tc>
        <w:tc>
          <w:tcPr>
            <w:tcW w:w="0" w:type="auto"/>
            <w:tcBorders>
              <w:left w:val="single" w:sz="6" w:space="0" w:color="CCCCCC"/>
              <w:right w:val="single" w:sz="6" w:space="0" w:color="CCCCCC"/>
            </w:tcBorders>
            <w:shd w:val="clear" w:color="auto" w:fill="FFFFFF"/>
            <w:vAlign w:val="center"/>
            <w:hideMark/>
          </w:tcPr>
          <w:p w14:paraId="0835EBB1"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Set preferences for exporting infographics to PDF and image, HTML, Excel, and for batches of infographics.</w:t>
            </w:r>
          </w:p>
        </w:tc>
      </w:tr>
      <w:tr w:rsidR="007E778E" w:rsidRPr="007E778E" w14:paraId="69631314" w14:textId="77777777" w:rsidTr="007E778E">
        <w:tc>
          <w:tcPr>
            <w:tcW w:w="0" w:type="auto"/>
            <w:tcBorders>
              <w:left w:val="single" w:sz="6" w:space="0" w:color="CCCCCC"/>
              <w:right w:val="single" w:sz="6" w:space="0" w:color="CCCCCC"/>
            </w:tcBorders>
            <w:shd w:val="clear" w:color="auto" w:fill="FFFFFF"/>
            <w:vAlign w:val="center"/>
            <w:hideMark/>
          </w:tcPr>
          <w:p w14:paraId="5E3F5849"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4" w:anchor="ESRI_SECTION1_249FD1A002A04F7CB97111E022B3A6BB" w:history="1">
              <w:r w:rsidRPr="007E778E">
                <w:rPr>
                  <w:rFonts w:ascii="Times New Roman" w:eastAsia="Times New Roman" w:hAnsi="Times New Roman" w:cs="Times New Roman"/>
                  <w:color w:val="0076BC"/>
                  <w:sz w:val="24"/>
                  <w:szCs w:val="24"/>
                  <w:u w:val="single"/>
                </w:rPr>
                <w:t>Build infographics</w:t>
              </w:r>
            </w:hyperlink>
          </w:p>
        </w:tc>
        <w:tc>
          <w:tcPr>
            <w:tcW w:w="0" w:type="auto"/>
            <w:tcBorders>
              <w:left w:val="single" w:sz="6" w:space="0" w:color="CCCCCC"/>
              <w:right w:val="single" w:sz="6" w:space="0" w:color="CCCCCC"/>
            </w:tcBorders>
            <w:shd w:val="clear" w:color="auto" w:fill="FFFFFF"/>
            <w:vAlign w:val="center"/>
            <w:hideMark/>
          </w:tcPr>
          <w:p w14:paraId="3F2AD611"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Select units of measurement used when building infographics.</w:t>
            </w:r>
          </w:p>
        </w:tc>
      </w:tr>
      <w:tr w:rsidR="007E778E" w:rsidRPr="007E778E" w14:paraId="4F2D41DA" w14:textId="77777777" w:rsidTr="007E778E">
        <w:tc>
          <w:tcPr>
            <w:tcW w:w="0" w:type="auto"/>
            <w:tcBorders>
              <w:left w:val="single" w:sz="6" w:space="0" w:color="CCCCCC"/>
              <w:right w:val="single" w:sz="6" w:space="0" w:color="CCCCCC"/>
            </w:tcBorders>
            <w:shd w:val="clear" w:color="auto" w:fill="FFFFFF"/>
            <w:vAlign w:val="center"/>
            <w:hideMark/>
          </w:tcPr>
          <w:p w14:paraId="18DFDC5B"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5" w:anchor="ESRI_SECTION1_0B74B02989BB4FA9B9656C415B624A35" w:history="1">
              <w:r w:rsidRPr="007E778E">
                <w:rPr>
                  <w:rFonts w:ascii="Times New Roman" w:eastAsia="Times New Roman" w:hAnsi="Times New Roman" w:cs="Times New Roman"/>
                  <w:color w:val="0076BC"/>
                  <w:sz w:val="24"/>
                  <w:szCs w:val="24"/>
                  <w:u w:val="single"/>
                </w:rPr>
                <w:t>Comparison geographies</w:t>
              </w:r>
            </w:hyperlink>
          </w:p>
        </w:tc>
        <w:tc>
          <w:tcPr>
            <w:tcW w:w="0" w:type="auto"/>
            <w:tcBorders>
              <w:left w:val="single" w:sz="6" w:space="0" w:color="CCCCCC"/>
              <w:right w:val="single" w:sz="6" w:space="0" w:color="CCCCCC"/>
            </w:tcBorders>
            <w:shd w:val="clear" w:color="auto" w:fill="FFFFFF"/>
            <w:vAlign w:val="center"/>
            <w:hideMark/>
          </w:tcPr>
          <w:p w14:paraId="5F154CB9"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Set color and label font preferences for display of comparison geographies in infographics.</w:t>
            </w:r>
          </w:p>
        </w:tc>
      </w:tr>
      <w:tr w:rsidR="007E778E" w:rsidRPr="007E778E" w14:paraId="418729BB" w14:textId="77777777" w:rsidTr="007E778E">
        <w:tc>
          <w:tcPr>
            <w:tcW w:w="0" w:type="auto"/>
            <w:tcBorders>
              <w:left w:val="single" w:sz="6" w:space="0" w:color="CCCCCC"/>
              <w:right w:val="single" w:sz="6" w:space="0" w:color="CCCCCC"/>
            </w:tcBorders>
            <w:shd w:val="clear" w:color="auto" w:fill="FFFFFF"/>
            <w:vAlign w:val="center"/>
            <w:hideMark/>
          </w:tcPr>
          <w:p w14:paraId="16443093"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6" w:anchor="ESRI_SECTION1_15C11ACA186A4E56A9831D69E4FC9887" w:history="1">
              <w:r w:rsidRPr="007E778E">
                <w:rPr>
                  <w:rFonts w:ascii="Times New Roman" w:eastAsia="Times New Roman" w:hAnsi="Times New Roman" w:cs="Times New Roman"/>
                  <w:color w:val="0076BC"/>
                  <w:sz w:val="24"/>
                  <w:szCs w:val="24"/>
                  <w:u w:val="single"/>
                </w:rPr>
                <w:t>Interesting facts</w:t>
              </w:r>
            </w:hyperlink>
          </w:p>
        </w:tc>
        <w:tc>
          <w:tcPr>
            <w:tcW w:w="0" w:type="auto"/>
            <w:tcBorders>
              <w:left w:val="single" w:sz="6" w:space="0" w:color="CCCCCC"/>
              <w:right w:val="single" w:sz="6" w:space="0" w:color="CCCCCC"/>
            </w:tcBorders>
            <w:shd w:val="clear" w:color="auto" w:fill="FFFFFF"/>
            <w:vAlign w:val="center"/>
            <w:hideMark/>
          </w:tcPr>
          <w:p w14:paraId="51082BDA"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Set preferences for the comparison geography, tables, word clouds, and threshold values when running interesting facts infographic panels.</w:t>
            </w:r>
          </w:p>
        </w:tc>
      </w:tr>
    </w:tbl>
    <w:p w14:paraId="7958B51C"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Classic reports</w:t>
      </w:r>
    </w:p>
    <w:p w14:paraId="5B28ECA1" w14:textId="77777777" w:rsidR="007E778E" w:rsidRPr="007E778E" w:rsidRDefault="007E778E" w:rsidP="007E778E">
      <w:pPr>
        <w:spacing w:after="100" w:afterAutospacing="1"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Learn more about classic report preferences using the following link:</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11"/>
        <w:gridCol w:w="8414"/>
      </w:tblGrid>
      <w:tr w:rsidR="007E778E" w:rsidRPr="007E778E" w14:paraId="79AF341D" w14:textId="77777777" w:rsidTr="007E778E">
        <w:tc>
          <w:tcPr>
            <w:tcW w:w="0" w:type="auto"/>
            <w:tcBorders>
              <w:left w:val="single" w:sz="6" w:space="0" w:color="CCCCCC"/>
              <w:right w:val="single" w:sz="6" w:space="0" w:color="CCCCCC"/>
            </w:tcBorders>
            <w:shd w:val="clear" w:color="auto" w:fill="FFFFFF"/>
            <w:vAlign w:val="center"/>
            <w:hideMark/>
          </w:tcPr>
          <w:p w14:paraId="4C0AC743"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7" w:anchor="ESRI_SECTION1_249FD1A002A04F7CB97111E022B3A6BB" w:history="1">
              <w:r w:rsidRPr="007E778E">
                <w:rPr>
                  <w:rFonts w:ascii="Times New Roman" w:eastAsia="Times New Roman" w:hAnsi="Times New Roman" w:cs="Times New Roman"/>
                  <w:color w:val="0076BC"/>
                  <w:sz w:val="24"/>
                  <w:szCs w:val="24"/>
                  <w:u w:val="single"/>
                </w:rPr>
                <w:t>Classic reports</w:t>
              </w:r>
            </w:hyperlink>
          </w:p>
        </w:tc>
        <w:tc>
          <w:tcPr>
            <w:tcW w:w="0" w:type="auto"/>
            <w:tcBorders>
              <w:left w:val="single" w:sz="6" w:space="0" w:color="CCCCCC"/>
              <w:right w:val="single" w:sz="6" w:space="0" w:color="CCCCCC"/>
            </w:tcBorders>
            <w:shd w:val="clear" w:color="auto" w:fill="FFFFFF"/>
            <w:vAlign w:val="center"/>
            <w:hideMark/>
          </w:tcPr>
          <w:p w14:paraId="548B28F5"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Select the report to display in the site menu and set preferences for batch exporting, all-in-one reports, and data aggregation.</w:t>
            </w:r>
          </w:p>
        </w:tc>
      </w:tr>
    </w:tbl>
    <w:p w14:paraId="32ED16D2" w14:textId="7EEC21B2"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Comparison reports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838"/>
      </w:tblGrid>
      <w:tr w:rsidR="007E778E" w:rsidRPr="007E778E" w14:paraId="4D845753" w14:textId="77777777" w:rsidTr="007E778E">
        <w:tc>
          <w:tcPr>
            <w:tcW w:w="0" w:type="auto"/>
            <w:tcBorders>
              <w:left w:val="single" w:sz="6" w:space="0" w:color="CCCCCC"/>
              <w:right w:val="single" w:sz="6" w:space="0" w:color="CCCCCC"/>
            </w:tcBorders>
            <w:shd w:val="clear" w:color="auto" w:fill="FFFFFF"/>
            <w:vAlign w:val="center"/>
            <w:hideMark/>
          </w:tcPr>
          <w:p w14:paraId="4C91415E"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8" w:anchor="ESRI_SECTION1_249FD1A002A04F7CB97111E022B3A6BB" w:history="1">
              <w:r w:rsidRPr="007E778E">
                <w:rPr>
                  <w:rFonts w:ascii="Times New Roman" w:eastAsia="Times New Roman" w:hAnsi="Times New Roman" w:cs="Times New Roman"/>
                  <w:color w:val="0076BC"/>
                  <w:sz w:val="24"/>
                  <w:szCs w:val="24"/>
                  <w:u w:val="single"/>
                </w:rPr>
                <w:t>Comparison reports</w:t>
              </w:r>
            </w:hyperlink>
          </w:p>
        </w:tc>
        <w:tc>
          <w:tcPr>
            <w:tcW w:w="0" w:type="auto"/>
            <w:tcBorders>
              <w:left w:val="single" w:sz="6" w:space="0" w:color="CCCCCC"/>
              <w:right w:val="single" w:sz="6" w:space="0" w:color="CCCCCC"/>
            </w:tcBorders>
            <w:shd w:val="clear" w:color="auto" w:fill="FFFFFF"/>
            <w:vAlign w:val="center"/>
            <w:hideMark/>
          </w:tcPr>
          <w:p w14:paraId="7B858D22"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Specify preferences for the colors used to depict comparisons and the geography levels compared.</w:t>
            </w:r>
          </w:p>
        </w:tc>
      </w:tr>
    </w:tbl>
    <w:p w14:paraId="6916DC4C" w14:textId="77777777" w:rsidR="007E778E" w:rsidRPr="007E778E" w:rsidRDefault="007E778E" w:rsidP="007E778E">
      <w:pPr>
        <w:spacing w:before="100" w:beforeAutospacing="1" w:after="100" w:afterAutospacing="1" w:line="240" w:lineRule="auto"/>
        <w:outlineLvl w:val="2"/>
        <w:rPr>
          <w:rFonts w:ascii="Times New Roman" w:eastAsia="Times New Roman" w:hAnsi="Times New Roman" w:cs="Times New Roman"/>
          <w:sz w:val="27"/>
          <w:szCs w:val="27"/>
        </w:rPr>
      </w:pPr>
      <w:r w:rsidRPr="007E778E">
        <w:rPr>
          <w:rFonts w:ascii="Times New Roman" w:eastAsia="Times New Roman" w:hAnsi="Times New Roman" w:cs="Times New Roman"/>
          <w:sz w:val="27"/>
          <w:szCs w:val="27"/>
        </w:rPr>
        <w:t>Favorites</w:t>
      </w:r>
    </w:p>
    <w:tbl>
      <w:tblPr>
        <w:tblW w:w="9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4"/>
        <w:gridCol w:w="8701"/>
      </w:tblGrid>
      <w:tr w:rsidR="007E778E" w:rsidRPr="007E778E" w14:paraId="1005DD44" w14:textId="77777777" w:rsidTr="007E778E">
        <w:tc>
          <w:tcPr>
            <w:tcW w:w="0" w:type="auto"/>
            <w:tcBorders>
              <w:left w:val="single" w:sz="6" w:space="0" w:color="CCCCCC"/>
              <w:right w:val="single" w:sz="6" w:space="0" w:color="CCCCCC"/>
            </w:tcBorders>
            <w:shd w:val="clear" w:color="auto" w:fill="FFFFFF"/>
            <w:vAlign w:val="center"/>
            <w:hideMark/>
          </w:tcPr>
          <w:p w14:paraId="1777E2FD" w14:textId="77777777" w:rsidR="007E778E" w:rsidRPr="007E778E" w:rsidRDefault="007E778E" w:rsidP="007E778E">
            <w:pPr>
              <w:spacing w:after="0" w:line="240" w:lineRule="auto"/>
              <w:rPr>
                <w:rFonts w:ascii="Times New Roman" w:eastAsia="Times New Roman" w:hAnsi="Times New Roman" w:cs="Times New Roman"/>
                <w:sz w:val="24"/>
                <w:szCs w:val="24"/>
              </w:rPr>
            </w:pPr>
            <w:hyperlink r:id="rId159" w:anchor="ESRI_SECTION1_249FD1A002A04F7CB97111E022B3A6BB" w:history="1">
              <w:r w:rsidRPr="007E778E">
                <w:rPr>
                  <w:rFonts w:ascii="Times New Roman" w:eastAsia="Times New Roman" w:hAnsi="Times New Roman" w:cs="Times New Roman"/>
                  <w:color w:val="0076BC"/>
                  <w:sz w:val="24"/>
                  <w:szCs w:val="24"/>
                  <w:u w:val="single"/>
                </w:rPr>
                <w:t>Favorites</w:t>
              </w:r>
            </w:hyperlink>
          </w:p>
        </w:tc>
        <w:tc>
          <w:tcPr>
            <w:tcW w:w="0" w:type="auto"/>
            <w:tcBorders>
              <w:left w:val="single" w:sz="6" w:space="0" w:color="CCCCCC"/>
              <w:right w:val="single" w:sz="6" w:space="0" w:color="CCCCCC"/>
            </w:tcBorders>
            <w:shd w:val="clear" w:color="auto" w:fill="FFFFFF"/>
            <w:vAlign w:val="center"/>
            <w:hideMark/>
          </w:tcPr>
          <w:p w14:paraId="6D4BCD0A" w14:textId="77777777" w:rsidR="007E778E" w:rsidRPr="007E778E" w:rsidRDefault="007E778E" w:rsidP="007E778E">
            <w:pPr>
              <w:spacing w:after="0" w:line="240" w:lineRule="auto"/>
              <w:rPr>
                <w:rFonts w:ascii="Times New Roman" w:eastAsia="Times New Roman" w:hAnsi="Times New Roman" w:cs="Times New Roman"/>
                <w:sz w:val="24"/>
                <w:szCs w:val="24"/>
              </w:rPr>
            </w:pPr>
            <w:r w:rsidRPr="007E778E">
              <w:rPr>
                <w:rFonts w:ascii="Times New Roman" w:eastAsia="Times New Roman" w:hAnsi="Times New Roman" w:cs="Times New Roman"/>
                <w:sz w:val="24"/>
                <w:szCs w:val="24"/>
              </w:rPr>
              <w:t>Select classic Esri reports as favorites, specify the preferred report format, and edit favorites list.</w:t>
            </w:r>
          </w:p>
        </w:tc>
      </w:tr>
    </w:tbl>
    <w:p w14:paraId="5A46E1B5" w14:textId="77777777" w:rsidR="007E778E" w:rsidRDefault="007E778E" w:rsidP="00F520DA">
      <w:pPr>
        <w:rPr>
          <w:rFonts w:ascii="Arial" w:hAnsi="Arial" w:cs="Arial"/>
        </w:rPr>
      </w:pPr>
    </w:p>
    <w:p w14:paraId="231A386C" w14:textId="77777777" w:rsidR="007E778E" w:rsidRDefault="007E778E" w:rsidP="007E778E">
      <w:pPr>
        <w:pStyle w:val="Heading1"/>
      </w:pPr>
      <w:r>
        <w:rPr>
          <w:b/>
          <w:bCs/>
        </w:rPr>
        <w:t>Data in Business Analyst</w:t>
      </w:r>
    </w:p>
    <w:p w14:paraId="3FF35ADB" w14:textId="77777777" w:rsidR="007E778E" w:rsidRDefault="007E778E" w:rsidP="007E778E">
      <w:pPr>
        <w:pStyle w:val="NormalWeb"/>
        <w:spacing w:before="0" w:beforeAutospacing="0"/>
      </w:pPr>
      <w:r>
        <w:t>The business and demographic data available through the </w:t>
      </w:r>
      <w:hyperlink r:id="rId160" w:history="1">
        <w:r>
          <w:rPr>
            <w:rStyle w:val="Hyperlink"/>
            <w:color w:val="0076BC"/>
          </w:rPr>
          <w:t>data browser</w:t>
        </w:r>
      </w:hyperlink>
      <w:r>
        <w:t> encompasses a wide variety of datasets that are updated quarterly, semiannually, annually, and decennially.</w:t>
      </w:r>
    </w:p>
    <w:p w14:paraId="75F1524E" w14:textId="77777777" w:rsidR="007E778E" w:rsidRDefault="007E778E" w:rsidP="007E778E">
      <w:pPr>
        <w:pStyle w:val="NormalWeb"/>
        <w:spacing w:before="0" w:beforeAutospacing="0"/>
      </w:pPr>
      <w:hyperlink r:id="rId161" w:history="1">
        <w:r>
          <w:rPr>
            <w:rStyle w:val="Hyperlink"/>
            <w:color w:val="0076BC"/>
          </w:rPr>
          <w:t>Esri Demographics</w:t>
        </w:r>
      </w:hyperlink>
      <w:r>
        <w:t> provides documentation about all included data:</w:t>
      </w:r>
    </w:p>
    <w:p w14:paraId="45EF76DE" w14:textId="77777777" w:rsidR="007E778E" w:rsidRDefault="007E778E" w:rsidP="007E778E">
      <w:pPr>
        <w:numPr>
          <w:ilvl w:val="0"/>
          <w:numId w:val="68"/>
        </w:numPr>
        <w:spacing w:before="100" w:beforeAutospacing="1" w:after="100" w:afterAutospacing="1" w:line="240" w:lineRule="auto"/>
      </w:pPr>
      <w:r>
        <w:t>For information about the datasets included with your </w:t>
      </w:r>
      <w:r>
        <w:rPr>
          <w:rStyle w:val="ph"/>
        </w:rPr>
        <w:t>Business Analyst</w:t>
      </w:r>
      <w:r>
        <w:t> subscription, see </w:t>
      </w:r>
      <w:hyperlink r:id="rId162" w:history="1">
        <w:r>
          <w:rPr>
            <w:rStyle w:val="ph"/>
            <w:color w:val="0076BC"/>
          </w:rPr>
          <w:t>Esri</w:t>
        </w:r>
        <w:r>
          <w:rPr>
            <w:rStyle w:val="Hyperlink"/>
            <w:color w:val="0076BC"/>
          </w:rPr>
          <w:t> U.S. data fact sheet</w:t>
        </w:r>
      </w:hyperlink>
      <w:r>
        <w:t> and </w:t>
      </w:r>
      <w:hyperlink r:id="rId163" w:history="1">
        <w:r>
          <w:rPr>
            <w:rStyle w:val="ph"/>
            <w:color w:val="0076BC"/>
          </w:rPr>
          <w:t>Esri</w:t>
        </w:r>
        <w:r>
          <w:rPr>
            <w:rStyle w:val="Hyperlink"/>
            <w:color w:val="0076BC"/>
          </w:rPr>
          <w:t> global data fact sheet</w:t>
        </w:r>
      </w:hyperlink>
      <w:r>
        <w:t>.</w:t>
      </w:r>
    </w:p>
    <w:p w14:paraId="0EAFF84B" w14:textId="77777777" w:rsidR="007E778E" w:rsidRDefault="007E778E" w:rsidP="007E778E">
      <w:pPr>
        <w:numPr>
          <w:ilvl w:val="0"/>
          <w:numId w:val="68"/>
        </w:numPr>
        <w:spacing w:before="100" w:beforeAutospacing="1" w:after="100" w:afterAutospacing="1" w:line="240" w:lineRule="auto"/>
      </w:pPr>
      <w:r>
        <w:t>To learn about the geographic boundaries available, see </w:t>
      </w:r>
      <w:hyperlink r:id="rId164" w:history="1">
        <w:r>
          <w:rPr>
            <w:rStyle w:val="Hyperlink"/>
            <w:color w:val="0076BC"/>
          </w:rPr>
          <w:t>Introduction to </w:t>
        </w:r>
        <w:r>
          <w:rPr>
            <w:rStyle w:val="ph"/>
            <w:color w:val="0076BC"/>
          </w:rPr>
          <w:t>Esri</w:t>
        </w:r>
        <w:r>
          <w:rPr>
            <w:rStyle w:val="Hyperlink"/>
            <w:color w:val="0076BC"/>
          </w:rPr>
          <w:t> demographic data</w:t>
        </w:r>
      </w:hyperlink>
      <w:r>
        <w:t>.</w:t>
      </w:r>
    </w:p>
    <w:p w14:paraId="0FD52054" w14:textId="77777777" w:rsidR="007E778E" w:rsidRDefault="007E778E" w:rsidP="007E778E">
      <w:pPr>
        <w:pStyle w:val="Heading2"/>
        <w:rPr>
          <w:b w:val="0"/>
          <w:bCs w:val="0"/>
        </w:rPr>
      </w:pPr>
      <w:r>
        <w:rPr>
          <w:b w:val="0"/>
          <w:bCs w:val="0"/>
        </w:rPr>
        <w:t xml:space="preserve">Browse data by </w:t>
      </w:r>
      <w:proofErr w:type="gramStart"/>
      <w:r>
        <w:rPr>
          <w:b w:val="0"/>
          <w:bCs w:val="0"/>
        </w:rPr>
        <w:t>category</w:t>
      </w:r>
      <w:proofErr w:type="gramEnd"/>
    </w:p>
    <w:p w14:paraId="7E45EA23" w14:textId="77777777" w:rsidR="007E778E" w:rsidRDefault="007E778E" w:rsidP="007E778E">
      <w:pPr>
        <w:pStyle w:val="NormalWeb"/>
        <w:spacing w:before="0" w:beforeAutospacing="0"/>
      </w:pPr>
      <w:r>
        <w:t>Variables in the </w:t>
      </w:r>
      <w:hyperlink r:id="rId165" w:history="1">
        <w:r>
          <w:rPr>
            <w:rStyle w:val="Hyperlink"/>
            <w:color w:val="0076BC"/>
          </w:rPr>
          <w:t>data browser</w:t>
        </w:r>
      </w:hyperlink>
      <w:r>
        <w:t> are grouped into categories. Select a category to view popular variables, browse subcategories, or show all the variables in the category. Not all categories are available in every country and region.</w:t>
      </w:r>
    </w:p>
    <w:p w14:paraId="5B3446AF" w14:textId="77777777" w:rsidR="007E778E" w:rsidRDefault="007E778E" w:rsidP="007E778E">
      <w:pPr>
        <w:pStyle w:val="NormalWeb"/>
        <w:spacing w:before="0" w:beforeAutospacing="0"/>
      </w:pPr>
      <w:r>
        <w:lastRenderedPageBreak/>
        <w:t>For more information about data categories, see </w:t>
      </w:r>
      <w:hyperlink r:id="rId166" w:history="1">
        <w:r>
          <w:rPr>
            <w:rStyle w:val="Hyperlink"/>
            <w:color w:val="0076BC"/>
          </w:rPr>
          <w:t>Demographic data categories</w:t>
        </w:r>
      </w:hyperlink>
      <w:r>
        <w:t>.</w:t>
      </w:r>
    </w:p>
    <w:p w14:paraId="7F889F15" w14:textId="77777777" w:rsidR="007E778E" w:rsidRDefault="007E778E" w:rsidP="007E778E">
      <w:pPr>
        <w:pStyle w:val="Heading2"/>
        <w:rPr>
          <w:b w:val="0"/>
          <w:bCs w:val="0"/>
        </w:rPr>
      </w:pPr>
      <w:r>
        <w:rPr>
          <w:b w:val="0"/>
          <w:bCs w:val="0"/>
        </w:rPr>
        <w:t xml:space="preserve">View the data source or </w:t>
      </w:r>
      <w:proofErr w:type="gramStart"/>
      <w:r>
        <w:rPr>
          <w:b w:val="0"/>
          <w:bCs w:val="0"/>
        </w:rPr>
        <w:t>set</w:t>
      </w:r>
      <w:proofErr w:type="gramEnd"/>
    </w:p>
    <w:p w14:paraId="374BDDF8" w14:textId="77777777" w:rsidR="007E778E" w:rsidRDefault="007E778E" w:rsidP="007E778E">
      <w:pPr>
        <w:pStyle w:val="NormalWeb"/>
        <w:spacing w:before="0" w:beforeAutospacing="0"/>
      </w:pPr>
      <w:r>
        <w:t>In the </w:t>
      </w:r>
      <w:hyperlink r:id="rId167" w:history="1">
        <w:r>
          <w:rPr>
            <w:rStyle w:val="Hyperlink"/>
            <w:color w:val="0076BC"/>
          </w:rPr>
          <w:t>data browser</w:t>
        </w:r>
      </w:hyperlink>
      <w:r>
        <w:t>, you can view the organization that created or curated the data—this is the source. For example, data that describes consumer spending behaviors is part of the Consumer Spending dataset, and the source is </w:t>
      </w:r>
      <w:r>
        <w:rPr>
          <w:rStyle w:val="ph"/>
        </w:rPr>
        <w:t>Esri</w:t>
      </w:r>
      <w:r>
        <w:t> and the U.S. Bureau of Labor Statistics.</w:t>
      </w:r>
    </w:p>
    <w:p w14:paraId="748F37F3" w14:textId="77777777" w:rsidR="007E778E" w:rsidRDefault="007E778E" w:rsidP="007E778E">
      <w:pPr>
        <w:pStyle w:val="NormalWeb"/>
        <w:spacing w:before="0" w:beforeAutospacing="0"/>
      </w:pPr>
      <w:r>
        <w:t>To view the data source and other metadata, use the following options:</w:t>
      </w:r>
    </w:p>
    <w:p w14:paraId="356262B5" w14:textId="77777777" w:rsidR="007E778E" w:rsidRDefault="007E778E" w:rsidP="007E778E">
      <w:pPr>
        <w:pStyle w:val="NormalWeb"/>
        <w:numPr>
          <w:ilvl w:val="0"/>
          <w:numId w:val="69"/>
        </w:numPr>
        <w:spacing w:before="0" w:beforeAutospacing="0"/>
      </w:pPr>
      <w:r>
        <w:t>In the </w:t>
      </w:r>
      <w:r>
        <w:rPr>
          <w:rStyle w:val="uicontrol"/>
          <w:b/>
          <w:bCs/>
        </w:rPr>
        <w:t>Refine results</w:t>
      </w:r>
      <w:r>
        <w:t> pane of the data browser, use the check boxes in the </w:t>
      </w:r>
      <w:r>
        <w:rPr>
          <w:rStyle w:val="uicontrol"/>
          <w:b/>
          <w:bCs/>
        </w:rPr>
        <w:t>Source</w:t>
      </w:r>
      <w:r>
        <w:t> section to select a data source. For example, to view all variables provided by the U.S. Census Bureau, select </w:t>
      </w:r>
      <w:r>
        <w:rPr>
          <w:rStyle w:val="uicontrol"/>
          <w:b/>
          <w:bCs/>
        </w:rPr>
        <w:t>U.S. Census</w:t>
      </w:r>
      <w:r>
        <w:t>. The data browser filters the results to show variables available from this source.</w:t>
      </w:r>
    </w:p>
    <w:p w14:paraId="1A71964B" w14:textId="77777777" w:rsidR="007E778E" w:rsidRDefault="007E778E" w:rsidP="007E778E">
      <w:pPr>
        <w:pStyle w:val="NormalWeb"/>
        <w:numPr>
          <w:ilvl w:val="0"/>
          <w:numId w:val="69"/>
        </w:numPr>
        <w:spacing w:before="0" w:beforeAutospacing="0"/>
      </w:pPr>
      <w:r>
        <w:t>In the </w:t>
      </w:r>
      <w:r>
        <w:rPr>
          <w:rStyle w:val="uicontrol"/>
          <w:b/>
          <w:bCs/>
        </w:rPr>
        <w:t>Refine results</w:t>
      </w:r>
      <w:r>
        <w:t> pane of the data browser, use the check boxes in the </w:t>
      </w:r>
      <w:r>
        <w:rPr>
          <w:rStyle w:val="uicontrol"/>
          <w:b/>
          <w:bCs/>
        </w:rPr>
        <w:t>Dataset</w:t>
      </w:r>
      <w:r>
        <w:t> section to select a dataset. For example, to view all variables in the Market Potential dataset, select </w:t>
      </w:r>
      <w:r>
        <w:rPr>
          <w:rStyle w:val="uicontrol"/>
          <w:b/>
          <w:bCs/>
        </w:rPr>
        <w:t>Market Potential</w:t>
      </w:r>
      <w:r>
        <w:t>. The data browser filters the results to show variables available from this dataset.</w:t>
      </w:r>
    </w:p>
    <w:p w14:paraId="129F7B3D" w14:textId="6A7FC57E" w:rsidR="007E778E" w:rsidRDefault="007E778E" w:rsidP="007E778E">
      <w:pPr>
        <w:pStyle w:val="NormalWeb"/>
        <w:numPr>
          <w:ilvl w:val="0"/>
          <w:numId w:val="69"/>
        </w:numPr>
        <w:spacing w:before="0" w:beforeAutospacing="0"/>
      </w:pPr>
      <w:r>
        <w:t>Hover over </w:t>
      </w:r>
      <w:r>
        <w:rPr>
          <w:rStyle w:val="uicontrol"/>
          <w:b/>
          <w:bCs/>
        </w:rPr>
        <w:t>Info</w:t>
      </w:r>
      <w:r>
        <w:t> </w:t>
      </w:r>
      <w:r>
        <w:rPr>
          <w:noProof/>
        </w:rPr>
        <w:drawing>
          <wp:inline distT="0" distB="0" distL="0" distR="0" wp14:anchorId="5C4AEE6C" wp14:editId="3E7A0788">
            <wp:extent cx="152400" cy="152400"/>
            <wp:effectExtent l="0" t="0" r="0" b="0"/>
            <wp:docPr id="1949538232" name="Picture 15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Informat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for any variable. The </w:t>
      </w:r>
      <w:r>
        <w:rPr>
          <w:rStyle w:val="uicontrol"/>
          <w:b/>
          <w:bCs/>
        </w:rPr>
        <w:t>Info</w:t>
      </w:r>
      <w:r>
        <w:t> pop-up displays all metadata for this variable, including the name, vintage, calculation information, data source, and variable definition.</w:t>
      </w:r>
    </w:p>
    <w:p w14:paraId="0B478B49" w14:textId="77777777" w:rsidR="007E778E" w:rsidRDefault="007E778E" w:rsidP="007E778E">
      <w:pPr>
        <w:pStyle w:val="Heading2"/>
        <w:rPr>
          <w:b w:val="0"/>
          <w:bCs w:val="0"/>
        </w:rPr>
      </w:pPr>
      <w:r>
        <w:rPr>
          <w:b w:val="0"/>
          <w:bCs w:val="0"/>
        </w:rPr>
        <w:t>Demographic data sources</w:t>
      </w:r>
    </w:p>
    <w:p w14:paraId="52B724DE" w14:textId="600B6805" w:rsidR="007E778E" w:rsidRDefault="007E778E" w:rsidP="007E778E">
      <w:pPr>
        <w:pStyle w:val="NormalWeb"/>
        <w:spacing w:before="0" w:beforeAutospacing="0"/>
      </w:pPr>
      <w:r>
        <w:t>Some countries and regions have more than one demographic data source in </w:t>
      </w:r>
      <w:proofErr w:type="gramStart"/>
      <w:r>
        <w:rPr>
          <w:rStyle w:val="ph"/>
        </w:rPr>
        <w:t>Business</w:t>
      </w:r>
      <w:proofErr w:type="gramEnd"/>
      <w:r>
        <w:rPr>
          <w:rStyle w:val="ph"/>
        </w:rPr>
        <w:t xml:space="preserve"> Analyst Web App</w:t>
      </w:r>
      <w:r>
        <w:t>. These data sources include differing variables and geography levels. You can select a particular data source using the </w:t>
      </w:r>
      <w:r>
        <w:rPr>
          <w:rStyle w:val="uicontrol"/>
          <w:b/>
          <w:bCs/>
        </w:rPr>
        <w:t>Click for data source selections</w:t>
      </w:r>
      <w:r>
        <w:t> button </w:t>
      </w:r>
      <w:r>
        <w:rPr>
          <w:noProof/>
        </w:rPr>
        <w:drawing>
          <wp:inline distT="0" distB="0" distL="0" distR="0" wp14:anchorId="41A99DDF" wp14:editId="1A984E95">
            <wp:extent cx="152400" cy="152400"/>
            <wp:effectExtent l="0" t="0" r="0" b="0"/>
            <wp:docPr id="895547790" name="Picture 157" descr="Click for data source s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lick for data source selec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 the </w:t>
      </w:r>
      <w:hyperlink r:id="rId168" w:anchor="ESRI_SECTION1_260A7D614D2E454881907BD261AB14D1" w:history="1">
        <w:r>
          <w:rPr>
            <w:rStyle w:val="Hyperlink"/>
            <w:color w:val="0076BC"/>
          </w:rPr>
          <w:t>Country/Region drop-down menu</w:t>
        </w:r>
      </w:hyperlink>
      <w:r>
        <w:t>.</w:t>
      </w:r>
    </w:p>
    <w:p w14:paraId="0C5BBD1F" w14:textId="77777777" w:rsidR="000F4910" w:rsidRDefault="000F4910" w:rsidP="000F4910">
      <w:pPr>
        <w:pStyle w:val="Heading2"/>
        <w:rPr>
          <w:b w:val="0"/>
          <w:bCs w:val="0"/>
        </w:rPr>
      </w:pPr>
      <w:r>
        <w:rPr>
          <w:b w:val="0"/>
          <w:bCs w:val="0"/>
        </w:rPr>
        <w:t>Data apportionment</w:t>
      </w:r>
    </w:p>
    <w:p w14:paraId="36730B2E" w14:textId="77777777" w:rsidR="000F4910" w:rsidRDefault="000F4910" w:rsidP="000F4910">
      <w:pPr>
        <w:pStyle w:val="NormalWeb"/>
        <w:spacing w:before="0" w:beforeAutospacing="0"/>
      </w:pPr>
      <w:r>
        <w:t>ArcGIS software uses a process called </w:t>
      </w:r>
      <w:proofErr w:type="spellStart"/>
      <w:r>
        <w:fldChar w:fldCharType="begin"/>
      </w:r>
      <w:r>
        <w:instrText>HYPERLINK "https://developers.arcgis.com/rest/geoenrichment/api-reference/geoenrichment-service-overview.htm" \t "_blank"</w:instrText>
      </w:r>
      <w:r>
        <w:fldChar w:fldCharType="separate"/>
      </w:r>
      <w:r>
        <w:rPr>
          <w:rStyle w:val="ph"/>
          <w:color w:val="0076BC"/>
        </w:rPr>
        <w:t>GeoEnrichment</w:t>
      </w:r>
      <w:proofErr w:type="spellEnd"/>
      <w:r>
        <w:fldChar w:fldCharType="end"/>
      </w:r>
      <w:r>
        <w:t> to provide demographic data about areas on the map. For standard geographies, such as census tracts and block groups, retrieving data is simple because the information is already reported in these units by the agency providing the data (for example, the U.S. Census Bureau). Areas that you create on the map—by drawing a polygon, importing a shapefile, or adding buffers around a site—are considered non-standard geographies, and the process of retrieving data for these areas is slightly more complex.</w:t>
      </w:r>
    </w:p>
    <w:p w14:paraId="7680B109" w14:textId="77777777" w:rsidR="000F4910" w:rsidRDefault="000F4910" w:rsidP="000F4910">
      <w:pPr>
        <w:pStyle w:val="NormalWeb"/>
        <w:spacing w:before="0" w:beforeAutospacing="0"/>
      </w:pPr>
      <w:r>
        <w:t>For non-standard geographies, data must be apportioned, or distributed and summarized, into different units than it was originally reported in. Data apportionment uses </w:t>
      </w:r>
      <w:r>
        <w:rPr>
          <w:rStyle w:val="ph"/>
        </w:rPr>
        <w:t>Esri</w:t>
      </w:r>
      <w:r>
        <w:t>-generated </w:t>
      </w:r>
      <w:hyperlink r:id="rId169" w:anchor="ESRI_SECTION1_B593150082484194B13463E8766193D8" w:history="1">
        <w:r>
          <w:rPr>
            <w:rStyle w:val="Hyperlink"/>
            <w:color w:val="0076BC"/>
          </w:rPr>
          <w:t>settlement points</w:t>
        </w:r>
      </w:hyperlink>
      <w:r>
        <w:t> to provide more detail for unique areas you create on the map.</w:t>
      </w:r>
    </w:p>
    <w:p w14:paraId="4214917E" w14:textId="77777777" w:rsidR="000F4910" w:rsidRDefault="000F4910" w:rsidP="000F4910">
      <w:pPr>
        <w:pStyle w:val="NormalWeb"/>
        <w:spacing w:before="0" w:beforeAutospacing="0"/>
      </w:pPr>
      <w:r>
        <w:t xml:space="preserve">To compare, an analysis that uses data available directly from the U.S. Census Bureau would rely on Census-generated centroids. A centroid is the representative center of a feature, marked </w:t>
      </w:r>
      <w:r>
        <w:lastRenderedPageBreak/>
        <w:t>by a single point. If the area you draw on the map includes a centroid, the analysis would retrieve data for the entire unit, resulting in imprecise data retrieval.</w:t>
      </w:r>
    </w:p>
    <w:p w14:paraId="2A1E65EB" w14:textId="76F047BE" w:rsidR="000F4910" w:rsidRDefault="000F4910" w:rsidP="000F4910">
      <w:r>
        <w:rPr>
          <w:noProof/>
        </w:rPr>
        <w:drawing>
          <wp:inline distT="0" distB="0" distL="0" distR="0" wp14:anchorId="2B8DAEA0" wp14:editId="02905A99">
            <wp:extent cx="5943600" cy="3343910"/>
            <wp:effectExtent l="0" t="0" r="0" b="8890"/>
            <wp:docPr id="703604962" name="Picture 160" descr="Data apportionment with cent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ata apportionment with centroids"/>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B38A55C" w14:textId="77777777" w:rsidR="000F4910" w:rsidRDefault="000F4910" w:rsidP="000F4910">
      <w:pPr>
        <w:pStyle w:val="NormalWeb"/>
        <w:spacing w:before="0" w:beforeAutospacing="0"/>
      </w:pPr>
      <w:r>
        <w:t xml:space="preserve">But where do people </w:t>
      </w:r>
      <w:proofErr w:type="gramStart"/>
      <w:r>
        <w:t>actually live</w:t>
      </w:r>
      <w:proofErr w:type="gramEnd"/>
      <w:r>
        <w:t xml:space="preserve"> within a standard geography? In most cases, they're not all clustered around the centroid. An analysis that uses </w:t>
      </w:r>
      <w:r>
        <w:rPr>
          <w:rStyle w:val="ph"/>
        </w:rPr>
        <w:t>Esri</w:t>
      </w:r>
      <w:r>
        <w:t>-generated settlement points apportions data to smaller units based on geographic settlement patterns. This results in data being retrieved for an area that more closely aligns with the shape drawn, based on people's actual locations.</w:t>
      </w:r>
    </w:p>
    <w:p w14:paraId="772CB514" w14:textId="3F01F439" w:rsidR="000F4910" w:rsidRDefault="000F4910" w:rsidP="000F4910">
      <w:r>
        <w:rPr>
          <w:noProof/>
        </w:rPr>
        <w:lastRenderedPageBreak/>
        <w:drawing>
          <wp:inline distT="0" distB="0" distL="0" distR="0" wp14:anchorId="75710863" wp14:editId="52C73325">
            <wp:extent cx="5943600" cy="3345180"/>
            <wp:effectExtent l="0" t="0" r="0" b="7620"/>
            <wp:docPr id="1087235321" name="Picture 159" descr="Data apportionment with settlement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ata apportionment with settlement points"/>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092BA772" w14:textId="77777777" w:rsidR="000F4910" w:rsidRDefault="000F4910" w:rsidP="000F4910">
      <w:pPr>
        <w:pStyle w:val="Heading3"/>
      </w:pPr>
      <w:r>
        <w:rPr>
          <w:b/>
          <w:bCs/>
        </w:rPr>
        <w:t>Settlement points</w:t>
      </w:r>
    </w:p>
    <w:p w14:paraId="6AC37888" w14:textId="77777777" w:rsidR="000F4910" w:rsidRDefault="000F4910" w:rsidP="000F4910">
      <w:pPr>
        <w:pStyle w:val="NormalWeb"/>
        <w:spacing w:before="0" w:beforeAutospacing="0"/>
      </w:pPr>
      <w:r>
        <w:t>Settlement points are points representing the population density of a location. Settlement points are unique because they are weighted. They represent where people live within the standard geography unit, and they assign a weight to the point based on how many people likely live there. In contrast, Census centroids are broader measures that summarize the population of a standard geography—if the polygon you draw intersects with the centroid, the data for the whole geography is scooped into the data returned for your polygon. This means the data summarizes the entire geographic unit, even if your polygon only intersects with it a little bit.</w:t>
      </w:r>
    </w:p>
    <w:p w14:paraId="67F3FB7B" w14:textId="77777777" w:rsidR="000F4910" w:rsidRDefault="000F4910" w:rsidP="000F4910">
      <w:pPr>
        <w:pStyle w:val="NormalWeb"/>
        <w:spacing w:before="0" w:beforeAutospacing="0"/>
      </w:pPr>
      <w:r>
        <w:rPr>
          <w:rStyle w:val="ph"/>
        </w:rPr>
        <w:t>Esri</w:t>
      </w:r>
      <w:r>
        <w:t> uses a few methods for plotting settlement points, depending on the country. </w:t>
      </w:r>
      <w:r>
        <w:rPr>
          <w:rStyle w:val="ph"/>
        </w:rPr>
        <w:t>To learn about the methodologies, see </w:t>
      </w:r>
      <w:hyperlink r:id="rId172" w:anchor="ESRI_SECTION1_206F094B25E540B3A01DB46E499EB08C" w:tgtFrame="_blank" w:history="1">
        <w:r>
          <w:rPr>
            <w:rStyle w:val="Hyperlink"/>
            <w:color w:val="0076BC"/>
          </w:rPr>
          <w:t>How data apportionment works</w:t>
        </w:r>
      </w:hyperlink>
      <w:r>
        <w:rPr>
          <w:rStyle w:val="ph"/>
        </w:rPr>
        <w:t>.</w:t>
      </w:r>
    </w:p>
    <w:p w14:paraId="1603841D" w14:textId="77777777" w:rsidR="000F4910" w:rsidRDefault="000F4910" w:rsidP="000F4910">
      <w:pPr>
        <w:pStyle w:val="Heading3"/>
      </w:pPr>
      <w:r>
        <w:rPr>
          <w:b/>
          <w:bCs/>
        </w:rPr>
        <w:t>Apportionment bases</w:t>
      </w:r>
    </w:p>
    <w:p w14:paraId="1FF00BA1" w14:textId="77777777" w:rsidR="000F4910" w:rsidRDefault="000F4910" w:rsidP="000F4910">
      <w:pPr>
        <w:pStyle w:val="NormalWeb"/>
        <w:spacing w:before="0" w:beforeAutospacing="0"/>
      </w:pPr>
      <w:r>
        <w:t xml:space="preserve">Settlement points are associated with two types of demographic counts: population data and </w:t>
      </w:r>
      <w:proofErr w:type="gramStart"/>
      <w:r>
        <w:t>households</w:t>
      </w:r>
      <w:proofErr w:type="gramEnd"/>
      <w:r>
        <w:t xml:space="preserve"> data. Population data reflects the number of individuals, while </w:t>
      </w:r>
      <w:proofErr w:type="gramStart"/>
      <w:r>
        <w:t>households</w:t>
      </w:r>
      <w:proofErr w:type="gramEnd"/>
      <w:r>
        <w:t xml:space="preserve"> data reflects the number of households people have residentially grouped themselves into. Because settlement points provide data at both the population and household level, other demographic variables can be apportioned using these bases. For example, education variables are based on the population, while household income variables are based on households.</w:t>
      </w:r>
    </w:p>
    <w:p w14:paraId="1DA4D9D4" w14:textId="77777777" w:rsidR="000F4910" w:rsidRDefault="000F4910" w:rsidP="000F4910">
      <w:pPr>
        <w:pStyle w:val="Heading1"/>
      </w:pPr>
      <w:r>
        <w:rPr>
          <w:b/>
          <w:bCs/>
        </w:rPr>
        <w:t xml:space="preserve">Add web maps and </w:t>
      </w:r>
      <w:proofErr w:type="gramStart"/>
      <w:r>
        <w:rPr>
          <w:b/>
          <w:bCs/>
        </w:rPr>
        <w:t>layers</w:t>
      </w:r>
      <w:proofErr w:type="gramEnd"/>
    </w:p>
    <w:p w14:paraId="58456611" w14:textId="77777777" w:rsidR="000F4910" w:rsidRDefault="000F4910" w:rsidP="000F4910">
      <w:pPr>
        <w:pStyle w:val="NormalWeb"/>
        <w:spacing w:before="0" w:beforeAutospacing="0"/>
      </w:pPr>
      <w:r>
        <w:t>A </w:t>
      </w:r>
      <w:hyperlink r:id="rId173" w:history="1">
        <w:r>
          <w:rPr>
            <w:rStyle w:val="Hyperlink"/>
            <w:color w:val="0076BC"/>
          </w:rPr>
          <w:t>web map</w:t>
        </w:r>
      </w:hyperlink>
      <w:r>
        <w:t xml:space="preserve"> is an interactive display of geographic information that you can use to tell stories, answer questions, and inform decisions. Web maps contain a </w:t>
      </w:r>
      <w:proofErr w:type="spellStart"/>
      <w:r>
        <w:t>basemap</w:t>
      </w:r>
      <w:proofErr w:type="spellEnd"/>
      <w:r>
        <w:t>, a set of data </w:t>
      </w:r>
      <w:hyperlink r:id="rId174" w:history="1">
        <w:r>
          <w:rPr>
            <w:rStyle w:val="Hyperlink"/>
            <w:color w:val="0076BC"/>
          </w:rPr>
          <w:t>layers</w:t>
        </w:r>
      </w:hyperlink>
      <w:r>
        <w:t>, and a map extent. You can add a web map or an individual layer to a project.</w:t>
      </w:r>
    </w:p>
    <w:p w14:paraId="79698206" w14:textId="77777777" w:rsidR="000F4910" w:rsidRDefault="000F4910" w:rsidP="000F4910">
      <w:pPr>
        <w:pStyle w:val="NormalWeb"/>
        <w:spacing w:before="0" w:beforeAutospacing="0"/>
      </w:pPr>
      <w:r>
        <w:lastRenderedPageBreak/>
        <w:t>You can search, browse, and filter content to find and add web maps and layers within your organization and, if enabled by your administrator, in </w:t>
      </w:r>
      <w:r>
        <w:rPr>
          <w:rStyle w:val="ph"/>
        </w:rPr>
        <w:t>ArcGIS Online</w:t>
      </w:r>
      <w:r>
        <w:t>, </w:t>
      </w:r>
      <w:r>
        <w:rPr>
          <w:rStyle w:val="ph"/>
        </w:rPr>
        <w:t>ArcGIS Enterprise</w:t>
      </w:r>
      <w:r>
        <w:t>, and </w:t>
      </w:r>
      <w:r>
        <w:rPr>
          <w:rStyle w:val="ph"/>
        </w:rPr>
        <w:t>ArcGIS Living Atlas of the World</w:t>
      </w:r>
      <w:r>
        <w:t>. When relevant web maps or layers are added to a project, you can perform analyses.</w:t>
      </w:r>
    </w:p>
    <w:p w14:paraId="5FAE16F0" w14:textId="77777777" w:rsidR="000F4910" w:rsidRDefault="000F4910" w:rsidP="000F4910">
      <w:pPr>
        <w:pStyle w:val="NormalWeb"/>
        <w:spacing w:before="0" w:beforeAutospacing="0"/>
      </w:pPr>
      <w:r>
        <w:t>To add web maps or layers, complete the following steps:</w:t>
      </w:r>
    </w:p>
    <w:p w14:paraId="34B2F1A5" w14:textId="77777777" w:rsidR="000F4910" w:rsidRDefault="000F4910" w:rsidP="000F4910">
      <w:pPr>
        <w:numPr>
          <w:ilvl w:val="0"/>
          <w:numId w:val="71"/>
        </w:numPr>
        <w:spacing w:beforeAutospacing="1" w:after="100" w:afterAutospacing="1" w:line="240" w:lineRule="auto"/>
      </w:pPr>
      <w:r>
        <w:t>On the </w:t>
      </w:r>
      <w:r>
        <w:rPr>
          <w:rStyle w:val="uicontrol"/>
          <w:b/>
          <w:bCs/>
        </w:rPr>
        <w:t>Maps</w:t>
      </w:r>
      <w:r>
        <w:t> tab, click </w:t>
      </w:r>
      <w:r>
        <w:rPr>
          <w:rStyle w:val="uicontrol"/>
          <w:b/>
          <w:bCs/>
        </w:rPr>
        <w:t>Add data</w:t>
      </w:r>
      <w:r>
        <w:t> and choose </w:t>
      </w:r>
      <w:r>
        <w:rPr>
          <w:rStyle w:val="uicontrol"/>
          <w:b/>
          <w:bCs/>
        </w:rPr>
        <w:t>Web maps and layers</w:t>
      </w:r>
      <w:r>
        <w:t>.</w:t>
      </w:r>
    </w:p>
    <w:p w14:paraId="4FED1577" w14:textId="77777777" w:rsidR="000F4910" w:rsidRDefault="000F4910" w:rsidP="000F4910">
      <w:pPr>
        <w:pStyle w:val="NormalWeb"/>
        <w:spacing w:before="0" w:beforeAutospacing="0"/>
        <w:ind w:left="720"/>
      </w:pPr>
      <w:r>
        <w:t>The </w:t>
      </w:r>
      <w:r>
        <w:rPr>
          <w:rStyle w:val="uicontrol"/>
          <w:b/>
          <w:bCs/>
        </w:rPr>
        <w:t>Web maps and layers</w:t>
      </w:r>
      <w:r>
        <w:t> window appears. Content in the </w:t>
      </w:r>
      <w:r>
        <w:rPr>
          <w:rStyle w:val="uicontrol"/>
          <w:b/>
          <w:bCs/>
        </w:rPr>
        <w:t>Web maps and layers</w:t>
      </w:r>
      <w:r>
        <w:t> window is grouped in tabs. By default, the </w:t>
      </w:r>
      <w:r>
        <w:rPr>
          <w:rStyle w:val="uicontrol"/>
          <w:b/>
          <w:bCs/>
        </w:rPr>
        <w:t>My content</w:t>
      </w:r>
      <w:r>
        <w:t> tab is selected, showing all web maps and feature layers created by you. If your organization’s administrator has added a custom tab, it is the first tab and selected by default.</w:t>
      </w:r>
    </w:p>
    <w:p w14:paraId="555D5DDB" w14:textId="77777777" w:rsidR="000F4910" w:rsidRDefault="000F4910" w:rsidP="000F4910">
      <w:pPr>
        <w:numPr>
          <w:ilvl w:val="0"/>
          <w:numId w:val="71"/>
        </w:numPr>
        <w:spacing w:beforeAutospacing="1" w:after="100" w:afterAutospacing="1" w:line="240" w:lineRule="auto"/>
      </w:pPr>
      <w:r>
        <w:t>Click any of the tabs to browse content.</w:t>
      </w:r>
    </w:p>
    <w:p w14:paraId="79E67C69" w14:textId="77777777" w:rsidR="000F4910" w:rsidRDefault="000F4910" w:rsidP="000F4910">
      <w:pPr>
        <w:pStyle w:val="NormalWeb"/>
        <w:spacing w:before="0" w:beforeAutospacing="0"/>
        <w:ind w:left="720"/>
      </w:pPr>
      <w:r>
        <w:t>Your organization's administrator determines which tabs are available from the following:</w:t>
      </w:r>
    </w:p>
    <w:p w14:paraId="1A3FD0E4" w14:textId="77777777" w:rsidR="000F4910" w:rsidRDefault="000F4910" w:rsidP="000F4910">
      <w:pPr>
        <w:numPr>
          <w:ilvl w:val="1"/>
          <w:numId w:val="71"/>
        </w:numPr>
        <w:spacing w:before="100" w:beforeAutospacing="1" w:after="100" w:afterAutospacing="1" w:line="240" w:lineRule="auto"/>
      </w:pPr>
      <w:r>
        <w:rPr>
          <w:rStyle w:val="uicontrol"/>
          <w:b/>
          <w:bCs/>
        </w:rPr>
        <w:t>My content</w:t>
      </w:r>
      <w:r>
        <w:t>—Content created by you.</w:t>
      </w:r>
    </w:p>
    <w:p w14:paraId="1D3D8157" w14:textId="77777777" w:rsidR="000F4910" w:rsidRDefault="000F4910" w:rsidP="000F4910">
      <w:pPr>
        <w:numPr>
          <w:ilvl w:val="1"/>
          <w:numId w:val="71"/>
        </w:numPr>
        <w:spacing w:before="100" w:beforeAutospacing="1" w:after="100" w:afterAutospacing="1" w:line="240" w:lineRule="auto"/>
      </w:pPr>
      <w:r>
        <w:rPr>
          <w:rStyle w:val="uicontrol"/>
          <w:b/>
          <w:bCs/>
        </w:rPr>
        <w:t>My groups</w:t>
      </w:r>
      <w:r>
        <w:t>—Content created and shared by users of groups to which you belong.</w:t>
      </w:r>
    </w:p>
    <w:p w14:paraId="5B979728" w14:textId="77777777" w:rsidR="000F4910" w:rsidRDefault="000F4910" w:rsidP="000F4910">
      <w:pPr>
        <w:numPr>
          <w:ilvl w:val="1"/>
          <w:numId w:val="71"/>
        </w:numPr>
        <w:spacing w:before="100" w:beforeAutospacing="1" w:after="100" w:afterAutospacing="1" w:line="240" w:lineRule="auto"/>
      </w:pPr>
      <w:r>
        <w:rPr>
          <w:rStyle w:val="uicontrol"/>
          <w:b/>
          <w:bCs/>
        </w:rPr>
        <w:t>My organization</w:t>
      </w:r>
      <w:r>
        <w:t>—Content created and shared by other users in your organization. If you belong to more than one ArcGIS organization and have </w:t>
      </w:r>
      <w:hyperlink r:id="rId175" w:anchor="ESRI_SECTION1_7DA97E2BFA804490A89B35B35132AE52" w:history="1">
        <w:r>
          <w:rPr>
            <w:rStyle w:val="Hyperlink"/>
            <w:color w:val="0076BC"/>
          </w:rPr>
          <w:t>set preferences for web maps and layers</w:t>
        </w:r>
      </w:hyperlink>
      <w:r>
        <w:t>, you can use the </w:t>
      </w:r>
      <w:r>
        <w:rPr>
          <w:rStyle w:val="uicontrol"/>
          <w:b/>
          <w:bCs/>
        </w:rPr>
        <w:t>Choose source organization</w:t>
      </w:r>
      <w:r>
        <w:t> drop-down menu to switch organizations.</w:t>
      </w:r>
    </w:p>
    <w:p w14:paraId="618ECE58" w14:textId="77777777" w:rsidR="000F4910" w:rsidRDefault="000F4910" w:rsidP="000F4910">
      <w:pPr>
        <w:numPr>
          <w:ilvl w:val="1"/>
          <w:numId w:val="71"/>
        </w:numPr>
        <w:spacing w:before="100" w:beforeAutospacing="1" w:after="100" w:afterAutospacing="1" w:line="240" w:lineRule="auto"/>
      </w:pPr>
      <w:r>
        <w:rPr>
          <w:rStyle w:val="uicontrol"/>
          <w:b/>
          <w:bCs/>
        </w:rPr>
        <w:t>Living Atlas</w:t>
      </w:r>
      <w:r>
        <w:t>—Content from </w:t>
      </w:r>
      <w:r>
        <w:rPr>
          <w:rStyle w:val="ph"/>
        </w:rPr>
        <w:t>ArcGIS Living Atlas of the World</w:t>
      </w:r>
      <w:r>
        <w:t>.</w:t>
      </w:r>
    </w:p>
    <w:p w14:paraId="3E8EE6A0" w14:textId="77777777" w:rsidR="000F4910" w:rsidRDefault="000F4910" w:rsidP="000F4910">
      <w:pPr>
        <w:numPr>
          <w:ilvl w:val="1"/>
          <w:numId w:val="71"/>
        </w:numPr>
        <w:spacing w:before="100" w:beforeAutospacing="1" w:after="100" w:afterAutospacing="1" w:line="240" w:lineRule="auto"/>
      </w:pPr>
      <w:r>
        <w:rPr>
          <w:rStyle w:val="uicontrol"/>
          <w:b/>
          <w:bCs/>
        </w:rPr>
        <w:t>ArcGIS</w:t>
      </w:r>
      <w:r>
        <w:t>—Publicly shared content on </w:t>
      </w:r>
      <w:r>
        <w:rPr>
          <w:rStyle w:val="ph"/>
        </w:rPr>
        <w:t>ArcGIS Online</w:t>
      </w:r>
      <w:r>
        <w:t>.</w:t>
      </w:r>
    </w:p>
    <w:p w14:paraId="0B326E1B" w14:textId="77777777" w:rsidR="000F4910" w:rsidRDefault="000F4910" w:rsidP="000F4910">
      <w:pPr>
        <w:numPr>
          <w:ilvl w:val="1"/>
          <w:numId w:val="71"/>
        </w:numPr>
        <w:spacing w:before="100" w:beforeAutospacing="1" w:after="100" w:afterAutospacing="1" w:line="240" w:lineRule="auto"/>
      </w:pPr>
      <w:r>
        <w:rPr>
          <w:rStyle w:val="uicontrol"/>
          <w:b/>
          <w:bCs/>
        </w:rPr>
        <w:t>Subscription layers</w:t>
      </w:r>
      <w:r>
        <w:t>—If you have licenses for </w:t>
      </w:r>
      <w:r>
        <w:rPr>
          <w:rStyle w:val="ph"/>
        </w:rPr>
        <w:t>ArcGIS Marketplace</w:t>
      </w:r>
      <w:r>
        <w:t> content, those web maps and layers are listed under this tab.</w:t>
      </w:r>
    </w:p>
    <w:p w14:paraId="28B6BD74" w14:textId="77777777" w:rsidR="000F4910" w:rsidRDefault="000F4910" w:rsidP="000F4910">
      <w:pPr>
        <w:numPr>
          <w:ilvl w:val="1"/>
          <w:numId w:val="71"/>
        </w:numPr>
        <w:spacing w:before="100" w:beforeAutospacing="1" w:after="100" w:afterAutospacing="1" w:line="240" w:lineRule="auto"/>
      </w:pPr>
      <w:r>
        <w:rPr>
          <w:rStyle w:val="uicontrol"/>
          <w:b/>
          <w:bCs/>
        </w:rPr>
        <w:t>Recently added</w:t>
      </w:r>
      <w:r>
        <w:t>—Recently added web maps and layers in the current project.</w:t>
      </w:r>
    </w:p>
    <w:p w14:paraId="058ED519" w14:textId="694F7D3F" w:rsidR="000F4910" w:rsidRDefault="000F4910" w:rsidP="000F4910">
      <w:pPr>
        <w:numPr>
          <w:ilvl w:val="0"/>
          <w:numId w:val="71"/>
        </w:numPr>
        <w:spacing w:beforeAutospacing="1" w:after="100" w:afterAutospacing="1" w:line="240" w:lineRule="auto"/>
      </w:pPr>
      <w:r>
        <w:t>Click </w:t>
      </w:r>
      <w:r>
        <w:rPr>
          <w:rStyle w:val="uicontrol"/>
          <w:b/>
          <w:bCs/>
        </w:rPr>
        <w:t>List</w:t>
      </w:r>
      <w:r>
        <w:t> </w:t>
      </w:r>
      <w:r>
        <w:rPr>
          <w:noProof/>
        </w:rPr>
        <w:drawing>
          <wp:inline distT="0" distB="0" distL="0" distR="0" wp14:anchorId="55E5D22B" wp14:editId="7DD18104">
            <wp:extent cx="152400" cy="152400"/>
            <wp:effectExtent l="0" t="0" r="0" b="0"/>
            <wp:docPr id="1941878826" name="Picture 175"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List"/>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browse content as a list. Click </w:t>
      </w:r>
      <w:r>
        <w:rPr>
          <w:rStyle w:val="uicontrol"/>
          <w:b/>
          <w:bCs/>
        </w:rPr>
        <w:t>Grid</w:t>
      </w:r>
      <w:r>
        <w:t> </w:t>
      </w:r>
      <w:r>
        <w:rPr>
          <w:noProof/>
        </w:rPr>
        <w:drawing>
          <wp:inline distT="0" distB="0" distL="0" distR="0" wp14:anchorId="6CBCAD23" wp14:editId="7CE95EB2">
            <wp:extent cx="152400" cy="152400"/>
            <wp:effectExtent l="0" t="0" r="0" b="0"/>
            <wp:docPr id="2071244400" name="Picture 174"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rid"/>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return to the default grid view. Click </w:t>
      </w:r>
      <w:r>
        <w:rPr>
          <w:rStyle w:val="uicontrol"/>
          <w:b/>
          <w:bCs/>
        </w:rPr>
        <w:t>Refresh</w:t>
      </w:r>
      <w:r>
        <w:t> </w:t>
      </w:r>
      <w:r>
        <w:rPr>
          <w:noProof/>
        </w:rPr>
        <w:drawing>
          <wp:inline distT="0" distB="0" distL="0" distR="0" wp14:anchorId="1D4AF8AD" wp14:editId="675864B1">
            <wp:extent cx="152400" cy="152400"/>
            <wp:effectExtent l="0" t="0" r="0" b="0"/>
            <wp:docPr id="193604737" name="Picture 173"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Refres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refresh the content. To find web maps and feature layers, do any of the following:</w:t>
      </w:r>
    </w:p>
    <w:p w14:paraId="5391DE46" w14:textId="77777777" w:rsidR="000F4910" w:rsidRDefault="000F4910" w:rsidP="000F4910">
      <w:pPr>
        <w:numPr>
          <w:ilvl w:val="1"/>
          <w:numId w:val="71"/>
        </w:numPr>
        <w:spacing w:before="100" w:beforeAutospacing="1" w:after="100" w:afterAutospacing="1" w:line="240" w:lineRule="auto"/>
      </w:pPr>
      <w:r>
        <w:t>Sort content—By default, content is sorted by title. Use the </w:t>
      </w:r>
      <w:r>
        <w:rPr>
          <w:rStyle w:val="uicontrol"/>
          <w:b/>
          <w:bCs/>
        </w:rPr>
        <w:t>Sort by</w:t>
      </w:r>
      <w:r>
        <w:t> drop-down menu to choose a different sorting method: recent, views, rating, or owner.</w:t>
      </w:r>
    </w:p>
    <w:p w14:paraId="1E08F421" w14:textId="01999557" w:rsidR="000F4910" w:rsidRDefault="000F4910" w:rsidP="000F4910">
      <w:pPr>
        <w:numPr>
          <w:ilvl w:val="1"/>
          <w:numId w:val="71"/>
        </w:numPr>
        <w:spacing w:before="100" w:beforeAutospacing="1" w:after="100" w:afterAutospacing="1" w:line="240" w:lineRule="auto"/>
      </w:pPr>
      <w:r>
        <w:t>Search content—To search content on the currently selected tab, enter a search term and click </w:t>
      </w:r>
      <w:r>
        <w:rPr>
          <w:rStyle w:val="uicontrol"/>
          <w:b/>
          <w:bCs/>
        </w:rPr>
        <w:t>Search</w:t>
      </w:r>
      <w:r>
        <w:t> </w:t>
      </w:r>
      <w:r>
        <w:rPr>
          <w:noProof/>
        </w:rPr>
        <w:drawing>
          <wp:inline distT="0" distB="0" distL="0" distR="0" wp14:anchorId="6032BA1F" wp14:editId="3236F674">
            <wp:extent cx="152400" cy="152400"/>
            <wp:effectExtent l="0" t="0" r="0" b="0"/>
            <wp:docPr id="106547336" name="Picture 172"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or press </w:t>
      </w:r>
      <w:r>
        <w:rPr>
          <w:rStyle w:val="shortcut"/>
        </w:rPr>
        <w:t>Enter</w:t>
      </w:r>
      <w:r>
        <w:t>. You can also enter the URL or item ID of an </w:t>
      </w:r>
      <w:r>
        <w:rPr>
          <w:rStyle w:val="ph"/>
        </w:rPr>
        <w:t>ArcGIS Online</w:t>
      </w:r>
      <w:r>
        <w:t> web map or layer you want to add.</w:t>
      </w:r>
    </w:p>
    <w:p w14:paraId="588A6184" w14:textId="77777777" w:rsidR="000F4910" w:rsidRDefault="000F4910" w:rsidP="000F4910">
      <w:pPr>
        <w:numPr>
          <w:ilvl w:val="1"/>
          <w:numId w:val="71"/>
        </w:numPr>
        <w:spacing w:before="100" w:beforeAutospacing="1" w:after="100" w:afterAutospacing="1" w:line="240" w:lineRule="auto"/>
      </w:pPr>
      <w:r>
        <w:t>Filter content—By default, all content on the selected tab is displayed. You can apply one or more filters to further refine the displayed content. Check the </w:t>
      </w:r>
      <w:r>
        <w:rPr>
          <w:rStyle w:val="uicontrol"/>
          <w:b/>
          <w:bCs/>
        </w:rPr>
        <w:t>Filter by map extent</w:t>
      </w:r>
      <w:r>
        <w:t> check box to limit the web maps and layers to those matching the current map extent. Depending on which tab is selected, you can filter by </w:t>
      </w:r>
      <w:r>
        <w:rPr>
          <w:rStyle w:val="uicontrol"/>
          <w:b/>
          <w:bCs/>
        </w:rPr>
        <w:t>Folders</w:t>
      </w:r>
      <w:r>
        <w:t>, </w:t>
      </w:r>
      <w:r>
        <w:rPr>
          <w:rStyle w:val="uicontrol"/>
          <w:b/>
          <w:bCs/>
        </w:rPr>
        <w:t>Categories</w:t>
      </w:r>
      <w:r>
        <w:t>, </w:t>
      </w:r>
      <w:r>
        <w:rPr>
          <w:rStyle w:val="uicontrol"/>
          <w:b/>
          <w:bCs/>
        </w:rPr>
        <w:t>Item type</w:t>
      </w:r>
      <w:r>
        <w:t>, </w:t>
      </w:r>
      <w:r>
        <w:rPr>
          <w:rStyle w:val="uicontrol"/>
          <w:b/>
          <w:bCs/>
        </w:rPr>
        <w:t>Last modified date</w:t>
      </w:r>
      <w:r>
        <w:t>, </w:t>
      </w:r>
      <w:r>
        <w:rPr>
          <w:rStyle w:val="uicontrol"/>
          <w:b/>
          <w:bCs/>
        </w:rPr>
        <w:t>Sharing status</w:t>
      </w:r>
      <w:r>
        <w:t>, </w:t>
      </w:r>
      <w:r>
        <w:rPr>
          <w:rStyle w:val="uicontrol"/>
          <w:b/>
          <w:bCs/>
        </w:rPr>
        <w:t>Ratings</w:t>
      </w:r>
      <w:r>
        <w:t>, </w:t>
      </w:r>
      <w:r>
        <w:rPr>
          <w:rStyle w:val="uicontrol"/>
          <w:b/>
          <w:bCs/>
        </w:rPr>
        <w:t>Tags</w:t>
      </w:r>
      <w:r>
        <w:t>, </w:t>
      </w:r>
      <w:r>
        <w:rPr>
          <w:rStyle w:val="uicontrol"/>
          <w:b/>
          <w:bCs/>
        </w:rPr>
        <w:t>Groups</w:t>
      </w:r>
      <w:r>
        <w:t>, and </w:t>
      </w:r>
      <w:r>
        <w:rPr>
          <w:rStyle w:val="uicontrol"/>
          <w:b/>
          <w:bCs/>
        </w:rPr>
        <w:t>Regions</w:t>
      </w:r>
      <w:r>
        <w:t>.</w:t>
      </w:r>
    </w:p>
    <w:p w14:paraId="4FCBE263" w14:textId="77777777" w:rsidR="000F4910" w:rsidRDefault="000F4910" w:rsidP="000F4910">
      <w:pPr>
        <w:numPr>
          <w:ilvl w:val="0"/>
          <w:numId w:val="71"/>
        </w:numPr>
        <w:spacing w:beforeAutospacing="1" w:after="100" w:afterAutospacing="1" w:line="240" w:lineRule="auto"/>
      </w:pPr>
      <w:r>
        <w:t>To learn more about a web map or feature layer, hover over its thumbnail image.</w:t>
      </w:r>
    </w:p>
    <w:p w14:paraId="5BB8DD35" w14:textId="77777777" w:rsidR="000F4910" w:rsidRDefault="000F4910" w:rsidP="000F4910">
      <w:pPr>
        <w:pStyle w:val="NormalWeb"/>
        <w:spacing w:before="0" w:beforeAutospacing="0"/>
        <w:ind w:left="720"/>
      </w:pPr>
      <w:r>
        <w:t>A pop-up menu appears, showing information about who created it, when it was last modified, and what type of map or layer it is:</w:t>
      </w:r>
    </w:p>
    <w:p w14:paraId="5E0B3403" w14:textId="00138BBF" w:rsidR="000F4910" w:rsidRDefault="000F4910" w:rsidP="000F4910">
      <w:pPr>
        <w:numPr>
          <w:ilvl w:val="1"/>
          <w:numId w:val="71"/>
        </w:numPr>
        <w:spacing w:before="100" w:beforeAutospacing="1" w:after="100" w:afterAutospacing="1" w:line="240" w:lineRule="auto"/>
      </w:pPr>
      <w:r>
        <w:lastRenderedPageBreak/>
        <w:t>The </w:t>
      </w:r>
      <w:r>
        <w:rPr>
          <w:rStyle w:val="uicontrol"/>
          <w:b/>
          <w:bCs/>
        </w:rPr>
        <w:t>Web map containing variables</w:t>
      </w:r>
      <w:r>
        <w:t> icon </w:t>
      </w:r>
      <w:r>
        <w:rPr>
          <w:noProof/>
        </w:rPr>
        <w:drawing>
          <wp:inline distT="0" distB="0" distL="0" distR="0" wp14:anchorId="151B16B9" wp14:editId="5F3E9CD5">
            <wp:extent cx="152400" cy="152400"/>
            <wp:effectExtent l="0" t="0" r="0" b="0"/>
            <wp:docPr id="1320770272" name="Picture 171" descr="Polyg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olygon laye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indicates that this web map contains variables that you can use to create maps using the </w:t>
      </w:r>
      <w:hyperlink r:id="rId179" w:history="1">
        <w:r>
          <w:rPr>
            <w:rStyle w:val="Hyperlink"/>
            <w:color w:val="0076BC"/>
          </w:rPr>
          <w:t>color-coded maps</w:t>
        </w:r>
      </w:hyperlink>
      <w:r>
        <w:t> and </w:t>
      </w:r>
      <w:hyperlink r:id="rId180" w:history="1">
        <w:r>
          <w:rPr>
            <w:rStyle w:val="Hyperlink"/>
            <w:color w:val="0076BC"/>
          </w:rPr>
          <w:t>smart map search</w:t>
        </w:r>
      </w:hyperlink>
      <w:r>
        <w:t> workflows.</w:t>
      </w:r>
    </w:p>
    <w:p w14:paraId="6ED7374C" w14:textId="70FB3615" w:rsidR="000F4910" w:rsidRDefault="000F4910" w:rsidP="000F4910">
      <w:pPr>
        <w:numPr>
          <w:ilvl w:val="1"/>
          <w:numId w:val="71"/>
        </w:numPr>
        <w:spacing w:before="100" w:beforeAutospacing="1" w:after="100" w:afterAutospacing="1" w:line="240" w:lineRule="auto"/>
      </w:pPr>
      <w:r>
        <w:t>The </w:t>
      </w:r>
      <w:r>
        <w:rPr>
          <w:rStyle w:val="uicontrol"/>
          <w:b/>
          <w:bCs/>
        </w:rPr>
        <w:t>Web map layer</w:t>
      </w:r>
      <w:r>
        <w:t> icon </w:t>
      </w:r>
      <w:r>
        <w:rPr>
          <w:noProof/>
        </w:rPr>
        <w:drawing>
          <wp:inline distT="0" distB="0" distL="0" distR="0" wp14:anchorId="4B437A6B" wp14:editId="4F259CBF">
            <wp:extent cx="152400" cy="152400"/>
            <wp:effectExtent l="0" t="0" r="0" b="0"/>
            <wp:docPr id="1525443106" name="Picture 170" descr="Poin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Point laye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indicates that this web map contains layers that you can convert into sites.</w:t>
      </w:r>
    </w:p>
    <w:p w14:paraId="51714124" w14:textId="77777777" w:rsidR="000F4910" w:rsidRDefault="000F4910" w:rsidP="000F4910">
      <w:pPr>
        <w:numPr>
          <w:ilvl w:val="0"/>
          <w:numId w:val="71"/>
        </w:numPr>
        <w:spacing w:beforeAutospacing="1" w:after="100" w:afterAutospacing="1" w:line="240" w:lineRule="auto"/>
      </w:pPr>
      <w:r>
        <w:t>To add a web map or feature layer to your current project, hover over its thumbnail image and click </w:t>
      </w:r>
      <w:r>
        <w:rPr>
          <w:rStyle w:val="uicontrol"/>
          <w:b/>
          <w:bCs/>
        </w:rPr>
        <w:t>Open</w:t>
      </w:r>
      <w:r>
        <w:t>. To add multiple content items, check the item check boxes and click </w:t>
      </w:r>
      <w:r>
        <w:rPr>
          <w:rStyle w:val="uicontrol"/>
          <w:b/>
          <w:bCs/>
        </w:rPr>
        <w:t>Add selected</w:t>
      </w:r>
      <w:r>
        <w:t>.</w:t>
      </w:r>
    </w:p>
    <w:p w14:paraId="00DCD687" w14:textId="6BB5644F" w:rsidR="000F4910" w:rsidRDefault="000F4910" w:rsidP="000F4910">
      <w:pPr>
        <w:pStyle w:val="NormalWeb"/>
        <w:spacing w:before="0" w:beforeAutospacing="0"/>
        <w:ind w:left="720"/>
      </w:pPr>
      <w:r>
        <w:t>The selected web maps or layers are added to your project and opened on the map. The layers appear in the project pane in the </w:t>
      </w:r>
      <w:r>
        <w:rPr>
          <w:rStyle w:val="uicontrol"/>
          <w:b/>
          <w:bCs/>
        </w:rPr>
        <w:t>Web maps and layers</w:t>
      </w:r>
      <w:r>
        <w:t> section or the </w:t>
      </w:r>
      <w:r>
        <w:rPr>
          <w:rStyle w:val="uicontrol"/>
          <w:b/>
          <w:bCs/>
        </w:rPr>
        <w:t>Territories</w:t>
      </w:r>
      <w:r>
        <w:t> section (for territory layers). You can expand web maps to view the layers they contain and click the </w:t>
      </w:r>
      <w:r>
        <w:rPr>
          <w:rStyle w:val="uicontrol"/>
          <w:b/>
          <w:bCs/>
        </w:rPr>
        <w:t>Action menu</w:t>
      </w:r>
      <w:r>
        <w:t> </w:t>
      </w:r>
      <w:r>
        <w:rPr>
          <w:noProof/>
        </w:rPr>
        <w:drawing>
          <wp:inline distT="0" distB="0" distL="0" distR="0" wp14:anchorId="76BC3216" wp14:editId="622CCCB0">
            <wp:extent cx="152400" cy="152400"/>
            <wp:effectExtent l="0" t="0" r="0" b="0"/>
            <wp:docPr id="1654337994" name="Picture 169"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for additional actions.</w:t>
      </w:r>
    </w:p>
    <w:p w14:paraId="331EA15B" w14:textId="33841F07" w:rsidR="000F4910" w:rsidRDefault="000F4910" w:rsidP="000F4910">
      <w:pPr>
        <w:numPr>
          <w:ilvl w:val="0"/>
          <w:numId w:val="71"/>
        </w:numPr>
        <w:spacing w:beforeAutospacing="1" w:after="100" w:afterAutospacing="1" w:line="240" w:lineRule="auto"/>
      </w:pPr>
      <w:r>
        <w:t>Click the </w:t>
      </w:r>
      <w:r>
        <w:rPr>
          <w:rStyle w:val="uicontrol"/>
          <w:b/>
          <w:bCs/>
        </w:rPr>
        <w:t>Action menu</w:t>
      </w:r>
      <w:r>
        <w:t> </w:t>
      </w:r>
      <w:r>
        <w:rPr>
          <w:noProof/>
        </w:rPr>
        <w:drawing>
          <wp:inline distT="0" distB="0" distL="0" distR="0" wp14:anchorId="2CDA6051" wp14:editId="2DE489B8">
            <wp:extent cx="152400" cy="152400"/>
            <wp:effectExtent l="0" t="0" r="0" b="0"/>
            <wp:docPr id="1291160672" name="Picture 168"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for a layer. Choose from the following options:</w:t>
      </w:r>
    </w:p>
    <w:p w14:paraId="3920EF42" w14:textId="513676CE" w:rsidR="000F4910" w:rsidRDefault="000F4910" w:rsidP="000F4910">
      <w:pPr>
        <w:numPr>
          <w:ilvl w:val="1"/>
          <w:numId w:val="71"/>
        </w:numPr>
        <w:spacing w:before="100" w:beforeAutospacing="1" w:after="100" w:afterAutospacing="1" w:line="240" w:lineRule="auto"/>
      </w:pPr>
      <w:r>
        <w:t>Click </w:t>
      </w:r>
      <w:r>
        <w:rPr>
          <w:rStyle w:val="uicontrol"/>
          <w:b/>
          <w:bCs/>
        </w:rPr>
        <w:t>Show attribute table</w:t>
      </w:r>
      <w:r>
        <w:t> to view the data in a table format. Hover over a row in the table and the corresponding area on the map is highlighted. Click </w:t>
      </w:r>
      <w:r>
        <w:rPr>
          <w:rStyle w:val="uicontrol"/>
          <w:b/>
          <w:bCs/>
        </w:rPr>
        <w:t>Close</w:t>
      </w:r>
      <w:r>
        <w:t> </w:t>
      </w:r>
      <w:r>
        <w:rPr>
          <w:noProof/>
        </w:rPr>
        <w:drawing>
          <wp:inline distT="0" distB="0" distL="0" distR="0" wp14:anchorId="50ADD3AC" wp14:editId="55D11599">
            <wp:extent cx="152400" cy="152400"/>
            <wp:effectExtent l="0" t="0" r="0" b="0"/>
            <wp:docPr id="2063126839" name="Picture 16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lo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hide the table.</w:t>
      </w:r>
    </w:p>
    <w:p w14:paraId="3F879C18" w14:textId="77777777" w:rsidR="000F4910" w:rsidRDefault="000F4910" w:rsidP="000F4910">
      <w:pPr>
        <w:numPr>
          <w:ilvl w:val="1"/>
          <w:numId w:val="71"/>
        </w:numPr>
        <w:spacing w:before="100" w:beforeAutospacing="1" w:after="100" w:afterAutospacing="1" w:line="240" w:lineRule="auto"/>
      </w:pPr>
      <w:r>
        <w:t>Click </w:t>
      </w:r>
      <w:r>
        <w:rPr>
          <w:rStyle w:val="uicontrol"/>
          <w:b/>
          <w:bCs/>
        </w:rPr>
        <w:t>Filter by attributes</w:t>
      </w:r>
      <w:r>
        <w:t> to choose filtering criteria. Choose an attribute in the </w:t>
      </w:r>
      <w:r>
        <w:rPr>
          <w:rStyle w:val="uicontrol"/>
          <w:b/>
          <w:bCs/>
        </w:rPr>
        <w:t>Select attribute</w:t>
      </w:r>
      <w:r>
        <w:t> drop-down menu. For the selected attribute, use the </w:t>
      </w:r>
      <w:r>
        <w:rPr>
          <w:rStyle w:val="uicontrol"/>
          <w:b/>
          <w:bCs/>
        </w:rPr>
        <w:t>Select item to filter by</w:t>
      </w:r>
      <w:r>
        <w:t> drop-down menu to choose from suggested items or enter text to search for an item.</w:t>
      </w:r>
    </w:p>
    <w:p w14:paraId="507C1019" w14:textId="77777777" w:rsidR="000F4910" w:rsidRDefault="000F4910" w:rsidP="000F4910">
      <w:pPr>
        <w:pStyle w:val="Heading5"/>
        <w:shd w:val="clear" w:color="auto" w:fill="F8F8F8"/>
        <w:ind w:left="1440"/>
      </w:pPr>
      <w:r>
        <w:rPr>
          <w:b/>
          <w:bCs/>
        </w:rPr>
        <w:t>Tip:</w:t>
      </w:r>
    </w:p>
    <w:p w14:paraId="42825E95" w14:textId="77777777" w:rsidR="000F4910" w:rsidRDefault="000F4910" w:rsidP="000F4910">
      <w:pPr>
        <w:pStyle w:val="NormalWeb"/>
        <w:shd w:val="clear" w:color="auto" w:fill="F8F8F8"/>
        <w:spacing w:before="0" w:beforeAutospacing="0"/>
        <w:ind w:left="1440"/>
      </w:pPr>
      <w:r>
        <w:t>The suggested items in the </w:t>
      </w:r>
      <w:r>
        <w:rPr>
          <w:rStyle w:val="uicontrol"/>
          <w:b/>
          <w:bCs/>
        </w:rPr>
        <w:t>Select items to filter by</w:t>
      </w:r>
      <w:r>
        <w:t> drop-down menu display the first 15 records in the attribute table. Enter text in this field to search for other items in the table.</w:t>
      </w:r>
    </w:p>
    <w:p w14:paraId="1E734941" w14:textId="77777777" w:rsidR="000F4910" w:rsidRDefault="000F4910" w:rsidP="000F4910">
      <w:pPr>
        <w:numPr>
          <w:ilvl w:val="1"/>
          <w:numId w:val="71"/>
        </w:numPr>
        <w:spacing w:before="100" w:beforeAutospacing="1" w:after="100" w:afterAutospacing="1" w:line="240" w:lineRule="auto"/>
      </w:pPr>
      <w:r>
        <w:t>Click </w:t>
      </w:r>
      <w:r>
        <w:rPr>
          <w:rStyle w:val="uicontrol"/>
          <w:b/>
          <w:bCs/>
        </w:rPr>
        <w:t>Setup layer</w:t>
      </w:r>
      <w:r>
        <w:t> to set up the layer for use in analysis and reports. See the </w:t>
      </w:r>
      <w:hyperlink r:id="rId182" w:anchor="ESRI_SECTION1_CBF80C7DA529492991B214B938E034E5" w:history="1">
        <w:r>
          <w:rPr>
            <w:rStyle w:val="Hyperlink"/>
            <w:color w:val="0076BC"/>
          </w:rPr>
          <w:t>Set up a layer</w:t>
        </w:r>
      </w:hyperlink>
      <w:r>
        <w:t> section below for instructions.</w:t>
      </w:r>
    </w:p>
    <w:p w14:paraId="47CE1542" w14:textId="77777777" w:rsidR="000F4910" w:rsidRDefault="000F4910" w:rsidP="000F4910">
      <w:pPr>
        <w:pStyle w:val="Heading2"/>
        <w:rPr>
          <w:b w:val="0"/>
          <w:bCs w:val="0"/>
        </w:rPr>
      </w:pPr>
      <w:r>
        <w:rPr>
          <w:b w:val="0"/>
          <w:bCs w:val="0"/>
        </w:rPr>
        <w:t xml:space="preserve">Use variables from added </w:t>
      </w:r>
      <w:proofErr w:type="gramStart"/>
      <w:r>
        <w:rPr>
          <w:b w:val="0"/>
          <w:bCs w:val="0"/>
        </w:rPr>
        <w:t>layers</w:t>
      </w:r>
      <w:proofErr w:type="gramEnd"/>
    </w:p>
    <w:p w14:paraId="48126C3A" w14:textId="77777777" w:rsidR="000F4910" w:rsidRDefault="000F4910" w:rsidP="000F4910">
      <w:pPr>
        <w:pStyle w:val="NormalWeb"/>
        <w:spacing w:before="0" w:beforeAutospacing="0"/>
      </w:pPr>
      <w:r>
        <w:t>When you add a web map or territory layer that contains variables, you can use those variables in the </w:t>
      </w:r>
      <w:hyperlink r:id="rId183" w:history="1">
        <w:r>
          <w:rPr>
            <w:rStyle w:val="Hyperlink"/>
            <w:color w:val="0076BC"/>
          </w:rPr>
          <w:t>color-coded maps</w:t>
        </w:r>
      </w:hyperlink>
      <w:r>
        <w:t> and </w:t>
      </w:r>
      <w:hyperlink r:id="rId184" w:history="1">
        <w:r>
          <w:rPr>
            <w:rStyle w:val="Hyperlink"/>
            <w:color w:val="0076BC"/>
          </w:rPr>
          <w:t>smart map search</w:t>
        </w:r>
      </w:hyperlink>
      <w:r>
        <w:t> workflows. In the </w:t>
      </w:r>
      <w:hyperlink r:id="rId185" w:history="1">
        <w:r>
          <w:rPr>
            <w:rStyle w:val="Hyperlink"/>
            <w:color w:val="0076BC"/>
          </w:rPr>
          <w:t>data browser</w:t>
        </w:r>
      </w:hyperlink>
      <w:r>
        <w:t>, the variables for the layer are listed under </w:t>
      </w:r>
      <w:r>
        <w:rPr>
          <w:rStyle w:val="uicontrol"/>
          <w:b/>
          <w:bCs/>
        </w:rPr>
        <w:t>Standard data </w:t>
      </w:r>
      <w:r>
        <w:rPr>
          <w:rStyle w:val="greaterthan"/>
          <w:b/>
          <w:bCs/>
        </w:rPr>
        <w:t>&gt;</w:t>
      </w:r>
      <w:r>
        <w:rPr>
          <w:rStyle w:val="uicontrol"/>
          <w:b/>
          <w:bCs/>
        </w:rPr>
        <w:t> Map layers</w:t>
      </w:r>
      <w:r>
        <w:t>.</w:t>
      </w:r>
    </w:p>
    <w:p w14:paraId="05CED274" w14:textId="77777777" w:rsidR="000F4910" w:rsidRDefault="000F4910" w:rsidP="000F4910">
      <w:pPr>
        <w:pStyle w:val="NormalWeb"/>
        <w:spacing w:before="0" w:beforeAutospacing="0"/>
      </w:pPr>
      <w:r>
        <w:t>Click </w:t>
      </w:r>
      <w:r>
        <w:rPr>
          <w:rStyle w:val="uicontrol"/>
          <w:b/>
          <w:bCs/>
        </w:rPr>
        <w:t>Map layers</w:t>
      </w:r>
      <w:r>
        <w:t> to view the available variables for the layers that are currently on the map.</w:t>
      </w:r>
    </w:p>
    <w:p w14:paraId="6A6C5666" w14:textId="3BC1C94F" w:rsidR="000F4910" w:rsidRDefault="000F4910" w:rsidP="000F4910">
      <w:r>
        <w:rPr>
          <w:noProof/>
        </w:rPr>
        <w:lastRenderedPageBreak/>
        <w:drawing>
          <wp:inline distT="0" distB="0" distL="0" distR="0" wp14:anchorId="379E5BEE" wp14:editId="1EB17F2D">
            <wp:extent cx="5943600" cy="2921635"/>
            <wp:effectExtent l="0" t="0" r="0" b="0"/>
            <wp:docPr id="456467254" name="Picture 166" descr="Map layers option in the dat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Map layers option in the data browser"/>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593B71FA" w14:textId="77777777" w:rsidR="000F4910" w:rsidRDefault="000F4910" w:rsidP="000F4910">
      <w:pPr>
        <w:pStyle w:val="Heading5"/>
        <w:shd w:val="clear" w:color="auto" w:fill="F8F8F8"/>
      </w:pPr>
      <w:r>
        <w:rPr>
          <w:b/>
          <w:bCs/>
        </w:rPr>
        <w:t>Note:</w:t>
      </w:r>
    </w:p>
    <w:p w14:paraId="58906560" w14:textId="77777777" w:rsidR="000F4910" w:rsidRDefault="000F4910" w:rsidP="000F4910">
      <w:pPr>
        <w:pStyle w:val="NormalWeb"/>
        <w:shd w:val="clear" w:color="auto" w:fill="F8F8F8"/>
        <w:spacing w:before="0" w:beforeAutospacing="0"/>
      </w:pPr>
      <w:r>
        <w:t>To use variables from a layer that is not on the map, you must set up the layer using </w:t>
      </w:r>
      <w:hyperlink r:id="rId187" w:history="1">
        <w:r>
          <w:rPr>
            <w:rStyle w:val="Hyperlink"/>
            <w:color w:val="0076BC"/>
          </w:rPr>
          <w:t>custom data setup</w:t>
        </w:r>
      </w:hyperlink>
      <w:r>
        <w:t>. The added data is available in the data browser under </w:t>
      </w:r>
      <w:r>
        <w:rPr>
          <w:rStyle w:val="uicontrol"/>
          <w:b/>
          <w:bCs/>
        </w:rPr>
        <w:t>My data</w:t>
      </w:r>
      <w:r>
        <w:t>.</w:t>
      </w:r>
    </w:p>
    <w:p w14:paraId="368E00BF" w14:textId="77777777" w:rsidR="000F4910" w:rsidRDefault="000F4910" w:rsidP="000F4910">
      <w:pPr>
        <w:pStyle w:val="Heading2"/>
        <w:rPr>
          <w:b w:val="0"/>
          <w:bCs w:val="0"/>
        </w:rPr>
      </w:pPr>
      <w:r>
        <w:rPr>
          <w:b w:val="0"/>
          <w:bCs w:val="0"/>
        </w:rPr>
        <w:t xml:space="preserve">Set up a </w:t>
      </w:r>
      <w:proofErr w:type="gramStart"/>
      <w:r>
        <w:rPr>
          <w:b w:val="0"/>
          <w:bCs w:val="0"/>
        </w:rPr>
        <w:t>layer</w:t>
      </w:r>
      <w:proofErr w:type="gramEnd"/>
    </w:p>
    <w:p w14:paraId="00BF764F" w14:textId="77777777" w:rsidR="000F4910" w:rsidRDefault="000F4910" w:rsidP="000F4910">
      <w:pPr>
        <w:pStyle w:val="NormalWeb"/>
        <w:spacing w:before="0" w:beforeAutospacing="0"/>
      </w:pPr>
      <w:r>
        <w:t>You can use features from a web map or layer to define areas for analysis and reports without creating or saving any sites in the project. You must first set up the layer to use its features as sites in the current session. After setup, features from the layer can be used as sites in the current session and in the </w:t>
      </w:r>
      <w:hyperlink r:id="rId188" w:history="1">
        <w:r>
          <w:rPr>
            <w:rStyle w:val="Hyperlink"/>
            <w:color w:val="0076BC"/>
          </w:rPr>
          <w:t>run reports</w:t>
        </w:r>
      </w:hyperlink>
      <w:r>
        <w:t>, </w:t>
      </w:r>
      <w:hyperlink r:id="rId189" w:history="1">
        <w:r>
          <w:rPr>
            <w:rStyle w:val="Hyperlink"/>
            <w:color w:val="0076BC"/>
          </w:rPr>
          <w:t>comparison reports</w:t>
        </w:r>
      </w:hyperlink>
      <w:r>
        <w:t>, </w:t>
      </w:r>
      <w:hyperlink r:id="rId190" w:history="1">
        <w:r>
          <w:rPr>
            <w:rStyle w:val="Hyperlink"/>
            <w:color w:val="0076BC"/>
          </w:rPr>
          <w:t>suitability analysis</w:t>
        </w:r>
      </w:hyperlink>
      <w:r>
        <w:t>, and </w:t>
      </w:r>
      <w:hyperlink r:id="rId191" w:history="1">
        <w:r>
          <w:rPr>
            <w:rStyle w:val="Hyperlink"/>
            <w:color w:val="0076BC"/>
          </w:rPr>
          <w:t>void analysis</w:t>
        </w:r>
      </w:hyperlink>
      <w:r>
        <w:t> workflows. Features from the layer you set up are available on the </w:t>
      </w:r>
      <w:proofErr w:type="gramStart"/>
      <w:r>
        <w:rPr>
          <w:rStyle w:val="uicontrol"/>
          <w:b/>
          <w:bCs/>
        </w:rPr>
        <w:t>From</w:t>
      </w:r>
      <w:proofErr w:type="gramEnd"/>
      <w:r>
        <w:rPr>
          <w:rStyle w:val="uicontrol"/>
          <w:b/>
          <w:bCs/>
        </w:rPr>
        <w:t xml:space="preserve"> layers</w:t>
      </w:r>
      <w:r>
        <w:t> tab in the </w:t>
      </w:r>
      <w:r>
        <w:rPr>
          <w:rStyle w:val="uicontrol"/>
          <w:b/>
          <w:bCs/>
        </w:rPr>
        <w:t>Add sites</w:t>
      </w:r>
      <w:r>
        <w:t> window within these workflows.</w:t>
      </w:r>
    </w:p>
    <w:p w14:paraId="4C2A5CC9" w14:textId="77777777" w:rsidR="000F4910" w:rsidRDefault="000F4910" w:rsidP="000F4910">
      <w:pPr>
        <w:pStyle w:val="NormalWeb"/>
        <w:spacing w:before="0" w:beforeAutospacing="0"/>
      </w:pPr>
      <w:r>
        <w:t>To set up a layer, complete the following steps:</w:t>
      </w:r>
    </w:p>
    <w:p w14:paraId="10366BAE" w14:textId="77777777" w:rsidR="000F4910" w:rsidRDefault="000F4910" w:rsidP="000F4910">
      <w:pPr>
        <w:numPr>
          <w:ilvl w:val="0"/>
          <w:numId w:val="72"/>
        </w:numPr>
        <w:spacing w:beforeAutospacing="1" w:after="100" w:afterAutospacing="1" w:line="240" w:lineRule="auto"/>
      </w:pPr>
      <w:r>
        <w:t>Open the project pane.</w:t>
      </w:r>
    </w:p>
    <w:p w14:paraId="12CDBD4B" w14:textId="77777777" w:rsidR="000F4910" w:rsidRDefault="000F4910" w:rsidP="000F4910">
      <w:pPr>
        <w:numPr>
          <w:ilvl w:val="0"/>
          <w:numId w:val="72"/>
        </w:numPr>
        <w:spacing w:beforeAutospacing="1" w:after="100" w:afterAutospacing="1" w:line="240" w:lineRule="auto"/>
      </w:pPr>
      <w:r>
        <w:t>Find the layer you want to set up. Expand a web map or territory to view the layers in it.</w:t>
      </w:r>
    </w:p>
    <w:p w14:paraId="79E399DE" w14:textId="7563840A" w:rsidR="000F4910" w:rsidRDefault="000F4910" w:rsidP="000F4910">
      <w:pPr>
        <w:numPr>
          <w:ilvl w:val="0"/>
          <w:numId w:val="72"/>
        </w:numPr>
        <w:spacing w:beforeAutospacing="1" w:after="100" w:afterAutospacing="1" w:line="240" w:lineRule="auto"/>
      </w:pPr>
      <w:r>
        <w:t>Click </w:t>
      </w:r>
      <w:r>
        <w:rPr>
          <w:rStyle w:val="uicontrol"/>
          <w:b/>
          <w:bCs/>
        </w:rPr>
        <w:t>Action menu</w:t>
      </w:r>
      <w:r>
        <w:t> </w:t>
      </w:r>
      <w:r>
        <w:rPr>
          <w:noProof/>
        </w:rPr>
        <w:drawing>
          <wp:inline distT="0" distB="0" distL="0" distR="0" wp14:anchorId="51398942" wp14:editId="3F2E7C4E">
            <wp:extent cx="152400" cy="152400"/>
            <wp:effectExtent l="0" t="0" r="0" b="0"/>
            <wp:docPr id="1065050788" name="Picture 165" descr="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Op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on the point or polygon layer that you want to set up and click </w:t>
      </w:r>
      <w:r>
        <w:rPr>
          <w:rStyle w:val="uicontrol"/>
          <w:b/>
          <w:bCs/>
        </w:rPr>
        <w:t>Setup layer</w:t>
      </w:r>
      <w:r>
        <w:t>.</w:t>
      </w:r>
    </w:p>
    <w:p w14:paraId="2B92DF9F" w14:textId="77777777" w:rsidR="000F4910" w:rsidRDefault="000F4910" w:rsidP="000F4910">
      <w:pPr>
        <w:pStyle w:val="NormalWeb"/>
        <w:spacing w:before="0" w:beforeAutospacing="0"/>
        <w:ind w:left="720"/>
      </w:pPr>
      <w:r>
        <w:t>The </w:t>
      </w:r>
      <w:r>
        <w:rPr>
          <w:rStyle w:val="uicontrol"/>
          <w:b/>
          <w:bCs/>
        </w:rPr>
        <w:t>Setup layer</w:t>
      </w:r>
      <w:r>
        <w:t> pane appears.</w:t>
      </w:r>
    </w:p>
    <w:p w14:paraId="3C99A7E9" w14:textId="77777777" w:rsidR="000F4910" w:rsidRDefault="000F4910" w:rsidP="000F4910">
      <w:pPr>
        <w:numPr>
          <w:ilvl w:val="0"/>
          <w:numId w:val="72"/>
        </w:numPr>
        <w:spacing w:beforeAutospacing="1" w:after="100" w:afterAutospacing="1" w:line="240" w:lineRule="auto"/>
      </w:pPr>
      <w:r>
        <w:t>Select items to set up. Use the check boxes to select or deselect items in the list of features.</w:t>
      </w:r>
    </w:p>
    <w:p w14:paraId="6DCB649E" w14:textId="77777777" w:rsidR="000F4910" w:rsidRDefault="000F4910" w:rsidP="000F4910">
      <w:pPr>
        <w:pStyle w:val="NormalWeb"/>
        <w:spacing w:before="0" w:beforeAutospacing="0"/>
        <w:ind w:left="720"/>
      </w:pPr>
      <w:r>
        <w:t>You can also use the following controls:</w:t>
      </w:r>
    </w:p>
    <w:p w14:paraId="2EDFEC79" w14:textId="77777777" w:rsidR="000F4910" w:rsidRDefault="000F4910" w:rsidP="000F4910">
      <w:pPr>
        <w:numPr>
          <w:ilvl w:val="1"/>
          <w:numId w:val="72"/>
        </w:numPr>
        <w:spacing w:before="100" w:beforeAutospacing="1" w:after="100" w:afterAutospacing="1" w:line="240" w:lineRule="auto"/>
      </w:pPr>
      <w:r>
        <w:t>To name the features using a field, choose a field in the </w:t>
      </w:r>
      <w:r>
        <w:rPr>
          <w:rStyle w:val="uicontrol"/>
          <w:b/>
          <w:bCs/>
        </w:rPr>
        <w:t>Use field as item name</w:t>
      </w:r>
      <w:r>
        <w:t> drop-down menu.</w:t>
      </w:r>
    </w:p>
    <w:p w14:paraId="5F7FA729" w14:textId="530159AA" w:rsidR="000F4910" w:rsidRDefault="000F4910" w:rsidP="000F4910">
      <w:pPr>
        <w:numPr>
          <w:ilvl w:val="1"/>
          <w:numId w:val="72"/>
        </w:numPr>
        <w:spacing w:before="100" w:beforeAutospacing="1" w:after="100" w:afterAutospacing="1" w:line="240" w:lineRule="auto"/>
      </w:pPr>
      <w:r>
        <w:lastRenderedPageBreak/>
        <w:t>Click </w:t>
      </w:r>
      <w:r>
        <w:rPr>
          <w:rStyle w:val="uicontrol"/>
          <w:b/>
          <w:bCs/>
        </w:rPr>
        <w:t>Prefilter candidates</w:t>
      </w:r>
      <w:r>
        <w:t> </w:t>
      </w:r>
      <w:r>
        <w:rPr>
          <w:noProof/>
        </w:rPr>
        <w:drawing>
          <wp:inline distT="0" distB="0" distL="0" distR="0" wp14:anchorId="275393FA" wp14:editId="3E9E1E68">
            <wp:extent cx="152400" cy="152400"/>
            <wp:effectExtent l="0" t="0" r="0" b="0"/>
            <wp:docPr id="1893931174" name="Picture 164"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Filte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to select the items in the layer by attributes.</w:t>
      </w:r>
    </w:p>
    <w:p w14:paraId="3F3CBB7E" w14:textId="77777777" w:rsidR="000F4910" w:rsidRDefault="000F4910" w:rsidP="000F4910">
      <w:pPr>
        <w:numPr>
          <w:ilvl w:val="1"/>
          <w:numId w:val="72"/>
        </w:numPr>
        <w:spacing w:before="100" w:beforeAutospacing="1" w:after="100" w:afterAutospacing="1" w:line="240" w:lineRule="auto"/>
      </w:pPr>
      <w:r>
        <w:t>For point layers, you can use the </w:t>
      </w:r>
      <w:r>
        <w:rPr>
          <w:rStyle w:val="uicontrol"/>
          <w:b/>
          <w:bCs/>
        </w:rPr>
        <w:t>Create buffers around selected points</w:t>
      </w:r>
      <w:r>
        <w:t> option to modify the buffers to be applied around the selected points—the default is rings. You can create a maximum of 1,000 rings, drive times, and walk times at one time. If the layer has more than 1,000 points, you must filter or deselect some of them to proceed.</w:t>
      </w:r>
    </w:p>
    <w:p w14:paraId="17F1A452" w14:textId="77777777" w:rsidR="000F4910" w:rsidRDefault="000F4910" w:rsidP="000F4910">
      <w:pPr>
        <w:numPr>
          <w:ilvl w:val="1"/>
          <w:numId w:val="72"/>
        </w:numPr>
        <w:spacing w:before="100" w:beforeAutospacing="1" w:after="100" w:afterAutospacing="1" w:line="240" w:lineRule="auto"/>
      </w:pPr>
      <w:r>
        <w:t>For polygon layers, you can set up a maximum of 5,000 features. If there are more than 5,000 polygons or standard geography boundaries, you must filter or deselect some of them to proceed. You cannot create buffers for a polygon layer.</w:t>
      </w:r>
    </w:p>
    <w:p w14:paraId="2C39A592" w14:textId="77777777" w:rsidR="000F4910" w:rsidRDefault="000F4910" w:rsidP="000F4910">
      <w:pPr>
        <w:numPr>
          <w:ilvl w:val="0"/>
          <w:numId w:val="72"/>
        </w:numPr>
        <w:spacing w:beforeAutospacing="1" w:after="100" w:afterAutospacing="1" w:line="240" w:lineRule="auto"/>
      </w:pPr>
      <w:r>
        <w:t>When you are finished, click </w:t>
      </w:r>
      <w:r>
        <w:rPr>
          <w:rStyle w:val="uicontrol"/>
          <w:b/>
          <w:bCs/>
        </w:rPr>
        <w:t>Setup layer</w:t>
      </w:r>
      <w:r>
        <w:t>.</w:t>
      </w:r>
    </w:p>
    <w:p w14:paraId="3A91AC54" w14:textId="77777777" w:rsidR="000F4910" w:rsidRDefault="000F4910" w:rsidP="000F4910">
      <w:pPr>
        <w:pStyle w:val="NormalWeb"/>
        <w:spacing w:before="0" w:beforeAutospacing="0"/>
        <w:ind w:left="720"/>
      </w:pPr>
      <w:r>
        <w:t>For point layers, the setup is complete. For polygon layers, another </w:t>
      </w:r>
      <w:r>
        <w:rPr>
          <w:rStyle w:val="uicontrol"/>
          <w:b/>
          <w:bCs/>
        </w:rPr>
        <w:t>Setup layer</w:t>
      </w:r>
      <w:r>
        <w:t> window appears.</w:t>
      </w:r>
    </w:p>
    <w:p w14:paraId="018CE7A3" w14:textId="77777777" w:rsidR="000F4910" w:rsidRDefault="000F4910" w:rsidP="000F4910">
      <w:pPr>
        <w:numPr>
          <w:ilvl w:val="0"/>
          <w:numId w:val="72"/>
        </w:numPr>
        <w:spacing w:beforeAutospacing="1" w:after="100" w:afterAutospacing="1" w:line="240" w:lineRule="auto"/>
      </w:pPr>
      <w:r>
        <w:t>Select </w:t>
      </w:r>
      <w:r>
        <w:rPr>
          <w:rStyle w:val="uicontrol"/>
          <w:b/>
          <w:bCs/>
        </w:rPr>
        <w:t>Polygon layer</w:t>
      </w:r>
      <w:r>
        <w:t> or </w:t>
      </w:r>
      <w:r>
        <w:rPr>
          <w:rStyle w:val="uicontrol"/>
          <w:b/>
          <w:bCs/>
        </w:rPr>
        <w:t>Standard geography layer</w:t>
      </w:r>
      <w:r>
        <w:t>. Click </w:t>
      </w:r>
      <w:r>
        <w:rPr>
          <w:rStyle w:val="uicontrol"/>
          <w:b/>
          <w:bCs/>
        </w:rPr>
        <w:t>OK</w:t>
      </w:r>
      <w:r>
        <w:t>.</w:t>
      </w:r>
    </w:p>
    <w:p w14:paraId="159F18E2" w14:textId="77777777" w:rsidR="000F4910" w:rsidRDefault="000F4910" w:rsidP="000F4910">
      <w:pPr>
        <w:numPr>
          <w:ilvl w:val="0"/>
          <w:numId w:val="72"/>
        </w:numPr>
        <w:spacing w:beforeAutospacing="1" w:after="100" w:afterAutospacing="1" w:line="240" w:lineRule="auto"/>
      </w:pPr>
      <w:r>
        <w:t>To complete the workflow, the following options are available:</w:t>
      </w:r>
    </w:p>
    <w:p w14:paraId="138A4037" w14:textId="77777777" w:rsidR="000F4910" w:rsidRDefault="000F4910" w:rsidP="000F4910">
      <w:pPr>
        <w:numPr>
          <w:ilvl w:val="1"/>
          <w:numId w:val="72"/>
        </w:numPr>
        <w:spacing w:before="100" w:beforeAutospacing="1" w:after="100" w:afterAutospacing="1" w:line="240" w:lineRule="auto"/>
      </w:pPr>
      <w:r>
        <w:rPr>
          <w:rStyle w:val="uicontrol"/>
          <w:b/>
          <w:bCs/>
        </w:rPr>
        <w:t>Run infographics</w:t>
      </w:r>
      <w:r>
        <w:t>—Run </w:t>
      </w:r>
      <w:hyperlink r:id="rId192" w:anchor="ESRI_SECTION1_C30D73392D964D51A8B606128A8A6E8F" w:history="1">
        <w:r>
          <w:rPr>
            <w:rStyle w:val="Hyperlink"/>
            <w:color w:val="0076BC"/>
          </w:rPr>
          <w:t>infographics</w:t>
        </w:r>
      </w:hyperlink>
      <w:r>
        <w:t> to visualize, analyze, and interact with key information about your sites.</w:t>
      </w:r>
    </w:p>
    <w:p w14:paraId="39CE401B" w14:textId="77777777" w:rsidR="000F4910" w:rsidRDefault="000F4910" w:rsidP="000F4910">
      <w:pPr>
        <w:numPr>
          <w:ilvl w:val="1"/>
          <w:numId w:val="72"/>
        </w:numPr>
        <w:spacing w:before="100" w:beforeAutospacing="1" w:after="100" w:afterAutospacing="1" w:line="240" w:lineRule="auto"/>
      </w:pPr>
      <w:r>
        <w:rPr>
          <w:rStyle w:val="uicontrol"/>
          <w:b/>
          <w:bCs/>
        </w:rPr>
        <w:t>Run reports</w:t>
      </w:r>
      <w:r>
        <w:t>—Run </w:t>
      </w:r>
      <w:hyperlink r:id="rId193" w:anchor="ESRI_SECTION1_4053F2F61B8A4E358C832AE869A2C468" w:history="1">
        <w:r>
          <w:rPr>
            <w:rStyle w:val="Hyperlink"/>
            <w:color w:val="0076BC"/>
          </w:rPr>
          <w:t>reports</w:t>
        </w:r>
      </w:hyperlink>
      <w:r>
        <w:t> to visualize and analyze key information about your sites.</w:t>
      </w:r>
    </w:p>
    <w:p w14:paraId="387E1DE5" w14:textId="77777777" w:rsidR="000F4910" w:rsidRDefault="000F4910" w:rsidP="000F4910">
      <w:pPr>
        <w:numPr>
          <w:ilvl w:val="1"/>
          <w:numId w:val="72"/>
        </w:numPr>
        <w:spacing w:before="100" w:beforeAutospacing="1" w:after="100" w:afterAutospacing="1" w:line="240" w:lineRule="auto"/>
      </w:pPr>
      <w:r>
        <w:rPr>
          <w:rStyle w:val="uicontrol"/>
          <w:b/>
          <w:bCs/>
        </w:rPr>
        <w:t>Run comparisons</w:t>
      </w:r>
      <w:r>
        <w:t>—Create </w:t>
      </w:r>
      <w:hyperlink r:id="rId194" w:history="1">
        <w:r>
          <w:rPr>
            <w:rStyle w:val="Hyperlink"/>
            <w:color w:val="0076BC"/>
          </w:rPr>
          <w:t>comparison reports</w:t>
        </w:r>
      </w:hyperlink>
      <w:r>
        <w:t> to analyze data comparing two or more sites.</w:t>
      </w:r>
    </w:p>
    <w:p w14:paraId="594DA053" w14:textId="77777777" w:rsidR="000F4910" w:rsidRDefault="000F4910" w:rsidP="000F4910">
      <w:pPr>
        <w:numPr>
          <w:ilvl w:val="1"/>
          <w:numId w:val="72"/>
        </w:numPr>
        <w:spacing w:before="100" w:beforeAutospacing="1" w:after="100" w:afterAutospacing="1" w:line="240" w:lineRule="auto"/>
      </w:pPr>
      <w:r>
        <w:rPr>
          <w:rStyle w:val="uicontrol"/>
          <w:b/>
          <w:bCs/>
        </w:rPr>
        <w:t>Suitability analysis</w:t>
      </w:r>
      <w:r>
        <w:t>—Perform a </w:t>
      </w:r>
      <w:hyperlink r:id="rId195" w:history="1">
        <w:r>
          <w:rPr>
            <w:rStyle w:val="Hyperlink"/>
            <w:color w:val="0076BC"/>
          </w:rPr>
          <w:t>suitability analysis</w:t>
        </w:r>
      </w:hyperlink>
      <w:r>
        <w:t> using the layer you set up.</w:t>
      </w:r>
    </w:p>
    <w:p w14:paraId="120C6A98" w14:textId="77777777" w:rsidR="000F4910" w:rsidRDefault="000F4910" w:rsidP="000F4910">
      <w:pPr>
        <w:numPr>
          <w:ilvl w:val="1"/>
          <w:numId w:val="72"/>
        </w:numPr>
        <w:spacing w:before="100" w:beforeAutospacing="1" w:after="100" w:afterAutospacing="1" w:line="240" w:lineRule="auto"/>
      </w:pPr>
      <w:r>
        <w:rPr>
          <w:rStyle w:val="uicontrol"/>
          <w:b/>
          <w:bCs/>
        </w:rPr>
        <w:t>I'm done</w:t>
      </w:r>
      <w:r>
        <w:t>—Close the setup layer workflow.</w:t>
      </w:r>
    </w:p>
    <w:p w14:paraId="016205EA" w14:textId="77777777" w:rsidR="000F4910" w:rsidRDefault="000F4910" w:rsidP="000F4910">
      <w:pPr>
        <w:pStyle w:val="Heading5"/>
        <w:shd w:val="clear" w:color="auto" w:fill="F8F8F8"/>
      </w:pPr>
      <w:r>
        <w:rPr>
          <w:b/>
          <w:bCs/>
        </w:rPr>
        <w:t>Note:</w:t>
      </w:r>
    </w:p>
    <w:p w14:paraId="28899A6E" w14:textId="77777777" w:rsidR="000F4910" w:rsidRDefault="000F4910" w:rsidP="000F4910">
      <w:pPr>
        <w:pStyle w:val="NormalWeb"/>
        <w:shd w:val="clear" w:color="auto" w:fill="F8F8F8"/>
        <w:spacing w:before="0" w:beforeAutospacing="0"/>
      </w:pPr>
      <w:r>
        <w:t>No sites are created or saved in your project and the setup layers are only available in your current session. In a future session, you must set up the layer again.</w:t>
      </w:r>
    </w:p>
    <w:p w14:paraId="6A94D574" w14:textId="0B4F9670" w:rsidR="000F4910" w:rsidRDefault="000F4910" w:rsidP="000F4910">
      <w:pPr>
        <w:pStyle w:val="NormalWeb"/>
        <w:shd w:val="clear" w:color="auto" w:fill="F8F8F8"/>
        <w:spacing w:before="0" w:beforeAutospacing="0"/>
      </w:pPr>
      <w:r>
        <w:t xml:space="preserve">To convert features from the layer into sites saved in your project, select the </w:t>
      </w:r>
      <w:proofErr w:type="gramStart"/>
      <w:r>
        <w:t>features</w:t>
      </w:r>
      <w:proofErr w:type="gramEnd"/>
      <w:r>
        <w:t xml:space="preserve"> and click </w:t>
      </w:r>
      <w:r>
        <w:rPr>
          <w:rStyle w:val="uicontrol"/>
          <w:b/>
          <w:bCs/>
        </w:rPr>
        <w:t>Create site</w:t>
      </w:r>
      <w:r>
        <w:t>.</w:t>
      </w:r>
    </w:p>
    <w:p w14:paraId="578DC49E" w14:textId="313346F9" w:rsidR="007E778E" w:rsidRDefault="000F4910" w:rsidP="00F520DA">
      <w:pPr>
        <w:rPr>
          <w:rFonts w:ascii="Arial" w:hAnsi="Arial" w:cs="Arial"/>
        </w:rPr>
      </w:pPr>
      <w:r>
        <w:rPr>
          <w:rFonts w:ascii="Arial" w:hAnsi="Arial" w:cs="Arial"/>
        </w:rPr>
        <w:t xml:space="preserve"> View video tutorial for Web maps and layers - </w:t>
      </w:r>
      <w:hyperlink r:id="rId196" w:history="1">
        <w:r w:rsidRPr="00431E82">
          <w:rPr>
            <w:rStyle w:val="Hyperlink"/>
            <w:rFonts w:ascii="Arial" w:hAnsi="Arial" w:cs="Arial"/>
          </w:rPr>
          <w:t>https://mediaspace.esri.com/embed/secure/iframe/entryId/1_52tryk45</w:t>
        </w:r>
      </w:hyperlink>
    </w:p>
    <w:p w14:paraId="4DBC4261" w14:textId="77777777" w:rsidR="000F4910" w:rsidRDefault="000F4910" w:rsidP="00F520DA">
      <w:pPr>
        <w:rPr>
          <w:rFonts w:ascii="Arial" w:hAnsi="Arial" w:cs="Arial"/>
        </w:rPr>
      </w:pPr>
    </w:p>
    <w:p w14:paraId="487DD718" w14:textId="77777777" w:rsidR="000F4910" w:rsidRDefault="000F4910" w:rsidP="00F520DA">
      <w:pPr>
        <w:rPr>
          <w:rFonts w:ascii="Arial" w:hAnsi="Arial" w:cs="Arial"/>
        </w:rPr>
      </w:pPr>
    </w:p>
    <w:p w14:paraId="14D01CA2" w14:textId="77777777" w:rsidR="000F4910" w:rsidRPr="008C2078" w:rsidRDefault="000F4910" w:rsidP="00F520DA">
      <w:pPr>
        <w:rPr>
          <w:rFonts w:ascii="Arial" w:hAnsi="Arial" w:cs="Arial"/>
        </w:rPr>
      </w:pPr>
    </w:p>
    <w:sectPr w:rsidR="000F4910" w:rsidRPr="008C2078" w:rsidSect="00F9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C7B"/>
    <w:multiLevelType w:val="multilevel"/>
    <w:tmpl w:val="9BB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50B"/>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80278"/>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26403"/>
    <w:multiLevelType w:val="hybridMultilevel"/>
    <w:tmpl w:val="454C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22FDD"/>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07E66"/>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D78A8"/>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16601"/>
    <w:multiLevelType w:val="multilevel"/>
    <w:tmpl w:val="8BEC5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C2F7F"/>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D5D4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1C69A6"/>
    <w:multiLevelType w:val="multilevel"/>
    <w:tmpl w:val="8BEC58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A35F2B"/>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B51950"/>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E602B"/>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0231CB"/>
    <w:multiLevelType w:val="multilevel"/>
    <w:tmpl w:val="0ED0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D2E2A"/>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0B57D2"/>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40023"/>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04D3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945D94"/>
    <w:multiLevelType w:val="multilevel"/>
    <w:tmpl w:val="A70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C7A7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CA21CF"/>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F919EE"/>
    <w:multiLevelType w:val="hybridMultilevel"/>
    <w:tmpl w:val="010A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7A185C"/>
    <w:multiLevelType w:val="hybridMultilevel"/>
    <w:tmpl w:val="6C162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B349F2"/>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3B0CA4"/>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14013"/>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556C46"/>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B611D"/>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4518F2"/>
    <w:multiLevelType w:val="multilevel"/>
    <w:tmpl w:val="678A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092524"/>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481333"/>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901DA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5228C5"/>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6F4D2B"/>
    <w:multiLevelType w:val="multilevel"/>
    <w:tmpl w:val="57BC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A73E0F"/>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BC280D"/>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4F09AD"/>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0C4891"/>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2C030B"/>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941A1F"/>
    <w:multiLevelType w:val="multilevel"/>
    <w:tmpl w:val="BA18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1A182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B00DF9"/>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280052"/>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C36EFA"/>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0A1720"/>
    <w:multiLevelType w:val="multilevel"/>
    <w:tmpl w:val="9A7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DE4814"/>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677E52"/>
    <w:multiLevelType w:val="multilevel"/>
    <w:tmpl w:val="CDF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C631C1"/>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E016EF"/>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B70B49"/>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894DCA"/>
    <w:multiLevelType w:val="multilevel"/>
    <w:tmpl w:val="261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404D77"/>
    <w:multiLevelType w:val="multilevel"/>
    <w:tmpl w:val="8BE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DE1868"/>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88128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E6403E"/>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CC149E"/>
    <w:multiLevelType w:val="multilevel"/>
    <w:tmpl w:val="5C3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D72AC8"/>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B211DF"/>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B55862"/>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95325"/>
    <w:multiLevelType w:val="multilevel"/>
    <w:tmpl w:val="8BEC5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903163">
    <w:abstractNumId w:val="23"/>
  </w:num>
  <w:num w:numId="2" w16cid:durableId="1498616594">
    <w:abstractNumId w:val="3"/>
  </w:num>
  <w:num w:numId="3" w16cid:durableId="156462284">
    <w:abstractNumId w:val="22"/>
  </w:num>
  <w:num w:numId="4" w16cid:durableId="165631679">
    <w:abstractNumId w:val="53"/>
  </w:num>
  <w:num w:numId="5" w16cid:durableId="1365910352">
    <w:abstractNumId w:val="47"/>
  </w:num>
  <w:num w:numId="6" w16cid:durableId="99226871">
    <w:abstractNumId w:val="49"/>
  </w:num>
  <w:num w:numId="7" w16cid:durableId="1411854939">
    <w:abstractNumId w:val="26"/>
  </w:num>
  <w:num w:numId="8" w16cid:durableId="1578173978">
    <w:abstractNumId w:val="59"/>
  </w:num>
  <w:num w:numId="9" w16cid:durableId="826868711">
    <w:abstractNumId w:val="59"/>
    <w:lvlOverride w:ilvl="1">
      <w:lvl w:ilvl="1">
        <w:numFmt w:val="decimal"/>
        <w:lvlText w:val="%2."/>
        <w:lvlJc w:val="left"/>
      </w:lvl>
    </w:lvlOverride>
  </w:num>
  <w:num w:numId="10" w16cid:durableId="661390339">
    <w:abstractNumId w:val="59"/>
    <w:lvlOverride w:ilvl="1">
      <w:lvl w:ilvl="1">
        <w:numFmt w:val="decimal"/>
        <w:lvlText w:val="%2."/>
        <w:lvlJc w:val="left"/>
      </w:lvl>
    </w:lvlOverride>
  </w:num>
  <w:num w:numId="11" w16cid:durableId="436679178">
    <w:abstractNumId w:val="59"/>
    <w:lvlOverride w:ilvl="1">
      <w:lvl w:ilvl="1">
        <w:numFmt w:val="decimal"/>
        <w:lvlText w:val="%2."/>
        <w:lvlJc w:val="left"/>
      </w:lvl>
    </w:lvlOverride>
  </w:num>
  <w:num w:numId="12" w16cid:durableId="410932080">
    <w:abstractNumId w:val="24"/>
  </w:num>
  <w:num w:numId="13" w16cid:durableId="1711831921">
    <w:abstractNumId w:val="24"/>
    <w:lvlOverride w:ilvl="1">
      <w:lvl w:ilvl="1">
        <w:numFmt w:val="decimal"/>
        <w:lvlText w:val="%2."/>
        <w:lvlJc w:val="left"/>
      </w:lvl>
    </w:lvlOverride>
  </w:num>
  <w:num w:numId="14" w16cid:durableId="1015814162">
    <w:abstractNumId w:val="24"/>
    <w:lvlOverride w:ilvl="1">
      <w:lvl w:ilvl="1">
        <w:numFmt w:val="decimal"/>
        <w:lvlText w:val="%2."/>
        <w:lvlJc w:val="left"/>
      </w:lvl>
    </w:lvlOverride>
  </w:num>
  <w:num w:numId="15" w16cid:durableId="1627739771">
    <w:abstractNumId w:val="19"/>
  </w:num>
  <w:num w:numId="16" w16cid:durableId="1633367648">
    <w:abstractNumId w:val="51"/>
  </w:num>
  <w:num w:numId="17" w16cid:durableId="2024211143">
    <w:abstractNumId w:val="39"/>
  </w:num>
  <w:num w:numId="18" w16cid:durableId="115416679">
    <w:abstractNumId w:val="57"/>
  </w:num>
  <w:num w:numId="19" w16cid:durableId="1153911892">
    <w:abstractNumId w:val="32"/>
  </w:num>
  <w:num w:numId="20" w16cid:durableId="1685746411">
    <w:abstractNumId w:val="5"/>
  </w:num>
  <w:num w:numId="21" w16cid:durableId="1777169805">
    <w:abstractNumId w:val="48"/>
  </w:num>
  <w:num w:numId="22" w16cid:durableId="351608319">
    <w:abstractNumId w:val="38"/>
  </w:num>
  <w:num w:numId="23" w16cid:durableId="1604725048">
    <w:abstractNumId w:val="41"/>
  </w:num>
  <w:num w:numId="24" w16cid:durableId="1389374947">
    <w:abstractNumId w:val="9"/>
  </w:num>
  <w:num w:numId="25" w16cid:durableId="1229223023">
    <w:abstractNumId w:val="11"/>
  </w:num>
  <w:num w:numId="26" w16cid:durableId="1309240020">
    <w:abstractNumId w:val="31"/>
  </w:num>
  <w:num w:numId="27" w16cid:durableId="944076150">
    <w:abstractNumId w:val="42"/>
  </w:num>
  <w:num w:numId="28" w16cid:durableId="373426277">
    <w:abstractNumId w:val="6"/>
  </w:num>
  <w:num w:numId="29" w16cid:durableId="422839062">
    <w:abstractNumId w:val="52"/>
  </w:num>
  <w:num w:numId="30" w16cid:durableId="1614050815">
    <w:abstractNumId w:val="8"/>
  </w:num>
  <w:num w:numId="31" w16cid:durableId="1744722862">
    <w:abstractNumId w:val="43"/>
  </w:num>
  <w:num w:numId="32" w16cid:durableId="301664841">
    <w:abstractNumId w:val="13"/>
  </w:num>
  <w:num w:numId="33" w16cid:durableId="670839778">
    <w:abstractNumId w:val="56"/>
  </w:num>
  <w:num w:numId="34" w16cid:durableId="1243876083">
    <w:abstractNumId w:val="21"/>
  </w:num>
  <w:num w:numId="35" w16cid:durableId="1791775583">
    <w:abstractNumId w:val="28"/>
  </w:num>
  <w:num w:numId="36" w16cid:durableId="1901355226">
    <w:abstractNumId w:val="37"/>
  </w:num>
  <w:num w:numId="37" w16cid:durableId="1310667772">
    <w:abstractNumId w:val="33"/>
  </w:num>
  <w:num w:numId="38" w16cid:durableId="1490056147">
    <w:abstractNumId w:val="46"/>
  </w:num>
  <w:num w:numId="39" w16cid:durableId="1951233808">
    <w:abstractNumId w:val="7"/>
  </w:num>
  <w:num w:numId="40" w16cid:durableId="1035037012">
    <w:abstractNumId w:val="12"/>
  </w:num>
  <w:num w:numId="41" w16cid:durableId="1007250231">
    <w:abstractNumId w:val="44"/>
  </w:num>
  <w:num w:numId="42" w16cid:durableId="780104738">
    <w:abstractNumId w:val="36"/>
  </w:num>
  <w:num w:numId="43" w16cid:durableId="466288971">
    <w:abstractNumId w:val="36"/>
    <w:lvlOverride w:ilvl="1">
      <w:lvl w:ilvl="1">
        <w:numFmt w:val="decimal"/>
        <w:lvlText w:val="%2."/>
        <w:lvlJc w:val="left"/>
      </w:lvl>
    </w:lvlOverride>
  </w:num>
  <w:num w:numId="44" w16cid:durableId="63113530">
    <w:abstractNumId w:val="36"/>
    <w:lvlOverride w:ilvl="1">
      <w:lvl w:ilvl="1">
        <w:numFmt w:val="decimal"/>
        <w:lvlText w:val="%2."/>
        <w:lvlJc w:val="left"/>
      </w:lvl>
    </w:lvlOverride>
  </w:num>
  <w:num w:numId="45" w16cid:durableId="776682314">
    <w:abstractNumId w:val="36"/>
    <w:lvlOverride w:ilvl="1">
      <w:lvl w:ilvl="1">
        <w:numFmt w:val="decimal"/>
        <w:lvlText w:val="%2."/>
        <w:lvlJc w:val="left"/>
      </w:lvl>
    </w:lvlOverride>
  </w:num>
  <w:num w:numId="46" w16cid:durableId="732504948">
    <w:abstractNumId w:val="50"/>
  </w:num>
  <w:num w:numId="47" w16cid:durableId="1791624672">
    <w:abstractNumId w:val="50"/>
    <w:lvlOverride w:ilvl="1">
      <w:lvl w:ilvl="1">
        <w:numFmt w:val="decimal"/>
        <w:lvlText w:val="%2."/>
        <w:lvlJc w:val="left"/>
      </w:lvl>
    </w:lvlOverride>
  </w:num>
  <w:num w:numId="48" w16cid:durableId="655886693">
    <w:abstractNumId w:val="50"/>
    <w:lvlOverride w:ilvl="1">
      <w:lvl w:ilvl="1">
        <w:numFmt w:val="decimal"/>
        <w:lvlText w:val="%2."/>
        <w:lvlJc w:val="left"/>
      </w:lvl>
    </w:lvlOverride>
  </w:num>
  <w:num w:numId="49" w16cid:durableId="487672271">
    <w:abstractNumId w:val="14"/>
  </w:num>
  <w:num w:numId="50" w16cid:durableId="58553341">
    <w:abstractNumId w:val="40"/>
  </w:num>
  <w:num w:numId="51" w16cid:durableId="113405781">
    <w:abstractNumId w:val="54"/>
  </w:num>
  <w:num w:numId="52" w16cid:durableId="1845783958">
    <w:abstractNumId w:val="2"/>
  </w:num>
  <w:num w:numId="53" w16cid:durableId="1995717288">
    <w:abstractNumId w:val="2"/>
    <w:lvlOverride w:ilvl="1">
      <w:lvl w:ilvl="1">
        <w:numFmt w:val="decimal"/>
        <w:lvlText w:val="%2."/>
        <w:lvlJc w:val="left"/>
      </w:lvl>
    </w:lvlOverride>
  </w:num>
  <w:num w:numId="54" w16cid:durableId="68581381">
    <w:abstractNumId w:val="2"/>
    <w:lvlOverride w:ilvl="1">
      <w:lvl w:ilvl="1">
        <w:numFmt w:val="decimal"/>
        <w:lvlText w:val="%2."/>
        <w:lvlJc w:val="left"/>
      </w:lvl>
    </w:lvlOverride>
  </w:num>
  <w:num w:numId="55" w16cid:durableId="1816214869">
    <w:abstractNumId w:val="4"/>
  </w:num>
  <w:num w:numId="56" w16cid:durableId="1763182813">
    <w:abstractNumId w:val="0"/>
  </w:num>
  <w:num w:numId="57" w16cid:durableId="284041262">
    <w:abstractNumId w:val="25"/>
  </w:num>
  <w:num w:numId="58" w16cid:durableId="306327597">
    <w:abstractNumId w:val="20"/>
  </w:num>
  <w:num w:numId="59" w16cid:durableId="1240793828">
    <w:abstractNumId w:val="58"/>
  </w:num>
  <w:num w:numId="60" w16cid:durableId="1578201819">
    <w:abstractNumId w:val="16"/>
  </w:num>
  <w:num w:numId="61" w16cid:durableId="975794612">
    <w:abstractNumId w:val="55"/>
  </w:num>
  <w:num w:numId="62" w16cid:durableId="1775324401">
    <w:abstractNumId w:val="17"/>
  </w:num>
  <w:num w:numId="63" w16cid:durableId="82143188">
    <w:abstractNumId w:val="27"/>
  </w:num>
  <w:num w:numId="64" w16cid:durableId="253784757">
    <w:abstractNumId w:val="30"/>
  </w:num>
  <w:num w:numId="65" w16cid:durableId="1859350238">
    <w:abstractNumId w:val="1"/>
  </w:num>
  <w:num w:numId="66" w16cid:durableId="9911678">
    <w:abstractNumId w:val="60"/>
  </w:num>
  <w:num w:numId="67" w16cid:durableId="1081684641">
    <w:abstractNumId w:val="10"/>
  </w:num>
  <w:num w:numId="68" w16cid:durableId="1533565802">
    <w:abstractNumId w:val="29"/>
  </w:num>
  <w:num w:numId="69" w16cid:durableId="1735274341">
    <w:abstractNumId w:val="34"/>
  </w:num>
  <w:num w:numId="70" w16cid:durableId="1305816511">
    <w:abstractNumId w:val="45"/>
  </w:num>
  <w:num w:numId="71" w16cid:durableId="101390130">
    <w:abstractNumId w:val="18"/>
  </w:num>
  <w:num w:numId="72" w16cid:durableId="901330567">
    <w:abstractNumId w:val="15"/>
  </w:num>
  <w:num w:numId="73" w16cid:durableId="25513298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70"/>
    <w:rsid w:val="00013CFC"/>
    <w:rsid w:val="000252FE"/>
    <w:rsid w:val="000E61B4"/>
    <w:rsid w:val="000F4910"/>
    <w:rsid w:val="001D6343"/>
    <w:rsid w:val="002516F6"/>
    <w:rsid w:val="002771B0"/>
    <w:rsid w:val="002A39EA"/>
    <w:rsid w:val="002D64F9"/>
    <w:rsid w:val="003014F0"/>
    <w:rsid w:val="00301DE8"/>
    <w:rsid w:val="00390751"/>
    <w:rsid w:val="003E4E45"/>
    <w:rsid w:val="003F7B10"/>
    <w:rsid w:val="004544EE"/>
    <w:rsid w:val="00487562"/>
    <w:rsid w:val="0049707D"/>
    <w:rsid w:val="0050788A"/>
    <w:rsid w:val="00572E57"/>
    <w:rsid w:val="005F6933"/>
    <w:rsid w:val="005F72BF"/>
    <w:rsid w:val="00601FA9"/>
    <w:rsid w:val="006A05F3"/>
    <w:rsid w:val="006B7BD3"/>
    <w:rsid w:val="00717A5F"/>
    <w:rsid w:val="00767B6F"/>
    <w:rsid w:val="007779BC"/>
    <w:rsid w:val="007E778E"/>
    <w:rsid w:val="008340E0"/>
    <w:rsid w:val="00835970"/>
    <w:rsid w:val="00844D30"/>
    <w:rsid w:val="008741D8"/>
    <w:rsid w:val="008C2078"/>
    <w:rsid w:val="008E03C8"/>
    <w:rsid w:val="00922E5B"/>
    <w:rsid w:val="009356BB"/>
    <w:rsid w:val="00942462"/>
    <w:rsid w:val="00953E63"/>
    <w:rsid w:val="00970D52"/>
    <w:rsid w:val="00A427A1"/>
    <w:rsid w:val="00A70EA1"/>
    <w:rsid w:val="00A741DD"/>
    <w:rsid w:val="00AC2B46"/>
    <w:rsid w:val="00AE15EE"/>
    <w:rsid w:val="00AE1F30"/>
    <w:rsid w:val="00AE7CB0"/>
    <w:rsid w:val="00B6615B"/>
    <w:rsid w:val="00BC7C48"/>
    <w:rsid w:val="00BE3498"/>
    <w:rsid w:val="00C3037A"/>
    <w:rsid w:val="00C43809"/>
    <w:rsid w:val="00C903F2"/>
    <w:rsid w:val="00CF46C0"/>
    <w:rsid w:val="00CF7F07"/>
    <w:rsid w:val="00D154AD"/>
    <w:rsid w:val="00D35AA9"/>
    <w:rsid w:val="00D46DD2"/>
    <w:rsid w:val="00D764B0"/>
    <w:rsid w:val="00D80875"/>
    <w:rsid w:val="00D829D3"/>
    <w:rsid w:val="00DA38BE"/>
    <w:rsid w:val="00DB1A1C"/>
    <w:rsid w:val="00DC4DA7"/>
    <w:rsid w:val="00E057D7"/>
    <w:rsid w:val="00E61226"/>
    <w:rsid w:val="00E703C9"/>
    <w:rsid w:val="00EB75DE"/>
    <w:rsid w:val="00EE4C34"/>
    <w:rsid w:val="00F520DA"/>
    <w:rsid w:val="00F869BF"/>
    <w:rsid w:val="00F91AA7"/>
    <w:rsid w:val="00FC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52A"/>
  <w15:docId w15:val="{FDF7523C-7AE6-4A4A-BE40-852223EB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A7"/>
  </w:style>
  <w:style w:type="paragraph" w:styleId="Heading1">
    <w:name w:val="heading 1"/>
    <w:basedOn w:val="Normal"/>
    <w:next w:val="Normal"/>
    <w:link w:val="Heading1Char"/>
    <w:uiPriority w:val="9"/>
    <w:qFormat/>
    <w:rsid w:val="004875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C20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75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48756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970"/>
    <w:pPr>
      <w:ind w:left="720"/>
      <w:contextualSpacing/>
    </w:pPr>
  </w:style>
  <w:style w:type="character" w:styleId="Hyperlink">
    <w:name w:val="Hyperlink"/>
    <w:basedOn w:val="DefaultParagraphFont"/>
    <w:uiPriority w:val="99"/>
    <w:unhideWhenUsed/>
    <w:rsid w:val="002A39EA"/>
    <w:rPr>
      <w:color w:val="0000FF"/>
      <w:u w:val="single"/>
    </w:rPr>
  </w:style>
  <w:style w:type="paragraph" w:styleId="PlainText">
    <w:name w:val="Plain Text"/>
    <w:basedOn w:val="Normal"/>
    <w:link w:val="PlainTextChar"/>
    <w:uiPriority w:val="99"/>
    <w:semiHidden/>
    <w:unhideWhenUsed/>
    <w:rsid w:val="002A39EA"/>
    <w:pPr>
      <w:spacing w:after="0" w:line="240" w:lineRule="auto"/>
    </w:pPr>
    <w:rPr>
      <w:rFonts w:ascii="Times New Roman" w:hAnsi="Times New Roman" w:cs="Times New Roman"/>
      <w:sz w:val="24"/>
      <w:szCs w:val="24"/>
    </w:rPr>
  </w:style>
  <w:style w:type="character" w:customStyle="1" w:styleId="PlainTextChar">
    <w:name w:val="Plain Text Char"/>
    <w:basedOn w:val="DefaultParagraphFont"/>
    <w:link w:val="PlainText"/>
    <w:uiPriority w:val="99"/>
    <w:semiHidden/>
    <w:rsid w:val="002A39E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C2078"/>
    <w:rPr>
      <w:color w:val="605E5C"/>
      <w:shd w:val="clear" w:color="auto" w:fill="E1DFDD"/>
    </w:rPr>
  </w:style>
  <w:style w:type="character" w:styleId="FollowedHyperlink">
    <w:name w:val="FollowedHyperlink"/>
    <w:basedOn w:val="DefaultParagraphFont"/>
    <w:uiPriority w:val="99"/>
    <w:semiHidden/>
    <w:unhideWhenUsed/>
    <w:rsid w:val="008C2078"/>
    <w:rPr>
      <w:color w:val="800080" w:themeColor="followedHyperlink"/>
      <w:u w:val="single"/>
    </w:rPr>
  </w:style>
  <w:style w:type="character" w:customStyle="1" w:styleId="Heading2Char">
    <w:name w:val="Heading 2 Char"/>
    <w:basedOn w:val="DefaultParagraphFont"/>
    <w:link w:val="Heading2"/>
    <w:uiPriority w:val="9"/>
    <w:rsid w:val="008C2078"/>
    <w:rPr>
      <w:rFonts w:ascii="Times New Roman" w:eastAsia="Times New Roman" w:hAnsi="Times New Roman" w:cs="Times New Roman"/>
      <w:b/>
      <w:bCs/>
      <w:sz w:val="36"/>
      <w:szCs w:val="36"/>
    </w:rPr>
  </w:style>
  <w:style w:type="paragraph" w:styleId="NormalWeb">
    <w:name w:val="Normal (Web)"/>
    <w:basedOn w:val="Normal"/>
    <w:uiPriority w:val="99"/>
    <w:unhideWhenUsed/>
    <w:rsid w:val="008C2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8C2078"/>
  </w:style>
  <w:style w:type="character" w:customStyle="1" w:styleId="uicontrol">
    <w:name w:val="uicontrol"/>
    <w:basedOn w:val="DefaultParagraphFont"/>
    <w:rsid w:val="008C2078"/>
  </w:style>
  <w:style w:type="character" w:customStyle="1" w:styleId="usertext">
    <w:name w:val="usertext"/>
    <w:basedOn w:val="DefaultParagraphFont"/>
    <w:rsid w:val="00487562"/>
  </w:style>
  <w:style w:type="character" w:customStyle="1" w:styleId="Heading1Char">
    <w:name w:val="Heading 1 Char"/>
    <w:basedOn w:val="DefaultParagraphFont"/>
    <w:link w:val="Heading1"/>
    <w:uiPriority w:val="9"/>
    <w:rsid w:val="0048756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756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487562"/>
    <w:rPr>
      <w:rFonts w:asciiTheme="majorHAnsi" w:eastAsiaTheme="majorEastAsia" w:hAnsiTheme="majorHAnsi" w:cstheme="majorBidi"/>
      <w:color w:val="365F91" w:themeColor="accent1" w:themeShade="BF"/>
    </w:rPr>
  </w:style>
  <w:style w:type="character" w:customStyle="1" w:styleId="shortcut">
    <w:name w:val="shortcut"/>
    <w:basedOn w:val="DefaultParagraphFont"/>
    <w:rsid w:val="00487562"/>
  </w:style>
  <w:style w:type="character" w:customStyle="1" w:styleId="greaterthan">
    <w:name w:val="greaterthan"/>
    <w:basedOn w:val="DefaultParagraphFont"/>
    <w:rsid w:val="000F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2424">
      <w:bodyDiv w:val="1"/>
      <w:marLeft w:val="0"/>
      <w:marRight w:val="0"/>
      <w:marTop w:val="0"/>
      <w:marBottom w:val="0"/>
      <w:divBdr>
        <w:top w:val="none" w:sz="0" w:space="0" w:color="auto"/>
        <w:left w:val="none" w:sz="0" w:space="0" w:color="auto"/>
        <w:bottom w:val="none" w:sz="0" w:space="0" w:color="auto"/>
        <w:right w:val="none" w:sz="0" w:space="0" w:color="auto"/>
      </w:divBdr>
      <w:divsChild>
        <w:div w:id="1222982334">
          <w:marLeft w:val="0"/>
          <w:marRight w:val="0"/>
          <w:marTop w:val="0"/>
          <w:marBottom w:val="0"/>
          <w:divBdr>
            <w:top w:val="single" w:sz="6" w:space="0" w:color="EFEFEF"/>
            <w:left w:val="single" w:sz="6" w:space="0" w:color="EFEFEF"/>
            <w:bottom w:val="single" w:sz="6" w:space="0" w:color="EFEFEF"/>
            <w:right w:val="single" w:sz="6" w:space="0" w:color="EFEFEF"/>
          </w:divBdr>
        </w:div>
        <w:div w:id="597249900">
          <w:marLeft w:val="0"/>
          <w:marRight w:val="0"/>
          <w:marTop w:val="0"/>
          <w:marBottom w:val="0"/>
          <w:divBdr>
            <w:top w:val="none" w:sz="0" w:space="0" w:color="auto"/>
            <w:left w:val="none" w:sz="0" w:space="0" w:color="auto"/>
            <w:bottom w:val="none" w:sz="0" w:space="0" w:color="auto"/>
            <w:right w:val="none" w:sz="0" w:space="0" w:color="auto"/>
          </w:divBdr>
          <w:divsChild>
            <w:div w:id="209151131">
              <w:marLeft w:val="0"/>
              <w:marRight w:val="0"/>
              <w:marTop w:val="0"/>
              <w:marBottom w:val="0"/>
              <w:divBdr>
                <w:top w:val="none" w:sz="0" w:space="0" w:color="auto"/>
                <w:left w:val="none" w:sz="0" w:space="0" w:color="auto"/>
                <w:bottom w:val="none" w:sz="0" w:space="0" w:color="auto"/>
                <w:right w:val="none" w:sz="0" w:space="0" w:color="auto"/>
              </w:divBdr>
            </w:div>
            <w:div w:id="568460931">
              <w:marLeft w:val="0"/>
              <w:marRight w:val="0"/>
              <w:marTop w:val="0"/>
              <w:marBottom w:val="0"/>
              <w:divBdr>
                <w:top w:val="none" w:sz="0" w:space="0" w:color="auto"/>
                <w:left w:val="none" w:sz="0" w:space="0" w:color="auto"/>
                <w:bottom w:val="none" w:sz="0" w:space="0" w:color="auto"/>
                <w:right w:val="none" w:sz="0" w:space="0" w:color="auto"/>
              </w:divBdr>
            </w:div>
            <w:div w:id="1343050036">
              <w:marLeft w:val="0"/>
              <w:marRight w:val="0"/>
              <w:marTop w:val="0"/>
              <w:marBottom w:val="0"/>
              <w:divBdr>
                <w:top w:val="none" w:sz="0" w:space="0" w:color="auto"/>
                <w:left w:val="none" w:sz="0" w:space="0" w:color="auto"/>
                <w:bottom w:val="none" w:sz="0" w:space="0" w:color="auto"/>
                <w:right w:val="none" w:sz="0" w:space="0" w:color="auto"/>
              </w:divBdr>
            </w:div>
            <w:div w:id="1246112842">
              <w:marLeft w:val="0"/>
              <w:marRight w:val="0"/>
              <w:marTop w:val="0"/>
              <w:marBottom w:val="0"/>
              <w:divBdr>
                <w:top w:val="none" w:sz="0" w:space="0" w:color="auto"/>
                <w:left w:val="none" w:sz="0" w:space="0" w:color="auto"/>
                <w:bottom w:val="none" w:sz="0" w:space="0" w:color="auto"/>
                <w:right w:val="none" w:sz="0" w:space="0" w:color="auto"/>
              </w:divBdr>
            </w:div>
          </w:divsChild>
        </w:div>
        <w:div w:id="1005786852">
          <w:marLeft w:val="0"/>
          <w:marRight w:val="0"/>
          <w:marTop w:val="0"/>
          <w:marBottom w:val="0"/>
          <w:divBdr>
            <w:top w:val="none" w:sz="0" w:space="0" w:color="auto"/>
            <w:left w:val="none" w:sz="0" w:space="0" w:color="auto"/>
            <w:bottom w:val="none" w:sz="0" w:space="0" w:color="auto"/>
            <w:right w:val="none" w:sz="0" w:space="0" w:color="auto"/>
          </w:divBdr>
          <w:divsChild>
            <w:div w:id="1113942926">
              <w:marLeft w:val="0"/>
              <w:marRight w:val="0"/>
              <w:marTop w:val="0"/>
              <w:marBottom w:val="0"/>
              <w:divBdr>
                <w:top w:val="none" w:sz="0" w:space="0" w:color="auto"/>
                <w:left w:val="none" w:sz="0" w:space="0" w:color="auto"/>
                <w:bottom w:val="none" w:sz="0" w:space="0" w:color="auto"/>
                <w:right w:val="none" w:sz="0" w:space="0" w:color="auto"/>
              </w:divBdr>
            </w:div>
            <w:div w:id="329909952">
              <w:marLeft w:val="0"/>
              <w:marRight w:val="0"/>
              <w:marTop w:val="0"/>
              <w:marBottom w:val="0"/>
              <w:divBdr>
                <w:top w:val="none" w:sz="0" w:space="0" w:color="auto"/>
                <w:left w:val="none" w:sz="0" w:space="0" w:color="auto"/>
                <w:bottom w:val="none" w:sz="0" w:space="0" w:color="auto"/>
                <w:right w:val="none" w:sz="0" w:space="0" w:color="auto"/>
              </w:divBdr>
              <w:divsChild>
                <w:div w:id="326858472">
                  <w:marLeft w:val="0"/>
                  <w:marRight w:val="0"/>
                  <w:marTop w:val="0"/>
                  <w:marBottom w:val="0"/>
                  <w:divBdr>
                    <w:top w:val="none" w:sz="0" w:space="0" w:color="auto"/>
                    <w:left w:val="none" w:sz="0" w:space="0" w:color="auto"/>
                    <w:bottom w:val="none" w:sz="0" w:space="0" w:color="auto"/>
                    <w:right w:val="none" w:sz="0" w:space="0" w:color="auto"/>
                  </w:divBdr>
                </w:div>
                <w:div w:id="1067604595">
                  <w:marLeft w:val="0"/>
                  <w:marRight w:val="0"/>
                  <w:marTop w:val="0"/>
                  <w:marBottom w:val="0"/>
                  <w:divBdr>
                    <w:top w:val="none" w:sz="0" w:space="0" w:color="auto"/>
                    <w:left w:val="none" w:sz="0" w:space="0" w:color="auto"/>
                    <w:bottom w:val="none" w:sz="0" w:space="0" w:color="auto"/>
                    <w:right w:val="none" w:sz="0" w:space="0" w:color="auto"/>
                  </w:divBdr>
                </w:div>
              </w:divsChild>
            </w:div>
            <w:div w:id="1179079574">
              <w:marLeft w:val="0"/>
              <w:marRight w:val="0"/>
              <w:marTop w:val="0"/>
              <w:marBottom w:val="0"/>
              <w:divBdr>
                <w:top w:val="none" w:sz="0" w:space="0" w:color="auto"/>
                <w:left w:val="none" w:sz="0" w:space="0" w:color="auto"/>
                <w:bottom w:val="none" w:sz="0" w:space="0" w:color="auto"/>
                <w:right w:val="none" w:sz="0" w:space="0" w:color="auto"/>
              </w:divBdr>
              <w:divsChild>
                <w:div w:id="2010716209">
                  <w:marLeft w:val="0"/>
                  <w:marRight w:val="0"/>
                  <w:marTop w:val="0"/>
                  <w:marBottom w:val="0"/>
                  <w:divBdr>
                    <w:top w:val="none" w:sz="0" w:space="0" w:color="auto"/>
                    <w:left w:val="none" w:sz="0" w:space="0" w:color="auto"/>
                    <w:bottom w:val="none" w:sz="0" w:space="0" w:color="auto"/>
                    <w:right w:val="none" w:sz="0" w:space="0" w:color="auto"/>
                  </w:divBdr>
                </w:div>
                <w:div w:id="820849330">
                  <w:marLeft w:val="0"/>
                  <w:marRight w:val="0"/>
                  <w:marTop w:val="0"/>
                  <w:marBottom w:val="0"/>
                  <w:divBdr>
                    <w:top w:val="none" w:sz="0" w:space="0" w:color="auto"/>
                    <w:left w:val="none" w:sz="0" w:space="0" w:color="auto"/>
                    <w:bottom w:val="none" w:sz="0" w:space="0" w:color="auto"/>
                    <w:right w:val="none" w:sz="0" w:space="0" w:color="auto"/>
                  </w:divBdr>
                </w:div>
                <w:div w:id="1956983106">
                  <w:marLeft w:val="0"/>
                  <w:marRight w:val="0"/>
                  <w:marTop w:val="0"/>
                  <w:marBottom w:val="0"/>
                  <w:divBdr>
                    <w:top w:val="none" w:sz="0" w:space="0" w:color="auto"/>
                    <w:left w:val="none" w:sz="0" w:space="0" w:color="auto"/>
                    <w:bottom w:val="none" w:sz="0" w:space="0" w:color="auto"/>
                    <w:right w:val="none" w:sz="0" w:space="0" w:color="auto"/>
                  </w:divBdr>
                </w:div>
              </w:divsChild>
            </w:div>
            <w:div w:id="1589078296">
              <w:marLeft w:val="0"/>
              <w:marRight w:val="0"/>
              <w:marTop w:val="0"/>
              <w:marBottom w:val="0"/>
              <w:divBdr>
                <w:top w:val="none" w:sz="0" w:space="0" w:color="auto"/>
                <w:left w:val="none" w:sz="0" w:space="0" w:color="auto"/>
                <w:bottom w:val="none" w:sz="0" w:space="0" w:color="auto"/>
                <w:right w:val="none" w:sz="0" w:space="0" w:color="auto"/>
              </w:divBdr>
              <w:divsChild>
                <w:div w:id="1334145438">
                  <w:marLeft w:val="0"/>
                  <w:marRight w:val="0"/>
                  <w:marTop w:val="0"/>
                  <w:marBottom w:val="0"/>
                  <w:divBdr>
                    <w:top w:val="none" w:sz="0" w:space="0" w:color="auto"/>
                    <w:left w:val="none" w:sz="0" w:space="0" w:color="auto"/>
                    <w:bottom w:val="none" w:sz="0" w:space="0" w:color="auto"/>
                    <w:right w:val="none" w:sz="0" w:space="0" w:color="auto"/>
                  </w:divBdr>
                </w:div>
              </w:divsChild>
            </w:div>
            <w:div w:id="1568106074">
              <w:marLeft w:val="0"/>
              <w:marRight w:val="0"/>
              <w:marTop w:val="0"/>
              <w:marBottom w:val="0"/>
              <w:divBdr>
                <w:top w:val="none" w:sz="0" w:space="0" w:color="auto"/>
                <w:left w:val="none" w:sz="0" w:space="0" w:color="auto"/>
                <w:bottom w:val="none" w:sz="0" w:space="0" w:color="auto"/>
                <w:right w:val="none" w:sz="0" w:space="0" w:color="auto"/>
              </w:divBdr>
            </w:div>
            <w:div w:id="835150373">
              <w:marLeft w:val="0"/>
              <w:marRight w:val="0"/>
              <w:marTop w:val="0"/>
              <w:marBottom w:val="0"/>
              <w:divBdr>
                <w:top w:val="none" w:sz="0" w:space="0" w:color="auto"/>
                <w:left w:val="none" w:sz="0" w:space="0" w:color="auto"/>
                <w:bottom w:val="none" w:sz="0" w:space="0" w:color="auto"/>
                <w:right w:val="none" w:sz="0" w:space="0" w:color="auto"/>
              </w:divBdr>
            </w:div>
          </w:divsChild>
        </w:div>
        <w:div w:id="327172608">
          <w:marLeft w:val="0"/>
          <w:marRight w:val="0"/>
          <w:marTop w:val="0"/>
          <w:marBottom w:val="0"/>
          <w:divBdr>
            <w:top w:val="none" w:sz="0" w:space="0" w:color="auto"/>
            <w:left w:val="none" w:sz="0" w:space="0" w:color="auto"/>
            <w:bottom w:val="none" w:sz="0" w:space="0" w:color="auto"/>
            <w:right w:val="none" w:sz="0" w:space="0" w:color="auto"/>
          </w:divBdr>
          <w:divsChild>
            <w:div w:id="921178247">
              <w:marLeft w:val="0"/>
              <w:marRight w:val="0"/>
              <w:marTop w:val="0"/>
              <w:marBottom w:val="0"/>
              <w:divBdr>
                <w:top w:val="none" w:sz="0" w:space="0" w:color="auto"/>
                <w:left w:val="none" w:sz="0" w:space="0" w:color="auto"/>
                <w:bottom w:val="none" w:sz="0" w:space="0" w:color="auto"/>
                <w:right w:val="none" w:sz="0" w:space="0" w:color="auto"/>
              </w:divBdr>
            </w:div>
            <w:div w:id="668144748">
              <w:marLeft w:val="0"/>
              <w:marRight w:val="0"/>
              <w:marTop w:val="0"/>
              <w:marBottom w:val="0"/>
              <w:divBdr>
                <w:top w:val="none" w:sz="0" w:space="0" w:color="auto"/>
                <w:left w:val="none" w:sz="0" w:space="0" w:color="auto"/>
                <w:bottom w:val="none" w:sz="0" w:space="0" w:color="auto"/>
                <w:right w:val="none" w:sz="0" w:space="0" w:color="auto"/>
              </w:divBdr>
            </w:div>
            <w:div w:id="926115923">
              <w:marLeft w:val="0"/>
              <w:marRight w:val="0"/>
              <w:marTop w:val="0"/>
              <w:marBottom w:val="0"/>
              <w:divBdr>
                <w:top w:val="none" w:sz="0" w:space="0" w:color="auto"/>
                <w:left w:val="none" w:sz="0" w:space="0" w:color="auto"/>
                <w:bottom w:val="none" w:sz="0" w:space="0" w:color="auto"/>
                <w:right w:val="none" w:sz="0" w:space="0" w:color="auto"/>
              </w:divBdr>
              <w:divsChild>
                <w:div w:id="1463188400">
                  <w:marLeft w:val="0"/>
                  <w:marRight w:val="0"/>
                  <w:marTop w:val="0"/>
                  <w:marBottom w:val="0"/>
                  <w:divBdr>
                    <w:top w:val="none" w:sz="0" w:space="0" w:color="auto"/>
                    <w:left w:val="none" w:sz="0" w:space="0" w:color="auto"/>
                    <w:bottom w:val="none" w:sz="0" w:space="0" w:color="auto"/>
                    <w:right w:val="none" w:sz="0" w:space="0" w:color="auto"/>
                  </w:divBdr>
                </w:div>
              </w:divsChild>
            </w:div>
            <w:div w:id="95097742">
              <w:marLeft w:val="0"/>
              <w:marRight w:val="0"/>
              <w:marTop w:val="0"/>
              <w:marBottom w:val="0"/>
              <w:divBdr>
                <w:top w:val="none" w:sz="0" w:space="0" w:color="auto"/>
                <w:left w:val="none" w:sz="0" w:space="0" w:color="auto"/>
                <w:bottom w:val="none" w:sz="0" w:space="0" w:color="auto"/>
                <w:right w:val="none" w:sz="0" w:space="0" w:color="auto"/>
              </w:divBdr>
            </w:div>
            <w:div w:id="1292632111">
              <w:marLeft w:val="0"/>
              <w:marRight w:val="0"/>
              <w:marTop w:val="0"/>
              <w:marBottom w:val="0"/>
              <w:divBdr>
                <w:top w:val="none" w:sz="0" w:space="0" w:color="auto"/>
                <w:left w:val="none" w:sz="0" w:space="0" w:color="auto"/>
                <w:bottom w:val="none" w:sz="0" w:space="0" w:color="auto"/>
                <w:right w:val="none" w:sz="0" w:space="0" w:color="auto"/>
              </w:divBdr>
            </w:div>
          </w:divsChild>
        </w:div>
        <w:div w:id="1230111748">
          <w:marLeft w:val="0"/>
          <w:marRight w:val="0"/>
          <w:marTop w:val="0"/>
          <w:marBottom w:val="0"/>
          <w:divBdr>
            <w:top w:val="none" w:sz="0" w:space="0" w:color="auto"/>
            <w:left w:val="none" w:sz="0" w:space="0" w:color="auto"/>
            <w:bottom w:val="none" w:sz="0" w:space="0" w:color="auto"/>
            <w:right w:val="none" w:sz="0" w:space="0" w:color="auto"/>
          </w:divBdr>
          <w:divsChild>
            <w:div w:id="703795819">
              <w:marLeft w:val="0"/>
              <w:marRight w:val="0"/>
              <w:marTop w:val="0"/>
              <w:marBottom w:val="0"/>
              <w:divBdr>
                <w:top w:val="none" w:sz="0" w:space="0" w:color="auto"/>
                <w:left w:val="none" w:sz="0" w:space="0" w:color="auto"/>
                <w:bottom w:val="none" w:sz="0" w:space="0" w:color="auto"/>
                <w:right w:val="none" w:sz="0" w:space="0" w:color="auto"/>
              </w:divBdr>
            </w:div>
            <w:div w:id="493885947">
              <w:marLeft w:val="0"/>
              <w:marRight w:val="0"/>
              <w:marTop w:val="0"/>
              <w:marBottom w:val="0"/>
              <w:divBdr>
                <w:top w:val="none" w:sz="0" w:space="0" w:color="auto"/>
                <w:left w:val="none" w:sz="0" w:space="0" w:color="auto"/>
                <w:bottom w:val="none" w:sz="0" w:space="0" w:color="auto"/>
                <w:right w:val="none" w:sz="0" w:space="0" w:color="auto"/>
              </w:divBdr>
            </w:div>
            <w:div w:id="10721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566">
      <w:bodyDiv w:val="1"/>
      <w:marLeft w:val="0"/>
      <w:marRight w:val="0"/>
      <w:marTop w:val="0"/>
      <w:marBottom w:val="0"/>
      <w:divBdr>
        <w:top w:val="none" w:sz="0" w:space="0" w:color="auto"/>
        <w:left w:val="none" w:sz="0" w:space="0" w:color="auto"/>
        <w:bottom w:val="none" w:sz="0" w:space="0" w:color="auto"/>
        <w:right w:val="none" w:sz="0" w:space="0" w:color="auto"/>
      </w:divBdr>
    </w:div>
    <w:div w:id="151676631">
      <w:bodyDiv w:val="1"/>
      <w:marLeft w:val="0"/>
      <w:marRight w:val="0"/>
      <w:marTop w:val="0"/>
      <w:marBottom w:val="0"/>
      <w:divBdr>
        <w:top w:val="none" w:sz="0" w:space="0" w:color="auto"/>
        <w:left w:val="none" w:sz="0" w:space="0" w:color="auto"/>
        <w:bottom w:val="none" w:sz="0" w:space="0" w:color="auto"/>
        <w:right w:val="none" w:sz="0" w:space="0" w:color="auto"/>
      </w:divBdr>
    </w:div>
    <w:div w:id="228224177">
      <w:bodyDiv w:val="1"/>
      <w:marLeft w:val="0"/>
      <w:marRight w:val="0"/>
      <w:marTop w:val="0"/>
      <w:marBottom w:val="0"/>
      <w:divBdr>
        <w:top w:val="none" w:sz="0" w:space="0" w:color="auto"/>
        <w:left w:val="none" w:sz="0" w:space="0" w:color="auto"/>
        <w:bottom w:val="none" w:sz="0" w:space="0" w:color="auto"/>
        <w:right w:val="none" w:sz="0" w:space="0" w:color="auto"/>
      </w:divBdr>
      <w:divsChild>
        <w:div w:id="348337086">
          <w:marLeft w:val="0"/>
          <w:marRight w:val="0"/>
          <w:marTop w:val="0"/>
          <w:marBottom w:val="0"/>
          <w:divBdr>
            <w:top w:val="none" w:sz="0" w:space="0" w:color="auto"/>
            <w:left w:val="none" w:sz="0" w:space="0" w:color="auto"/>
            <w:bottom w:val="none" w:sz="0" w:space="0" w:color="auto"/>
            <w:right w:val="none" w:sz="0" w:space="0" w:color="auto"/>
          </w:divBdr>
        </w:div>
      </w:divsChild>
    </w:div>
    <w:div w:id="452404618">
      <w:bodyDiv w:val="1"/>
      <w:marLeft w:val="0"/>
      <w:marRight w:val="0"/>
      <w:marTop w:val="0"/>
      <w:marBottom w:val="0"/>
      <w:divBdr>
        <w:top w:val="none" w:sz="0" w:space="0" w:color="auto"/>
        <w:left w:val="none" w:sz="0" w:space="0" w:color="auto"/>
        <w:bottom w:val="none" w:sz="0" w:space="0" w:color="auto"/>
        <w:right w:val="none" w:sz="0" w:space="0" w:color="auto"/>
      </w:divBdr>
      <w:divsChild>
        <w:div w:id="1610432170">
          <w:marLeft w:val="0"/>
          <w:marRight w:val="0"/>
          <w:marTop w:val="0"/>
          <w:marBottom w:val="0"/>
          <w:divBdr>
            <w:top w:val="none" w:sz="0" w:space="0" w:color="auto"/>
            <w:left w:val="none" w:sz="0" w:space="0" w:color="auto"/>
            <w:bottom w:val="none" w:sz="0" w:space="0" w:color="auto"/>
            <w:right w:val="none" w:sz="0" w:space="0" w:color="auto"/>
          </w:divBdr>
          <w:divsChild>
            <w:div w:id="1854804782">
              <w:marLeft w:val="0"/>
              <w:marRight w:val="0"/>
              <w:marTop w:val="0"/>
              <w:marBottom w:val="0"/>
              <w:divBdr>
                <w:top w:val="none" w:sz="0" w:space="0" w:color="auto"/>
                <w:left w:val="none" w:sz="0" w:space="0" w:color="auto"/>
                <w:bottom w:val="none" w:sz="0" w:space="0" w:color="auto"/>
                <w:right w:val="none" w:sz="0" w:space="0" w:color="auto"/>
              </w:divBdr>
            </w:div>
          </w:divsChild>
        </w:div>
        <w:div w:id="1905605482">
          <w:marLeft w:val="0"/>
          <w:marRight w:val="0"/>
          <w:marTop w:val="0"/>
          <w:marBottom w:val="0"/>
          <w:divBdr>
            <w:top w:val="none" w:sz="0" w:space="0" w:color="auto"/>
            <w:left w:val="none" w:sz="0" w:space="0" w:color="auto"/>
            <w:bottom w:val="none" w:sz="0" w:space="0" w:color="auto"/>
            <w:right w:val="none" w:sz="0" w:space="0" w:color="auto"/>
          </w:divBdr>
        </w:div>
        <w:div w:id="1190292616">
          <w:marLeft w:val="0"/>
          <w:marRight w:val="0"/>
          <w:marTop w:val="0"/>
          <w:marBottom w:val="0"/>
          <w:divBdr>
            <w:top w:val="none" w:sz="0" w:space="0" w:color="auto"/>
            <w:left w:val="none" w:sz="0" w:space="0" w:color="auto"/>
            <w:bottom w:val="none" w:sz="0" w:space="0" w:color="auto"/>
            <w:right w:val="none" w:sz="0" w:space="0" w:color="auto"/>
          </w:divBdr>
          <w:divsChild>
            <w:div w:id="1748914121">
              <w:marLeft w:val="0"/>
              <w:marRight w:val="0"/>
              <w:marTop w:val="0"/>
              <w:marBottom w:val="0"/>
              <w:divBdr>
                <w:top w:val="none" w:sz="0" w:space="0" w:color="auto"/>
                <w:left w:val="none" w:sz="0" w:space="0" w:color="auto"/>
                <w:bottom w:val="none" w:sz="0" w:space="0" w:color="auto"/>
                <w:right w:val="none" w:sz="0" w:space="0" w:color="auto"/>
              </w:divBdr>
            </w:div>
            <w:div w:id="1910578763">
              <w:marLeft w:val="0"/>
              <w:marRight w:val="0"/>
              <w:marTop w:val="0"/>
              <w:marBottom w:val="0"/>
              <w:divBdr>
                <w:top w:val="none" w:sz="0" w:space="0" w:color="auto"/>
                <w:left w:val="none" w:sz="0" w:space="0" w:color="auto"/>
                <w:bottom w:val="none" w:sz="0" w:space="0" w:color="auto"/>
                <w:right w:val="none" w:sz="0" w:space="0" w:color="auto"/>
              </w:divBdr>
            </w:div>
          </w:divsChild>
        </w:div>
        <w:div w:id="1770084340">
          <w:marLeft w:val="0"/>
          <w:marRight w:val="0"/>
          <w:marTop w:val="0"/>
          <w:marBottom w:val="0"/>
          <w:divBdr>
            <w:top w:val="none" w:sz="0" w:space="0" w:color="auto"/>
            <w:left w:val="none" w:sz="0" w:space="0" w:color="auto"/>
            <w:bottom w:val="none" w:sz="0" w:space="0" w:color="auto"/>
            <w:right w:val="none" w:sz="0" w:space="0" w:color="auto"/>
          </w:divBdr>
        </w:div>
        <w:div w:id="856768607">
          <w:marLeft w:val="0"/>
          <w:marRight w:val="0"/>
          <w:marTop w:val="0"/>
          <w:marBottom w:val="0"/>
          <w:divBdr>
            <w:top w:val="none" w:sz="0" w:space="0" w:color="auto"/>
            <w:left w:val="none" w:sz="0" w:space="0" w:color="auto"/>
            <w:bottom w:val="none" w:sz="0" w:space="0" w:color="auto"/>
            <w:right w:val="none" w:sz="0" w:space="0" w:color="auto"/>
          </w:divBdr>
          <w:divsChild>
            <w:div w:id="1955362038">
              <w:marLeft w:val="0"/>
              <w:marRight w:val="0"/>
              <w:marTop w:val="0"/>
              <w:marBottom w:val="0"/>
              <w:divBdr>
                <w:top w:val="none" w:sz="0" w:space="0" w:color="auto"/>
                <w:left w:val="none" w:sz="0" w:space="0" w:color="auto"/>
                <w:bottom w:val="none" w:sz="0" w:space="0" w:color="auto"/>
                <w:right w:val="none" w:sz="0" w:space="0" w:color="auto"/>
              </w:divBdr>
            </w:div>
          </w:divsChild>
        </w:div>
        <w:div w:id="145708592">
          <w:marLeft w:val="0"/>
          <w:marRight w:val="0"/>
          <w:marTop w:val="0"/>
          <w:marBottom w:val="0"/>
          <w:divBdr>
            <w:top w:val="none" w:sz="0" w:space="0" w:color="auto"/>
            <w:left w:val="none" w:sz="0" w:space="0" w:color="auto"/>
            <w:bottom w:val="none" w:sz="0" w:space="0" w:color="auto"/>
            <w:right w:val="none" w:sz="0" w:space="0" w:color="auto"/>
          </w:divBdr>
          <w:divsChild>
            <w:div w:id="704332975">
              <w:marLeft w:val="0"/>
              <w:marRight w:val="0"/>
              <w:marTop w:val="0"/>
              <w:marBottom w:val="0"/>
              <w:divBdr>
                <w:top w:val="none" w:sz="0" w:space="0" w:color="auto"/>
                <w:left w:val="none" w:sz="0" w:space="0" w:color="auto"/>
                <w:bottom w:val="none" w:sz="0" w:space="0" w:color="auto"/>
                <w:right w:val="none" w:sz="0" w:space="0" w:color="auto"/>
              </w:divBdr>
            </w:div>
            <w:div w:id="424157690">
              <w:marLeft w:val="0"/>
              <w:marRight w:val="0"/>
              <w:marTop w:val="0"/>
              <w:marBottom w:val="0"/>
              <w:divBdr>
                <w:top w:val="none" w:sz="0" w:space="0" w:color="auto"/>
                <w:left w:val="none" w:sz="0" w:space="0" w:color="auto"/>
                <w:bottom w:val="none" w:sz="0" w:space="0" w:color="auto"/>
                <w:right w:val="none" w:sz="0" w:space="0" w:color="auto"/>
              </w:divBdr>
            </w:div>
            <w:div w:id="123737610">
              <w:marLeft w:val="0"/>
              <w:marRight w:val="0"/>
              <w:marTop w:val="0"/>
              <w:marBottom w:val="0"/>
              <w:divBdr>
                <w:top w:val="none" w:sz="0" w:space="0" w:color="auto"/>
                <w:left w:val="none" w:sz="0" w:space="0" w:color="auto"/>
                <w:bottom w:val="none" w:sz="0" w:space="0" w:color="auto"/>
                <w:right w:val="none" w:sz="0" w:space="0" w:color="auto"/>
              </w:divBdr>
            </w:div>
          </w:divsChild>
        </w:div>
        <w:div w:id="1435511956">
          <w:marLeft w:val="0"/>
          <w:marRight w:val="0"/>
          <w:marTop w:val="0"/>
          <w:marBottom w:val="0"/>
          <w:divBdr>
            <w:top w:val="none" w:sz="0" w:space="0" w:color="auto"/>
            <w:left w:val="none" w:sz="0" w:space="0" w:color="auto"/>
            <w:bottom w:val="none" w:sz="0" w:space="0" w:color="auto"/>
            <w:right w:val="none" w:sz="0" w:space="0" w:color="auto"/>
          </w:divBdr>
          <w:divsChild>
            <w:div w:id="488593906">
              <w:marLeft w:val="0"/>
              <w:marRight w:val="0"/>
              <w:marTop w:val="0"/>
              <w:marBottom w:val="0"/>
              <w:divBdr>
                <w:top w:val="none" w:sz="0" w:space="0" w:color="auto"/>
                <w:left w:val="none" w:sz="0" w:space="0" w:color="auto"/>
                <w:bottom w:val="none" w:sz="0" w:space="0" w:color="auto"/>
                <w:right w:val="none" w:sz="0" w:space="0" w:color="auto"/>
              </w:divBdr>
            </w:div>
            <w:div w:id="962686869">
              <w:marLeft w:val="0"/>
              <w:marRight w:val="0"/>
              <w:marTop w:val="0"/>
              <w:marBottom w:val="0"/>
              <w:divBdr>
                <w:top w:val="none" w:sz="0" w:space="0" w:color="auto"/>
                <w:left w:val="none" w:sz="0" w:space="0" w:color="auto"/>
                <w:bottom w:val="none" w:sz="0" w:space="0" w:color="auto"/>
                <w:right w:val="none" w:sz="0" w:space="0" w:color="auto"/>
              </w:divBdr>
            </w:div>
          </w:divsChild>
        </w:div>
        <w:div w:id="421491005">
          <w:marLeft w:val="0"/>
          <w:marRight w:val="0"/>
          <w:marTop w:val="0"/>
          <w:marBottom w:val="0"/>
          <w:divBdr>
            <w:top w:val="none" w:sz="0" w:space="0" w:color="auto"/>
            <w:left w:val="none" w:sz="0" w:space="0" w:color="auto"/>
            <w:bottom w:val="none" w:sz="0" w:space="0" w:color="auto"/>
            <w:right w:val="none" w:sz="0" w:space="0" w:color="auto"/>
          </w:divBdr>
          <w:divsChild>
            <w:div w:id="300035820">
              <w:marLeft w:val="0"/>
              <w:marRight w:val="0"/>
              <w:marTop w:val="0"/>
              <w:marBottom w:val="0"/>
              <w:divBdr>
                <w:top w:val="none" w:sz="0" w:space="0" w:color="auto"/>
                <w:left w:val="none" w:sz="0" w:space="0" w:color="auto"/>
                <w:bottom w:val="none" w:sz="0" w:space="0" w:color="auto"/>
                <w:right w:val="none" w:sz="0" w:space="0" w:color="auto"/>
              </w:divBdr>
            </w:div>
          </w:divsChild>
        </w:div>
        <w:div w:id="266735000">
          <w:marLeft w:val="0"/>
          <w:marRight w:val="0"/>
          <w:marTop w:val="0"/>
          <w:marBottom w:val="0"/>
          <w:divBdr>
            <w:top w:val="none" w:sz="0" w:space="0" w:color="auto"/>
            <w:left w:val="none" w:sz="0" w:space="0" w:color="auto"/>
            <w:bottom w:val="none" w:sz="0" w:space="0" w:color="auto"/>
            <w:right w:val="none" w:sz="0" w:space="0" w:color="auto"/>
          </w:divBdr>
          <w:divsChild>
            <w:div w:id="1885871003">
              <w:marLeft w:val="0"/>
              <w:marRight w:val="0"/>
              <w:marTop w:val="0"/>
              <w:marBottom w:val="0"/>
              <w:divBdr>
                <w:top w:val="none" w:sz="0" w:space="0" w:color="auto"/>
                <w:left w:val="none" w:sz="0" w:space="0" w:color="auto"/>
                <w:bottom w:val="none" w:sz="0" w:space="0" w:color="auto"/>
                <w:right w:val="none" w:sz="0" w:space="0" w:color="auto"/>
              </w:divBdr>
            </w:div>
          </w:divsChild>
        </w:div>
        <w:div w:id="2106923523">
          <w:marLeft w:val="0"/>
          <w:marRight w:val="0"/>
          <w:marTop w:val="0"/>
          <w:marBottom w:val="0"/>
          <w:divBdr>
            <w:top w:val="none" w:sz="0" w:space="0" w:color="auto"/>
            <w:left w:val="none" w:sz="0" w:space="0" w:color="auto"/>
            <w:bottom w:val="none" w:sz="0" w:space="0" w:color="auto"/>
            <w:right w:val="none" w:sz="0" w:space="0" w:color="auto"/>
          </w:divBdr>
          <w:divsChild>
            <w:div w:id="808670664">
              <w:marLeft w:val="0"/>
              <w:marRight w:val="0"/>
              <w:marTop w:val="0"/>
              <w:marBottom w:val="0"/>
              <w:divBdr>
                <w:top w:val="none" w:sz="0" w:space="0" w:color="auto"/>
                <w:left w:val="none" w:sz="0" w:space="0" w:color="auto"/>
                <w:bottom w:val="none" w:sz="0" w:space="0" w:color="auto"/>
                <w:right w:val="none" w:sz="0" w:space="0" w:color="auto"/>
              </w:divBdr>
            </w:div>
            <w:div w:id="151337801">
              <w:marLeft w:val="0"/>
              <w:marRight w:val="0"/>
              <w:marTop w:val="0"/>
              <w:marBottom w:val="0"/>
              <w:divBdr>
                <w:top w:val="none" w:sz="0" w:space="0" w:color="auto"/>
                <w:left w:val="none" w:sz="0" w:space="0" w:color="auto"/>
                <w:bottom w:val="none" w:sz="0" w:space="0" w:color="auto"/>
                <w:right w:val="none" w:sz="0" w:space="0" w:color="auto"/>
              </w:divBdr>
            </w:div>
          </w:divsChild>
        </w:div>
        <w:div w:id="1446189331">
          <w:marLeft w:val="0"/>
          <w:marRight w:val="0"/>
          <w:marTop w:val="0"/>
          <w:marBottom w:val="0"/>
          <w:divBdr>
            <w:top w:val="none" w:sz="0" w:space="0" w:color="auto"/>
            <w:left w:val="none" w:sz="0" w:space="0" w:color="auto"/>
            <w:bottom w:val="none" w:sz="0" w:space="0" w:color="auto"/>
            <w:right w:val="none" w:sz="0" w:space="0" w:color="auto"/>
          </w:divBdr>
          <w:divsChild>
            <w:div w:id="440757858">
              <w:marLeft w:val="0"/>
              <w:marRight w:val="0"/>
              <w:marTop w:val="0"/>
              <w:marBottom w:val="0"/>
              <w:divBdr>
                <w:top w:val="none" w:sz="0" w:space="0" w:color="auto"/>
                <w:left w:val="none" w:sz="0" w:space="0" w:color="auto"/>
                <w:bottom w:val="none" w:sz="0" w:space="0" w:color="auto"/>
                <w:right w:val="none" w:sz="0" w:space="0" w:color="auto"/>
              </w:divBdr>
            </w:div>
            <w:div w:id="1637300570">
              <w:marLeft w:val="0"/>
              <w:marRight w:val="0"/>
              <w:marTop w:val="0"/>
              <w:marBottom w:val="0"/>
              <w:divBdr>
                <w:top w:val="none" w:sz="0" w:space="0" w:color="auto"/>
                <w:left w:val="none" w:sz="0" w:space="0" w:color="auto"/>
                <w:bottom w:val="none" w:sz="0" w:space="0" w:color="auto"/>
                <w:right w:val="none" w:sz="0" w:space="0" w:color="auto"/>
              </w:divBdr>
            </w:div>
          </w:divsChild>
        </w:div>
        <w:div w:id="1719861902">
          <w:marLeft w:val="0"/>
          <w:marRight w:val="0"/>
          <w:marTop w:val="0"/>
          <w:marBottom w:val="0"/>
          <w:divBdr>
            <w:top w:val="none" w:sz="0" w:space="0" w:color="auto"/>
            <w:left w:val="none" w:sz="0" w:space="0" w:color="auto"/>
            <w:bottom w:val="none" w:sz="0" w:space="0" w:color="auto"/>
            <w:right w:val="none" w:sz="0" w:space="0" w:color="auto"/>
          </w:divBdr>
          <w:divsChild>
            <w:div w:id="3789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84">
      <w:bodyDiv w:val="1"/>
      <w:marLeft w:val="0"/>
      <w:marRight w:val="0"/>
      <w:marTop w:val="0"/>
      <w:marBottom w:val="0"/>
      <w:divBdr>
        <w:top w:val="none" w:sz="0" w:space="0" w:color="auto"/>
        <w:left w:val="none" w:sz="0" w:space="0" w:color="auto"/>
        <w:bottom w:val="none" w:sz="0" w:space="0" w:color="auto"/>
        <w:right w:val="none" w:sz="0" w:space="0" w:color="auto"/>
      </w:divBdr>
      <w:divsChild>
        <w:div w:id="85274491">
          <w:marLeft w:val="0"/>
          <w:marRight w:val="0"/>
          <w:marTop w:val="0"/>
          <w:marBottom w:val="0"/>
          <w:divBdr>
            <w:top w:val="none" w:sz="0" w:space="0" w:color="auto"/>
            <w:left w:val="none" w:sz="0" w:space="0" w:color="auto"/>
            <w:bottom w:val="none" w:sz="0" w:space="0" w:color="auto"/>
            <w:right w:val="none" w:sz="0" w:space="0" w:color="auto"/>
          </w:divBdr>
          <w:divsChild>
            <w:div w:id="76295805">
              <w:marLeft w:val="0"/>
              <w:marRight w:val="0"/>
              <w:marTop w:val="0"/>
              <w:marBottom w:val="0"/>
              <w:divBdr>
                <w:top w:val="none" w:sz="0" w:space="0" w:color="auto"/>
                <w:left w:val="none" w:sz="0" w:space="0" w:color="auto"/>
                <w:bottom w:val="none" w:sz="0" w:space="0" w:color="auto"/>
                <w:right w:val="none" w:sz="0" w:space="0" w:color="auto"/>
              </w:divBdr>
            </w:div>
            <w:div w:id="2058624446">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002321634">
          <w:marLeft w:val="0"/>
          <w:marRight w:val="0"/>
          <w:marTop w:val="0"/>
          <w:marBottom w:val="0"/>
          <w:divBdr>
            <w:top w:val="none" w:sz="0" w:space="0" w:color="auto"/>
            <w:left w:val="none" w:sz="0" w:space="0" w:color="auto"/>
            <w:bottom w:val="none" w:sz="0" w:space="0" w:color="auto"/>
            <w:right w:val="none" w:sz="0" w:space="0" w:color="auto"/>
          </w:divBdr>
          <w:divsChild>
            <w:div w:id="1043555286">
              <w:marLeft w:val="0"/>
              <w:marRight w:val="0"/>
              <w:marTop w:val="0"/>
              <w:marBottom w:val="0"/>
              <w:divBdr>
                <w:top w:val="none" w:sz="0" w:space="0" w:color="auto"/>
                <w:left w:val="none" w:sz="0" w:space="0" w:color="auto"/>
                <w:bottom w:val="none" w:sz="0" w:space="0" w:color="auto"/>
                <w:right w:val="none" w:sz="0" w:space="0" w:color="auto"/>
              </w:divBdr>
            </w:div>
          </w:divsChild>
        </w:div>
        <w:div w:id="2111970318">
          <w:marLeft w:val="0"/>
          <w:marRight w:val="0"/>
          <w:marTop w:val="0"/>
          <w:marBottom w:val="0"/>
          <w:divBdr>
            <w:top w:val="none" w:sz="0" w:space="0" w:color="auto"/>
            <w:left w:val="none" w:sz="0" w:space="0" w:color="auto"/>
            <w:bottom w:val="none" w:sz="0" w:space="0" w:color="auto"/>
            <w:right w:val="none" w:sz="0" w:space="0" w:color="auto"/>
          </w:divBdr>
          <w:divsChild>
            <w:div w:id="2077585359">
              <w:marLeft w:val="0"/>
              <w:marRight w:val="0"/>
              <w:marTop w:val="0"/>
              <w:marBottom w:val="0"/>
              <w:divBdr>
                <w:top w:val="none" w:sz="0" w:space="0" w:color="auto"/>
                <w:left w:val="none" w:sz="0" w:space="0" w:color="auto"/>
                <w:bottom w:val="none" w:sz="0" w:space="0" w:color="auto"/>
                <w:right w:val="none" w:sz="0" w:space="0" w:color="auto"/>
              </w:divBdr>
            </w:div>
          </w:divsChild>
        </w:div>
        <w:div w:id="1897205949">
          <w:marLeft w:val="0"/>
          <w:marRight w:val="0"/>
          <w:marTop w:val="0"/>
          <w:marBottom w:val="0"/>
          <w:divBdr>
            <w:top w:val="none" w:sz="0" w:space="0" w:color="auto"/>
            <w:left w:val="none" w:sz="0" w:space="0" w:color="auto"/>
            <w:bottom w:val="none" w:sz="0" w:space="0" w:color="auto"/>
            <w:right w:val="none" w:sz="0" w:space="0" w:color="auto"/>
          </w:divBdr>
          <w:divsChild>
            <w:div w:id="174926667">
              <w:marLeft w:val="0"/>
              <w:marRight w:val="0"/>
              <w:marTop w:val="0"/>
              <w:marBottom w:val="0"/>
              <w:divBdr>
                <w:top w:val="none" w:sz="0" w:space="0" w:color="auto"/>
                <w:left w:val="none" w:sz="0" w:space="0" w:color="auto"/>
                <w:bottom w:val="none" w:sz="0" w:space="0" w:color="auto"/>
                <w:right w:val="none" w:sz="0" w:space="0" w:color="auto"/>
              </w:divBdr>
            </w:div>
            <w:div w:id="71391771">
              <w:marLeft w:val="0"/>
              <w:marRight w:val="0"/>
              <w:marTop w:val="0"/>
              <w:marBottom w:val="0"/>
              <w:divBdr>
                <w:top w:val="none" w:sz="0" w:space="0" w:color="auto"/>
                <w:left w:val="none" w:sz="0" w:space="0" w:color="auto"/>
                <w:bottom w:val="none" w:sz="0" w:space="0" w:color="auto"/>
                <w:right w:val="none" w:sz="0" w:space="0" w:color="auto"/>
              </w:divBdr>
            </w:div>
          </w:divsChild>
        </w:div>
        <w:div w:id="1422722969">
          <w:marLeft w:val="0"/>
          <w:marRight w:val="0"/>
          <w:marTop w:val="0"/>
          <w:marBottom w:val="0"/>
          <w:divBdr>
            <w:top w:val="none" w:sz="0" w:space="0" w:color="auto"/>
            <w:left w:val="none" w:sz="0" w:space="0" w:color="auto"/>
            <w:bottom w:val="none" w:sz="0" w:space="0" w:color="auto"/>
            <w:right w:val="none" w:sz="0" w:space="0" w:color="auto"/>
          </w:divBdr>
        </w:div>
        <w:div w:id="161236649">
          <w:marLeft w:val="0"/>
          <w:marRight w:val="0"/>
          <w:marTop w:val="0"/>
          <w:marBottom w:val="0"/>
          <w:divBdr>
            <w:top w:val="none" w:sz="0" w:space="0" w:color="auto"/>
            <w:left w:val="none" w:sz="0" w:space="0" w:color="auto"/>
            <w:bottom w:val="none" w:sz="0" w:space="0" w:color="auto"/>
            <w:right w:val="none" w:sz="0" w:space="0" w:color="auto"/>
          </w:divBdr>
        </w:div>
        <w:div w:id="1923827764">
          <w:marLeft w:val="0"/>
          <w:marRight w:val="0"/>
          <w:marTop w:val="0"/>
          <w:marBottom w:val="0"/>
          <w:divBdr>
            <w:top w:val="none" w:sz="0" w:space="0" w:color="auto"/>
            <w:left w:val="none" w:sz="0" w:space="0" w:color="auto"/>
            <w:bottom w:val="none" w:sz="0" w:space="0" w:color="auto"/>
            <w:right w:val="none" w:sz="0" w:space="0" w:color="auto"/>
          </w:divBdr>
        </w:div>
        <w:div w:id="776371859">
          <w:marLeft w:val="0"/>
          <w:marRight w:val="0"/>
          <w:marTop w:val="0"/>
          <w:marBottom w:val="0"/>
          <w:divBdr>
            <w:top w:val="none" w:sz="0" w:space="0" w:color="auto"/>
            <w:left w:val="none" w:sz="0" w:space="0" w:color="auto"/>
            <w:bottom w:val="none" w:sz="0" w:space="0" w:color="auto"/>
            <w:right w:val="none" w:sz="0" w:space="0" w:color="auto"/>
          </w:divBdr>
        </w:div>
        <w:div w:id="815415924">
          <w:marLeft w:val="0"/>
          <w:marRight w:val="0"/>
          <w:marTop w:val="0"/>
          <w:marBottom w:val="0"/>
          <w:divBdr>
            <w:top w:val="none" w:sz="0" w:space="0" w:color="auto"/>
            <w:left w:val="none" w:sz="0" w:space="0" w:color="auto"/>
            <w:bottom w:val="none" w:sz="0" w:space="0" w:color="auto"/>
            <w:right w:val="none" w:sz="0" w:space="0" w:color="auto"/>
          </w:divBdr>
        </w:div>
        <w:div w:id="1058825849">
          <w:marLeft w:val="0"/>
          <w:marRight w:val="0"/>
          <w:marTop w:val="0"/>
          <w:marBottom w:val="0"/>
          <w:divBdr>
            <w:top w:val="none" w:sz="0" w:space="0" w:color="auto"/>
            <w:left w:val="none" w:sz="0" w:space="0" w:color="auto"/>
            <w:bottom w:val="none" w:sz="0" w:space="0" w:color="auto"/>
            <w:right w:val="none" w:sz="0" w:space="0" w:color="auto"/>
          </w:divBdr>
        </w:div>
        <w:div w:id="643774576">
          <w:marLeft w:val="0"/>
          <w:marRight w:val="0"/>
          <w:marTop w:val="0"/>
          <w:marBottom w:val="0"/>
          <w:divBdr>
            <w:top w:val="none" w:sz="0" w:space="0" w:color="auto"/>
            <w:left w:val="none" w:sz="0" w:space="0" w:color="auto"/>
            <w:bottom w:val="none" w:sz="0" w:space="0" w:color="auto"/>
            <w:right w:val="none" w:sz="0" w:space="0" w:color="auto"/>
          </w:divBdr>
        </w:div>
        <w:div w:id="738164643">
          <w:marLeft w:val="0"/>
          <w:marRight w:val="0"/>
          <w:marTop w:val="0"/>
          <w:marBottom w:val="0"/>
          <w:divBdr>
            <w:top w:val="none" w:sz="0" w:space="0" w:color="auto"/>
            <w:left w:val="none" w:sz="0" w:space="0" w:color="auto"/>
            <w:bottom w:val="none" w:sz="0" w:space="0" w:color="auto"/>
            <w:right w:val="none" w:sz="0" w:space="0" w:color="auto"/>
          </w:divBdr>
        </w:div>
        <w:div w:id="1999573772">
          <w:marLeft w:val="0"/>
          <w:marRight w:val="0"/>
          <w:marTop w:val="0"/>
          <w:marBottom w:val="0"/>
          <w:divBdr>
            <w:top w:val="none" w:sz="0" w:space="0" w:color="auto"/>
            <w:left w:val="none" w:sz="0" w:space="0" w:color="auto"/>
            <w:bottom w:val="none" w:sz="0" w:space="0" w:color="auto"/>
            <w:right w:val="none" w:sz="0" w:space="0" w:color="auto"/>
          </w:divBdr>
        </w:div>
        <w:div w:id="1329677311">
          <w:marLeft w:val="0"/>
          <w:marRight w:val="0"/>
          <w:marTop w:val="0"/>
          <w:marBottom w:val="0"/>
          <w:divBdr>
            <w:top w:val="none" w:sz="0" w:space="0" w:color="auto"/>
            <w:left w:val="none" w:sz="0" w:space="0" w:color="auto"/>
            <w:bottom w:val="none" w:sz="0" w:space="0" w:color="auto"/>
            <w:right w:val="none" w:sz="0" w:space="0" w:color="auto"/>
          </w:divBdr>
        </w:div>
      </w:divsChild>
    </w:div>
    <w:div w:id="1050421534">
      <w:bodyDiv w:val="1"/>
      <w:marLeft w:val="0"/>
      <w:marRight w:val="0"/>
      <w:marTop w:val="0"/>
      <w:marBottom w:val="0"/>
      <w:divBdr>
        <w:top w:val="none" w:sz="0" w:space="0" w:color="auto"/>
        <w:left w:val="none" w:sz="0" w:space="0" w:color="auto"/>
        <w:bottom w:val="none" w:sz="0" w:space="0" w:color="auto"/>
        <w:right w:val="none" w:sz="0" w:space="0" w:color="auto"/>
      </w:divBdr>
    </w:div>
    <w:div w:id="1061054743">
      <w:bodyDiv w:val="1"/>
      <w:marLeft w:val="0"/>
      <w:marRight w:val="0"/>
      <w:marTop w:val="0"/>
      <w:marBottom w:val="0"/>
      <w:divBdr>
        <w:top w:val="none" w:sz="0" w:space="0" w:color="auto"/>
        <w:left w:val="none" w:sz="0" w:space="0" w:color="auto"/>
        <w:bottom w:val="none" w:sz="0" w:space="0" w:color="auto"/>
        <w:right w:val="none" w:sz="0" w:space="0" w:color="auto"/>
      </w:divBdr>
      <w:divsChild>
        <w:div w:id="1375960221">
          <w:marLeft w:val="0"/>
          <w:marRight w:val="0"/>
          <w:marTop w:val="0"/>
          <w:marBottom w:val="0"/>
          <w:divBdr>
            <w:top w:val="none" w:sz="0" w:space="0" w:color="auto"/>
            <w:left w:val="none" w:sz="0" w:space="0" w:color="auto"/>
            <w:bottom w:val="none" w:sz="0" w:space="0" w:color="auto"/>
            <w:right w:val="none" w:sz="0" w:space="0" w:color="auto"/>
          </w:divBdr>
        </w:div>
      </w:divsChild>
    </w:div>
    <w:div w:id="1085303050">
      <w:bodyDiv w:val="1"/>
      <w:marLeft w:val="0"/>
      <w:marRight w:val="0"/>
      <w:marTop w:val="0"/>
      <w:marBottom w:val="0"/>
      <w:divBdr>
        <w:top w:val="none" w:sz="0" w:space="0" w:color="auto"/>
        <w:left w:val="none" w:sz="0" w:space="0" w:color="auto"/>
        <w:bottom w:val="none" w:sz="0" w:space="0" w:color="auto"/>
        <w:right w:val="none" w:sz="0" w:space="0" w:color="auto"/>
      </w:divBdr>
    </w:div>
    <w:div w:id="1153645158">
      <w:bodyDiv w:val="1"/>
      <w:marLeft w:val="0"/>
      <w:marRight w:val="0"/>
      <w:marTop w:val="0"/>
      <w:marBottom w:val="0"/>
      <w:divBdr>
        <w:top w:val="none" w:sz="0" w:space="0" w:color="auto"/>
        <w:left w:val="none" w:sz="0" w:space="0" w:color="auto"/>
        <w:bottom w:val="none" w:sz="0" w:space="0" w:color="auto"/>
        <w:right w:val="none" w:sz="0" w:space="0" w:color="auto"/>
      </w:divBdr>
    </w:div>
    <w:div w:id="1285768528">
      <w:bodyDiv w:val="1"/>
      <w:marLeft w:val="0"/>
      <w:marRight w:val="0"/>
      <w:marTop w:val="0"/>
      <w:marBottom w:val="0"/>
      <w:divBdr>
        <w:top w:val="none" w:sz="0" w:space="0" w:color="auto"/>
        <w:left w:val="none" w:sz="0" w:space="0" w:color="auto"/>
        <w:bottom w:val="none" w:sz="0" w:space="0" w:color="auto"/>
        <w:right w:val="none" w:sz="0" w:space="0" w:color="auto"/>
      </w:divBdr>
    </w:div>
    <w:div w:id="1372534802">
      <w:bodyDiv w:val="1"/>
      <w:marLeft w:val="0"/>
      <w:marRight w:val="0"/>
      <w:marTop w:val="0"/>
      <w:marBottom w:val="0"/>
      <w:divBdr>
        <w:top w:val="none" w:sz="0" w:space="0" w:color="auto"/>
        <w:left w:val="none" w:sz="0" w:space="0" w:color="auto"/>
        <w:bottom w:val="none" w:sz="0" w:space="0" w:color="auto"/>
        <w:right w:val="none" w:sz="0" w:space="0" w:color="auto"/>
      </w:divBdr>
      <w:divsChild>
        <w:div w:id="1337074552">
          <w:marLeft w:val="0"/>
          <w:marRight w:val="0"/>
          <w:marTop w:val="0"/>
          <w:marBottom w:val="0"/>
          <w:divBdr>
            <w:top w:val="none" w:sz="0" w:space="0" w:color="auto"/>
            <w:left w:val="none" w:sz="0" w:space="0" w:color="auto"/>
            <w:bottom w:val="none" w:sz="0" w:space="0" w:color="auto"/>
            <w:right w:val="none" w:sz="0" w:space="0" w:color="auto"/>
          </w:divBdr>
          <w:divsChild>
            <w:div w:id="593124446">
              <w:marLeft w:val="0"/>
              <w:marRight w:val="0"/>
              <w:marTop w:val="0"/>
              <w:marBottom w:val="0"/>
              <w:divBdr>
                <w:top w:val="none" w:sz="0" w:space="0" w:color="auto"/>
                <w:left w:val="none" w:sz="0" w:space="0" w:color="auto"/>
                <w:bottom w:val="none" w:sz="0" w:space="0" w:color="auto"/>
                <w:right w:val="none" w:sz="0" w:space="0" w:color="auto"/>
              </w:divBdr>
            </w:div>
            <w:div w:id="789400695">
              <w:marLeft w:val="0"/>
              <w:marRight w:val="0"/>
              <w:marTop w:val="0"/>
              <w:marBottom w:val="0"/>
              <w:divBdr>
                <w:top w:val="none" w:sz="0" w:space="0" w:color="auto"/>
                <w:left w:val="none" w:sz="0" w:space="0" w:color="auto"/>
                <w:bottom w:val="none" w:sz="0" w:space="0" w:color="auto"/>
                <w:right w:val="none" w:sz="0" w:space="0" w:color="auto"/>
              </w:divBdr>
            </w:div>
            <w:div w:id="1086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203">
      <w:bodyDiv w:val="1"/>
      <w:marLeft w:val="0"/>
      <w:marRight w:val="0"/>
      <w:marTop w:val="0"/>
      <w:marBottom w:val="0"/>
      <w:divBdr>
        <w:top w:val="none" w:sz="0" w:space="0" w:color="auto"/>
        <w:left w:val="none" w:sz="0" w:space="0" w:color="auto"/>
        <w:bottom w:val="none" w:sz="0" w:space="0" w:color="auto"/>
        <w:right w:val="none" w:sz="0" w:space="0" w:color="auto"/>
      </w:divBdr>
      <w:divsChild>
        <w:div w:id="2063359748">
          <w:marLeft w:val="0"/>
          <w:marRight w:val="0"/>
          <w:marTop w:val="0"/>
          <w:marBottom w:val="0"/>
          <w:divBdr>
            <w:top w:val="none" w:sz="0" w:space="0" w:color="auto"/>
            <w:left w:val="none" w:sz="0" w:space="0" w:color="auto"/>
            <w:bottom w:val="none" w:sz="0" w:space="0" w:color="auto"/>
            <w:right w:val="none" w:sz="0" w:space="0" w:color="auto"/>
          </w:divBdr>
          <w:divsChild>
            <w:div w:id="919488785">
              <w:marLeft w:val="0"/>
              <w:marRight w:val="0"/>
              <w:marTop w:val="0"/>
              <w:marBottom w:val="0"/>
              <w:divBdr>
                <w:top w:val="none" w:sz="0" w:space="0" w:color="auto"/>
                <w:left w:val="none" w:sz="0" w:space="0" w:color="auto"/>
                <w:bottom w:val="none" w:sz="0" w:space="0" w:color="auto"/>
                <w:right w:val="none" w:sz="0" w:space="0" w:color="auto"/>
              </w:divBdr>
            </w:div>
            <w:div w:id="573975215">
              <w:marLeft w:val="0"/>
              <w:marRight w:val="0"/>
              <w:marTop w:val="0"/>
              <w:marBottom w:val="0"/>
              <w:divBdr>
                <w:top w:val="none" w:sz="0" w:space="0" w:color="auto"/>
                <w:left w:val="none" w:sz="0" w:space="0" w:color="auto"/>
                <w:bottom w:val="none" w:sz="0" w:space="0" w:color="auto"/>
                <w:right w:val="none" w:sz="0" w:space="0" w:color="auto"/>
              </w:divBdr>
            </w:div>
            <w:div w:id="2101877043">
              <w:marLeft w:val="0"/>
              <w:marRight w:val="0"/>
              <w:marTop w:val="0"/>
              <w:marBottom w:val="0"/>
              <w:divBdr>
                <w:top w:val="none" w:sz="0" w:space="0" w:color="auto"/>
                <w:left w:val="none" w:sz="0" w:space="0" w:color="auto"/>
                <w:bottom w:val="none" w:sz="0" w:space="0" w:color="auto"/>
                <w:right w:val="none" w:sz="0" w:space="0" w:color="auto"/>
              </w:divBdr>
            </w:div>
            <w:div w:id="1336297554">
              <w:marLeft w:val="0"/>
              <w:marRight w:val="0"/>
              <w:marTop w:val="0"/>
              <w:marBottom w:val="0"/>
              <w:divBdr>
                <w:top w:val="single" w:sz="6" w:space="0" w:color="EFEFEF"/>
                <w:left w:val="single" w:sz="6" w:space="0" w:color="EFEFEF"/>
                <w:bottom w:val="single" w:sz="6" w:space="0" w:color="EFEFEF"/>
                <w:right w:val="single" w:sz="6" w:space="0" w:color="EFEFEF"/>
              </w:divBdr>
            </w:div>
            <w:div w:id="1338003408">
              <w:marLeft w:val="0"/>
              <w:marRight w:val="0"/>
              <w:marTop w:val="0"/>
              <w:marBottom w:val="0"/>
              <w:divBdr>
                <w:top w:val="none" w:sz="0" w:space="0" w:color="auto"/>
                <w:left w:val="none" w:sz="0" w:space="0" w:color="auto"/>
                <w:bottom w:val="none" w:sz="0" w:space="0" w:color="auto"/>
                <w:right w:val="none" w:sz="0" w:space="0" w:color="auto"/>
              </w:divBdr>
              <w:divsChild>
                <w:div w:id="2138134836">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831557982">
          <w:marLeft w:val="0"/>
          <w:marRight w:val="0"/>
          <w:marTop w:val="0"/>
          <w:marBottom w:val="0"/>
          <w:divBdr>
            <w:top w:val="none" w:sz="0" w:space="0" w:color="auto"/>
            <w:left w:val="none" w:sz="0" w:space="0" w:color="auto"/>
            <w:bottom w:val="none" w:sz="0" w:space="0" w:color="auto"/>
            <w:right w:val="none" w:sz="0" w:space="0" w:color="auto"/>
          </w:divBdr>
          <w:divsChild>
            <w:div w:id="368726864">
              <w:marLeft w:val="0"/>
              <w:marRight w:val="0"/>
              <w:marTop w:val="0"/>
              <w:marBottom w:val="0"/>
              <w:divBdr>
                <w:top w:val="none" w:sz="0" w:space="0" w:color="auto"/>
                <w:left w:val="none" w:sz="0" w:space="0" w:color="auto"/>
                <w:bottom w:val="none" w:sz="0" w:space="0" w:color="auto"/>
                <w:right w:val="none" w:sz="0" w:space="0" w:color="auto"/>
              </w:divBdr>
            </w:div>
            <w:div w:id="1414399189">
              <w:marLeft w:val="0"/>
              <w:marRight w:val="0"/>
              <w:marTop w:val="0"/>
              <w:marBottom w:val="0"/>
              <w:divBdr>
                <w:top w:val="none" w:sz="0" w:space="0" w:color="auto"/>
                <w:left w:val="none" w:sz="0" w:space="0" w:color="auto"/>
                <w:bottom w:val="none" w:sz="0" w:space="0" w:color="auto"/>
                <w:right w:val="none" w:sz="0" w:space="0" w:color="auto"/>
              </w:divBdr>
            </w:div>
            <w:div w:id="2011328259">
              <w:marLeft w:val="0"/>
              <w:marRight w:val="0"/>
              <w:marTop w:val="0"/>
              <w:marBottom w:val="0"/>
              <w:divBdr>
                <w:top w:val="none" w:sz="0" w:space="0" w:color="auto"/>
                <w:left w:val="none" w:sz="0" w:space="0" w:color="auto"/>
                <w:bottom w:val="none" w:sz="0" w:space="0" w:color="auto"/>
                <w:right w:val="none" w:sz="0" w:space="0" w:color="auto"/>
              </w:divBdr>
            </w:div>
          </w:divsChild>
        </w:div>
        <w:div w:id="1969893928">
          <w:marLeft w:val="0"/>
          <w:marRight w:val="0"/>
          <w:marTop w:val="0"/>
          <w:marBottom w:val="0"/>
          <w:divBdr>
            <w:top w:val="none" w:sz="0" w:space="0" w:color="auto"/>
            <w:left w:val="none" w:sz="0" w:space="0" w:color="auto"/>
            <w:bottom w:val="none" w:sz="0" w:space="0" w:color="auto"/>
            <w:right w:val="none" w:sz="0" w:space="0" w:color="auto"/>
          </w:divBdr>
          <w:divsChild>
            <w:div w:id="583219912">
              <w:marLeft w:val="0"/>
              <w:marRight w:val="0"/>
              <w:marTop w:val="0"/>
              <w:marBottom w:val="0"/>
              <w:divBdr>
                <w:top w:val="none" w:sz="0" w:space="0" w:color="auto"/>
                <w:left w:val="none" w:sz="0" w:space="0" w:color="auto"/>
                <w:bottom w:val="none" w:sz="0" w:space="0" w:color="auto"/>
                <w:right w:val="none" w:sz="0" w:space="0" w:color="auto"/>
              </w:divBdr>
            </w:div>
            <w:div w:id="819541095">
              <w:marLeft w:val="0"/>
              <w:marRight w:val="0"/>
              <w:marTop w:val="0"/>
              <w:marBottom w:val="0"/>
              <w:divBdr>
                <w:top w:val="none" w:sz="0" w:space="0" w:color="auto"/>
                <w:left w:val="none" w:sz="0" w:space="0" w:color="auto"/>
                <w:bottom w:val="none" w:sz="0" w:space="0" w:color="auto"/>
                <w:right w:val="none" w:sz="0" w:space="0" w:color="auto"/>
              </w:divBdr>
            </w:div>
          </w:divsChild>
        </w:div>
        <w:div w:id="2097435977">
          <w:marLeft w:val="0"/>
          <w:marRight w:val="0"/>
          <w:marTop w:val="0"/>
          <w:marBottom w:val="0"/>
          <w:divBdr>
            <w:top w:val="none" w:sz="0" w:space="0" w:color="auto"/>
            <w:left w:val="none" w:sz="0" w:space="0" w:color="auto"/>
            <w:bottom w:val="none" w:sz="0" w:space="0" w:color="auto"/>
            <w:right w:val="none" w:sz="0" w:space="0" w:color="auto"/>
          </w:divBdr>
          <w:divsChild>
            <w:div w:id="1958170353">
              <w:marLeft w:val="0"/>
              <w:marRight w:val="0"/>
              <w:marTop w:val="0"/>
              <w:marBottom w:val="0"/>
              <w:divBdr>
                <w:top w:val="none" w:sz="0" w:space="0" w:color="auto"/>
                <w:left w:val="none" w:sz="0" w:space="0" w:color="auto"/>
                <w:bottom w:val="none" w:sz="0" w:space="0" w:color="auto"/>
                <w:right w:val="none" w:sz="0" w:space="0" w:color="auto"/>
              </w:divBdr>
            </w:div>
            <w:div w:id="267468789">
              <w:marLeft w:val="0"/>
              <w:marRight w:val="0"/>
              <w:marTop w:val="0"/>
              <w:marBottom w:val="0"/>
              <w:divBdr>
                <w:top w:val="none" w:sz="0" w:space="0" w:color="auto"/>
                <w:left w:val="none" w:sz="0" w:space="0" w:color="auto"/>
                <w:bottom w:val="none" w:sz="0" w:space="0" w:color="auto"/>
                <w:right w:val="none" w:sz="0" w:space="0" w:color="auto"/>
              </w:divBdr>
            </w:div>
            <w:div w:id="684595700">
              <w:marLeft w:val="0"/>
              <w:marRight w:val="0"/>
              <w:marTop w:val="0"/>
              <w:marBottom w:val="0"/>
              <w:divBdr>
                <w:top w:val="none" w:sz="0" w:space="0" w:color="auto"/>
                <w:left w:val="none" w:sz="0" w:space="0" w:color="auto"/>
                <w:bottom w:val="none" w:sz="0" w:space="0" w:color="auto"/>
                <w:right w:val="none" w:sz="0" w:space="0" w:color="auto"/>
              </w:divBdr>
            </w:div>
            <w:div w:id="1086226267">
              <w:marLeft w:val="0"/>
              <w:marRight w:val="0"/>
              <w:marTop w:val="0"/>
              <w:marBottom w:val="0"/>
              <w:divBdr>
                <w:top w:val="none" w:sz="0" w:space="0" w:color="auto"/>
                <w:left w:val="none" w:sz="0" w:space="0" w:color="auto"/>
                <w:bottom w:val="none" w:sz="0" w:space="0" w:color="auto"/>
                <w:right w:val="none" w:sz="0" w:space="0" w:color="auto"/>
              </w:divBdr>
            </w:div>
          </w:divsChild>
        </w:div>
        <w:div w:id="559906353">
          <w:marLeft w:val="0"/>
          <w:marRight w:val="0"/>
          <w:marTop w:val="0"/>
          <w:marBottom w:val="0"/>
          <w:divBdr>
            <w:top w:val="none" w:sz="0" w:space="0" w:color="auto"/>
            <w:left w:val="none" w:sz="0" w:space="0" w:color="auto"/>
            <w:bottom w:val="none" w:sz="0" w:space="0" w:color="auto"/>
            <w:right w:val="none" w:sz="0" w:space="0" w:color="auto"/>
          </w:divBdr>
          <w:divsChild>
            <w:div w:id="775054270">
              <w:marLeft w:val="0"/>
              <w:marRight w:val="0"/>
              <w:marTop w:val="0"/>
              <w:marBottom w:val="0"/>
              <w:divBdr>
                <w:top w:val="none" w:sz="0" w:space="0" w:color="auto"/>
                <w:left w:val="none" w:sz="0" w:space="0" w:color="auto"/>
                <w:bottom w:val="none" w:sz="0" w:space="0" w:color="auto"/>
                <w:right w:val="none" w:sz="0" w:space="0" w:color="auto"/>
              </w:divBdr>
            </w:div>
            <w:div w:id="5182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815">
      <w:bodyDiv w:val="1"/>
      <w:marLeft w:val="0"/>
      <w:marRight w:val="0"/>
      <w:marTop w:val="0"/>
      <w:marBottom w:val="0"/>
      <w:divBdr>
        <w:top w:val="none" w:sz="0" w:space="0" w:color="auto"/>
        <w:left w:val="none" w:sz="0" w:space="0" w:color="auto"/>
        <w:bottom w:val="none" w:sz="0" w:space="0" w:color="auto"/>
        <w:right w:val="none" w:sz="0" w:space="0" w:color="auto"/>
      </w:divBdr>
    </w:div>
    <w:div w:id="1577546873">
      <w:bodyDiv w:val="1"/>
      <w:marLeft w:val="0"/>
      <w:marRight w:val="0"/>
      <w:marTop w:val="0"/>
      <w:marBottom w:val="0"/>
      <w:divBdr>
        <w:top w:val="none" w:sz="0" w:space="0" w:color="auto"/>
        <w:left w:val="none" w:sz="0" w:space="0" w:color="auto"/>
        <w:bottom w:val="none" w:sz="0" w:space="0" w:color="auto"/>
        <w:right w:val="none" w:sz="0" w:space="0" w:color="auto"/>
      </w:divBdr>
    </w:div>
    <w:div w:id="1688169576">
      <w:bodyDiv w:val="1"/>
      <w:marLeft w:val="0"/>
      <w:marRight w:val="0"/>
      <w:marTop w:val="0"/>
      <w:marBottom w:val="0"/>
      <w:divBdr>
        <w:top w:val="none" w:sz="0" w:space="0" w:color="auto"/>
        <w:left w:val="none" w:sz="0" w:space="0" w:color="auto"/>
        <w:bottom w:val="none" w:sz="0" w:space="0" w:color="auto"/>
        <w:right w:val="none" w:sz="0" w:space="0" w:color="auto"/>
      </w:divBdr>
      <w:divsChild>
        <w:div w:id="1224215042">
          <w:marLeft w:val="0"/>
          <w:marRight w:val="0"/>
          <w:marTop w:val="0"/>
          <w:marBottom w:val="0"/>
          <w:divBdr>
            <w:top w:val="none" w:sz="0" w:space="0" w:color="auto"/>
            <w:left w:val="none" w:sz="0" w:space="0" w:color="auto"/>
            <w:bottom w:val="none" w:sz="0" w:space="0" w:color="auto"/>
            <w:right w:val="none" w:sz="0" w:space="0" w:color="auto"/>
          </w:divBdr>
          <w:divsChild>
            <w:div w:id="107892511">
              <w:marLeft w:val="0"/>
              <w:marRight w:val="0"/>
              <w:marTop w:val="0"/>
              <w:marBottom w:val="0"/>
              <w:divBdr>
                <w:top w:val="none" w:sz="0" w:space="0" w:color="auto"/>
                <w:left w:val="none" w:sz="0" w:space="0" w:color="auto"/>
                <w:bottom w:val="none" w:sz="0" w:space="0" w:color="auto"/>
                <w:right w:val="none" w:sz="0" w:space="0" w:color="auto"/>
              </w:divBdr>
            </w:div>
            <w:div w:id="1752387032">
              <w:marLeft w:val="0"/>
              <w:marRight w:val="0"/>
              <w:marTop w:val="0"/>
              <w:marBottom w:val="0"/>
              <w:divBdr>
                <w:top w:val="none" w:sz="0" w:space="0" w:color="auto"/>
                <w:left w:val="none" w:sz="0" w:space="0" w:color="auto"/>
                <w:bottom w:val="none" w:sz="0" w:space="0" w:color="auto"/>
                <w:right w:val="none" w:sz="0" w:space="0" w:color="auto"/>
              </w:divBdr>
            </w:div>
            <w:div w:id="1995640040">
              <w:marLeft w:val="0"/>
              <w:marRight w:val="0"/>
              <w:marTop w:val="0"/>
              <w:marBottom w:val="0"/>
              <w:divBdr>
                <w:top w:val="none" w:sz="0" w:space="0" w:color="auto"/>
                <w:left w:val="none" w:sz="0" w:space="0" w:color="auto"/>
                <w:bottom w:val="none" w:sz="0" w:space="0" w:color="auto"/>
                <w:right w:val="none" w:sz="0" w:space="0" w:color="auto"/>
              </w:divBdr>
            </w:div>
            <w:div w:id="891501876">
              <w:marLeft w:val="0"/>
              <w:marRight w:val="0"/>
              <w:marTop w:val="0"/>
              <w:marBottom w:val="0"/>
              <w:divBdr>
                <w:top w:val="none" w:sz="0" w:space="0" w:color="auto"/>
                <w:left w:val="none" w:sz="0" w:space="0" w:color="auto"/>
                <w:bottom w:val="none" w:sz="0" w:space="0" w:color="auto"/>
                <w:right w:val="none" w:sz="0" w:space="0" w:color="auto"/>
              </w:divBdr>
            </w:div>
            <w:div w:id="2071228142">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0035566">
          <w:marLeft w:val="0"/>
          <w:marRight w:val="0"/>
          <w:marTop w:val="0"/>
          <w:marBottom w:val="0"/>
          <w:divBdr>
            <w:top w:val="single" w:sz="6" w:space="0" w:color="EFEFEF"/>
            <w:left w:val="single" w:sz="6" w:space="0" w:color="EFEFEF"/>
            <w:bottom w:val="single" w:sz="6" w:space="0" w:color="EFEFEF"/>
            <w:right w:val="single" w:sz="6" w:space="0" w:color="EFEFEF"/>
          </w:divBdr>
        </w:div>
        <w:div w:id="1049449770">
          <w:marLeft w:val="0"/>
          <w:marRight w:val="0"/>
          <w:marTop w:val="0"/>
          <w:marBottom w:val="0"/>
          <w:divBdr>
            <w:top w:val="none" w:sz="0" w:space="0" w:color="auto"/>
            <w:left w:val="none" w:sz="0" w:space="0" w:color="auto"/>
            <w:bottom w:val="none" w:sz="0" w:space="0" w:color="auto"/>
            <w:right w:val="none" w:sz="0" w:space="0" w:color="auto"/>
          </w:divBdr>
          <w:divsChild>
            <w:div w:id="429589674">
              <w:marLeft w:val="0"/>
              <w:marRight w:val="0"/>
              <w:marTop w:val="0"/>
              <w:marBottom w:val="0"/>
              <w:divBdr>
                <w:top w:val="none" w:sz="0" w:space="0" w:color="auto"/>
                <w:left w:val="none" w:sz="0" w:space="0" w:color="auto"/>
                <w:bottom w:val="none" w:sz="0" w:space="0" w:color="auto"/>
                <w:right w:val="none" w:sz="0" w:space="0" w:color="auto"/>
              </w:divBdr>
            </w:div>
            <w:div w:id="2019384418">
              <w:marLeft w:val="0"/>
              <w:marRight w:val="0"/>
              <w:marTop w:val="0"/>
              <w:marBottom w:val="0"/>
              <w:divBdr>
                <w:top w:val="none" w:sz="0" w:space="0" w:color="auto"/>
                <w:left w:val="none" w:sz="0" w:space="0" w:color="auto"/>
                <w:bottom w:val="none" w:sz="0" w:space="0" w:color="auto"/>
                <w:right w:val="none" w:sz="0" w:space="0" w:color="auto"/>
              </w:divBdr>
            </w:div>
            <w:div w:id="974215603">
              <w:marLeft w:val="0"/>
              <w:marRight w:val="0"/>
              <w:marTop w:val="0"/>
              <w:marBottom w:val="0"/>
              <w:divBdr>
                <w:top w:val="none" w:sz="0" w:space="0" w:color="auto"/>
                <w:left w:val="none" w:sz="0" w:space="0" w:color="auto"/>
                <w:bottom w:val="none" w:sz="0" w:space="0" w:color="auto"/>
                <w:right w:val="none" w:sz="0" w:space="0" w:color="auto"/>
              </w:divBdr>
            </w:div>
          </w:divsChild>
        </w:div>
        <w:div w:id="1319575002">
          <w:marLeft w:val="0"/>
          <w:marRight w:val="0"/>
          <w:marTop w:val="0"/>
          <w:marBottom w:val="0"/>
          <w:divBdr>
            <w:top w:val="single" w:sz="6" w:space="0" w:color="EFEFEF"/>
            <w:left w:val="single" w:sz="6" w:space="0" w:color="EFEFEF"/>
            <w:bottom w:val="single" w:sz="6" w:space="0" w:color="EFEFEF"/>
            <w:right w:val="single" w:sz="6" w:space="0" w:color="EFEFEF"/>
          </w:divBdr>
        </w:div>
        <w:div w:id="1306203697">
          <w:marLeft w:val="0"/>
          <w:marRight w:val="0"/>
          <w:marTop w:val="0"/>
          <w:marBottom w:val="0"/>
          <w:divBdr>
            <w:top w:val="none" w:sz="0" w:space="0" w:color="auto"/>
            <w:left w:val="none" w:sz="0" w:space="0" w:color="auto"/>
            <w:bottom w:val="none" w:sz="0" w:space="0" w:color="auto"/>
            <w:right w:val="none" w:sz="0" w:space="0" w:color="auto"/>
          </w:divBdr>
          <w:divsChild>
            <w:div w:id="622083176">
              <w:marLeft w:val="0"/>
              <w:marRight w:val="0"/>
              <w:marTop w:val="0"/>
              <w:marBottom w:val="0"/>
              <w:divBdr>
                <w:top w:val="none" w:sz="0" w:space="0" w:color="auto"/>
                <w:left w:val="none" w:sz="0" w:space="0" w:color="auto"/>
                <w:bottom w:val="none" w:sz="0" w:space="0" w:color="auto"/>
                <w:right w:val="none" w:sz="0" w:space="0" w:color="auto"/>
              </w:divBdr>
            </w:div>
            <w:div w:id="20725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3185">
      <w:bodyDiv w:val="1"/>
      <w:marLeft w:val="0"/>
      <w:marRight w:val="0"/>
      <w:marTop w:val="0"/>
      <w:marBottom w:val="0"/>
      <w:divBdr>
        <w:top w:val="none" w:sz="0" w:space="0" w:color="auto"/>
        <w:left w:val="none" w:sz="0" w:space="0" w:color="auto"/>
        <w:bottom w:val="none" w:sz="0" w:space="0" w:color="auto"/>
        <w:right w:val="none" w:sz="0" w:space="0" w:color="auto"/>
      </w:divBdr>
      <w:divsChild>
        <w:div w:id="820774318">
          <w:marLeft w:val="0"/>
          <w:marRight w:val="0"/>
          <w:marTop w:val="0"/>
          <w:marBottom w:val="0"/>
          <w:divBdr>
            <w:top w:val="single" w:sz="6" w:space="0" w:color="EFEFEF"/>
            <w:left w:val="single" w:sz="6" w:space="0" w:color="EFEFEF"/>
            <w:bottom w:val="single" w:sz="6" w:space="0" w:color="EFEFEF"/>
            <w:right w:val="single" w:sz="6" w:space="0" w:color="EFEFEF"/>
          </w:divBdr>
        </w:div>
        <w:div w:id="54012946">
          <w:marLeft w:val="0"/>
          <w:marRight w:val="0"/>
          <w:marTop w:val="0"/>
          <w:marBottom w:val="0"/>
          <w:divBdr>
            <w:top w:val="none" w:sz="0" w:space="0" w:color="auto"/>
            <w:left w:val="none" w:sz="0" w:space="0" w:color="auto"/>
            <w:bottom w:val="none" w:sz="0" w:space="0" w:color="auto"/>
            <w:right w:val="none" w:sz="0" w:space="0" w:color="auto"/>
          </w:divBdr>
          <w:divsChild>
            <w:div w:id="1819765152">
              <w:marLeft w:val="0"/>
              <w:marRight w:val="0"/>
              <w:marTop w:val="0"/>
              <w:marBottom w:val="0"/>
              <w:divBdr>
                <w:top w:val="none" w:sz="0" w:space="0" w:color="auto"/>
                <w:left w:val="none" w:sz="0" w:space="0" w:color="auto"/>
                <w:bottom w:val="none" w:sz="0" w:space="0" w:color="auto"/>
                <w:right w:val="none" w:sz="0" w:space="0" w:color="auto"/>
              </w:divBdr>
            </w:div>
            <w:div w:id="939602820">
              <w:marLeft w:val="0"/>
              <w:marRight w:val="0"/>
              <w:marTop w:val="0"/>
              <w:marBottom w:val="0"/>
              <w:divBdr>
                <w:top w:val="none" w:sz="0" w:space="0" w:color="auto"/>
                <w:left w:val="none" w:sz="0" w:space="0" w:color="auto"/>
                <w:bottom w:val="none" w:sz="0" w:space="0" w:color="auto"/>
                <w:right w:val="none" w:sz="0" w:space="0" w:color="auto"/>
              </w:divBdr>
            </w:div>
            <w:div w:id="1515804375">
              <w:marLeft w:val="0"/>
              <w:marRight w:val="0"/>
              <w:marTop w:val="0"/>
              <w:marBottom w:val="0"/>
              <w:divBdr>
                <w:top w:val="none" w:sz="0" w:space="0" w:color="auto"/>
                <w:left w:val="none" w:sz="0" w:space="0" w:color="auto"/>
                <w:bottom w:val="none" w:sz="0" w:space="0" w:color="auto"/>
                <w:right w:val="none" w:sz="0" w:space="0" w:color="auto"/>
              </w:divBdr>
            </w:div>
            <w:div w:id="504706272">
              <w:marLeft w:val="0"/>
              <w:marRight w:val="0"/>
              <w:marTop w:val="0"/>
              <w:marBottom w:val="0"/>
              <w:divBdr>
                <w:top w:val="none" w:sz="0" w:space="0" w:color="auto"/>
                <w:left w:val="none" w:sz="0" w:space="0" w:color="auto"/>
                <w:bottom w:val="none" w:sz="0" w:space="0" w:color="auto"/>
                <w:right w:val="none" w:sz="0" w:space="0" w:color="auto"/>
              </w:divBdr>
            </w:div>
          </w:divsChild>
        </w:div>
        <w:div w:id="1484663507">
          <w:marLeft w:val="0"/>
          <w:marRight w:val="0"/>
          <w:marTop w:val="0"/>
          <w:marBottom w:val="0"/>
          <w:divBdr>
            <w:top w:val="none" w:sz="0" w:space="0" w:color="auto"/>
            <w:left w:val="none" w:sz="0" w:space="0" w:color="auto"/>
            <w:bottom w:val="none" w:sz="0" w:space="0" w:color="auto"/>
            <w:right w:val="none" w:sz="0" w:space="0" w:color="auto"/>
          </w:divBdr>
          <w:divsChild>
            <w:div w:id="2078434261">
              <w:marLeft w:val="0"/>
              <w:marRight w:val="0"/>
              <w:marTop w:val="0"/>
              <w:marBottom w:val="0"/>
              <w:divBdr>
                <w:top w:val="none" w:sz="0" w:space="0" w:color="auto"/>
                <w:left w:val="none" w:sz="0" w:space="0" w:color="auto"/>
                <w:bottom w:val="none" w:sz="0" w:space="0" w:color="auto"/>
                <w:right w:val="none" w:sz="0" w:space="0" w:color="auto"/>
              </w:divBdr>
            </w:div>
            <w:div w:id="488449845">
              <w:marLeft w:val="0"/>
              <w:marRight w:val="0"/>
              <w:marTop w:val="0"/>
              <w:marBottom w:val="0"/>
              <w:divBdr>
                <w:top w:val="none" w:sz="0" w:space="0" w:color="auto"/>
                <w:left w:val="none" w:sz="0" w:space="0" w:color="auto"/>
                <w:bottom w:val="none" w:sz="0" w:space="0" w:color="auto"/>
                <w:right w:val="none" w:sz="0" w:space="0" w:color="auto"/>
              </w:divBdr>
              <w:divsChild>
                <w:div w:id="2032147306">
                  <w:marLeft w:val="0"/>
                  <w:marRight w:val="0"/>
                  <w:marTop w:val="0"/>
                  <w:marBottom w:val="0"/>
                  <w:divBdr>
                    <w:top w:val="none" w:sz="0" w:space="0" w:color="auto"/>
                    <w:left w:val="none" w:sz="0" w:space="0" w:color="auto"/>
                    <w:bottom w:val="none" w:sz="0" w:space="0" w:color="auto"/>
                    <w:right w:val="none" w:sz="0" w:space="0" w:color="auto"/>
                  </w:divBdr>
                </w:div>
                <w:div w:id="1403983747">
                  <w:marLeft w:val="0"/>
                  <w:marRight w:val="0"/>
                  <w:marTop w:val="0"/>
                  <w:marBottom w:val="0"/>
                  <w:divBdr>
                    <w:top w:val="none" w:sz="0" w:space="0" w:color="auto"/>
                    <w:left w:val="none" w:sz="0" w:space="0" w:color="auto"/>
                    <w:bottom w:val="none" w:sz="0" w:space="0" w:color="auto"/>
                    <w:right w:val="none" w:sz="0" w:space="0" w:color="auto"/>
                  </w:divBdr>
                </w:div>
              </w:divsChild>
            </w:div>
            <w:div w:id="1039163101">
              <w:marLeft w:val="0"/>
              <w:marRight w:val="0"/>
              <w:marTop w:val="0"/>
              <w:marBottom w:val="0"/>
              <w:divBdr>
                <w:top w:val="none" w:sz="0" w:space="0" w:color="auto"/>
                <w:left w:val="none" w:sz="0" w:space="0" w:color="auto"/>
                <w:bottom w:val="none" w:sz="0" w:space="0" w:color="auto"/>
                <w:right w:val="none" w:sz="0" w:space="0" w:color="auto"/>
              </w:divBdr>
              <w:divsChild>
                <w:div w:id="936324929">
                  <w:marLeft w:val="0"/>
                  <w:marRight w:val="0"/>
                  <w:marTop w:val="0"/>
                  <w:marBottom w:val="0"/>
                  <w:divBdr>
                    <w:top w:val="none" w:sz="0" w:space="0" w:color="auto"/>
                    <w:left w:val="none" w:sz="0" w:space="0" w:color="auto"/>
                    <w:bottom w:val="none" w:sz="0" w:space="0" w:color="auto"/>
                    <w:right w:val="none" w:sz="0" w:space="0" w:color="auto"/>
                  </w:divBdr>
                </w:div>
                <w:div w:id="2037807663">
                  <w:marLeft w:val="0"/>
                  <w:marRight w:val="0"/>
                  <w:marTop w:val="0"/>
                  <w:marBottom w:val="0"/>
                  <w:divBdr>
                    <w:top w:val="none" w:sz="0" w:space="0" w:color="auto"/>
                    <w:left w:val="none" w:sz="0" w:space="0" w:color="auto"/>
                    <w:bottom w:val="none" w:sz="0" w:space="0" w:color="auto"/>
                    <w:right w:val="none" w:sz="0" w:space="0" w:color="auto"/>
                  </w:divBdr>
                </w:div>
                <w:div w:id="16544581">
                  <w:marLeft w:val="0"/>
                  <w:marRight w:val="0"/>
                  <w:marTop w:val="0"/>
                  <w:marBottom w:val="0"/>
                  <w:divBdr>
                    <w:top w:val="none" w:sz="0" w:space="0" w:color="auto"/>
                    <w:left w:val="none" w:sz="0" w:space="0" w:color="auto"/>
                    <w:bottom w:val="none" w:sz="0" w:space="0" w:color="auto"/>
                    <w:right w:val="none" w:sz="0" w:space="0" w:color="auto"/>
                  </w:divBdr>
                </w:div>
              </w:divsChild>
            </w:div>
            <w:div w:id="172837449">
              <w:marLeft w:val="0"/>
              <w:marRight w:val="0"/>
              <w:marTop w:val="0"/>
              <w:marBottom w:val="0"/>
              <w:divBdr>
                <w:top w:val="none" w:sz="0" w:space="0" w:color="auto"/>
                <w:left w:val="none" w:sz="0" w:space="0" w:color="auto"/>
                <w:bottom w:val="none" w:sz="0" w:space="0" w:color="auto"/>
                <w:right w:val="none" w:sz="0" w:space="0" w:color="auto"/>
              </w:divBdr>
              <w:divsChild>
                <w:div w:id="797450619">
                  <w:marLeft w:val="0"/>
                  <w:marRight w:val="0"/>
                  <w:marTop w:val="0"/>
                  <w:marBottom w:val="0"/>
                  <w:divBdr>
                    <w:top w:val="none" w:sz="0" w:space="0" w:color="auto"/>
                    <w:left w:val="none" w:sz="0" w:space="0" w:color="auto"/>
                    <w:bottom w:val="none" w:sz="0" w:space="0" w:color="auto"/>
                    <w:right w:val="none" w:sz="0" w:space="0" w:color="auto"/>
                  </w:divBdr>
                </w:div>
              </w:divsChild>
            </w:div>
            <w:div w:id="1923444989">
              <w:marLeft w:val="0"/>
              <w:marRight w:val="0"/>
              <w:marTop w:val="0"/>
              <w:marBottom w:val="0"/>
              <w:divBdr>
                <w:top w:val="none" w:sz="0" w:space="0" w:color="auto"/>
                <w:left w:val="none" w:sz="0" w:space="0" w:color="auto"/>
                <w:bottom w:val="none" w:sz="0" w:space="0" w:color="auto"/>
                <w:right w:val="none" w:sz="0" w:space="0" w:color="auto"/>
              </w:divBdr>
            </w:div>
            <w:div w:id="1239562480">
              <w:marLeft w:val="0"/>
              <w:marRight w:val="0"/>
              <w:marTop w:val="0"/>
              <w:marBottom w:val="0"/>
              <w:divBdr>
                <w:top w:val="none" w:sz="0" w:space="0" w:color="auto"/>
                <w:left w:val="none" w:sz="0" w:space="0" w:color="auto"/>
                <w:bottom w:val="none" w:sz="0" w:space="0" w:color="auto"/>
                <w:right w:val="none" w:sz="0" w:space="0" w:color="auto"/>
              </w:divBdr>
            </w:div>
          </w:divsChild>
        </w:div>
        <w:div w:id="1927300875">
          <w:marLeft w:val="0"/>
          <w:marRight w:val="0"/>
          <w:marTop w:val="0"/>
          <w:marBottom w:val="0"/>
          <w:divBdr>
            <w:top w:val="none" w:sz="0" w:space="0" w:color="auto"/>
            <w:left w:val="none" w:sz="0" w:space="0" w:color="auto"/>
            <w:bottom w:val="none" w:sz="0" w:space="0" w:color="auto"/>
            <w:right w:val="none" w:sz="0" w:space="0" w:color="auto"/>
          </w:divBdr>
          <w:divsChild>
            <w:div w:id="1095318623">
              <w:marLeft w:val="0"/>
              <w:marRight w:val="0"/>
              <w:marTop w:val="0"/>
              <w:marBottom w:val="0"/>
              <w:divBdr>
                <w:top w:val="none" w:sz="0" w:space="0" w:color="auto"/>
                <w:left w:val="none" w:sz="0" w:space="0" w:color="auto"/>
                <w:bottom w:val="none" w:sz="0" w:space="0" w:color="auto"/>
                <w:right w:val="none" w:sz="0" w:space="0" w:color="auto"/>
              </w:divBdr>
            </w:div>
            <w:div w:id="313919971">
              <w:marLeft w:val="0"/>
              <w:marRight w:val="0"/>
              <w:marTop w:val="0"/>
              <w:marBottom w:val="0"/>
              <w:divBdr>
                <w:top w:val="none" w:sz="0" w:space="0" w:color="auto"/>
                <w:left w:val="none" w:sz="0" w:space="0" w:color="auto"/>
                <w:bottom w:val="none" w:sz="0" w:space="0" w:color="auto"/>
                <w:right w:val="none" w:sz="0" w:space="0" w:color="auto"/>
              </w:divBdr>
            </w:div>
            <w:div w:id="403912696">
              <w:marLeft w:val="0"/>
              <w:marRight w:val="0"/>
              <w:marTop w:val="0"/>
              <w:marBottom w:val="0"/>
              <w:divBdr>
                <w:top w:val="none" w:sz="0" w:space="0" w:color="auto"/>
                <w:left w:val="none" w:sz="0" w:space="0" w:color="auto"/>
                <w:bottom w:val="none" w:sz="0" w:space="0" w:color="auto"/>
                <w:right w:val="none" w:sz="0" w:space="0" w:color="auto"/>
              </w:divBdr>
              <w:divsChild>
                <w:div w:id="1958373270">
                  <w:marLeft w:val="0"/>
                  <w:marRight w:val="0"/>
                  <w:marTop w:val="0"/>
                  <w:marBottom w:val="0"/>
                  <w:divBdr>
                    <w:top w:val="none" w:sz="0" w:space="0" w:color="auto"/>
                    <w:left w:val="none" w:sz="0" w:space="0" w:color="auto"/>
                    <w:bottom w:val="none" w:sz="0" w:space="0" w:color="auto"/>
                    <w:right w:val="none" w:sz="0" w:space="0" w:color="auto"/>
                  </w:divBdr>
                </w:div>
              </w:divsChild>
            </w:div>
            <w:div w:id="399985537">
              <w:marLeft w:val="0"/>
              <w:marRight w:val="0"/>
              <w:marTop w:val="0"/>
              <w:marBottom w:val="0"/>
              <w:divBdr>
                <w:top w:val="none" w:sz="0" w:space="0" w:color="auto"/>
                <w:left w:val="none" w:sz="0" w:space="0" w:color="auto"/>
                <w:bottom w:val="none" w:sz="0" w:space="0" w:color="auto"/>
                <w:right w:val="none" w:sz="0" w:space="0" w:color="auto"/>
              </w:divBdr>
            </w:div>
            <w:div w:id="1022779235">
              <w:marLeft w:val="0"/>
              <w:marRight w:val="0"/>
              <w:marTop w:val="0"/>
              <w:marBottom w:val="0"/>
              <w:divBdr>
                <w:top w:val="none" w:sz="0" w:space="0" w:color="auto"/>
                <w:left w:val="none" w:sz="0" w:space="0" w:color="auto"/>
                <w:bottom w:val="none" w:sz="0" w:space="0" w:color="auto"/>
                <w:right w:val="none" w:sz="0" w:space="0" w:color="auto"/>
              </w:divBdr>
            </w:div>
          </w:divsChild>
        </w:div>
        <w:div w:id="677467817">
          <w:marLeft w:val="0"/>
          <w:marRight w:val="0"/>
          <w:marTop w:val="0"/>
          <w:marBottom w:val="0"/>
          <w:divBdr>
            <w:top w:val="none" w:sz="0" w:space="0" w:color="auto"/>
            <w:left w:val="none" w:sz="0" w:space="0" w:color="auto"/>
            <w:bottom w:val="none" w:sz="0" w:space="0" w:color="auto"/>
            <w:right w:val="none" w:sz="0" w:space="0" w:color="auto"/>
          </w:divBdr>
          <w:divsChild>
            <w:div w:id="1358039812">
              <w:marLeft w:val="0"/>
              <w:marRight w:val="0"/>
              <w:marTop w:val="0"/>
              <w:marBottom w:val="0"/>
              <w:divBdr>
                <w:top w:val="none" w:sz="0" w:space="0" w:color="auto"/>
                <w:left w:val="none" w:sz="0" w:space="0" w:color="auto"/>
                <w:bottom w:val="none" w:sz="0" w:space="0" w:color="auto"/>
                <w:right w:val="none" w:sz="0" w:space="0" w:color="auto"/>
              </w:divBdr>
            </w:div>
            <w:div w:id="680474292">
              <w:marLeft w:val="0"/>
              <w:marRight w:val="0"/>
              <w:marTop w:val="0"/>
              <w:marBottom w:val="0"/>
              <w:divBdr>
                <w:top w:val="none" w:sz="0" w:space="0" w:color="auto"/>
                <w:left w:val="none" w:sz="0" w:space="0" w:color="auto"/>
                <w:bottom w:val="none" w:sz="0" w:space="0" w:color="auto"/>
                <w:right w:val="none" w:sz="0" w:space="0" w:color="auto"/>
              </w:divBdr>
            </w:div>
            <w:div w:id="865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5670">
      <w:bodyDiv w:val="1"/>
      <w:marLeft w:val="0"/>
      <w:marRight w:val="0"/>
      <w:marTop w:val="0"/>
      <w:marBottom w:val="0"/>
      <w:divBdr>
        <w:top w:val="none" w:sz="0" w:space="0" w:color="auto"/>
        <w:left w:val="none" w:sz="0" w:space="0" w:color="auto"/>
        <w:bottom w:val="none" w:sz="0" w:space="0" w:color="auto"/>
        <w:right w:val="none" w:sz="0" w:space="0" w:color="auto"/>
      </w:divBdr>
      <w:divsChild>
        <w:div w:id="386337829">
          <w:marLeft w:val="0"/>
          <w:marRight w:val="0"/>
          <w:marTop w:val="0"/>
          <w:marBottom w:val="0"/>
          <w:divBdr>
            <w:top w:val="none" w:sz="0" w:space="0" w:color="auto"/>
            <w:left w:val="none" w:sz="0" w:space="0" w:color="auto"/>
            <w:bottom w:val="none" w:sz="0" w:space="0" w:color="auto"/>
            <w:right w:val="none" w:sz="0" w:space="0" w:color="auto"/>
          </w:divBdr>
          <w:divsChild>
            <w:div w:id="52236787">
              <w:marLeft w:val="0"/>
              <w:marRight w:val="0"/>
              <w:marTop w:val="0"/>
              <w:marBottom w:val="0"/>
              <w:divBdr>
                <w:top w:val="none" w:sz="0" w:space="0" w:color="auto"/>
                <w:left w:val="none" w:sz="0" w:space="0" w:color="auto"/>
                <w:bottom w:val="none" w:sz="0" w:space="0" w:color="auto"/>
                <w:right w:val="none" w:sz="0" w:space="0" w:color="auto"/>
              </w:divBdr>
            </w:div>
            <w:div w:id="502208400">
              <w:marLeft w:val="0"/>
              <w:marRight w:val="0"/>
              <w:marTop w:val="0"/>
              <w:marBottom w:val="0"/>
              <w:divBdr>
                <w:top w:val="none" w:sz="0" w:space="0" w:color="auto"/>
                <w:left w:val="none" w:sz="0" w:space="0" w:color="auto"/>
                <w:bottom w:val="none" w:sz="0" w:space="0" w:color="auto"/>
                <w:right w:val="none" w:sz="0" w:space="0" w:color="auto"/>
              </w:divBdr>
            </w:div>
            <w:div w:id="2040473600">
              <w:marLeft w:val="0"/>
              <w:marRight w:val="0"/>
              <w:marTop w:val="0"/>
              <w:marBottom w:val="0"/>
              <w:divBdr>
                <w:top w:val="none" w:sz="0" w:space="0" w:color="auto"/>
                <w:left w:val="none" w:sz="0" w:space="0" w:color="auto"/>
                <w:bottom w:val="none" w:sz="0" w:space="0" w:color="auto"/>
                <w:right w:val="none" w:sz="0" w:space="0" w:color="auto"/>
              </w:divBdr>
            </w:div>
            <w:div w:id="6112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941">
      <w:bodyDiv w:val="1"/>
      <w:marLeft w:val="0"/>
      <w:marRight w:val="0"/>
      <w:marTop w:val="0"/>
      <w:marBottom w:val="0"/>
      <w:divBdr>
        <w:top w:val="none" w:sz="0" w:space="0" w:color="auto"/>
        <w:left w:val="none" w:sz="0" w:space="0" w:color="auto"/>
        <w:bottom w:val="none" w:sz="0" w:space="0" w:color="auto"/>
        <w:right w:val="none" w:sz="0" w:space="0" w:color="auto"/>
      </w:divBdr>
      <w:divsChild>
        <w:div w:id="103496912">
          <w:marLeft w:val="0"/>
          <w:marRight w:val="0"/>
          <w:marTop w:val="0"/>
          <w:marBottom w:val="0"/>
          <w:divBdr>
            <w:top w:val="none" w:sz="0" w:space="0" w:color="auto"/>
            <w:left w:val="none" w:sz="0" w:space="0" w:color="auto"/>
            <w:bottom w:val="none" w:sz="0" w:space="0" w:color="auto"/>
            <w:right w:val="none" w:sz="0" w:space="0" w:color="auto"/>
          </w:divBdr>
          <w:divsChild>
            <w:div w:id="1240285273">
              <w:marLeft w:val="0"/>
              <w:marRight w:val="0"/>
              <w:marTop w:val="0"/>
              <w:marBottom w:val="0"/>
              <w:divBdr>
                <w:top w:val="none" w:sz="0" w:space="0" w:color="auto"/>
                <w:left w:val="none" w:sz="0" w:space="0" w:color="auto"/>
                <w:bottom w:val="none" w:sz="0" w:space="0" w:color="auto"/>
                <w:right w:val="none" w:sz="0" w:space="0" w:color="auto"/>
              </w:divBdr>
            </w:div>
            <w:div w:id="578027623">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130585160">
          <w:marLeft w:val="0"/>
          <w:marRight w:val="0"/>
          <w:marTop w:val="0"/>
          <w:marBottom w:val="0"/>
          <w:divBdr>
            <w:top w:val="none" w:sz="0" w:space="0" w:color="auto"/>
            <w:left w:val="none" w:sz="0" w:space="0" w:color="auto"/>
            <w:bottom w:val="none" w:sz="0" w:space="0" w:color="auto"/>
            <w:right w:val="none" w:sz="0" w:space="0" w:color="auto"/>
          </w:divBdr>
          <w:divsChild>
            <w:div w:id="325017105">
              <w:marLeft w:val="0"/>
              <w:marRight w:val="0"/>
              <w:marTop w:val="0"/>
              <w:marBottom w:val="0"/>
              <w:divBdr>
                <w:top w:val="none" w:sz="0" w:space="0" w:color="auto"/>
                <w:left w:val="none" w:sz="0" w:space="0" w:color="auto"/>
                <w:bottom w:val="none" w:sz="0" w:space="0" w:color="auto"/>
                <w:right w:val="none" w:sz="0" w:space="0" w:color="auto"/>
              </w:divBdr>
            </w:div>
          </w:divsChild>
        </w:div>
        <w:div w:id="655576476">
          <w:marLeft w:val="0"/>
          <w:marRight w:val="0"/>
          <w:marTop w:val="0"/>
          <w:marBottom w:val="0"/>
          <w:divBdr>
            <w:top w:val="none" w:sz="0" w:space="0" w:color="auto"/>
            <w:left w:val="none" w:sz="0" w:space="0" w:color="auto"/>
            <w:bottom w:val="none" w:sz="0" w:space="0" w:color="auto"/>
            <w:right w:val="none" w:sz="0" w:space="0" w:color="auto"/>
          </w:divBdr>
          <w:divsChild>
            <w:div w:id="1192648972">
              <w:marLeft w:val="0"/>
              <w:marRight w:val="0"/>
              <w:marTop w:val="0"/>
              <w:marBottom w:val="0"/>
              <w:divBdr>
                <w:top w:val="none" w:sz="0" w:space="0" w:color="auto"/>
                <w:left w:val="none" w:sz="0" w:space="0" w:color="auto"/>
                <w:bottom w:val="none" w:sz="0" w:space="0" w:color="auto"/>
                <w:right w:val="none" w:sz="0" w:space="0" w:color="auto"/>
              </w:divBdr>
            </w:div>
          </w:divsChild>
        </w:div>
        <w:div w:id="849216891">
          <w:marLeft w:val="0"/>
          <w:marRight w:val="0"/>
          <w:marTop w:val="0"/>
          <w:marBottom w:val="0"/>
          <w:divBdr>
            <w:top w:val="none" w:sz="0" w:space="0" w:color="auto"/>
            <w:left w:val="none" w:sz="0" w:space="0" w:color="auto"/>
            <w:bottom w:val="none" w:sz="0" w:space="0" w:color="auto"/>
            <w:right w:val="none" w:sz="0" w:space="0" w:color="auto"/>
          </w:divBdr>
          <w:divsChild>
            <w:div w:id="1093164361">
              <w:marLeft w:val="0"/>
              <w:marRight w:val="0"/>
              <w:marTop w:val="0"/>
              <w:marBottom w:val="0"/>
              <w:divBdr>
                <w:top w:val="none" w:sz="0" w:space="0" w:color="auto"/>
                <w:left w:val="none" w:sz="0" w:space="0" w:color="auto"/>
                <w:bottom w:val="none" w:sz="0" w:space="0" w:color="auto"/>
                <w:right w:val="none" w:sz="0" w:space="0" w:color="auto"/>
              </w:divBdr>
            </w:div>
            <w:div w:id="1615553874">
              <w:marLeft w:val="0"/>
              <w:marRight w:val="0"/>
              <w:marTop w:val="0"/>
              <w:marBottom w:val="0"/>
              <w:divBdr>
                <w:top w:val="none" w:sz="0" w:space="0" w:color="auto"/>
                <w:left w:val="none" w:sz="0" w:space="0" w:color="auto"/>
                <w:bottom w:val="none" w:sz="0" w:space="0" w:color="auto"/>
                <w:right w:val="none" w:sz="0" w:space="0" w:color="auto"/>
              </w:divBdr>
            </w:div>
          </w:divsChild>
        </w:div>
        <w:div w:id="317730990">
          <w:marLeft w:val="0"/>
          <w:marRight w:val="0"/>
          <w:marTop w:val="0"/>
          <w:marBottom w:val="0"/>
          <w:divBdr>
            <w:top w:val="none" w:sz="0" w:space="0" w:color="auto"/>
            <w:left w:val="none" w:sz="0" w:space="0" w:color="auto"/>
            <w:bottom w:val="none" w:sz="0" w:space="0" w:color="auto"/>
            <w:right w:val="none" w:sz="0" w:space="0" w:color="auto"/>
          </w:divBdr>
        </w:div>
        <w:div w:id="1578440109">
          <w:marLeft w:val="0"/>
          <w:marRight w:val="0"/>
          <w:marTop w:val="0"/>
          <w:marBottom w:val="0"/>
          <w:divBdr>
            <w:top w:val="none" w:sz="0" w:space="0" w:color="auto"/>
            <w:left w:val="none" w:sz="0" w:space="0" w:color="auto"/>
            <w:bottom w:val="none" w:sz="0" w:space="0" w:color="auto"/>
            <w:right w:val="none" w:sz="0" w:space="0" w:color="auto"/>
          </w:divBdr>
        </w:div>
        <w:div w:id="1989431157">
          <w:marLeft w:val="0"/>
          <w:marRight w:val="0"/>
          <w:marTop w:val="0"/>
          <w:marBottom w:val="0"/>
          <w:divBdr>
            <w:top w:val="none" w:sz="0" w:space="0" w:color="auto"/>
            <w:left w:val="none" w:sz="0" w:space="0" w:color="auto"/>
            <w:bottom w:val="none" w:sz="0" w:space="0" w:color="auto"/>
            <w:right w:val="none" w:sz="0" w:space="0" w:color="auto"/>
          </w:divBdr>
        </w:div>
        <w:div w:id="1642614062">
          <w:marLeft w:val="0"/>
          <w:marRight w:val="0"/>
          <w:marTop w:val="0"/>
          <w:marBottom w:val="0"/>
          <w:divBdr>
            <w:top w:val="none" w:sz="0" w:space="0" w:color="auto"/>
            <w:left w:val="none" w:sz="0" w:space="0" w:color="auto"/>
            <w:bottom w:val="none" w:sz="0" w:space="0" w:color="auto"/>
            <w:right w:val="none" w:sz="0" w:space="0" w:color="auto"/>
          </w:divBdr>
        </w:div>
        <w:div w:id="230164448">
          <w:marLeft w:val="0"/>
          <w:marRight w:val="0"/>
          <w:marTop w:val="0"/>
          <w:marBottom w:val="0"/>
          <w:divBdr>
            <w:top w:val="none" w:sz="0" w:space="0" w:color="auto"/>
            <w:left w:val="none" w:sz="0" w:space="0" w:color="auto"/>
            <w:bottom w:val="none" w:sz="0" w:space="0" w:color="auto"/>
            <w:right w:val="none" w:sz="0" w:space="0" w:color="auto"/>
          </w:divBdr>
        </w:div>
        <w:div w:id="416487949">
          <w:marLeft w:val="0"/>
          <w:marRight w:val="0"/>
          <w:marTop w:val="0"/>
          <w:marBottom w:val="0"/>
          <w:divBdr>
            <w:top w:val="none" w:sz="0" w:space="0" w:color="auto"/>
            <w:left w:val="none" w:sz="0" w:space="0" w:color="auto"/>
            <w:bottom w:val="none" w:sz="0" w:space="0" w:color="auto"/>
            <w:right w:val="none" w:sz="0" w:space="0" w:color="auto"/>
          </w:divBdr>
        </w:div>
        <w:div w:id="1254896205">
          <w:marLeft w:val="0"/>
          <w:marRight w:val="0"/>
          <w:marTop w:val="0"/>
          <w:marBottom w:val="0"/>
          <w:divBdr>
            <w:top w:val="none" w:sz="0" w:space="0" w:color="auto"/>
            <w:left w:val="none" w:sz="0" w:space="0" w:color="auto"/>
            <w:bottom w:val="none" w:sz="0" w:space="0" w:color="auto"/>
            <w:right w:val="none" w:sz="0" w:space="0" w:color="auto"/>
          </w:divBdr>
        </w:div>
        <w:div w:id="905454269">
          <w:marLeft w:val="0"/>
          <w:marRight w:val="0"/>
          <w:marTop w:val="0"/>
          <w:marBottom w:val="0"/>
          <w:divBdr>
            <w:top w:val="none" w:sz="0" w:space="0" w:color="auto"/>
            <w:left w:val="none" w:sz="0" w:space="0" w:color="auto"/>
            <w:bottom w:val="none" w:sz="0" w:space="0" w:color="auto"/>
            <w:right w:val="none" w:sz="0" w:space="0" w:color="auto"/>
          </w:divBdr>
        </w:div>
        <w:div w:id="993607734">
          <w:marLeft w:val="0"/>
          <w:marRight w:val="0"/>
          <w:marTop w:val="0"/>
          <w:marBottom w:val="0"/>
          <w:divBdr>
            <w:top w:val="none" w:sz="0" w:space="0" w:color="auto"/>
            <w:left w:val="none" w:sz="0" w:space="0" w:color="auto"/>
            <w:bottom w:val="none" w:sz="0" w:space="0" w:color="auto"/>
            <w:right w:val="none" w:sz="0" w:space="0" w:color="auto"/>
          </w:divBdr>
        </w:div>
        <w:div w:id="160899921">
          <w:marLeft w:val="0"/>
          <w:marRight w:val="0"/>
          <w:marTop w:val="0"/>
          <w:marBottom w:val="0"/>
          <w:divBdr>
            <w:top w:val="none" w:sz="0" w:space="0" w:color="auto"/>
            <w:left w:val="none" w:sz="0" w:space="0" w:color="auto"/>
            <w:bottom w:val="none" w:sz="0" w:space="0" w:color="auto"/>
            <w:right w:val="none" w:sz="0" w:space="0" w:color="auto"/>
          </w:divBdr>
        </w:div>
      </w:divsChild>
    </w:div>
    <w:div w:id="1865249524">
      <w:bodyDiv w:val="1"/>
      <w:marLeft w:val="0"/>
      <w:marRight w:val="0"/>
      <w:marTop w:val="0"/>
      <w:marBottom w:val="0"/>
      <w:divBdr>
        <w:top w:val="none" w:sz="0" w:space="0" w:color="auto"/>
        <w:left w:val="none" w:sz="0" w:space="0" w:color="auto"/>
        <w:bottom w:val="none" w:sz="0" w:space="0" w:color="auto"/>
        <w:right w:val="none" w:sz="0" w:space="0" w:color="auto"/>
      </w:divBdr>
      <w:divsChild>
        <w:div w:id="235946062">
          <w:marLeft w:val="0"/>
          <w:marRight w:val="0"/>
          <w:marTop w:val="0"/>
          <w:marBottom w:val="0"/>
          <w:divBdr>
            <w:top w:val="none" w:sz="0" w:space="0" w:color="auto"/>
            <w:left w:val="none" w:sz="0" w:space="0" w:color="auto"/>
            <w:bottom w:val="none" w:sz="0" w:space="0" w:color="auto"/>
            <w:right w:val="none" w:sz="0" w:space="0" w:color="auto"/>
          </w:divBdr>
          <w:divsChild>
            <w:div w:id="50811106">
              <w:marLeft w:val="0"/>
              <w:marRight w:val="0"/>
              <w:marTop w:val="0"/>
              <w:marBottom w:val="0"/>
              <w:divBdr>
                <w:top w:val="none" w:sz="0" w:space="0" w:color="auto"/>
                <w:left w:val="none" w:sz="0" w:space="0" w:color="auto"/>
                <w:bottom w:val="none" w:sz="0" w:space="0" w:color="auto"/>
                <w:right w:val="none" w:sz="0" w:space="0" w:color="auto"/>
              </w:divBdr>
            </w:div>
            <w:div w:id="81341760">
              <w:marLeft w:val="0"/>
              <w:marRight w:val="0"/>
              <w:marTop w:val="0"/>
              <w:marBottom w:val="0"/>
              <w:divBdr>
                <w:top w:val="none" w:sz="0" w:space="0" w:color="auto"/>
                <w:left w:val="none" w:sz="0" w:space="0" w:color="auto"/>
                <w:bottom w:val="none" w:sz="0" w:space="0" w:color="auto"/>
                <w:right w:val="none" w:sz="0" w:space="0" w:color="auto"/>
              </w:divBdr>
            </w:div>
            <w:div w:id="166214116">
              <w:marLeft w:val="0"/>
              <w:marRight w:val="0"/>
              <w:marTop w:val="0"/>
              <w:marBottom w:val="0"/>
              <w:divBdr>
                <w:top w:val="none" w:sz="0" w:space="0" w:color="auto"/>
                <w:left w:val="none" w:sz="0" w:space="0" w:color="auto"/>
                <w:bottom w:val="none" w:sz="0" w:space="0" w:color="auto"/>
                <w:right w:val="none" w:sz="0" w:space="0" w:color="auto"/>
              </w:divBdr>
            </w:div>
            <w:div w:id="2028211021">
              <w:marLeft w:val="0"/>
              <w:marRight w:val="0"/>
              <w:marTop w:val="0"/>
              <w:marBottom w:val="0"/>
              <w:divBdr>
                <w:top w:val="single" w:sz="6" w:space="0" w:color="EFEFEF"/>
                <w:left w:val="single" w:sz="6" w:space="0" w:color="EFEFEF"/>
                <w:bottom w:val="single" w:sz="6" w:space="0" w:color="EFEFEF"/>
                <w:right w:val="single" w:sz="6" w:space="0" w:color="EFEFEF"/>
              </w:divBdr>
            </w:div>
            <w:div w:id="214775632">
              <w:marLeft w:val="0"/>
              <w:marRight w:val="0"/>
              <w:marTop w:val="0"/>
              <w:marBottom w:val="0"/>
              <w:divBdr>
                <w:top w:val="none" w:sz="0" w:space="0" w:color="auto"/>
                <w:left w:val="none" w:sz="0" w:space="0" w:color="auto"/>
                <w:bottom w:val="none" w:sz="0" w:space="0" w:color="auto"/>
                <w:right w:val="none" w:sz="0" w:space="0" w:color="auto"/>
              </w:divBdr>
              <w:divsChild>
                <w:div w:id="588853018">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673143538">
          <w:marLeft w:val="0"/>
          <w:marRight w:val="0"/>
          <w:marTop w:val="0"/>
          <w:marBottom w:val="0"/>
          <w:divBdr>
            <w:top w:val="none" w:sz="0" w:space="0" w:color="auto"/>
            <w:left w:val="none" w:sz="0" w:space="0" w:color="auto"/>
            <w:bottom w:val="none" w:sz="0" w:space="0" w:color="auto"/>
            <w:right w:val="none" w:sz="0" w:space="0" w:color="auto"/>
          </w:divBdr>
          <w:divsChild>
            <w:div w:id="83721796">
              <w:marLeft w:val="0"/>
              <w:marRight w:val="0"/>
              <w:marTop w:val="0"/>
              <w:marBottom w:val="0"/>
              <w:divBdr>
                <w:top w:val="none" w:sz="0" w:space="0" w:color="auto"/>
                <w:left w:val="none" w:sz="0" w:space="0" w:color="auto"/>
                <w:bottom w:val="none" w:sz="0" w:space="0" w:color="auto"/>
                <w:right w:val="none" w:sz="0" w:space="0" w:color="auto"/>
              </w:divBdr>
            </w:div>
            <w:div w:id="865484945">
              <w:marLeft w:val="0"/>
              <w:marRight w:val="0"/>
              <w:marTop w:val="0"/>
              <w:marBottom w:val="0"/>
              <w:divBdr>
                <w:top w:val="none" w:sz="0" w:space="0" w:color="auto"/>
                <w:left w:val="none" w:sz="0" w:space="0" w:color="auto"/>
                <w:bottom w:val="none" w:sz="0" w:space="0" w:color="auto"/>
                <w:right w:val="none" w:sz="0" w:space="0" w:color="auto"/>
              </w:divBdr>
            </w:div>
            <w:div w:id="56711767">
              <w:marLeft w:val="0"/>
              <w:marRight w:val="0"/>
              <w:marTop w:val="0"/>
              <w:marBottom w:val="0"/>
              <w:divBdr>
                <w:top w:val="none" w:sz="0" w:space="0" w:color="auto"/>
                <w:left w:val="none" w:sz="0" w:space="0" w:color="auto"/>
                <w:bottom w:val="none" w:sz="0" w:space="0" w:color="auto"/>
                <w:right w:val="none" w:sz="0" w:space="0" w:color="auto"/>
              </w:divBdr>
            </w:div>
          </w:divsChild>
        </w:div>
        <w:div w:id="2080978378">
          <w:marLeft w:val="0"/>
          <w:marRight w:val="0"/>
          <w:marTop w:val="0"/>
          <w:marBottom w:val="0"/>
          <w:divBdr>
            <w:top w:val="none" w:sz="0" w:space="0" w:color="auto"/>
            <w:left w:val="none" w:sz="0" w:space="0" w:color="auto"/>
            <w:bottom w:val="none" w:sz="0" w:space="0" w:color="auto"/>
            <w:right w:val="none" w:sz="0" w:space="0" w:color="auto"/>
          </w:divBdr>
          <w:divsChild>
            <w:div w:id="1486825118">
              <w:marLeft w:val="0"/>
              <w:marRight w:val="0"/>
              <w:marTop w:val="0"/>
              <w:marBottom w:val="0"/>
              <w:divBdr>
                <w:top w:val="none" w:sz="0" w:space="0" w:color="auto"/>
                <w:left w:val="none" w:sz="0" w:space="0" w:color="auto"/>
                <w:bottom w:val="none" w:sz="0" w:space="0" w:color="auto"/>
                <w:right w:val="none" w:sz="0" w:space="0" w:color="auto"/>
              </w:divBdr>
            </w:div>
            <w:div w:id="2094625566">
              <w:marLeft w:val="0"/>
              <w:marRight w:val="0"/>
              <w:marTop w:val="0"/>
              <w:marBottom w:val="0"/>
              <w:divBdr>
                <w:top w:val="none" w:sz="0" w:space="0" w:color="auto"/>
                <w:left w:val="none" w:sz="0" w:space="0" w:color="auto"/>
                <w:bottom w:val="none" w:sz="0" w:space="0" w:color="auto"/>
                <w:right w:val="none" w:sz="0" w:space="0" w:color="auto"/>
              </w:divBdr>
            </w:div>
          </w:divsChild>
        </w:div>
        <w:div w:id="544342094">
          <w:marLeft w:val="0"/>
          <w:marRight w:val="0"/>
          <w:marTop w:val="0"/>
          <w:marBottom w:val="0"/>
          <w:divBdr>
            <w:top w:val="none" w:sz="0" w:space="0" w:color="auto"/>
            <w:left w:val="none" w:sz="0" w:space="0" w:color="auto"/>
            <w:bottom w:val="none" w:sz="0" w:space="0" w:color="auto"/>
            <w:right w:val="none" w:sz="0" w:space="0" w:color="auto"/>
          </w:divBdr>
          <w:divsChild>
            <w:div w:id="137575826">
              <w:marLeft w:val="0"/>
              <w:marRight w:val="0"/>
              <w:marTop w:val="0"/>
              <w:marBottom w:val="0"/>
              <w:divBdr>
                <w:top w:val="none" w:sz="0" w:space="0" w:color="auto"/>
                <w:left w:val="none" w:sz="0" w:space="0" w:color="auto"/>
                <w:bottom w:val="none" w:sz="0" w:space="0" w:color="auto"/>
                <w:right w:val="none" w:sz="0" w:space="0" w:color="auto"/>
              </w:divBdr>
            </w:div>
            <w:div w:id="751778416">
              <w:marLeft w:val="0"/>
              <w:marRight w:val="0"/>
              <w:marTop w:val="0"/>
              <w:marBottom w:val="0"/>
              <w:divBdr>
                <w:top w:val="none" w:sz="0" w:space="0" w:color="auto"/>
                <w:left w:val="none" w:sz="0" w:space="0" w:color="auto"/>
                <w:bottom w:val="none" w:sz="0" w:space="0" w:color="auto"/>
                <w:right w:val="none" w:sz="0" w:space="0" w:color="auto"/>
              </w:divBdr>
            </w:div>
            <w:div w:id="1774473352">
              <w:marLeft w:val="0"/>
              <w:marRight w:val="0"/>
              <w:marTop w:val="0"/>
              <w:marBottom w:val="0"/>
              <w:divBdr>
                <w:top w:val="none" w:sz="0" w:space="0" w:color="auto"/>
                <w:left w:val="none" w:sz="0" w:space="0" w:color="auto"/>
                <w:bottom w:val="none" w:sz="0" w:space="0" w:color="auto"/>
                <w:right w:val="none" w:sz="0" w:space="0" w:color="auto"/>
              </w:divBdr>
            </w:div>
            <w:div w:id="415832196">
              <w:marLeft w:val="0"/>
              <w:marRight w:val="0"/>
              <w:marTop w:val="0"/>
              <w:marBottom w:val="0"/>
              <w:divBdr>
                <w:top w:val="none" w:sz="0" w:space="0" w:color="auto"/>
                <w:left w:val="none" w:sz="0" w:space="0" w:color="auto"/>
                <w:bottom w:val="none" w:sz="0" w:space="0" w:color="auto"/>
                <w:right w:val="none" w:sz="0" w:space="0" w:color="auto"/>
              </w:divBdr>
            </w:div>
          </w:divsChild>
        </w:div>
        <w:div w:id="1857966475">
          <w:marLeft w:val="0"/>
          <w:marRight w:val="0"/>
          <w:marTop w:val="0"/>
          <w:marBottom w:val="0"/>
          <w:divBdr>
            <w:top w:val="none" w:sz="0" w:space="0" w:color="auto"/>
            <w:left w:val="none" w:sz="0" w:space="0" w:color="auto"/>
            <w:bottom w:val="none" w:sz="0" w:space="0" w:color="auto"/>
            <w:right w:val="none" w:sz="0" w:space="0" w:color="auto"/>
          </w:divBdr>
          <w:divsChild>
            <w:div w:id="1925989606">
              <w:marLeft w:val="0"/>
              <w:marRight w:val="0"/>
              <w:marTop w:val="0"/>
              <w:marBottom w:val="0"/>
              <w:divBdr>
                <w:top w:val="none" w:sz="0" w:space="0" w:color="auto"/>
                <w:left w:val="none" w:sz="0" w:space="0" w:color="auto"/>
                <w:bottom w:val="none" w:sz="0" w:space="0" w:color="auto"/>
                <w:right w:val="none" w:sz="0" w:space="0" w:color="auto"/>
              </w:divBdr>
            </w:div>
            <w:div w:id="13979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4551">
      <w:bodyDiv w:val="1"/>
      <w:marLeft w:val="0"/>
      <w:marRight w:val="0"/>
      <w:marTop w:val="0"/>
      <w:marBottom w:val="0"/>
      <w:divBdr>
        <w:top w:val="none" w:sz="0" w:space="0" w:color="auto"/>
        <w:left w:val="none" w:sz="0" w:space="0" w:color="auto"/>
        <w:bottom w:val="none" w:sz="0" w:space="0" w:color="auto"/>
        <w:right w:val="none" w:sz="0" w:space="0" w:color="auto"/>
      </w:divBdr>
      <w:divsChild>
        <w:div w:id="63527745">
          <w:marLeft w:val="0"/>
          <w:marRight w:val="0"/>
          <w:marTop w:val="0"/>
          <w:marBottom w:val="0"/>
          <w:divBdr>
            <w:top w:val="none" w:sz="0" w:space="0" w:color="auto"/>
            <w:left w:val="none" w:sz="0" w:space="0" w:color="auto"/>
            <w:bottom w:val="none" w:sz="0" w:space="0" w:color="auto"/>
            <w:right w:val="none" w:sz="0" w:space="0" w:color="auto"/>
          </w:divBdr>
          <w:divsChild>
            <w:div w:id="29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77697">
      <w:bodyDiv w:val="1"/>
      <w:marLeft w:val="0"/>
      <w:marRight w:val="0"/>
      <w:marTop w:val="0"/>
      <w:marBottom w:val="0"/>
      <w:divBdr>
        <w:top w:val="none" w:sz="0" w:space="0" w:color="auto"/>
        <w:left w:val="none" w:sz="0" w:space="0" w:color="auto"/>
        <w:bottom w:val="none" w:sz="0" w:space="0" w:color="auto"/>
        <w:right w:val="none" w:sz="0" w:space="0" w:color="auto"/>
      </w:divBdr>
      <w:divsChild>
        <w:div w:id="1375080696">
          <w:marLeft w:val="0"/>
          <w:marRight w:val="0"/>
          <w:marTop w:val="0"/>
          <w:marBottom w:val="0"/>
          <w:divBdr>
            <w:top w:val="none" w:sz="0" w:space="0" w:color="auto"/>
            <w:left w:val="none" w:sz="0" w:space="0" w:color="auto"/>
            <w:bottom w:val="none" w:sz="0" w:space="0" w:color="auto"/>
            <w:right w:val="none" w:sz="0" w:space="0" w:color="auto"/>
          </w:divBdr>
          <w:divsChild>
            <w:div w:id="1479687866">
              <w:marLeft w:val="0"/>
              <w:marRight w:val="0"/>
              <w:marTop w:val="0"/>
              <w:marBottom w:val="0"/>
              <w:divBdr>
                <w:top w:val="none" w:sz="0" w:space="0" w:color="auto"/>
                <w:left w:val="none" w:sz="0" w:space="0" w:color="auto"/>
                <w:bottom w:val="none" w:sz="0" w:space="0" w:color="auto"/>
                <w:right w:val="none" w:sz="0" w:space="0" w:color="auto"/>
              </w:divBdr>
            </w:div>
            <w:div w:id="2014646109">
              <w:marLeft w:val="0"/>
              <w:marRight w:val="0"/>
              <w:marTop w:val="0"/>
              <w:marBottom w:val="0"/>
              <w:divBdr>
                <w:top w:val="none" w:sz="0" w:space="0" w:color="auto"/>
                <w:left w:val="none" w:sz="0" w:space="0" w:color="auto"/>
                <w:bottom w:val="none" w:sz="0" w:space="0" w:color="auto"/>
                <w:right w:val="none" w:sz="0" w:space="0" w:color="auto"/>
              </w:divBdr>
            </w:div>
            <w:div w:id="1984579904">
              <w:marLeft w:val="0"/>
              <w:marRight w:val="0"/>
              <w:marTop w:val="0"/>
              <w:marBottom w:val="0"/>
              <w:divBdr>
                <w:top w:val="none" w:sz="0" w:space="0" w:color="auto"/>
                <w:left w:val="none" w:sz="0" w:space="0" w:color="auto"/>
                <w:bottom w:val="none" w:sz="0" w:space="0" w:color="auto"/>
                <w:right w:val="none" w:sz="0" w:space="0" w:color="auto"/>
              </w:divBdr>
            </w:div>
            <w:div w:id="867989829">
              <w:marLeft w:val="0"/>
              <w:marRight w:val="0"/>
              <w:marTop w:val="0"/>
              <w:marBottom w:val="0"/>
              <w:divBdr>
                <w:top w:val="none" w:sz="0" w:space="0" w:color="auto"/>
                <w:left w:val="none" w:sz="0" w:space="0" w:color="auto"/>
                <w:bottom w:val="none" w:sz="0" w:space="0" w:color="auto"/>
                <w:right w:val="none" w:sz="0" w:space="0" w:color="auto"/>
              </w:divBdr>
            </w:div>
            <w:div w:id="2061704234">
              <w:marLeft w:val="0"/>
              <w:marRight w:val="0"/>
              <w:marTop w:val="0"/>
              <w:marBottom w:val="0"/>
              <w:divBdr>
                <w:top w:val="none" w:sz="0" w:space="0" w:color="auto"/>
                <w:left w:val="none" w:sz="0" w:space="0" w:color="auto"/>
                <w:bottom w:val="none" w:sz="0" w:space="0" w:color="auto"/>
                <w:right w:val="none" w:sz="0" w:space="0" w:color="auto"/>
              </w:divBdr>
            </w:div>
            <w:div w:id="1593776403">
              <w:marLeft w:val="0"/>
              <w:marRight w:val="0"/>
              <w:marTop w:val="0"/>
              <w:marBottom w:val="0"/>
              <w:divBdr>
                <w:top w:val="none" w:sz="0" w:space="0" w:color="auto"/>
                <w:left w:val="none" w:sz="0" w:space="0" w:color="auto"/>
                <w:bottom w:val="none" w:sz="0" w:space="0" w:color="auto"/>
                <w:right w:val="none" w:sz="0" w:space="0" w:color="auto"/>
              </w:divBdr>
              <w:divsChild>
                <w:div w:id="746996230">
                  <w:marLeft w:val="0"/>
                  <w:marRight w:val="0"/>
                  <w:marTop w:val="0"/>
                  <w:marBottom w:val="0"/>
                  <w:divBdr>
                    <w:top w:val="none" w:sz="0" w:space="0" w:color="auto"/>
                    <w:left w:val="none" w:sz="0" w:space="0" w:color="auto"/>
                    <w:bottom w:val="none" w:sz="0" w:space="0" w:color="auto"/>
                    <w:right w:val="none" w:sz="0" w:space="0" w:color="auto"/>
                  </w:divBdr>
                </w:div>
                <w:div w:id="1502743081">
                  <w:marLeft w:val="0"/>
                  <w:marRight w:val="0"/>
                  <w:marTop w:val="0"/>
                  <w:marBottom w:val="0"/>
                  <w:divBdr>
                    <w:top w:val="none" w:sz="0" w:space="0" w:color="auto"/>
                    <w:left w:val="none" w:sz="0" w:space="0" w:color="auto"/>
                    <w:bottom w:val="none" w:sz="0" w:space="0" w:color="auto"/>
                    <w:right w:val="none" w:sz="0" w:space="0" w:color="auto"/>
                  </w:divBdr>
                  <w:divsChild>
                    <w:div w:id="2037536723">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614284460">
                  <w:marLeft w:val="0"/>
                  <w:marRight w:val="0"/>
                  <w:marTop w:val="0"/>
                  <w:marBottom w:val="0"/>
                  <w:divBdr>
                    <w:top w:val="none" w:sz="0" w:space="0" w:color="auto"/>
                    <w:left w:val="none" w:sz="0" w:space="0" w:color="auto"/>
                    <w:bottom w:val="none" w:sz="0" w:space="0" w:color="auto"/>
                    <w:right w:val="none" w:sz="0" w:space="0" w:color="auto"/>
                  </w:divBdr>
                </w:div>
                <w:div w:id="251399361">
                  <w:marLeft w:val="0"/>
                  <w:marRight w:val="0"/>
                  <w:marTop w:val="0"/>
                  <w:marBottom w:val="0"/>
                  <w:divBdr>
                    <w:top w:val="none" w:sz="0" w:space="0" w:color="auto"/>
                    <w:left w:val="none" w:sz="0" w:space="0" w:color="auto"/>
                    <w:bottom w:val="none" w:sz="0" w:space="0" w:color="auto"/>
                    <w:right w:val="none" w:sz="0" w:space="0" w:color="auto"/>
                  </w:divBdr>
                </w:div>
              </w:divsChild>
            </w:div>
            <w:div w:id="957490872">
              <w:marLeft w:val="0"/>
              <w:marRight w:val="0"/>
              <w:marTop w:val="0"/>
              <w:marBottom w:val="0"/>
              <w:divBdr>
                <w:top w:val="none" w:sz="0" w:space="0" w:color="auto"/>
                <w:left w:val="none" w:sz="0" w:space="0" w:color="auto"/>
                <w:bottom w:val="none" w:sz="0" w:space="0" w:color="auto"/>
                <w:right w:val="none" w:sz="0" w:space="0" w:color="auto"/>
              </w:divBdr>
              <w:divsChild>
                <w:div w:id="1974409633">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639043857">
              <w:marLeft w:val="0"/>
              <w:marRight w:val="0"/>
              <w:marTop w:val="0"/>
              <w:marBottom w:val="0"/>
              <w:divBdr>
                <w:top w:val="none" w:sz="0" w:space="0" w:color="auto"/>
                <w:left w:val="none" w:sz="0" w:space="0" w:color="auto"/>
                <w:bottom w:val="none" w:sz="0" w:space="0" w:color="auto"/>
                <w:right w:val="none" w:sz="0" w:space="0" w:color="auto"/>
              </w:divBdr>
            </w:div>
          </w:divsChild>
        </w:div>
        <w:div w:id="764763046">
          <w:marLeft w:val="0"/>
          <w:marRight w:val="0"/>
          <w:marTop w:val="0"/>
          <w:marBottom w:val="0"/>
          <w:divBdr>
            <w:top w:val="none" w:sz="0" w:space="0" w:color="auto"/>
            <w:left w:val="none" w:sz="0" w:space="0" w:color="auto"/>
            <w:bottom w:val="none" w:sz="0" w:space="0" w:color="auto"/>
            <w:right w:val="none" w:sz="0" w:space="0" w:color="auto"/>
          </w:divBdr>
        </w:div>
        <w:div w:id="69039169">
          <w:marLeft w:val="0"/>
          <w:marRight w:val="0"/>
          <w:marTop w:val="0"/>
          <w:marBottom w:val="0"/>
          <w:divBdr>
            <w:top w:val="none" w:sz="0" w:space="0" w:color="auto"/>
            <w:left w:val="none" w:sz="0" w:space="0" w:color="auto"/>
            <w:bottom w:val="none" w:sz="0" w:space="0" w:color="auto"/>
            <w:right w:val="none" w:sz="0" w:space="0" w:color="auto"/>
          </w:divBdr>
          <w:divsChild>
            <w:div w:id="691538264">
              <w:marLeft w:val="0"/>
              <w:marRight w:val="0"/>
              <w:marTop w:val="0"/>
              <w:marBottom w:val="0"/>
              <w:divBdr>
                <w:top w:val="none" w:sz="0" w:space="0" w:color="auto"/>
                <w:left w:val="none" w:sz="0" w:space="0" w:color="auto"/>
                <w:bottom w:val="none" w:sz="0" w:space="0" w:color="auto"/>
                <w:right w:val="none" w:sz="0" w:space="0" w:color="auto"/>
              </w:divBdr>
            </w:div>
            <w:div w:id="291138215">
              <w:marLeft w:val="0"/>
              <w:marRight w:val="0"/>
              <w:marTop w:val="0"/>
              <w:marBottom w:val="0"/>
              <w:divBdr>
                <w:top w:val="none" w:sz="0" w:space="0" w:color="auto"/>
                <w:left w:val="none" w:sz="0" w:space="0" w:color="auto"/>
                <w:bottom w:val="none" w:sz="0" w:space="0" w:color="auto"/>
                <w:right w:val="none" w:sz="0" w:space="0" w:color="auto"/>
              </w:divBdr>
            </w:div>
            <w:div w:id="659117072">
              <w:marLeft w:val="0"/>
              <w:marRight w:val="0"/>
              <w:marTop w:val="0"/>
              <w:marBottom w:val="0"/>
              <w:divBdr>
                <w:top w:val="none" w:sz="0" w:space="0" w:color="auto"/>
                <w:left w:val="none" w:sz="0" w:space="0" w:color="auto"/>
                <w:bottom w:val="none" w:sz="0" w:space="0" w:color="auto"/>
                <w:right w:val="none" w:sz="0" w:space="0" w:color="auto"/>
              </w:divBdr>
            </w:div>
            <w:div w:id="50887237">
              <w:marLeft w:val="0"/>
              <w:marRight w:val="0"/>
              <w:marTop w:val="0"/>
              <w:marBottom w:val="0"/>
              <w:divBdr>
                <w:top w:val="none" w:sz="0" w:space="0" w:color="auto"/>
                <w:left w:val="none" w:sz="0" w:space="0" w:color="auto"/>
                <w:bottom w:val="none" w:sz="0" w:space="0" w:color="auto"/>
                <w:right w:val="none" w:sz="0" w:space="0" w:color="auto"/>
              </w:divBdr>
            </w:div>
            <w:div w:id="233049779">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651592265">
          <w:marLeft w:val="0"/>
          <w:marRight w:val="0"/>
          <w:marTop w:val="0"/>
          <w:marBottom w:val="0"/>
          <w:divBdr>
            <w:top w:val="none" w:sz="0" w:space="0" w:color="auto"/>
            <w:left w:val="none" w:sz="0" w:space="0" w:color="auto"/>
            <w:bottom w:val="none" w:sz="0" w:space="0" w:color="auto"/>
            <w:right w:val="none" w:sz="0" w:space="0" w:color="auto"/>
          </w:divBdr>
          <w:divsChild>
            <w:div w:id="920527937">
              <w:marLeft w:val="0"/>
              <w:marRight w:val="0"/>
              <w:marTop w:val="0"/>
              <w:marBottom w:val="0"/>
              <w:divBdr>
                <w:top w:val="none" w:sz="0" w:space="0" w:color="auto"/>
                <w:left w:val="none" w:sz="0" w:space="0" w:color="auto"/>
                <w:bottom w:val="none" w:sz="0" w:space="0" w:color="auto"/>
                <w:right w:val="none" w:sz="0" w:space="0" w:color="auto"/>
              </w:divBdr>
            </w:div>
            <w:div w:id="1736777807">
              <w:marLeft w:val="0"/>
              <w:marRight w:val="0"/>
              <w:marTop w:val="0"/>
              <w:marBottom w:val="0"/>
              <w:divBdr>
                <w:top w:val="single" w:sz="6" w:space="0" w:color="EFEFEF"/>
                <w:left w:val="single" w:sz="6" w:space="0" w:color="EFEFEF"/>
                <w:bottom w:val="single" w:sz="6" w:space="0" w:color="EFEFEF"/>
                <w:right w:val="single" w:sz="6" w:space="0" w:color="EFEFEF"/>
              </w:divBdr>
            </w:div>
            <w:div w:id="150877761">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430589446">
          <w:marLeft w:val="0"/>
          <w:marRight w:val="0"/>
          <w:marTop w:val="0"/>
          <w:marBottom w:val="0"/>
          <w:divBdr>
            <w:top w:val="none" w:sz="0" w:space="0" w:color="auto"/>
            <w:left w:val="none" w:sz="0" w:space="0" w:color="auto"/>
            <w:bottom w:val="none" w:sz="0" w:space="0" w:color="auto"/>
            <w:right w:val="none" w:sz="0" w:space="0" w:color="auto"/>
          </w:divBdr>
          <w:divsChild>
            <w:div w:id="18714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6922">
      <w:bodyDiv w:val="1"/>
      <w:marLeft w:val="0"/>
      <w:marRight w:val="0"/>
      <w:marTop w:val="0"/>
      <w:marBottom w:val="0"/>
      <w:divBdr>
        <w:top w:val="none" w:sz="0" w:space="0" w:color="auto"/>
        <w:left w:val="none" w:sz="0" w:space="0" w:color="auto"/>
        <w:bottom w:val="none" w:sz="0" w:space="0" w:color="auto"/>
        <w:right w:val="none" w:sz="0" w:space="0" w:color="auto"/>
      </w:divBdr>
      <w:divsChild>
        <w:div w:id="401830840">
          <w:marLeft w:val="0"/>
          <w:marRight w:val="0"/>
          <w:marTop w:val="0"/>
          <w:marBottom w:val="0"/>
          <w:divBdr>
            <w:top w:val="none" w:sz="0" w:space="0" w:color="auto"/>
            <w:left w:val="none" w:sz="0" w:space="0" w:color="auto"/>
            <w:bottom w:val="none" w:sz="0" w:space="0" w:color="auto"/>
            <w:right w:val="none" w:sz="0" w:space="0" w:color="auto"/>
          </w:divBdr>
          <w:divsChild>
            <w:div w:id="1224682446">
              <w:marLeft w:val="0"/>
              <w:marRight w:val="0"/>
              <w:marTop w:val="0"/>
              <w:marBottom w:val="0"/>
              <w:divBdr>
                <w:top w:val="none" w:sz="0" w:space="0" w:color="auto"/>
                <w:left w:val="none" w:sz="0" w:space="0" w:color="auto"/>
                <w:bottom w:val="none" w:sz="0" w:space="0" w:color="auto"/>
                <w:right w:val="none" w:sz="0" w:space="0" w:color="auto"/>
              </w:divBdr>
            </w:div>
            <w:div w:id="505677565">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727294628">
          <w:marLeft w:val="0"/>
          <w:marRight w:val="0"/>
          <w:marTop w:val="0"/>
          <w:marBottom w:val="0"/>
          <w:divBdr>
            <w:top w:val="none" w:sz="0" w:space="0" w:color="auto"/>
            <w:left w:val="none" w:sz="0" w:space="0" w:color="auto"/>
            <w:bottom w:val="none" w:sz="0" w:space="0" w:color="auto"/>
            <w:right w:val="none" w:sz="0" w:space="0" w:color="auto"/>
          </w:divBdr>
          <w:divsChild>
            <w:div w:id="419835343">
              <w:marLeft w:val="0"/>
              <w:marRight w:val="0"/>
              <w:marTop w:val="0"/>
              <w:marBottom w:val="0"/>
              <w:divBdr>
                <w:top w:val="none" w:sz="0" w:space="0" w:color="auto"/>
                <w:left w:val="none" w:sz="0" w:space="0" w:color="auto"/>
                <w:bottom w:val="none" w:sz="0" w:space="0" w:color="auto"/>
                <w:right w:val="none" w:sz="0" w:space="0" w:color="auto"/>
              </w:divBdr>
            </w:div>
          </w:divsChild>
        </w:div>
        <w:div w:id="851257531">
          <w:marLeft w:val="0"/>
          <w:marRight w:val="0"/>
          <w:marTop w:val="0"/>
          <w:marBottom w:val="0"/>
          <w:divBdr>
            <w:top w:val="none" w:sz="0" w:space="0" w:color="auto"/>
            <w:left w:val="none" w:sz="0" w:space="0" w:color="auto"/>
            <w:bottom w:val="none" w:sz="0" w:space="0" w:color="auto"/>
            <w:right w:val="none" w:sz="0" w:space="0" w:color="auto"/>
          </w:divBdr>
          <w:divsChild>
            <w:div w:id="1147283760">
              <w:marLeft w:val="0"/>
              <w:marRight w:val="0"/>
              <w:marTop w:val="0"/>
              <w:marBottom w:val="0"/>
              <w:divBdr>
                <w:top w:val="none" w:sz="0" w:space="0" w:color="auto"/>
                <w:left w:val="none" w:sz="0" w:space="0" w:color="auto"/>
                <w:bottom w:val="none" w:sz="0" w:space="0" w:color="auto"/>
                <w:right w:val="none" w:sz="0" w:space="0" w:color="auto"/>
              </w:divBdr>
            </w:div>
          </w:divsChild>
        </w:div>
        <w:div w:id="349448839">
          <w:marLeft w:val="0"/>
          <w:marRight w:val="0"/>
          <w:marTop w:val="0"/>
          <w:marBottom w:val="0"/>
          <w:divBdr>
            <w:top w:val="none" w:sz="0" w:space="0" w:color="auto"/>
            <w:left w:val="none" w:sz="0" w:space="0" w:color="auto"/>
            <w:bottom w:val="none" w:sz="0" w:space="0" w:color="auto"/>
            <w:right w:val="none" w:sz="0" w:space="0" w:color="auto"/>
          </w:divBdr>
          <w:divsChild>
            <w:div w:id="1987857397">
              <w:marLeft w:val="0"/>
              <w:marRight w:val="0"/>
              <w:marTop w:val="0"/>
              <w:marBottom w:val="0"/>
              <w:divBdr>
                <w:top w:val="none" w:sz="0" w:space="0" w:color="auto"/>
                <w:left w:val="none" w:sz="0" w:space="0" w:color="auto"/>
                <w:bottom w:val="none" w:sz="0" w:space="0" w:color="auto"/>
                <w:right w:val="none" w:sz="0" w:space="0" w:color="auto"/>
              </w:divBdr>
            </w:div>
            <w:div w:id="663899392">
              <w:marLeft w:val="0"/>
              <w:marRight w:val="0"/>
              <w:marTop w:val="0"/>
              <w:marBottom w:val="0"/>
              <w:divBdr>
                <w:top w:val="none" w:sz="0" w:space="0" w:color="auto"/>
                <w:left w:val="none" w:sz="0" w:space="0" w:color="auto"/>
                <w:bottom w:val="none" w:sz="0" w:space="0" w:color="auto"/>
                <w:right w:val="none" w:sz="0" w:space="0" w:color="auto"/>
              </w:divBdr>
            </w:div>
          </w:divsChild>
        </w:div>
        <w:div w:id="2126390694">
          <w:marLeft w:val="0"/>
          <w:marRight w:val="0"/>
          <w:marTop w:val="0"/>
          <w:marBottom w:val="0"/>
          <w:divBdr>
            <w:top w:val="none" w:sz="0" w:space="0" w:color="auto"/>
            <w:left w:val="none" w:sz="0" w:space="0" w:color="auto"/>
            <w:bottom w:val="none" w:sz="0" w:space="0" w:color="auto"/>
            <w:right w:val="none" w:sz="0" w:space="0" w:color="auto"/>
          </w:divBdr>
        </w:div>
        <w:div w:id="878126846">
          <w:marLeft w:val="0"/>
          <w:marRight w:val="0"/>
          <w:marTop w:val="0"/>
          <w:marBottom w:val="0"/>
          <w:divBdr>
            <w:top w:val="none" w:sz="0" w:space="0" w:color="auto"/>
            <w:left w:val="none" w:sz="0" w:space="0" w:color="auto"/>
            <w:bottom w:val="none" w:sz="0" w:space="0" w:color="auto"/>
            <w:right w:val="none" w:sz="0" w:space="0" w:color="auto"/>
          </w:divBdr>
        </w:div>
        <w:div w:id="1842230658">
          <w:marLeft w:val="0"/>
          <w:marRight w:val="0"/>
          <w:marTop w:val="0"/>
          <w:marBottom w:val="0"/>
          <w:divBdr>
            <w:top w:val="none" w:sz="0" w:space="0" w:color="auto"/>
            <w:left w:val="none" w:sz="0" w:space="0" w:color="auto"/>
            <w:bottom w:val="none" w:sz="0" w:space="0" w:color="auto"/>
            <w:right w:val="none" w:sz="0" w:space="0" w:color="auto"/>
          </w:divBdr>
        </w:div>
        <w:div w:id="835655409">
          <w:marLeft w:val="0"/>
          <w:marRight w:val="0"/>
          <w:marTop w:val="0"/>
          <w:marBottom w:val="0"/>
          <w:divBdr>
            <w:top w:val="none" w:sz="0" w:space="0" w:color="auto"/>
            <w:left w:val="none" w:sz="0" w:space="0" w:color="auto"/>
            <w:bottom w:val="none" w:sz="0" w:space="0" w:color="auto"/>
            <w:right w:val="none" w:sz="0" w:space="0" w:color="auto"/>
          </w:divBdr>
        </w:div>
        <w:div w:id="15474366">
          <w:marLeft w:val="0"/>
          <w:marRight w:val="0"/>
          <w:marTop w:val="0"/>
          <w:marBottom w:val="0"/>
          <w:divBdr>
            <w:top w:val="none" w:sz="0" w:space="0" w:color="auto"/>
            <w:left w:val="none" w:sz="0" w:space="0" w:color="auto"/>
            <w:bottom w:val="none" w:sz="0" w:space="0" w:color="auto"/>
            <w:right w:val="none" w:sz="0" w:space="0" w:color="auto"/>
          </w:divBdr>
        </w:div>
        <w:div w:id="1811900387">
          <w:marLeft w:val="0"/>
          <w:marRight w:val="0"/>
          <w:marTop w:val="0"/>
          <w:marBottom w:val="0"/>
          <w:divBdr>
            <w:top w:val="none" w:sz="0" w:space="0" w:color="auto"/>
            <w:left w:val="none" w:sz="0" w:space="0" w:color="auto"/>
            <w:bottom w:val="none" w:sz="0" w:space="0" w:color="auto"/>
            <w:right w:val="none" w:sz="0" w:space="0" w:color="auto"/>
          </w:divBdr>
        </w:div>
        <w:div w:id="680861214">
          <w:marLeft w:val="0"/>
          <w:marRight w:val="0"/>
          <w:marTop w:val="0"/>
          <w:marBottom w:val="0"/>
          <w:divBdr>
            <w:top w:val="none" w:sz="0" w:space="0" w:color="auto"/>
            <w:left w:val="none" w:sz="0" w:space="0" w:color="auto"/>
            <w:bottom w:val="none" w:sz="0" w:space="0" w:color="auto"/>
            <w:right w:val="none" w:sz="0" w:space="0" w:color="auto"/>
          </w:divBdr>
        </w:div>
        <w:div w:id="2047371411">
          <w:marLeft w:val="0"/>
          <w:marRight w:val="0"/>
          <w:marTop w:val="0"/>
          <w:marBottom w:val="0"/>
          <w:divBdr>
            <w:top w:val="none" w:sz="0" w:space="0" w:color="auto"/>
            <w:left w:val="none" w:sz="0" w:space="0" w:color="auto"/>
            <w:bottom w:val="none" w:sz="0" w:space="0" w:color="auto"/>
            <w:right w:val="none" w:sz="0" w:space="0" w:color="auto"/>
          </w:divBdr>
        </w:div>
        <w:div w:id="1003514561">
          <w:marLeft w:val="0"/>
          <w:marRight w:val="0"/>
          <w:marTop w:val="0"/>
          <w:marBottom w:val="0"/>
          <w:divBdr>
            <w:top w:val="none" w:sz="0" w:space="0" w:color="auto"/>
            <w:left w:val="none" w:sz="0" w:space="0" w:color="auto"/>
            <w:bottom w:val="none" w:sz="0" w:space="0" w:color="auto"/>
            <w:right w:val="none" w:sz="0" w:space="0" w:color="auto"/>
          </w:divBdr>
        </w:div>
        <w:div w:id="1932204323">
          <w:marLeft w:val="0"/>
          <w:marRight w:val="0"/>
          <w:marTop w:val="0"/>
          <w:marBottom w:val="0"/>
          <w:divBdr>
            <w:top w:val="none" w:sz="0" w:space="0" w:color="auto"/>
            <w:left w:val="none" w:sz="0" w:space="0" w:color="auto"/>
            <w:bottom w:val="none" w:sz="0" w:space="0" w:color="auto"/>
            <w:right w:val="none" w:sz="0" w:space="0" w:color="auto"/>
          </w:divBdr>
        </w:div>
      </w:divsChild>
    </w:div>
    <w:div w:id="1971665326">
      <w:bodyDiv w:val="1"/>
      <w:marLeft w:val="0"/>
      <w:marRight w:val="0"/>
      <w:marTop w:val="0"/>
      <w:marBottom w:val="0"/>
      <w:divBdr>
        <w:top w:val="none" w:sz="0" w:space="0" w:color="auto"/>
        <w:left w:val="none" w:sz="0" w:space="0" w:color="auto"/>
        <w:bottom w:val="none" w:sz="0" w:space="0" w:color="auto"/>
        <w:right w:val="none" w:sz="0" w:space="0" w:color="auto"/>
      </w:divBdr>
    </w:div>
    <w:div w:id="1990938684">
      <w:bodyDiv w:val="1"/>
      <w:marLeft w:val="0"/>
      <w:marRight w:val="0"/>
      <w:marTop w:val="0"/>
      <w:marBottom w:val="0"/>
      <w:divBdr>
        <w:top w:val="none" w:sz="0" w:space="0" w:color="auto"/>
        <w:left w:val="none" w:sz="0" w:space="0" w:color="auto"/>
        <w:bottom w:val="none" w:sz="0" w:space="0" w:color="auto"/>
        <w:right w:val="none" w:sz="0" w:space="0" w:color="auto"/>
      </w:divBdr>
    </w:div>
    <w:div w:id="2010329082">
      <w:bodyDiv w:val="1"/>
      <w:marLeft w:val="0"/>
      <w:marRight w:val="0"/>
      <w:marTop w:val="0"/>
      <w:marBottom w:val="0"/>
      <w:divBdr>
        <w:top w:val="none" w:sz="0" w:space="0" w:color="auto"/>
        <w:left w:val="none" w:sz="0" w:space="0" w:color="auto"/>
        <w:bottom w:val="none" w:sz="0" w:space="0" w:color="auto"/>
        <w:right w:val="none" w:sz="0" w:space="0" w:color="auto"/>
      </w:divBdr>
    </w:div>
    <w:div w:id="2054187285">
      <w:bodyDiv w:val="1"/>
      <w:marLeft w:val="0"/>
      <w:marRight w:val="0"/>
      <w:marTop w:val="0"/>
      <w:marBottom w:val="0"/>
      <w:divBdr>
        <w:top w:val="none" w:sz="0" w:space="0" w:color="auto"/>
        <w:left w:val="none" w:sz="0" w:space="0" w:color="auto"/>
        <w:bottom w:val="none" w:sz="0" w:space="0" w:color="auto"/>
        <w:right w:val="none" w:sz="0" w:space="0" w:color="auto"/>
      </w:divBdr>
      <w:divsChild>
        <w:div w:id="1541936198">
          <w:marLeft w:val="0"/>
          <w:marRight w:val="0"/>
          <w:marTop w:val="0"/>
          <w:marBottom w:val="0"/>
          <w:divBdr>
            <w:top w:val="single" w:sz="6" w:space="0" w:color="EFEFEF"/>
            <w:left w:val="single" w:sz="6" w:space="0" w:color="EFEFEF"/>
            <w:bottom w:val="single" w:sz="6" w:space="0" w:color="EFEFEF"/>
            <w:right w:val="single" w:sz="6" w:space="0" w:color="EFEFEF"/>
          </w:divBdr>
        </w:div>
        <w:div w:id="110785945">
          <w:marLeft w:val="0"/>
          <w:marRight w:val="0"/>
          <w:marTop w:val="0"/>
          <w:marBottom w:val="0"/>
          <w:divBdr>
            <w:top w:val="none" w:sz="0" w:space="0" w:color="auto"/>
            <w:left w:val="none" w:sz="0" w:space="0" w:color="auto"/>
            <w:bottom w:val="none" w:sz="0" w:space="0" w:color="auto"/>
            <w:right w:val="none" w:sz="0" w:space="0" w:color="auto"/>
          </w:divBdr>
          <w:divsChild>
            <w:div w:id="1825272351">
              <w:marLeft w:val="0"/>
              <w:marRight w:val="0"/>
              <w:marTop w:val="0"/>
              <w:marBottom w:val="0"/>
              <w:divBdr>
                <w:top w:val="none" w:sz="0" w:space="0" w:color="auto"/>
                <w:left w:val="none" w:sz="0" w:space="0" w:color="auto"/>
                <w:bottom w:val="none" w:sz="0" w:space="0" w:color="auto"/>
                <w:right w:val="none" w:sz="0" w:space="0" w:color="auto"/>
              </w:divBdr>
            </w:div>
            <w:div w:id="676229358">
              <w:marLeft w:val="0"/>
              <w:marRight w:val="0"/>
              <w:marTop w:val="0"/>
              <w:marBottom w:val="0"/>
              <w:divBdr>
                <w:top w:val="none" w:sz="0" w:space="0" w:color="auto"/>
                <w:left w:val="none" w:sz="0" w:space="0" w:color="auto"/>
                <w:bottom w:val="none" w:sz="0" w:space="0" w:color="auto"/>
                <w:right w:val="none" w:sz="0" w:space="0" w:color="auto"/>
              </w:divBdr>
            </w:div>
          </w:divsChild>
        </w:div>
        <w:div w:id="1486163502">
          <w:marLeft w:val="0"/>
          <w:marRight w:val="0"/>
          <w:marTop w:val="0"/>
          <w:marBottom w:val="0"/>
          <w:divBdr>
            <w:top w:val="none" w:sz="0" w:space="0" w:color="auto"/>
            <w:left w:val="none" w:sz="0" w:space="0" w:color="auto"/>
            <w:bottom w:val="none" w:sz="0" w:space="0" w:color="auto"/>
            <w:right w:val="none" w:sz="0" w:space="0" w:color="auto"/>
          </w:divBdr>
          <w:divsChild>
            <w:div w:id="2096128001">
              <w:marLeft w:val="0"/>
              <w:marRight w:val="0"/>
              <w:marTop w:val="0"/>
              <w:marBottom w:val="0"/>
              <w:divBdr>
                <w:top w:val="none" w:sz="0" w:space="0" w:color="auto"/>
                <w:left w:val="none" w:sz="0" w:space="0" w:color="auto"/>
                <w:bottom w:val="none" w:sz="0" w:space="0" w:color="auto"/>
                <w:right w:val="none" w:sz="0" w:space="0" w:color="auto"/>
              </w:divBdr>
              <w:divsChild>
                <w:div w:id="822234477">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762726373">
              <w:marLeft w:val="0"/>
              <w:marRight w:val="0"/>
              <w:marTop w:val="0"/>
              <w:marBottom w:val="0"/>
              <w:divBdr>
                <w:top w:val="none" w:sz="0" w:space="0" w:color="auto"/>
                <w:left w:val="none" w:sz="0" w:space="0" w:color="auto"/>
                <w:bottom w:val="none" w:sz="0" w:space="0" w:color="auto"/>
                <w:right w:val="none" w:sz="0" w:space="0" w:color="auto"/>
              </w:divBdr>
            </w:div>
            <w:div w:id="1103380990">
              <w:marLeft w:val="0"/>
              <w:marRight w:val="0"/>
              <w:marTop w:val="0"/>
              <w:marBottom w:val="0"/>
              <w:divBdr>
                <w:top w:val="none" w:sz="0" w:space="0" w:color="auto"/>
                <w:left w:val="none" w:sz="0" w:space="0" w:color="auto"/>
                <w:bottom w:val="none" w:sz="0" w:space="0" w:color="auto"/>
                <w:right w:val="none" w:sz="0" w:space="0" w:color="auto"/>
              </w:divBdr>
              <w:divsChild>
                <w:div w:id="1074621753">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791049921">
          <w:marLeft w:val="0"/>
          <w:marRight w:val="0"/>
          <w:marTop w:val="0"/>
          <w:marBottom w:val="0"/>
          <w:divBdr>
            <w:top w:val="none" w:sz="0" w:space="0" w:color="auto"/>
            <w:left w:val="none" w:sz="0" w:space="0" w:color="auto"/>
            <w:bottom w:val="none" w:sz="0" w:space="0" w:color="auto"/>
            <w:right w:val="none" w:sz="0" w:space="0" w:color="auto"/>
          </w:divBdr>
          <w:divsChild>
            <w:div w:id="748695993">
              <w:marLeft w:val="0"/>
              <w:marRight w:val="0"/>
              <w:marTop w:val="0"/>
              <w:marBottom w:val="0"/>
              <w:divBdr>
                <w:top w:val="none" w:sz="0" w:space="0" w:color="auto"/>
                <w:left w:val="none" w:sz="0" w:space="0" w:color="auto"/>
                <w:bottom w:val="none" w:sz="0" w:space="0" w:color="auto"/>
                <w:right w:val="none" w:sz="0" w:space="0" w:color="auto"/>
              </w:divBdr>
            </w:div>
            <w:div w:id="525096967">
              <w:marLeft w:val="0"/>
              <w:marRight w:val="0"/>
              <w:marTop w:val="0"/>
              <w:marBottom w:val="0"/>
              <w:divBdr>
                <w:top w:val="none" w:sz="0" w:space="0" w:color="auto"/>
                <w:left w:val="none" w:sz="0" w:space="0" w:color="auto"/>
                <w:bottom w:val="none" w:sz="0" w:space="0" w:color="auto"/>
                <w:right w:val="none" w:sz="0" w:space="0" w:color="auto"/>
              </w:divBdr>
            </w:div>
            <w:div w:id="566190417">
              <w:marLeft w:val="0"/>
              <w:marRight w:val="0"/>
              <w:marTop w:val="0"/>
              <w:marBottom w:val="0"/>
              <w:divBdr>
                <w:top w:val="none" w:sz="0" w:space="0" w:color="auto"/>
                <w:left w:val="none" w:sz="0" w:space="0" w:color="auto"/>
                <w:bottom w:val="none" w:sz="0" w:space="0" w:color="auto"/>
                <w:right w:val="none" w:sz="0" w:space="0" w:color="auto"/>
              </w:divBdr>
            </w:div>
            <w:div w:id="1012886">
              <w:marLeft w:val="0"/>
              <w:marRight w:val="0"/>
              <w:marTop w:val="0"/>
              <w:marBottom w:val="0"/>
              <w:divBdr>
                <w:top w:val="none" w:sz="0" w:space="0" w:color="auto"/>
                <w:left w:val="none" w:sz="0" w:space="0" w:color="auto"/>
                <w:bottom w:val="none" w:sz="0" w:space="0" w:color="auto"/>
                <w:right w:val="none" w:sz="0" w:space="0" w:color="auto"/>
              </w:divBdr>
              <w:divsChild>
                <w:div w:id="217058605">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118063220">
              <w:marLeft w:val="0"/>
              <w:marRight w:val="0"/>
              <w:marTop w:val="0"/>
              <w:marBottom w:val="0"/>
              <w:divBdr>
                <w:top w:val="none" w:sz="0" w:space="0" w:color="auto"/>
                <w:left w:val="none" w:sz="0" w:space="0" w:color="auto"/>
                <w:bottom w:val="none" w:sz="0" w:space="0" w:color="auto"/>
                <w:right w:val="none" w:sz="0" w:space="0" w:color="auto"/>
              </w:divBdr>
            </w:div>
          </w:divsChild>
        </w:div>
        <w:div w:id="1503206177">
          <w:marLeft w:val="0"/>
          <w:marRight w:val="0"/>
          <w:marTop w:val="0"/>
          <w:marBottom w:val="0"/>
          <w:divBdr>
            <w:top w:val="none" w:sz="0" w:space="0" w:color="auto"/>
            <w:left w:val="none" w:sz="0" w:space="0" w:color="auto"/>
            <w:bottom w:val="none" w:sz="0" w:space="0" w:color="auto"/>
            <w:right w:val="none" w:sz="0" w:space="0" w:color="auto"/>
          </w:divBdr>
          <w:divsChild>
            <w:div w:id="668602144">
              <w:marLeft w:val="0"/>
              <w:marRight w:val="0"/>
              <w:marTop w:val="0"/>
              <w:marBottom w:val="0"/>
              <w:divBdr>
                <w:top w:val="none" w:sz="0" w:space="0" w:color="auto"/>
                <w:left w:val="none" w:sz="0" w:space="0" w:color="auto"/>
                <w:bottom w:val="none" w:sz="0" w:space="0" w:color="auto"/>
                <w:right w:val="none" w:sz="0" w:space="0" w:color="auto"/>
              </w:divBdr>
            </w:div>
          </w:divsChild>
        </w:div>
        <w:div w:id="1623997729">
          <w:marLeft w:val="0"/>
          <w:marRight w:val="0"/>
          <w:marTop w:val="0"/>
          <w:marBottom w:val="0"/>
          <w:divBdr>
            <w:top w:val="none" w:sz="0" w:space="0" w:color="auto"/>
            <w:left w:val="none" w:sz="0" w:space="0" w:color="auto"/>
            <w:bottom w:val="none" w:sz="0" w:space="0" w:color="auto"/>
            <w:right w:val="none" w:sz="0" w:space="0" w:color="auto"/>
          </w:divBdr>
          <w:divsChild>
            <w:div w:id="1406144320">
              <w:marLeft w:val="0"/>
              <w:marRight w:val="0"/>
              <w:marTop w:val="0"/>
              <w:marBottom w:val="0"/>
              <w:divBdr>
                <w:top w:val="none" w:sz="0" w:space="0" w:color="auto"/>
                <w:left w:val="none" w:sz="0" w:space="0" w:color="auto"/>
                <w:bottom w:val="none" w:sz="0" w:space="0" w:color="auto"/>
                <w:right w:val="none" w:sz="0" w:space="0" w:color="auto"/>
              </w:divBdr>
            </w:div>
            <w:div w:id="538394054">
              <w:marLeft w:val="0"/>
              <w:marRight w:val="0"/>
              <w:marTop w:val="0"/>
              <w:marBottom w:val="0"/>
              <w:divBdr>
                <w:top w:val="none" w:sz="0" w:space="0" w:color="auto"/>
                <w:left w:val="none" w:sz="0" w:space="0" w:color="auto"/>
                <w:bottom w:val="none" w:sz="0" w:space="0" w:color="auto"/>
                <w:right w:val="none" w:sz="0" w:space="0" w:color="auto"/>
              </w:divBdr>
            </w:div>
          </w:divsChild>
        </w:div>
        <w:div w:id="2024237189">
          <w:marLeft w:val="0"/>
          <w:marRight w:val="0"/>
          <w:marTop w:val="0"/>
          <w:marBottom w:val="0"/>
          <w:divBdr>
            <w:top w:val="none" w:sz="0" w:space="0" w:color="auto"/>
            <w:left w:val="none" w:sz="0" w:space="0" w:color="auto"/>
            <w:bottom w:val="none" w:sz="0" w:space="0" w:color="auto"/>
            <w:right w:val="none" w:sz="0" w:space="0" w:color="auto"/>
          </w:divBdr>
        </w:div>
        <w:div w:id="595556497">
          <w:marLeft w:val="0"/>
          <w:marRight w:val="0"/>
          <w:marTop w:val="0"/>
          <w:marBottom w:val="0"/>
          <w:divBdr>
            <w:top w:val="none" w:sz="0" w:space="0" w:color="auto"/>
            <w:left w:val="none" w:sz="0" w:space="0" w:color="auto"/>
            <w:bottom w:val="none" w:sz="0" w:space="0" w:color="auto"/>
            <w:right w:val="none" w:sz="0" w:space="0" w:color="auto"/>
          </w:divBdr>
          <w:divsChild>
            <w:div w:id="657270872">
              <w:marLeft w:val="0"/>
              <w:marRight w:val="0"/>
              <w:marTop w:val="0"/>
              <w:marBottom w:val="0"/>
              <w:divBdr>
                <w:top w:val="none" w:sz="0" w:space="0" w:color="auto"/>
                <w:left w:val="none" w:sz="0" w:space="0" w:color="auto"/>
                <w:bottom w:val="none" w:sz="0" w:space="0" w:color="auto"/>
                <w:right w:val="none" w:sz="0" w:space="0" w:color="auto"/>
              </w:divBdr>
              <w:divsChild>
                <w:div w:id="630747832">
                  <w:marLeft w:val="0"/>
                  <w:marRight w:val="0"/>
                  <w:marTop w:val="0"/>
                  <w:marBottom w:val="0"/>
                  <w:divBdr>
                    <w:top w:val="single" w:sz="6" w:space="0" w:color="EFEFEF"/>
                    <w:left w:val="single" w:sz="6" w:space="0" w:color="EFEFEF"/>
                    <w:bottom w:val="single" w:sz="6" w:space="0" w:color="EFEFEF"/>
                    <w:right w:val="single" w:sz="6" w:space="0" w:color="EFEFEF"/>
                  </w:divBdr>
                </w:div>
              </w:divsChild>
            </w:div>
            <w:div w:id="1088773850">
              <w:marLeft w:val="0"/>
              <w:marRight w:val="0"/>
              <w:marTop w:val="0"/>
              <w:marBottom w:val="0"/>
              <w:divBdr>
                <w:top w:val="none" w:sz="0" w:space="0" w:color="auto"/>
                <w:left w:val="none" w:sz="0" w:space="0" w:color="auto"/>
                <w:bottom w:val="none" w:sz="0" w:space="0" w:color="auto"/>
                <w:right w:val="none" w:sz="0" w:space="0" w:color="auto"/>
              </w:divBdr>
            </w:div>
            <w:div w:id="349793145">
              <w:marLeft w:val="0"/>
              <w:marRight w:val="0"/>
              <w:marTop w:val="0"/>
              <w:marBottom w:val="0"/>
              <w:divBdr>
                <w:top w:val="none" w:sz="0" w:space="0" w:color="auto"/>
                <w:left w:val="none" w:sz="0" w:space="0" w:color="auto"/>
                <w:bottom w:val="none" w:sz="0" w:space="0" w:color="auto"/>
                <w:right w:val="none" w:sz="0" w:space="0" w:color="auto"/>
              </w:divBdr>
              <w:divsChild>
                <w:div w:id="1866945599">
                  <w:marLeft w:val="0"/>
                  <w:marRight w:val="0"/>
                  <w:marTop w:val="0"/>
                  <w:marBottom w:val="0"/>
                  <w:divBdr>
                    <w:top w:val="single" w:sz="6" w:space="0" w:color="EFEFEF"/>
                    <w:left w:val="single" w:sz="6" w:space="0" w:color="EFEFEF"/>
                    <w:bottom w:val="single" w:sz="6" w:space="0" w:color="EFEFEF"/>
                    <w:right w:val="single" w:sz="6" w:space="0" w:color="EFEFEF"/>
                  </w:divBdr>
                </w:div>
              </w:divsChild>
            </w:div>
          </w:divsChild>
        </w:div>
        <w:div w:id="1734541629">
          <w:marLeft w:val="0"/>
          <w:marRight w:val="0"/>
          <w:marTop w:val="0"/>
          <w:marBottom w:val="0"/>
          <w:divBdr>
            <w:top w:val="none" w:sz="0" w:space="0" w:color="auto"/>
            <w:left w:val="none" w:sz="0" w:space="0" w:color="auto"/>
            <w:bottom w:val="none" w:sz="0" w:space="0" w:color="auto"/>
            <w:right w:val="none" w:sz="0" w:space="0" w:color="auto"/>
          </w:divBdr>
          <w:divsChild>
            <w:div w:id="1707486607">
              <w:marLeft w:val="0"/>
              <w:marRight w:val="0"/>
              <w:marTop w:val="0"/>
              <w:marBottom w:val="0"/>
              <w:divBdr>
                <w:top w:val="none" w:sz="0" w:space="0" w:color="auto"/>
                <w:left w:val="none" w:sz="0" w:space="0" w:color="auto"/>
                <w:bottom w:val="none" w:sz="0" w:space="0" w:color="auto"/>
                <w:right w:val="none" w:sz="0" w:space="0" w:color="auto"/>
              </w:divBdr>
            </w:div>
            <w:div w:id="1482505750">
              <w:marLeft w:val="0"/>
              <w:marRight w:val="0"/>
              <w:marTop w:val="0"/>
              <w:marBottom w:val="0"/>
              <w:divBdr>
                <w:top w:val="none" w:sz="0" w:space="0" w:color="auto"/>
                <w:left w:val="none" w:sz="0" w:space="0" w:color="auto"/>
                <w:bottom w:val="none" w:sz="0" w:space="0" w:color="auto"/>
                <w:right w:val="none" w:sz="0" w:space="0" w:color="auto"/>
              </w:divBdr>
            </w:div>
          </w:divsChild>
        </w:div>
        <w:div w:id="1445879601">
          <w:marLeft w:val="0"/>
          <w:marRight w:val="0"/>
          <w:marTop w:val="0"/>
          <w:marBottom w:val="0"/>
          <w:divBdr>
            <w:top w:val="none" w:sz="0" w:space="0" w:color="auto"/>
            <w:left w:val="none" w:sz="0" w:space="0" w:color="auto"/>
            <w:bottom w:val="none" w:sz="0" w:space="0" w:color="auto"/>
            <w:right w:val="none" w:sz="0" w:space="0" w:color="auto"/>
          </w:divBdr>
          <w:divsChild>
            <w:div w:id="2911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arcgis.com/en/business-analyst/web/data.htm" TargetMode="External"/><Relationship Id="rId21" Type="http://schemas.openxmlformats.org/officeDocument/2006/relationships/image" Target="media/image7.png"/><Relationship Id="rId42" Type="http://schemas.openxmlformats.org/officeDocument/2006/relationships/image" Target="media/image21.png"/><Relationship Id="rId63" Type="http://schemas.openxmlformats.org/officeDocument/2006/relationships/hyperlink" Target="https://doc.arcgis.com/en/arcgis-online/share-maps/groups.htm" TargetMode="External"/><Relationship Id="rId84" Type="http://schemas.openxmlformats.org/officeDocument/2006/relationships/hyperlink" Target="https://doc.arcgis.com/en/business-analyst/web/set-preferences.htm" TargetMode="External"/><Relationship Id="rId138" Type="http://schemas.openxmlformats.org/officeDocument/2006/relationships/hyperlink" Target="https://doc.arcgis.com/en/business-analyst/web/smart-map-search.htm" TargetMode="External"/><Relationship Id="rId159" Type="http://schemas.openxmlformats.org/officeDocument/2006/relationships/hyperlink" Target="https://doc.arcgis.com/en/business-analyst/web/create-infographics-and-reports.htm" TargetMode="External"/><Relationship Id="rId170" Type="http://schemas.openxmlformats.org/officeDocument/2006/relationships/image" Target="media/image45.png"/><Relationship Id="rId191" Type="http://schemas.openxmlformats.org/officeDocument/2006/relationships/hyperlink" Target="https://doc.arcgis.com/en/business-analyst/web/void-analysis.htm" TargetMode="External"/><Relationship Id="rId107" Type="http://schemas.openxmlformats.org/officeDocument/2006/relationships/hyperlink" Target="https://doc.arcgis.com/en/business-analyst/web/data.htm" TargetMode="External"/><Relationship Id="rId11" Type="http://schemas.openxmlformats.org/officeDocument/2006/relationships/hyperlink" Target="https://mediaspace.esri.com/embed/secure/iframe/entryId/1_j9w1l4vl" TargetMode="External"/><Relationship Id="rId32" Type="http://schemas.openxmlformats.org/officeDocument/2006/relationships/hyperlink" Target="https://doc.arcgis.com/en/business-analyst/web/points-of-interest-search.htm" TargetMode="External"/><Relationship Id="rId53" Type="http://schemas.openxmlformats.org/officeDocument/2006/relationships/image" Target="media/image30.png"/><Relationship Id="rId74" Type="http://schemas.openxmlformats.org/officeDocument/2006/relationships/hyperlink" Target="https://doc.arcgis.com/en/business-analyst/web/web-maps-and-layers.htm" TargetMode="External"/><Relationship Id="rId128" Type="http://schemas.openxmlformats.org/officeDocument/2006/relationships/hyperlink" Target="https://doc.arcgis.com/en/business-analyst/web/administer.htm" TargetMode="External"/><Relationship Id="rId149" Type="http://schemas.openxmlformats.org/officeDocument/2006/relationships/hyperlink" Target="https://doc.arcgis.com/en/business-analyst/web/create-infographics-and-reports.htm" TargetMode="External"/><Relationship Id="rId5" Type="http://schemas.openxmlformats.org/officeDocument/2006/relationships/hyperlink" Target="https://www.youtube.com/embed/woPYhc1AoBU" TargetMode="External"/><Relationship Id="rId95" Type="http://schemas.openxmlformats.org/officeDocument/2006/relationships/hyperlink" Target="https://doc.arcgis.com/en/business-analyst/web/building-reports.htm" TargetMode="External"/><Relationship Id="rId160" Type="http://schemas.openxmlformats.org/officeDocument/2006/relationships/hyperlink" Target="https://doc.arcgis.com/en/business-analyst/web/data-browser.htm" TargetMode="External"/><Relationship Id="rId181" Type="http://schemas.openxmlformats.org/officeDocument/2006/relationships/image" Target="media/image50.png"/><Relationship Id="rId22" Type="http://schemas.openxmlformats.org/officeDocument/2006/relationships/image" Target="media/image8.png"/><Relationship Id="rId43" Type="http://schemas.openxmlformats.org/officeDocument/2006/relationships/image" Target="media/image22.png"/><Relationship Id="rId64" Type="http://schemas.openxmlformats.org/officeDocument/2006/relationships/hyperlink" Target="https://doc.arcgis.com/en/business-analyst/web/content-in-your-organization.htm" TargetMode="External"/><Relationship Id="rId118" Type="http://schemas.openxmlformats.org/officeDocument/2006/relationships/hyperlink" Target="https://doc.arcgis.com/en/business-analyst/web/create-sites.htm" TargetMode="External"/><Relationship Id="rId139" Type="http://schemas.openxmlformats.org/officeDocument/2006/relationships/hyperlink" Target="https://doc.arcgis.com/en/business-analyst/web/points-of-interest-search.htm" TargetMode="External"/><Relationship Id="rId85" Type="http://schemas.openxmlformats.org/officeDocument/2006/relationships/hyperlink" Target="https://doc.arcgis.com/en/business-analyst/web/administer.htm" TargetMode="External"/><Relationship Id="rId150" Type="http://schemas.openxmlformats.org/officeDocument/2006/relationships/hyperlink" Target="https://doc.arcgis.com/en/business-analyst/web/create-infographics-and-reports.htm" TargetMode="External"/><Relationship Id="rId171" Type="http://schemas.openxmlformats.org/officeDocument/2006/relationships/image" Target="media/image46.png"/><Relationship Id="rId192" Type="http://schemas.openxmlformats.org/officeDocument/2006/relationships/hyperlink" Target="https://doc.arcgis.com/en/business-analyst/web/create-infographics-and-reports.htm" TargetMode="External"/><Relationship Id="rId12" Type="http://schemas.openxmlformats.org/officeDocument/2006/relationships/hyperlink" Target="https://www.esri.com/en-us/arcgis/products/credits/buy" TargetMode="External"/><Relationship Id="rId33" Type="http://schemas.openxmlformats.org/officeDocument/2006/relationships/hyperlink" Target="https://doc.arcgis.com/en/business-analyst/web/web-maps-and-layers.htm" TargetMode="External"/><Relationship Id="rId108" Type="http://schemas.openxmlformats.org/officeDocument/2006/relationships/hyperlink" Target="https://doc.arcgis.com/en/business-analyst/web/create-infographics-and-reports.htm" TargetMode="External"/><Relationship Id="rId129" Type="http://schemas.openxmlformats.org/officeDocument/2006/relationships/hyperlink" Target="https://doc.arcgis.com/en/business-analyst/web/data.htm" TargetMode="External"/><Relationship Id="rId54" Type="http://schemas.openxmlformats.org/officeDocument/2006/relationships/hyperlink" Target="https://doc.arcgis.com/en/business-analyst/web/manage-app-settings.htm" TargetMode="External"/><Relationship Id="rId75" Type="http://schemas.openxmlformats.org/officeDocument/2006/relationships/hyperlink" Target="https://doc.arcgis.com/en/business-analyst/web/points-of-interest-search.htm" TargetMode="External"/><Relationship Id="rId96" Type="http://schemas.openxmlformats.org/officeDocument/2006/relationships/hyperlink" Target="https://doc.arcgis.com/en/business-analyst/web/create-infographics-and-reports.htm" TargetMode="External"/><Relationship Id="rId140" Type="http://schemas.openxmlformats.org/officeDocument/2006/relationships/hyperlink" Target="https://doc.arcgis.com/en/business-analyst/web/create-sites.htm" TargetMode="External"/><Relationship Id="rId161" Type="http://schemas.openxmlformats.org/officeDocument/2006/relationships/hyperlink" Target="https://doc.arcgis.com/en/esri-demographics/" TargetMode="External"/><Relationship Id="rId182" Type="http://schemas.openxmlformats.org/officeDocument/2006/relationships/hyperlink" Target="https://doc.arcgis.com/en/business-analyst/web/web-maps-and-layers.htm" TargetMode="External"/><Relationship Id="rId6" Type="http://schemas.openxmlformats.org/officeDocument/2006/relationships/hyperlink" Target="https://mediaspace.esri.com/embed/secure/iframe/entryId/1_7b19kjh4" TargetMode="External"/><Relationship Id="rId23" Type="http://schemas.openxmlformats.org/officeDocument/2006/relationships/image" Target="media/image9.png"/><Relationship Id="rId119" Type="http://schemas.openxmlformats.org/officeDocument/2006/relationships/hyperlink" Target="https://doc.arcgis.com/en/business-analyst/web/comparison-reports.htm" TargetMode="External"/><Relationship Id="rId44" Type="http://schemas.openxmlformats.org/officeDocument/2006/relationships/hyperlink" Target="https://doc.arcgis.com/en/business-analyst/web/share-maps.htm" TargetMode="External"/><Relationship Id="rId65" Type="http://schemas.openxmlformats.org/officeDocument/2006/relationships/hyperlink" Target="https://mediaspace.esri.com/embed/secure/iframe/entryId/1_sx1jelem" TargetMode="External"/><Relationship Id="rId86" Type="http://schemas.openxmlformats.org/officeDocument/2006/relationships/hyperlink" Target="https://doc.arcgis.com/en/business-analyst/web/create-sites.htm" TargetMode="External"/><Relationship Id="rId130" Type="http://schemas.openxmlformats.org/officeDocument/2006/relationships/hyperlink" Target="https://doc.arcgis.com/en/business-analyst/web/manage-app-settings.htm" TargetMode="External"/><Relationship Id="rId151" Type="http://schemas.openxmlformats.org/officeDocument/2006/relationships/hyperlink" Target="https://doc.arcgis.com/en/business-analyst/web/create-infographics-and-reports.htm" TargetMode="External"/><Relationship Id="rId172" Type="http://schemas.openxmlformats.org/officeDocument/2006/relationships/hyperlink" Target="https://developers.arcgis.com/rest/geoenrichment/api-reference/data-apportionment.htm" TargetMode="External"/><Relationship Id="rId193" Type="http://schemas.openxmlformats.org/officeDocument/2006/relationships/hyperlink" Target="https://doc.arcgis.com/en/business-analyst/web/create-infographics-and-reports.htm" TargetMode="External"/><Relationship Id="rId13" Type="http://schemas.openxmlformats.org/officeDocument/2006/relationships/hyperlink" Target="https://doc.arcgis.com/en/business-analyst/web/set-preferences.htm" TargetMode="External"/><Relationship Id="rId109" Type="http://schemas.openxmlformats.org/officeDocument/2006/relationships/hyperlink" Target="https://doc.arcgis.com/en/business-analyst/web/system-requirements.htm" TargetMode="External"/><Relationship Id="rId34" Type="http://schemas.openxmlformats.org/officeDocument/2006/relationships/hyperlink" Target="https://doc.arcgis.com/en/business-analyst/web/create-sites.htm" TargetMode="External"/><Relationship Id="rId55" Type="http://schemas.openxmlformats.org/officeDocument/2006/relationships/hyperlink" Target="https://doc.arcgis.com/en/business-analyst/web/set-preferences.htm" TargetMode="External"/><Relationship Id="rId76" Type="http://schemas.openxmlformats.org/officeDocument/2006/relationships/hyperlink" Target="https://doc.arcgis.com/en/business-analyst/web/smart-map-search.htm" TargetMode="External"/><Relationship Id="rId97" Type="http://schemas.openxmlformats.org/officeDocument/2006/relationships/image" Target="media/image36.png"/><Relationship Id="rId120" Type="http://schemas.openxmlformats.org/officeDocument/2006/relationships/hyperlink" Target="https://doc.arcgis.com/en/business-analyst/web/comparison-reports.htm" TargetMode="External"/><Relationship Id="rId141" Type="http://schemas.openxmlformats.org/officeDocument/2006/relationships/hyperlink" Target="https://doc.arcgis.com/en/business-analyst/web/create-sites.htm" TargetMode="External"/><Relationship Id="rId7" Type="http://schemas.openxmlformats.org/officeDocument/2006/relationships/image" Target="media/image1.png"/><Relationship Id="rId71" Type="http://schemas.openxmlformats.org/officeDocument/2006/relationships/hyperlink" Target="https://doc.arcgis.com/en/business-analyst/web/threshold-areas.htm" TargetMode="External"/><Relationship Id="rId92" Type="http://schemas.openxmlformats.org/officeDocument/2006/relationships/hyperlink" Target="https://mediaspace.esri.com/embed/secure/iframe/entryId/1_216t6521" TargetMode="External"/><Relationship Id="rId162" Type="http://schemas.openxmlformats.org/officeDocument/2006/relationships/hyperlink" Target="https://doc.arcgis.com/en/esri-demographics/data/us-data-fact-sheet.htm" TargetMode="External"/><Relationship Id="rId183" Type="http://schemas.openxmlformats.org/officeDocument/2006/relationships/hyperlink" Target="https://doc.arcgis.com/en/business-analyst/web/color-coded-maps.htm" TargetMode="External"/><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19.png"/><Relationship Id="rId45" Type="http://schemas.openxmlformats.org/officeDocument/2006/relationships/image" Target="media/image23.png"/><Relationship Id="rId66" Type="http://schemas.openxmlformats.org/officeDocument/2006/relationships/hyperlink" Target="https://doc.arcgis.com/en/business-analyst/web/administer.htm" TargetMode="External"/><Relationship Id="rId87" Type="http://schemas.openxmlformats.org/officeDocument/2006/relationships/hyperlink" Target="https://doc.arcgis.com/en/business-analyst/web/use-map-tools.htm" TargetMode="External"/><Relationship Id="rId110" Type="http://schemas.openxmlformats.org/officeDocument/2006/relationships/hyperlink" Target="https://doc.arcgis.com/en/business-analyst/web/set-preferences.htm" TargetMode="External"/><Relationship Id="rId115" Type="http://schemas.openxmlformats.org/officeDocument/2006/relationships/hyperlink" Target="https://doc.arcgis.com/en/business-analyst/web/set-preferences.htm" TargetMode="External"/><Relationship Id="rId131" Type="http://schemas.openxmlformats.org/officeDocument/2006/relationships/hyperlink" Target="https://doc.arcgis.com/en/business-analyst/web/projects.htm" TargetMode="External"/><Relationship Id="rId136" Type="http://schemas.openxmlformats.org/officeDocument/2006/relationships/hyperlink" Target="https://doc.arcgis.com/en/business-analyst/web/custom-data-setup.htm" TargetMode="External"/><Relationship Id="rId157" Type="http://schemas.openxmlformats.org/officeDocument/2006/relationships/hyperlink" Target="https://doc.arcgis.com/en/business-analyst/web/create-infographics-and-reports.htm" TargetMode="External"/><Relationship Id="rId178" Type="http://schemas.openxmlformats.org/officeDocument/2006/relationships/image" Target="media/image49.png"/><Relationship Id="rId61" Type="http://schemas.openxmlformats.org/officeDocument/2006/relationships/hyperlink" Target="https://doc.arcgis.com/en/business-analyst/web/projects.htm" TargetMode="External"/><Relationship Id="rId82" Type="http://schemas.openxmlformats.org/officeDocument/2006/relationships/image" Target="media/image35.png"/><Relationship Id="rId152" Type="http://schemas.openxmlformats.org/officeDocument/2006/relationships/hyperlink" Target="https://doc.arcgis.com/en/business-analyst/web/create-infographics-and-reports.htm" TargetMode="External"/><Relationship Id="rId173" Type="http://schemas.openxmlformats.org/officeDocument/2006/relationships/hyperlink" Target="https://doc.arcgis.com/en/arcgis-online/reference/what-is-web-map.htm" TargetMode="External"/><Relationship Id="rId194" Type="http://schemas.openxmlformats.org/officeDocument/2006/relationships/hyperlink" Target="https://doc.arcgis.com/en/business-analyst/web/comparison-reports.htm" TargetMode="External"/><Relationship Id="rId19" Type="http://schemas.openxmlformats.org/officeDocument/2006/relationships/image" Target="media/image5.png"/><Relationship Id="rId14" Type="http://schemas.openxmlformats.org/officeDocument/2006/relationships/hyperlink" Target="https://doc.arcgis.com/en/business-analyst/web/administer.htm" TargetMode="External"/><Relationship Id="rId30" Type="http://schemas.openxmlformats.org/officeDocument/2006/relationships/hyperlink" Target="https://doc.arcgis.com/en/business-analyst/web/manage-app-settings.htm" TargetMode="External"/><Relationship Id="rId35" Type="http://schemas.openxmlformats.org/officeDocument/2006/relationships/image" Target="media/image14.png"/><Relationship Id="rId56" Type="http://schemas.openxmlformats.org/officeDocument/2006/relationships/image" Target="media/image31.png"/><Relationship Id="rId77" Type="http://schemas.openxmlformats.org/officeDocument/2006/relationships/hyperlink" Target="https://doc.arcgis.com/en/business-analyst/web/import-file.htm" TargetMode="External"/><Relationship Id="rId100" Type="http://schemas.openxmlformats.org/officeDocument/2006/relationships/image" Target="media/image39.png"/><Relationship Id="rId105" Type="http://schemas.openxmlformats.org/officeDocument/2006/relationships/image" Target="media/image41.png"/><Relationship Id="rId126" Type="http://schemas.openxmlformats.org/officeDocument/2006/relationships/hyperlink" Target="https://doc.arcgis.com/en/business-analyst/web/administer.htm" TargetMode="External"/><Relationship Id="rId147" Type="http://schemas.openxmlformats.org/officeDocument/2006/relationships/hyperlink" Target="https://doc.arcgis.com/en/business-analyst/web/arcgis-dashboards.htm" TargetMode="External"/><Relationship Id="rId168" Type="http://schemas.openxmlformats.org/officeDocument/2006/relationships/hyperlink" Target="https://doc.arcgis.com/en/business-analyst/web/manage-app-settings.htm" TargetMode="External"/><Relationship Id="rId8" Type="http://schemas.openxmlformats.org/officeDocument/2006/relationships/image" Target="media/image2.png"/><Relationship Id="rId51" Type="http://schemas.openxmlformats.org/officeDocument/2006/relationships/image" Target="media/image28.png"/><Relationship Id="rId72" Type="http://schemas.openxmlformats.org/officeDocument/2006/relationships/hyperlink" Target="https://doc.arcgis.com/en/business-analyst/web/color-coded-maps.htm" TargetMode="External"/><Relationship Id="rId93" Type="http://schemas.openxmlformats.org/officeDocument/2006/relationships/hyperlink" Target="https://mediaspace.esri.com/embed/secure/iframe/entryId/1_216t6521" TargetMode="External"/><Relationship Id="rId98" Type="http://schemas.openxmlformats.org/officeDocument/2006/relationships/image" Target="media/image37.png"/><Relationship Id="rId121" Type="http://schemas.openxmlformats.org/officeDocument/2006/relationships/image" Target="media/image44.png"/><Relationship Id="rId142" Type="http://schemas.openxmlformats.org/officeDocument/2006/relationships/hyperlink" Target="https://doc.arcgis.com/en/business-analyst/web/create-sites.htm" TargetMode="External"/><Relationship Id="rId163" Type="http://schemas.openxmlformats.org/officeDocument/2006/relationships/hyperlink" Target="https://doc.arcgis.com/en/esri-demographics/data/global-data-fact-sheet.htm" TargetMode="External"/><Relationship Id="rId184" Type="http://schemas.openxmlformats.org/officeDocument/2006/relationships/hyperlink" Target="https://doc.arcgis.com/en/business-analyst/web/smart-map-search.htm" TargetMode="External"/><Relationship Id="rId189" Type="http://schemas.openxmlformats.org/officeDocument/2006/relationships/hyperlink" Target="https://doc.arcgis.com/en/business-analyst/web/comparison-reports.htm" TargetMode="Externa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hyperlink" Target="https://doc.arcgis.com/en/business-analyst/web/pdf-or-image.htm" TargetMode="External"/><Relationship Id="rId67" Type="http://schemas.openxmlformats.org/officeDocument/2006/relationships/hyperlink" Target="https://doc.arcgis.com/en/business-analyst/web/content-in-your-organization.htm" TargetMode="External"/><Relationship Id="rId116" Type="http://schemas.openxmlformats.org/officeDocument/2006/relationships/hyperlink" Target="https://doc.arcgis.com/en/business-analyst/web/administer.htm" TargetMode="External"/><Relationship Id="rId137" Type="http://schemas.openxmlformats.org/officeDocument/2006/relationships/hyperlink" Target="https://doc.arcgis.com/en/business-analyst/web/color-coded-maps.htm" TargetMode="External"/><Relationship Id="rId158" Type="http://schemas.openxmlformats.org/officeDocument/2006/relationships/hyperlink" Target="https://doc.arcgis.com/en/business-analyst/web/comparison-reports.htm" TargetMode="External"/><Relationship Id="rId20" Type="http://schemas.openxmlformats.org/officeDocument/2006/relationships/image" Target="media/image6.png"/><Relationship Id="rId41" Type="http://schemas.openxmlformats.org/officeDocument/2006/relationships/image" Target="media/image20.png"/><Relationship Id="rId62" Type="http://schemas.openxmlformats.org/officeDocument/2006/relationships/hyperlink" Target="https://doc.arcgis.com/en/business-analyst/web/create-infographics-and-reports.htm" TargetMode="External"/><Relationship Id="rId83" Type="http://schemas.openxmlformats.org/officeDocument/2006/relationships/hyperlink" Target="https://doc.arcgis.com/en/business-analyst/web/projects.htm" TargetMode="External"/><Relationship Id="rId88" Type="http://schemas.openxmlformats.org/officeDocument/2006/relationships/hyperlink" Target="https://doc.arcgis.com/en/business-analyst/web/use-map-tools.htm" TargetMode="External"/><Relationship Id="rId111" Type="http://schemas.openxmlformats.org/officeDocument/2006/relationships/hyperlink" Target="https://doc.arcgis.com/en/business-analyst/web/administer.htm" TargetMode="External"/><Relationship Id="rId132" Type="http://schemas.openxmlformats.org/officeDocument/2006/relationships/hyperlink" Target="https://doc.arcgis.com/en/business-analyst/web/data.htm" TargetMode="External"/><Relationship Id="rId153" Type="http://schemas.openxmlformats.org/officeDocument/2006/relationships/hyperlink" Target="https://doc.arcgis.com/en/business-analyst/web/create-infographics-and-reports.htm" TargetMode="External"/><Relationship Id="rId174" Type="http://schemas.openxmlformats.org/officeDocument/2006/relationships/hyperlink" Target="https://doc.arcgis.com/en/arcgis-online/reference/layers.htm" TargetMode="External"/><Relationship Id="rId179" Type="http://schemas.openxmlformats.org/officeDocument/2006/relationships/hyperlink" Target="https://doc.arcgis.com/en/business-analyst/web/color-coded-maps.htm" TargetMode="External"/><Relationship Id="rId195" Type="http://schemas.openxmlformats.org/officeDocument/2006/relationships/hyperlink" Target="https://doc.arcgis.com/en/business-analyst/web/suitability-analysis.htm" TargetMode="External"/><Relationship Id="rId190" Type="http://schemas.openxmlformats.org/officeDocument/2006/relationships/hyperlink" Target="https://doc.arcgis.com/en/business-analyst/web/suitability-analysis.htm" TargetMode="External"/><Relationship Id="rId15" Type="http://schemas.openxmlformats.org/officeDocument/2006/relationships/hyperlink" Target="https://doc.arcgis.com/en/business-analyst/web/create-sites.htm" TargetMode="External"/><Relationship Id="rId36" Type="http://schemas.openxmlformats.org/officeDocument/2006/relationships/image" Target="media/image15.png"/><Relationship Id="rId57" Type="http://schemas.openxmlformats.org/officeDocument/2006/relationships/image" Target="media/image32.png"/><Relationship Id="rId106" Type="http://schemas.openxmlformats.org/officeDocument/2006/relationships/image" Target="media/image42.png"/><Relationship Id="rId127" Type="http://schemas.openxmlformats.org/officeDocument/2006/relationships/hyperlink" Target="https://mediaspace.esri.com/embed/secure/iframe/entryId/1_kvg52g8g" TargetMode="External"/><Relationship Id="rId10" Type="http://schemas.openxmlformats.org/officeDocument/2006/relationships/hyperlink" Target="https://mediaspace.esri.com/embed/secure/iframe/entryId/1_j9w1l4vl" TargetMode="External"/><Relationship Id="rId31" Type="http://schemas.openxmlformats.org/officeDocument/2006/relationships/hyperlink" Target="https://doc.arcgis.com/en/business-analyst/web/create-sites.htm" TargetMode="External"/><Relationship Id="rId52" Type="http://schemas.openxmlformats.org/officeDocument/2006/relationships/image" Target="media/image29.png"/><Relationship Id="rId73" Type="http://schemas.openxmlformats.org/officeDocument/2006/relationships/hyperlink" Target="https://doc.arcgis.com/en/business-analyst/web/suitability-analysis.htm" TargetMode="External"/><Relationship Id="rId78" Type="http://schemas.openxmlformats.org/officeDocument/2006/relationships/hyperlink" Target="https://doc.arcgis.com/en/business-analyst/web/create-infographics-and-reports.htm" TargetMode="External"/><Relationship Id="rId94" Type="http://schemas.openxmlformats.org/officeDocument/2006/relationships/hyperlink" Target="https://doc.arcgis.com/en/business-analyst/web/building-infographic-reports.htm" TargetMode="External"/><Relationship Id="rId99" Type="http://schemas.openxmlformats.org/officeDocument/2006/relationships/image" Target="media/image38.png"/><Relationship Id="rId101" Type="http://schemas.openxmlformats.org/officeDocument/2006/relationships/image" Target="media/image40.png"/><Relationship Id="rId122" Type="http://schemas.openxmlformats.org/officeDocument/2006/relationships/hyperlink" Target="https://doc.arcgis.com/en/business-analyst/web/data-browser.htm" TargetMode="External"/><Relationship Id="rId143" Type="http://schemas.openxmlformats.org/officeDocument/2006/relationships/hyperlink" Target="https://doc.arcgis.com/en/business-analyst/web/suitability-analysis.htm" TargetMode="External"/><Relationship Id="rId148" Type="http://schemas.openxmlformats.org/officeDocument/2006/relationships/hyperlink" Target="https://doc.arcgis.com/en/business-analyst/web/create-infographics-and-reports.htm" TargetMode="External"/><Relationship Id="rId164" Type="http://schemas.openxmlformats.org/officeDocument/2006/relationships/hyperlink" Target="https://doc.arcgis.com/en/esri-demographics/latest/get-started/what-is-esri-demographics.htm" TargetMode="External"/><Relationship Id="rId169" Type="http://schemas.openxmlformats.org/officeDocument/2006/relationships/hyperlink" Target="https://doc.arcgis.com/en/esri-demographics/latest/reference/data-allocation-method.htm" TargetMode="External"/><Relationship Id="rId185" Type="http://schemas.openxmlformats.org/officeDocument/2006/relationships/hyperlink" Target="https://doc.arcgis.com/en/business-analyst/web/data-browser.htm" TargetMode="Externa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hyperlink" Target="https://doc.arcgis.com/en/business-analyst/web/smart-map-search.htm" TargetMode="External"/><Relationship Id="rId26" Type="http://schemas.openxmlformats.org/officeDocument/2006/relationships/image" Target="media/image12.png"/><Relationship Id="rId47" Type="http://schemas.openxmlformats.org/officeDocument/2006/relationships/image" Target="media/image24.png"/><Relationship Id="rId68" Type="http://schemas.openxmlformats.org/officeDocument/2006/relationships/hyperlink" Target="https://doc.arcgis.com/en/business-analyst/web/projects.htm" TargetMode="External"/><Relationship Id="rId89" Type="http://schemas.openxmlformats.org/officeDocument/2006/relationships/hyperlink" Target="https://doc.arcgis.com/en/business-analyst/web/set-preferences.htm" TargetMode="External"/><Relationship Id="rId112" Type="http://schemas.openxmlformats.org/officeDocument/2006/relationships/image" Target="media/image43.png"/><Relationship Id="rId133" Type="http://schemas.openxmlformats.org/officeDocument/2006/relationships/hyperlink" Target="https://doc.arcgis.com/en/business-analyst/web/data.htm" TargetMode="External"/><Relationship Id="rId154" Type="http://schemas.openxmlformats.org/officeDocument/2006/relationships/hyperlink" Target="https://doc.arcgis.com/en/business-analyst/web/building-infographic-reports.htm" TargetMode="External"/><Relationship Id="rId175" Type="http://schemas.openxmlformats.org/officeDocument/2006/relationships/hyperlink" Target="https://doc.arcgis.com/en/business-analyst/web/web-maps-and-layers.htm" TargetMode="External"/><Relationship Id="rId196" Type="http://schemas.openxmlformats.org/officeDocument/2006/relationships/hyperlink" Target="https://mediaspace.esri.com/embed/secure/iframe/entryId/1_52tryk45" TargetMode="External"/><Relationship Id="rId16" Type="http://schemas.openxmlformats.org/officeDocument/2006/relationships/hyperlink" Target="https://doc.arcgis.com/en/business-analyst/web/use-map-tools.htm" TargetMode="External"/><Relationship Id="rId37" Type="http://schemas.openxmlformats.org/officeDocument/2006/relationships/image" Target="media/image16.png"/><Relationship Id="rId58" Type="http://schemas.openxmlformats.org/officeDocument/2006/relationships/image" Target="media/image33.png"/><Relationship Id="rId79" Type="http://schemas.openxmlformats.org/officeDocument/2006/relationships/image" Target="media/image34.png"/><Relationship Id="rId102" Type="http://schemas.openxmlformats.org/officeDocument/2006/relationships/hyperlink" Target="https://doc.arcgis.com/en/business-analyst/web/building-infographic-reports.htm" TargetMode="External"/><Relationship Id="rId123" Type="http://schemas.openxmlformats.org/officeDocument/2006/relationships/hyperlink" Target="https://doc.arcgis.com/en/business-analyst/web/data-browser.htm" TargetMode="External"/><Relationship Id="rId144" Type="http://schemas.openxmlformats.org/officeDocument/2006/relationships/hyperlink" Target="https://doc.arcgis.com/en/business-analyst/web/void-analysis.htm" TargetMode="External"/><Relationship Id="rId90" Type="http://schemas.openxmlformats.org/officeDocument/2006/relationships/hyperlink" Target="https://doc.arcgis.com/en/business-analyst/web/administer.htm" TargetMode="External"/><Relationship Id="rId165" Type="http://schemas.openxmlformats.org/officeDocument/2006/relationships/hyperlink" Target="https://doc.arcgis.com/en/business-analyst/web/data-browser.htm" TargetMode="External"/><Relationship Id="rId186" Type="http://schemas.openxmlformats.org/officeDocument/2006/relationships/image" Target="media/image51.png"/><Relationship Id="rId27" Type="http://schemas.openxmlformats.org/officeDocument/2006/relationships/hyperlink" Target="https://doc.arcgis.com/en/business-analyst/web/set-preferences.htm" TargetMode="External"/><Relationship Id="rId48" Type="http://schemas.openxmlformats.org/officeDocument/2006/relationships/image" Target="media/image25.png"/><Relationship Id="rId69" Type="http://schemas.openxmlformats.org/officeDocument/2006/relationships/hyperlink" Target="https://doc.arcgis.com/en/business-analyst/web/projects.htm" TargetMode="External"/><Relationship Id="rId113" Type="http://schemas.openxmlformats.org/officeDocument/2006/relationships/hyperlink" Target="https://doc.arcgis.com/en/business-analyst/web/arcgis-dashboards.htm" TargetMode="External"/><Relationship Id="rId134" Type="http://schemas.openxmlformats.org/officeDocument/2006/relationships/hyperlink" Target="https://doc.arcgis.com/en/business-analyst/web/web-maps-and-layers.htm" TargetMode="External"/><Relationship Id="rId80" Type="http://schemas.openxmlformats.org/officeDocument/2006/relationships/hyperlink" Target="https://doc.arcgis.com/en/business-analyst/web/projects.htm" TargetMode="External"/><Relationship Id="rId155" Type="http://schemas.openxmlformats.org/officeDocument/2006/relationships/hyperlink" Target="https://doc.arcgis.com/en/business-analyst/web/create-infographics-and-reports.htm" TargetMode="External"/><Relationship Id="rId176" Type="http://schemas.openxmlformats.org/officeDocument/2006/relationships/image" Target="media/image47.png"/><Relationship Id="rId197" Type="http://schemas.openxmlformats.org/officeDocument/2006/relationships/fontTable" Target="fontTable.xml"/><Relationship Id="rId17" Type="http://schemas.openxmlformats.org/officeDocument/2006/relationships/image" Target="media/image4.png"/><Relationship Id="rId38" Type="http://schemas.openxmlformats.org/officeDocument/2006/relationships/image" Target="media/image17.png"/><Relationship Id="rId59" Type="http://schemas.openxmlformats.org/officeDocument/2006/relationships/hyperlink" Target="https://doc.arcgis.com/en/business-analyst/web/manage-app-settings.htm" TargetMode="External"/><Relationship Id="rId103" Type="http://schemas.openxmlformats.org/officeDocument/2006/relationships/hyperlink" Target="https://doc.arcgis.com/en/business-analyst/web/create-infographics-and-reports.htm" TargetMode="External"/><Relationship Id="rId124" Type="http://schemas.openxmlformats.org/officeDocument/2006/relationships/hyperlink" Target="https://doc.arcgis.com/en/business-analyst/web/comparison-reports.htm" TargetMode="External"/><Relationship Id="rId70" Type="http://schemas.openxmlformats.org/officeDocument/2006/relationships/hyperlink" Target="https://doc.arcgis.com/en/business-analyst/web/administer.htm" TargetMode="External"/><Relationship Id="rId91" Type="http://schemas.openxmlformats.org/officeDocument/2006/relationships/hyperlink" Target="https://mediaspace.esri.com/embed/secure/iframe/entryId/1_ah4f9rwi" TargetMode="External"/><Relationship Id="rId145" Type="http://schemas.openxmlformats.org/officeDocument/2006/relationships/hyperlink" Target="https://doc.arcgis.com/en/business-analyst/web/threshold-areas.htm" TargetMode="External"/><Relationship Id="rId166" Type="http://schemas.openxmlformats.org/officeDocument/2006/relationships/hyperlink" Target="https://doc.arcgis.com/en/esri-demographics/latest/data-browser/about-demographic-data-categories.htm" TargetMode="External"/><Relationship Id="rId187" Type="http://schemas.openxmlformats.org/officeDocument/2006/relationships/hyperlink" Target="https://doc.arcgis.com/en/business-analyst/web/custom-data-setup.htm" TargetMode="External"/><Relationship Id="rId1" Type="http://schemas.openxmlformats.org/officeDocument/2006/relationships/numbering" Target="numbering.xml"/><Relationship Id="rId28" Type="http://schemas.openxmlformats.org/officeDocument/2006/relationships/hyperlink" Target="https://doc.arcgis.com/en/business-analyst/web/administer.htm" TargetMode="External"/><Relationship Id="rId49" Type="http://schemas.openxmlformats.org/officeDocument/2006/relationships/image" Target="media/image26.png"/><Relationship Id="rId114" Type="http://schemas.openxmlformats.org/officeDocument/2006/relationships/hyperlink" Target="https://doc.arcgis.com/en/business-analyst/web/story-map.htm" TargetMode="External"/><Relationship Id="rId60" Type="http://schemas.openxmlformats.org/officeDocument/2006/relationships/hyperlink" Target="https://doc.arcgis.com/en/business-analyst/web/create-sites.htm" TargetMode="External"/><Relationship Id="rId81" Type="http://schemas.openxmlformats.org/officeDocument/2006/relationships/hyperlink" Target="https://doc.arcgis.com/en/business-analyst/web/web-maps-and-layers.htm" TargetMode="External"/><Relationship Id="rId135" Type="http://schemas.openxmlformats.org/officeDocument/2006/relationships/hyperlink" Target="https://doc.arcgis.com/en/business-analyst/web/import-file.htm" TargetMode="External"/><Relationship Id="rId156" Type="http://schemas.openxmlformats.org/officeDocument/2006/relationships/hyperlink" Target="https://doc.arcgis.com/en/business-analyst/web/work-with-interesting-facts-panels.htm" TargetMode="External"/><Relationship Id="rId177" Type="http://schemas.openxmlformats.org/officeDocument/2006/relationships/image" Target="media/image48.png"/><Relationship Id="rId198" Type="http://schemas.openxmlformats.org/officeDocument/2006/relationships/theme" Target="theme/theme1.xml"/><Relationship Id="rId18" Type="http://schemas.openxmlformats.org/officeDocument/2006/relationships/hyperlink" Target="https://doc.arcgis.com/en/business-analyst/web/use-map-tools.htm" TargetMode="External"/><Relationship Id="rId39" Type="http://schemas.openxmlformats.org/officeDocument/2006/relationships/image" Target="media/image18.png"/><Relationship Id="rId50" Type="http://schemas.openxmlformats.org/officeDocument/2006/relationships/image" Target="media/image27.png"/><Relationship Id="rId104" Type="http://schemas.openxmlformats.org/officeDocument/2006/relationships/hyperlink" Target="https://doc.arcgis.com/en/business-analyst/web/create-infographics-and-reports.htm" TargetMode="External"/><Relationship Id="rId125" Type="http://schemas.openxmlformats.org/officeDocument/2006/relationships/hyperlink" Target="https://doc.arcgis.com/en/business-analyst/web/set-preferences.htm" TargetMode="External"/><Relationship Id="rId146" Type="http://schemas.openxmlformats.org/officeDocument/2006/relationships/hyperlink" Target="https://doc.arcgis.com/en/business-analyst/web/story-map.htm" TargetMode="External"/><Relationship Id="rId167" Type="http://schemas.openxmlformats.org/officeDocument/2006/relationships/hyperlink" Target="https://doc.arcgis.com/en/business-analyst/web/data-browser.htm" TargetMode="External"/><Relationship Id="rId188" Type="http://schemas.openxmlformats.org/officeDocument/2006/relationships/hyperlink" Target="https://doc.arcgis.com/en/business-analyst/web/create-infographics-and-repor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19165</Words>
  <Characters>109243</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Maddox Womble</dc:creator>
  <cp:lastModifiedBy>Carol Campbell</cp:lastModifiedBy>
  <cp:revision>2</cp:revision>
  <dcterms:created xsi:type="dcterms:W3CDTF">2023-11-14T15:57:00Z</dcterms:created>
  <dcterms:modified xsi:type="dcterms:W3CDTF">2023-11-14T15:57:00Z</dcterms:modified>
</cp:coreProperties>
</file>