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Programación en C</w:t>
      </w:r>
    </w:p>
    <w:p w:rsidR="00000000" w:rsidDel="00000000" w:rsidP="00000000" w:rsidRDefault="00000000" w:rsidRPr="00000000" w14:paraId="00000002">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FCEN - 2024</w:t>
      </w:r>
    </w:p>
    <w:p w:rsidR="00000000" w:rsidDel="00000000" w:rsidP="00000000" w:rsidRDefault="00000000" w:rsidRPr="00000000" w14:paraId="00000003">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Práctica unidad 5</w:t>
      </w:r>
    </w:p>
    <w:p w:rsidR="00000000" w:rsidDel="00000000" w:rsidP="00000000" w:rsidRDefault="00000000" w:rsidRPr="00000000" w14:paraId="00000005">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Arreglos y cadenas de caracteres</w:t>
      </w:r>
    </w:p>
    <w:p w:rsidR="00000000" w:rsidDel="00000000" w:rsidP="00000000" w:rsidRDefault="00000000" w:rsidRPr="00000000" w14:paraId="00000006">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pStyle w:val="Heading3"/>
        <w:pageBreakBefore w:val="0"/>
        <w:numPr>
          <w:ilvl w:val="0"/>
          <w:numId w:val="1"/>
        </w:numPr>
        <w:ind w:left="720" w:hanging="360"/>
        <w:rPr>
          <w:u w:val="none"/>
        </w:rPr>
      </w:pPr>
      <w:bookmarkStart w:colFirst="0" w:colLast="0" w:name="_t2h4kvy7bfyp" w:id="0"/>
      <w:bookmarkEnd w:id="0"/>
      <w:r w:rsidDel="00000000" w:rsidR="00000000" w:rsidRPr="00000000">
        <w:rPr>
          <w:rtl w:val="0"/>
        </w:rPr>
        <w:t xml:space="preserve">Matriz simétrica</w:t>
      </w:r>
    </w:p>
    <w:p w:rsidR="00000000" w:rsidDel="00000000" w:rsidP="00000000" w:rsidRDefault="00000000" w:rsidRPr="00000000" w14:paraId="00000008">
      <w:pPr>
        <w:pageBreakBefore w:val="0"/>
        <w:jc w:val="both"/>
        <w:rPr/>
      </w:pPr>
      <w:r w:rsidDel="00000000" w:rsidR="00000000" w:rsidRPr="00000000">
        <w:rPr>
          <w:rtl w:val="0"/>
        </w:rPr>
        <w:t xml:space="preserve">El siguiente código genera matrices con números aleatorios y comprueba que sean simétricas con respecto a su diagonal, cuando encuentra una que sea simétrica la imprime por pantalla. </w:t>
      </w:r>
      <w:r w:rsidDel="00000000" w:rsidR="00000000" w:rsidRPr="00000000">
        <w:rPr>
          <w:rtl w:val="0"/>
        </w:rPr>
        <w:t xml:space="preserve">La matriz se genera internamente, con la función </w:t>
      </w:r>
      <w:r w:rsidDel="00000000" w:rsidR="00000000" w:rsidRPr="00000000">
        <w:rPr>
          <w:rFonts w:ascii="Courier New" w:cs="Courier New" w:eastAsia="Courier New" w:hAnsi="Courier New"/>
          <w:rtl w:val="0"/>
        </w:rPr>
        <w:t xml:space="preserve">random()</w:t>
      </w:r>
      <w:r w:rsidDel="00000000" w:rsidR="00000000" w:rsidRPr="00000000">
        <w:rPr>
          <w:rFonts w:ascii="Proxima Nova" w:cs="Proxima Nova" w:eastAsia="Proxima Nova" w:hAnsi="Proxima Nova"/>
          <w:rtl w:val="0"/>
        </w:rPr>
        <w:t xml:space="preserve"> </w:t>
      </w:r>
      <w:r w:rsidDel="00000000" w:rsidR="00000000" w:rsidRPr="00000000">
        <w:rPr>
          <w:rtl w:val="0"/>
        </w:rPr>
        <w:t xml:space="preserve">y argumento N(5) para que la matriz tenga valores de 0 a 4. El tamaño de la matriz se pide como dato de entrada. Analice cada función y el algoritmo básico que permite detectar si una matriz es simétrica o no. (Nota: código tomado del libro de referencia de Programación en C de Joyanes Aguilar.) </w:t>
      </w:r>
    </w:p>
    <w:p w:rsidR="00000000" w:rsidDel="00000000" w:rsidP="00000000" w:rsidRDefault="00000000" w:rsidRPr="00000000" w14:paraId="00000009">
      <w:pPr>
        <w:pageBreakBefore w:val="0"/>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&lt;stdlib.h&gt;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&lt;stdio.h&gt;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&lt;time.h&gt;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9b9b"/>
                <w:shd w:fill="333333" w:val="clear"/>
                <w:rtl w:val="0"/>
              </w:rPr>
              <w:t xml:space="preserve">#define N 5</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randomize (srand (time (NULL)))</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#define random(num) (rand ()% (num))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gen_mat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simetrica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escribe_mat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a[N][N];</w:t>
              <w:br w:type="textWrapping"/>
              <w:tab/>
            </w:r>
            <w:r w:rsidDel="00000000" w:rsidR="00000000" w:rsidRPr="00000000">
              <w:rPr>
                <w:rFonts w:ascii="Consolas" w:cs="Consolas" w:eastAsia="Consolas" w:hAnsi="Consolas"/>
                <w:color w:val="888888"/>
                <w:shd w:fill="333333" w:val="clear"/>
                <w:rtl w:val="0"/>
              </w:rPr>
              <w:t xml:space="preserve">/* define matriz de tamaño máximo N */</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n,i,j;</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es_sim;</w:t>
              <w:br w:type="textWrapping"/>
              <w:tab/>
              <w:t xml:space="preserve">randomize;</w:t>
              <w:br w:type="textWrapping"/>
              <w:t xml:space="preserve">    </w:t>
              <w:br w:type="textWrapping"/>
              <w:tab/>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t xml:space="preserve"> {</w:t>
              <w:br w:type="textWrapping"/>
              <w:t xml:space="preserve">    </w:t>
              <w:tab/>
              <w:t xml:space="preserve">   </w:t>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"\nTamaño de cada dimensión de la matriz, máximo %d: "</w:t>
            </w:r>
            <w:r w:rsidDel="00000000" w:rsidR="00000000" w:rsidRPr="00000000">
              <w:rPr>
                <w:rFonts w:ascii="Consolas" w:cs="Consolas" w:eastAsia="Consolas" w:hAnsi="Consolas"/>
                <w:color w:val="ffffff"/>
                <w:shd w:fill="333333" w:val="clear"/>
                <w:rtl w:val="0"/>
              </w:rPr>
              <w:t xml:space="preserve">,N);</w:t>
              <w:br w:type="textWrapping"/>
              <w:t xml:space="preserve">    </w:t>
              <w:tab/>
              <w:t xml:space="preserve">   </w:t>
            </w:r>
            <w:r w:rsidDel="00000000" w:rsidR="00000000" w:rsidRPr="00000000">
              <w:rPr>
                <w:rFonts w:ascii="Consolas" w:cs="Consolas" w:eastAsia="Consolas" w:hAnsi="Consolas"/>
                <w:color w:val="ffffaa"/>
                <w:shd w:fill="333333" w:val="clear"/>
                <w:rtl w:val="0"/>
              </w:rPr>
              <w:t xml:space="preserve">scanf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,&amp;n);</w:t>
              <w:br w:type="textWrapping"/>
              <w:tab/>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(n&lt;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n&gt;N);</w:t>
              <w:br w:type="textWrapping"/>
              <w:t xml:space="preserve">    </w:t>
              <w:br w:type="textWrapping"/>
              <w:tab/>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t xml:space="preserve"> {</w:t>
              <w:br w:type="textWrapping"/>
              <w:t xml:space="preserve">    </w:t>
              <w:tab/>
              <w:t xml:space="preserve">    </w:t>
              <w:tab/>
              <w:t xml:space="preserve">gen_mat(a,n);</w:t>
              <w:br w:type="textWrapping"/>
              <w:t xml:space="preserve">    </w:t>
              <w:tab/>
              <w:t xml:space="preserve">    </w:t>
              <w:tab/>
              <w:t xml:space="preserve">es_sim = simetrica(a,n);</w:t>
              <w:br w:type="textWrapping"/>
              <w:t xml:space="preserve">    </w:t>
              <w:tab/>
              <w:t xml:space="preserve">    </w:t>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(es_sim){</w:t>
              <w:br w:type="textWrapping"/>
              <w:t xml:space="preserve">        </w:t>
              <w:tab/>
              <w:t xml:space="preserve">    </w:t>
              <w:tab/>
            </w:r>
            <w:r w:rsidDel="00000000" w:rsidR="00000000" w:rsidRPr="00000000">
              <w:rPr>
                <w:rFonts w:ascii="Consolas" w:cs="Consolas" w:eastAsia="Consolas" w:hAnsi="Consolas"/>
                <w:color w:val="ffffaa"/>
                <w:shd w:fill="333333" w:val="clear"/>
                <w:rtl w:val="0"/>
              </w:rPr>
              <w:t xml:space="preserve">puts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"\n\Encontrada matriz simétrica.\n"</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    </w:t>
              <w:tab/>
              <w:t xml:space="preserve">escribe_mat(a,n);</w:t>
              <w:br w:type="textWrapping"/>
              <w:t xml:space="preserve">    </w:t>
              <w:tab/>
              <w:t xml:space="preserve">    </w:t>
              <w:tab/>
              <w:t xml:space="preserve">}</w:t>
              <w:br w:type="textWrapping"/>
              <w:tab/>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(!es_sim);</w:t>
              <w:br w:type="textWrapping"/>
              <w:t xml:space="preserve">    </w:t>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gen_mat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i,j;</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w:t>
              <w:br w:type="textWrapping"/>
              <w:t xml:space="preserve">    </w:t>
              <w:tab/>
              <w:t xml:space="preserve">    </w:t>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j&lt;n; j++)</w:t>
              <w:br w:type="textWrapping"/>
              <w:t xml:space="preserve">        </w:t>
              <w:tab/>
              <w:t xml:space="preserve">    </w:t>
              <w:tab/>
              <w:t xml:space="preserve">a[i][j]= random(N);</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simetrica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i,j;</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es_simetrica;</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(es_simetrica=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&amp;&amp; es_simetrica; i++){</w:t>
              <w:br w:type="textWrapping"/>
              <w:t xml:space="preserve">    </w:t>
              <w:tab/>
              <w:t xml:space="preserve">    </w:t>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(j=i+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j&lt;n &amp;&amp; es_simetrica; j++)</w:t>
              <w:br w:type="textWrapping"/>
              <w:t xml:space="preserve">        </w:t>
              <w:tab/>
              <w:t xml:space="preserve">    </w:t>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(a[i][j] != a[j][i])</w:t>
              <w:br w:type="textWrapping"/>
              <w:t xml:space="preserve">            </w:t>
              <w:tab/>
              <w:t xml:space="preserve">    </w:t>
              <w:tab/>
              <w:t xml:space="preserve">es_simetrica=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es_simetrica;</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escribe_mat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a[][N],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n){</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i,j;</w:t>
              <w:br w:type="textWrapping"/>
              <w:tab/>
            </w:r>
            <w:r w:rsidDel="00000000" w:rsidR="00000000" w:rsidRPr="00000000">
              <w:rPr>
                <w:rFonts w:ascii="Consolas" w:cs="Consolas" w:eastAsia="Consolas" w:hAnsi="Consolas"/>
                <w:color w:val="ffffaa"/>
                <w:shd w:fill="333333" w:val="clear"/>
                <w:rtl w:val="0"/>
              </w:rPr>
              <w:t xml:space="preserve">puts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tMatriz</w:t>
            </w:r>
            <w:r w:rsidDel="00000000" w:rsidR="00000000" w:rsidRPr="00000000">
              <w:rPr>
                <w:rFonts w:ascii="Consolas" w:cs="Consolas" w:eastAsia="Consolas" w:hAnsi="Consolas"/>
                <w:color w:val="a2fca2"/>
                <w:shd w:fill="333333" w:val="clear"/>
                <w:rtl w:val="0"/>
              </w:rPr>
              <w:t xml:space="preserve"> analizada"</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fffaa"/>
                <w:shd w:fill="333333" w:val="clear"/>
                <w:rtl w:val="0"/>
              </w:rPr>
              <w:t xml:space="preserve">puts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 -------------- \n"</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i&lt;n; i++){</w:t>
              <w:br w:type="textWrapping"/>
              <w:t xml:space="preserve">    </w:t>
              <w:tab/>
              <w:t xml:space="preserve">    </w:t>
              <w:tab/>
            </w:r>
            <w:r w:rsidDel="00000000" w:rsidR="00000000" w:rsidRPr="00000000">
              <w:rPr>
                <w:rFonts w:ascii="Consolas" w:cs="Consolas" w:eastAsia="Consolas" w:hAnsi="Consolas"/>
                <w:color w:val="ffffaa"/>
                <w:shd w:fill="333333" w:val="clear"/>
                <w:rtl w:val="0"/>
              </w:rPr>
              <w:t xml:space="preserve">putchar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w:t>
            </w:r>
            <w:r w:rsidDel="00000000" w:rsidR="00000000" w:rsidRPr="00000000">
              <w:rPr>
                <w:rFonts w:ascii="Consolas" w:cs="Consolas" w:eastAsia="Consolas" w:hAnsi="Consolas"/>
                <w:color w:val="ffffff"/>
                <w:shd w:fill="333333" w:val="clear"/>
                <w:rtl w:val="0"/>
              </w:rPr>
              <w:t xml:space="preserve">);</w:t>
              <w:br w:type="textWrapping"/>
              <w:t xml:space="preserve">    </w:t>
              <w:tab/>
              <w:t xml:space="preserve">    </w:t>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j&lt;n; j++)</w:t>
              <w:br w:type="textWrapping"/>
              <w:t xml:space="preserve">        </w:t>
              <w:tab/>
              <w:t xml:space="preserve">    </w:t>
              <w:tab/>
            </w:r>
            <w:r w:rsidDel="00000000" w:rsidR="00000000" w:rsidRPr="00000000">
              <w:rPr>
                <w:rFonts w:ascii="Consolas" w:cs="Consolas" w:eastAsia="Consolas" w:hAnsi="Consolas"/>
                <w:color w:val="ffffaa"/>
                <w:shd w:fill="333333" w:val="clear"/>
                <w:rtl w:val="0"/>
              </w:rPr>
              <w:t xml:space="preserve">printf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 %c"</w:t>
            </w:r>
            <w:r w:rsidDel="00000000" w:rsidR="00000000" w:rsidRPr="00000000">
              <w:rPr>
                <w:rFonts w:ascii="Consolas" w:cs="Consolas" w:eastAsia="Consolas" w:hAnsi="Consolas"/>
                <w:color w:val="ffffff"/>
                <w:shd w:fill="333333" w:val="clear"/>
                <w:rtl w:val="0"/>
              </w:rPr>
              <w:t xml:space="preserve">,a[i][j], (j==n</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3"/>
        <w:pageBreakBefore w:val="0"/>
        <w:numPr>
          <w:ilvl w:val="0"/>
          <w:numId w:val="1"/>
        </w:numPr>
        <w:ind w:left="720" w:hanging="360"/>
        <w:rPr>
          <w:u w:val="none"/>
        </w:rPr>
      </w:pPr>
      <w:bookmarkStart w:colFirst="0" w:colLast="0" w:name="_3sorxlhugqkr" w:id="1"/>
      <w:bookmarkEnd w:id="1"/>
      <w:r w:rsidDel="00000000" w:rsidR="00000000" w:rsidRPr="00000000">
        <w:rPr>
          <w:rtl w:val="0"/>
        </w:rPr>
        <w:t xml:space="preserve">Matriz traspuesta</w:t>
      </w:r>
    </w:p>
    <w:p w:rsidR="00000000" w:rsidDel="00000000" w:rsidP="00000000" w:rsidRDefault="00000000" w:rsidRPr="00000000" w14:paraId="0000000D">
      <w:pPr>
        <w:pageBreakBefore w:val="0"/>
        <w:jc w:val="both"/>
        <w:rPr/>
      </w:pPr>
      <w:r w:rsidDel="00000000" w:rsidR="00000000" w:rsidRPr="00000000">
        <w:rPr>
          <w:rtl w:val="0"/>
        </w:rPr>
        <w:t xml:space="preserve">Escriba un programa que genere una matriz de 3x5 (tres filas y cinco columnas) con números aleatorios, luego encuentre la traspuesta de dicha matriz (cinco filas y tres columnas). Imprima ambas matrices por pantalla.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3"/>
        <w:pageBreakBefore w:val="0"/>
        <w:numPr>
          <w:ilvl w:val="0"/>
          <w:numId w:val="1"/>
        </w:numPr>
        <w:ind w:left="720" w:hanging="360"/>
        <w:rPr>
          <w:u w:val="none"/>
        </w:rPr>
      </w:pPr>
      <w:bookmarkStart w:colFirst="0" w:colLast="0" w:name="_etbqdhok1n6x" w:id="2"/>
      <w:bookmarkEnd w:id="2"/>
      <w:r w:rsidDel="00000000" w:rsidR="00000000" w:rsidRPr="00000000">
        <w:rPr>
          <w:rtl w:val="0"/>
        </w:rPr>
        <w:t xml:space="preserve">Sumas sobre una matriz</w:t>
      </w:r>
    </w:p>
    <w:p w:rsidR="00000000" w:rsidDel="00000000" w:rsidP="00000000" w:rsidRDefault="00000000" w:rsidRPr="00000000" w14:paraId="00000010">
      <w:pPr>
        <w:pageBreakBefore w:val="0"/>
        <w:jc w:val="both"/>
        <w:rPr/>
      </w:pPr>
      <w:r w:rsidDel="00000000" w:rsidR="00000000" w:rsidRPr="00000000">
        <w:rPr>
          <w:rtl w:val="0"/>
        </w:rPr>
        <w:t xml:space="preserve">Escriba un programa que genere una matriz NxN con números aleatorios. Luego encuentre la suma total de los elementos de cada fila (N resultados), de cada columna (N resultados), de la diagonal principal (un resultado) y de todos los elementos menos los de la diagonal principal (un resultado).  </w:t>
      </w:r>
    </w:p>
    <w:p w:rsidR="00000000" w:rsidDel="00000000" w:rsidP="00000000" w:rsidRDefault="00000000" w:rsidRPr="00000000" w14:paraId="00000011">
      <w:pPr>
        <w:pStyle w:val="Heading3"/>
        <w:numPr>
          <w:ilvl w:val="0"/>
          <w:numId w:val="1"/>
        </w:numPr>
        <w:ind w:left="720" w:hanging="360"/>
        <w:rPr>
          <w:color w:val="434343"/>
          <w:sz w:val="28"/>
          <w:szCs w:val="28"/>
        </w:rPr>
      </w:pPr>
      <w:bookmarkStart w:colFirst="0" w:colLast="0" w:name="_plaogpuqzerm" w:id="3"/>
      <w:bookmarkEnd w:id="3"/>
      <w:r w:rsidDel="00000000" w:rsidR="00000000" w:rsidRPr="00000000">
        <w:rPr>
          <w:rtl w:val="0"/>
        </w:rPr>
        <w:t xml:space="preserve">Intercambio de filas</w:t>
      </w:r>
    </w:p>
    <w:p w:rsidR="00000000" w:rsidDel="00000000" w:rsidP="00000000" w:rsidRDefault="00000000" w:rsidRPr="00000000" w14:paraId="00000012">
      <w:pPr>
        <w:jc w:val="both"/>
        <w:rPr/>
      </w:pPr>
      <w:r w:rsidDel="00000000" w:rsidR="00000000" w:rsidRPr="00000000">
        <w:rPr>
          <w:rtl w:val="0"/>
        </w:rPr>
        <w:t xml:space="preserve">Escriba un programa que genere una matriz MxN con números aleatorios. El programa debe consultar al usuario dos números de filas para intercambiar elementos entre ellas. Ej, se genera una matriz de 5x6, el usuario ingresa 2 y 3, el programa toma los elementos de las 6 columnas de la fila 2 y los intercambia con los 6 elementos de la fila 3 (mueve fila 2 a fila 3 y mueve fila 3 a fila 2). </w:t>
      </w:r>
    </w:p>
    <w:p w:rsidR="00000000" w:rsidDel="00000000" w:rsidP="00000000" w:rsidRDefault="00000000" w:rsidRPr="00000000" w14:paraId="00000013">
      <w:pPr>
        <w:pageBreakBefore w:val="0"/>
        <w:ind w:left="0" w:firstLine="0"/>
        <w:jc w:val="both"/>
        <w:rPr/>
      </w:pPr>
      <w:r w:rsidDel="00000000" w:rsidR="00000000" w:rsidRPr="00000000">
        <w:rPr>
          <w:rtl w:val="0"/>
        </w:rPr>
      </w:r>
    </w:p>
    <w:p w:rsidR="00000000" w:rsidDel="00000000" w:rsidP="00000000" w:rsidRDefault="00000000" w:rsidRPr="00000000" w14:paraId="00000014">
      <w:pPr>
        <w:pStyle w:val="Heading3"/>
        <w:pageBreakBefore w:val="0"/>
        <w:numPr>
          <w:ilvl w:val="0"/>
          <w:numId w:val="1"/>
        </w:numPr>
        <w:ind w:left="720" w:hanging="360"/>
        <w:jc w:val="both"/>
        <w:rPr>
          <w:u w:val="none"/>
        </w:rPr>
      </w:pPr>
      <w:bookmarkStart w:colFirst="0" w:colLast="0" w:name="_ih00rw3k5ake" w:id="4"/>
      <w:bookmarkEnd w:id="4"/>
      <w:r w:rsidDel="00000000" w:rsidR="00000000" w:rsidRPr="00000000">
        <w:rPr>
          <w:rtl w:val="0"/>
        </w:rPr>
        <w:t xml:space="preserve">Detección de caracteres</w:t>
      </w:r>
    </w:p>
    <w:p w:rsidR="00000000" w:rsidDel="00000000" w:rsidP="00000000" w:rsidRDefault="00000000" w:rsidRPr="00000000" w14:paraId="00000015">
      <w:pPr>
        <w:pageBreakBefore w:val="0"/>
        <w:jc w:val="both"/>
        <w:rPr/>
      </w:pPr>
      <w:r w:rsidDel="00000000" w:rsidR="00000000" w:rsidRPr="00000000">
        <w:rPr>
          <w:rtl w:val="0"/>
        </w:rPr>
        <w:t xml:space="preserve">Escriba un programa que analice una oración ingresada por el usuario y cuente la cantidad de vocales, consonantes, números y espacios en blanco que la cadena de texto contiene (sin tener en cuenta símbolos, ej +, -, ?, =...).</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Style w:val="Heading3"/>
        <w:pageBreakBefore w:val="0"/>
        <w:numPr>
          <w:ilvl w:val="0"/>
          <w:numId w:val="1"/>
        </w:numPr>
        <w:ind w:left="720" w:hanging="360"/>
        <w:rPr/>
      </w:pPr>
      <w:bookmarkStart w:colFirst="0" w:colLast="0" w:name="_h7r2thbjecn8" w:id="5"/>
      <w:bookmarkEnd w:id="5"/>
      <w:r w:rsidDel="00000000" w:rsidR="00000000" w:rsidRPr="00000000">
        <w:rPr>
          <w:rtl w:val="0"/>
        </w:rPr>
        <w:t xml:space="preserve">Detección de números en cadenas de texto</w:t>
      </w:r>
    </w:p>
    <w:p w:rsidR="00000000" w:rsidDel="00000000" w:rsidP="00000000" w:rsidRDefault="00000000" w:rsidRPr="00000000" w14:paraId="00000018">
      <w:pPr>
        <w:pageBreakBefore w:val="0"/>
        <w:ind w:left="0" w:firstLine="0"/>
        <w:jc w:val="both"/>
        <w:rPr/>
      </w:pPr>
      <w:r w:rsidDel="00000000" w:rsidR="00000000" w:rsidRPr="00000000">
        <w:rPr>
          <w:rtl w:val="0"/>
        </w:rPr>
        <w:t xml:space="preserve">Escriba un programa que lea líneas de texto que pueden contener un único número en cada línea (y caracteres no numéricos), luego que sume los números de cada línea y muestre el total. Cada línea es ingresada por el usuario y los números deben estar separados por un espacio en blanco o un carácter de fin de línea. Las líneas se pueden solicitar al usuario o agregarlas directamente sobre el código. </w:t>
      </w:r>
    </w:p>
    <w:p w:rsidR="00000000" w:rsidDel="00000000" w:rsidP="00000000" w:rsidRDefault="00000000" w:rsidRPr="00000000" w14:paraId="00000019">
      <w:pPr>
        <w:pageBreakBefore w:val="0"/>
        <w:ind w:left="0" w:firstLine="0"/>
        <w:rPr/>
      </w:pPr>
      <w:r w:rsidDel="00000000" w:rsidR="00000000" w:rsidRPr="00000000">
        <w:rPr>
          <w:rtl w:val="0"/>
        </w:rPr>
        <w:t xml:space="preserve">ej:</w:t>
        <w:tab/>
      </w:r>
    </w:p>
    <w:p w:rsidR="00000000" w:rsidDel="00000000" w:rsidP="00000000" w:rsidRDefault="00000000" w:rsidRPr="00000000" w14:paraId="0000001A">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Línea con texto 100 y números</w:t>
      </w:r>
    </w:p>
    <w:p w:rsidR="00000000" w:rsidDel="00000000" w:rsidP="00000000" w:rsidRDefault="00000000" w:rsidRPr="00000000" w14:paraId="0000001B">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Esta segunda línea tiene varias palabras y un numero 200</w:t>
      </w:r>
    </w:p>
    <w:p w:rsidR="00000000" w:rsidDel="00000000" w:rsidP="00000000" w:rsidRDefault="00000000" w:rsidRPr="00000000" w14:paraId="0000001C">
      <w:pPr>
        <w:pageBreakBefore w:val="0"/>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La tercer línea tiene el número 2 y palabras</w:t>
      </w:r>
    </w:p>
    <w:p w:rsidR="00000000" w:rsidDel="00000000" w:rsidP="00000000" w:rsidRDefault="00000000" w:rsidRPr="00000000" w14:paraId="0000001D">
      <w:pPr>
        <w:pageBreakBefore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Total = 302. </w:t>
      </w:r>
    </w:p>
    <w:p w:rsidR="00000000" w:rsidDel="00000000" w:rsidP="00000000" w:rsidRDefault="00000000" w:rsidRPr="00000000" w14:paraId="0000001F">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pStyle w:val="Heading2"/>
        <w:rPr/>
      </w:pPr>
      <w:bookmarkStart w:colFirst="0" w:colLast="0" w:name="_y75fbuhyt8m9" w:id="6"/>
      <w:bookmarkEnd w:id="6"/>
      <w:r w:rsidDel="00000000" w:rsidR="00000000" w:rsidRPr="00000000">
        <w:rPr>
          <w:rtl w:val="0"/>
        </w:rPr>
        <w:t xml:space="preserve">Extras</w:t>
      </w:r>
      <w:r w:rsidDel="00000000" w:rsidR="00000000" w:rsidRPr="00000000">
        <w:rPr>
          <w:rtl w:val="0"/>
        </w:rPr>
      </w:r>
    </w:p>
    <w:p w:rsidR="00000000" w:rsidDel="00000000" w:rsidP="00000000" w:rsidRDefault="00000000" w:rsidRPr="00000000" w14:paraId="00000023">
      <w:pPr>
        <w:pStyle w:val="Heading3"/>
        <w:numPr>
          <w:ilvl w:val="0"/>
          <w:numId w:val="1"/>
        </w:numPr>
        <w:ind w:left="720" w:hanging="360"/>
      </w:pPr>
      <w:bookmarkStart w:colFirst="0" w:colLast="0" w:name="_jtolabjyanmu" w:id="7"/>
      <w:bookmarkEnd w:id="7"/>
      <w:r w:rsidDel="00000000" w:rsidR="00000000" w:rsidRPr="00000000">
        <w:rPr>
          <w:rtl w:val="0"/>
        </w:rPr>
        <w:t xml:space="preserve">Multiplicación de matrices</w:t>
      </w:r>
    </w:p>
    <w:p w:rsidR="00000000" w:rsidDel="00000000" w:rsidP="00000000" w:rsidRDefault="00000000" w:rsidRPr="00000000" w14:paraId="00000024">
      <w:pPr>
        <w:jc w:val="both"/>
        <w:rPr/>
      </w:pPr>
      <w:r w:rsidDel="00000000" w:rsidR="00000000" w:rsidRPr="00000000">
        <w:rPr>
          <w:rtl w:val="0"/>
        </w:rPr>
        <w:t xml:space="preserve">Escriba un programa que genere dos matrices, A</w:t>
      </w:r>
      <w:r w:rsidDel="00000000" w:rsidR="00000000" w:rsidRPr="00000000">
        <w:rPr>
          <w:sz w:val="24"/>
          <w:szCs w:val="24"/>
          <w:vertAlign w:val="subscript"/>
          <w:rtl w:val="0"/>
        </w:rPr>
        <w:t xml:space="preserve">m</w:t>
      </w:r>
      <w:r w:rsidDel="00000000" w:rsidR="00000000" w:rsidRPr="00000000">
        <w:rPr>
          <w:i w:val="1"/>
          <w:sz w:val="24"/>
          <w:szCs w:val="24"/>
          <w:vertAlign w:val="subscript"/>
          <w:rtl w:val="0"/>
        </w:rPr>
        <w:t xml:space="preserve">x</w:t>
      </w:r>
      <w:r w:rsidDel="00000000" w:rsidR="00000000" w:rsidRPr="00000000">
        <w:rPr>
          <w:sz w:val="24"/>
          <w:szCs w:val="24"/>
          <w:vertAlign w:val="subscript"/>
          <w:rtl w:val="0"/>
        </w:rPr>
        <w:t xml:space="preserve">n</w:t>
      </w:r>
      <w:r w:rsidDel="00000000" w:rsidR="00000000" w:rsidRPr="00000000">
        <w:rPr>
          <w:rtl w:val="0"/>
        </w:rPr>
        <w:t xml:space="preserve"> y B</w:t>
      </w:r>
      <w:r w:rsidDel="00000000" w:rsidR="00000000" w:rsidRPr="00000000">
        <w:rPr>
          <w:sz w:val="24"/>
          <w:szCs w:val="24"/>
          <w:vertAlign w:val="subscript"/>
          <w:rtl w:val="0"/>
        </w:rPr>
        <w:t xml:space="preserve">n</w:t>
      </w:r>
      <w:r w:rsidDel="00000000" w:rsidR="00000000" w:rsidRPr="00000000">
        <w:rPr>
          <w:i w:val="1"/>
          <w:sz w:val="24"/>
          <w:szCs w:val="24"/>
          <w:vertAlign w:val="subscript"/>
          <w:rtl w:val="0"/>
        </w:rPr>
        <w:t xml:space="preserve">x</w:t>
      </w:r>
      <w:r w:rsidDel="00000000" w:rsidR="00000000" w:rsidRPr="00000000">
        <w:rPr>
          <w:sz w:val="24"/>
          <w:szCs w:val="24"/>
          <w:vertAlign w:val="subscript"/>
          <w:rtl w:val="0"/>
        </w:rPr>
        <w:t xml:space="preserve">p</w:t>
      </w:r>
      <w:r w:rsidDel="00000000" w:rsidR="00000000" w:rsidRPr="00000000">
        <w:rPr>
          <w:rtl w:val="0"/>
        </w:rPr>
        <w:t xml:space="preserve">,  con números aleatorios. Las dimensiones de las matrices se deben solicitar al usuario (m, n y p). Luego realice el producto de C = AxB, imprima por pantalla C si m &lt; 10 y n &lt; 10. Recomendación, genere dos matrices A y B pequeñas con valores fijos y calcule manualmente el producto de ambas matrices para comprobar los resultados. </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3"/>
        <w:numPr>
          <w:ilvl w:val="0"/>
          <w:numId w:val="1"/>
        </w:numPr>
        <w:ind w:left="720" w:hanging="360"/>
        <w:jc w:val="both"/>
        <w:rPr>
          <w:color w:val="434343"/>
          <w:sz w:val="28"/>
          <w:szCs w:val="28"/>
        </w:rPr>
      </w:pPr>
      <w:bookmarkStart w:colFirst="0" w:colLast="0" w:name="_nmeyh62xtgd3" w:id="8"/>
      <w:bookmarkEnd w:id="8"/>
      <w:r w:rsidDel="00000000" w:rsidR="00000000" w:rsidRPr="00000000">
        <w:rPr>
          <w:rtl w:val="0"/>
        </w:rPr>
        <w:t xml:space="preserve">Triangulo de Pascal</w:t>
      </w:r>
    </w:p>
    <w:p w:rsidR="00000000" w:rsidDel="00000000" w:rsidP="00000000" w:rsidRDefault="00000000" w:rsidRPr="00000000" w14:paraId="00000027">
      <w:pPr>
        <w:rPr/>
      </w:pPr>
      <w:r w:rsidDel="00000000" w:rsidR="00000000" w:rsidRPr="00000000">
        <w:rPr>
          <w:rtl w:val="0"/>
        </w:rPr>
        <w:t xml:space="preserve">Escriba un programa que muestre el triángulo de pascal hasta 7 filas. En el triángulo de Pascal cada número es la suma de los dos números encima de él. Lo puede resolver sin arreglos o con arreglos de una o dos dimensiones. </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w:t>
      </w:r>
    </w:p>
    <w:p w:rsidR="00000000" w:rsidDel="00000000" w:rsidP="00000000" w:rsidRDefault="00000000" w:rsidRPr="00000000" w14:paraId="000000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1   1</w:t>
      </w:r>
    </w:p>
    <w:p w:rsidR="00000000" w:rsidDel="00000000" w:rsidP="00000000" w:rsidRDefault="00000000" w:rsidRPr="00000000" w14:paraId="0000002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1   2   1</w:t>
      </w:r>
    </w:p>
    <w:p w:rsidR="00000000" w:rsidDel="00000000" w:rsidP="00000000" w:rsidRDefault="00000000" w:rsidRPr="00000000" w14:paraId="0000002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1   3   3   1</w:t>
      </w:r>
    </w:p>
    <w:p w:rsidR="00000000" w:rsidDel="00000000" w:rsidP="00000000" w:rsidRDefault="00000000" w:rsidRPr="00000000" w14:paraId="000000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1   4   6   4   1</w:t>
      </w:r>
    </w:p>
    <w:p w:rsidR="00000000" w:rsidDel="00000000" w:rsidP="00000000" w:rsidRDefault="00000000" w:rsidRPr="00000000" w14:paraId="000000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1   5  10   10  5   1</w:t>
      </w:r>
    </w:p>
    <w:p w:rsidR="00000000" w:rsidDel="00000000" w:rsidP="00000000" w:rsidRDefault="00000000" w:rsidRPr="00000000" w14:paraId="0000002F">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Style w:val="Heading3"/>
        <w:numPr>
          <w:ilvl w:val="0"/>
          <w:numId w:val="1"/>
        </w:numPr>
        <w:ind w:left="720" w:hanging="360"/>
        <w:jc w:val="both"/>
        <w:rPr>
          <w:color w:val="434343"/>
          <w:sz w:val="28"/>
          <w:szCs w:val="28"/>
        </w:rPr>
      </w:pPr>
      <w:bookmarkStart w:colFirst="0" w:colLast="0" w:name="_bjr7llz6goar" w:id="9"/>
      <w:bookmarkEnd w:id="9"/>
      <w:r w:rsidDel="00000000" w:rsidR="00000000" w:rsidRPr="00000000">
        <w:rPr>
          <w:rtl w:val="0"/>
        </w:rPr>
        <w:t xml:space="preserve">Mayor y menor en una matriz</w:t>
      </w:r>
    </w:p>
    <w:p w:rsidR="00000000" w:rsidDel="00000000" w:rsidP="00000000" w:rsidRDefault="00000000" w:rsidRPr="00000000" w14:paraId="00000031">
      <w:pPr>
        <w:jc w:val="both"/>
        <w:rPr/>
      </w:pPr>
      <w:r w:rsidDel="00000000" w:rsidR="00000000" w:rsidRPr="00000000">
        <w:rPr>
          <w:rtl w:val="0"/>
        </w:rPr>
        <w:t xml:space="preserve">Escriba un programa que genere una matriz de MxN (dimensiones ingresadas por el usuario) con números aleatorios. Luego encuentre el mayor y menor número almacenado en la matriz, mostrando las coordenadas de cada uno (coordenadas (i,j) del mayor y del menor). </w:t>
      </w:r>
    </w:p>
    <w:p w:rsidR="00000000" w:rsidDel="00000000" w:rsidP="00000000" w:rsidRDefault="00000000" w:rsidRPr="00000000" w14:paraId="00000032">
      <w:pPr>
        <w:pStyle w:val="Heading3"/>
        <w:numPr>
          <w:ilvl w:val="0"/>
          <w:numId w:val="1"/>
        </w:numPr>
        <w:ind w:left="720" w:hanging="360"/>
        <w:jc w:val="both"/>
        <w:rPr>
          <w:color w:val="434343"/>
          <w:sz w:val="28"/>
          <w:szCs w:val="28"/>
        </w:rPr>
      </w:pPr>
      <w:bookmarkStart w:colFirst="0" w:colLast="0" w:name="_9drujhrrhi69" w:id="10"/>
      <w:bookmarkEnd w:id="10"/>
      <w:r w:rsidDel="00000000" w:rsidR="00000000" w:rsidRPr="00000000">
        <w:rPr>
          <w:rtl w:val="0"/>
        </w:rPr>
        <w:t xml:space="preserve">Anagramas</w:t>
      </w:r>
    </w:p>
    <w:p w:rsidR="00000000" w:rsidDel="00000000" w:rsidP="00000000" w:rsidRDefault="00000000" w:rsidRPr="00000000" w14:paraId="00000033">
      <w:pPr>
        <w:jc w:val="both"/>
        <w:rPr/>
      </w:pPr>
      <w:r w:rsidDel="00000000" w:rsidR="00000000" w:rsidRPr="00000000">
        <w:rPr>
          <w:rtl w:val="0"/>
        </w:rPr>
        <w:t xml:space="preserve">Escriba un programa que compare dos cadenas de texto ingresadas por teclado e indique si son anagramas. Dos cadenas son anagramas si contienen los mismos caracteres en el mismo o en distinto orden (ignorar espacios en blanco, y mayúsculas y minúsculas son iguales).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rFonts w:ascii="Courier New" w:cs="Courier New" w:eastAsia="Courier New" w:hAnsi="Courier New"/>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 w:name="Courier New"/>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B">
    <w:pPr>
      <w:ind w:left="720" w:firstLine="0"/>
      <w:jc w:val="right"/>
      <w:rPr/>
    </w:pPr>
    <w:r w:rsidDel="00000000" w:rsidR="00000000" w:rsidRPr="00000000">
      <w:rPr>
        <w:b w:val="1"/>
        <w:color w:val="666666"/>
        <w:sz w:val="20"/>
        <w:szCs w:val="20"/>
        <w:rtl w:val="0"/>
      </w:rPr>
      <w:t xml:space="preserve">Página </w:t>
    </w:r>
    <w:r w:rsidDel="00000000" w:rsidR="00000000" w:rsidRPr="00000000">
      <w:rPr>
        <w:b w:val="1"/>
        <w:color w:val="666666"/>
        <w:sz w:val="20"/>
        <w:szCs w:val="20"/>
      </w:rPr>
      <w:fldChar w:fldCharType="begin"/>
      <w:instrText xml:space="preserve">PAGE</w:instrText>
      <w:fldChar w:fldCharType="separate"/>
      <w:fldChar w:fldCharType="end"/>
    </w:r>
    <w:r w:rsidDel="00000000" w:rsidR="00000000" w:rsidRPr="00000000">
      <w:rPr>
        <w:b w:val="1"/>
        <w:color w:val="666666"/>
        <w:sz w:val="20"/>
        <w:szCs w:val="20"/>
        <w:rtl w:val="0"/>
      </w:rPr>
      <w:t xml:space="preserve"> de </w:t>
    </w:r>
    <w:r w:rsidDel="00000000" w:rsidR="00000000" w:rsidRPr="00000000">
      <w:rPr>
        <w:b w:val="1"/>
        <w:color w:val="666666"/>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7">
    <w:pPr>
      <w:jc w:val="right"/>
      <w:rPr>
        <w:b w:val="1"/>
        <w:color w:val="666666"/>
        <w:sz w:val="24"/>
        <w:szCs w:val="24"/>
      </w:rPr>
    </w:pPr>
    <w:r w:rsidDel="00000000" w:rsidR="00000000" w:rsidRPr="00000000">
      <w:rPr>
        <w:b w:val="1"/>
        <w:sz w:val="24"/>
        <w:szCs w:val="24"/>
        <w:rtl w:val="0"/>
      </w:rPr>
      <w:t xml:space="preserve">                       </w:t>
    </w:r>
    <w:r w:rsidDel="00000000" w:rsidR="00000000" w:rsidRPr="00000000">
      <w:rPr>
        <w:b w:val="1"/>
        <w:color w:val="666666"/>
        <w:sz w:val="24"/>
        <w:szCs w:val="24"/>
        <w:rtl w:val="0"/>
      </w:rPr>
      <w:t xml:space="preserve">    Programación en C </w:t>
    </w:r>
    <w:r w:rsidDel="00000000" w:rsidR="00000000" w:rsidRPr="00000000">
      <w:drawing>
        <wp:anchor allowOverlap="1" behindDoc="0" distB="114300" distT="114300" distL="114300" distR="114300" hidden="0" layoutInCell="1" locked="0" relativeHeight="0" simplePos="0">
          <wp:simplePos x="0" y="0"/>
          <wp:positionH relativeFrom="column">
            <wp:posOffset>85409</wp:posOffset>
          </wp:positionH>
          <wp:positionV relativeFrom="paragraph">
            <wp:posOffset>19051</wp:posOffset>
          </wp:positionV>
          <wp:extent cx="2690813" cy="55325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90813" cy="553251"/>
                  </a:xfrm>
                  <a:prstGeom prst="rect"/>
                  <a:ln/>
                </pic:spPr>
              </pic:pic>
            </a:graphicData>
          </a:graphic>
        </wp:anchor>
      </w:drawing>
    </w:r>
  </w:p>
  <w:p w:rsidR="00000000" w:rsidDel="00000000" w:rsidP="00000000" w:rsidRDefault="00000000" w:rsidRPr="00000000" w14:paraId="00000038">
    <w:pPr>
      <w:jc w:val="right"/>
      <w:rPr>
        <w:b w:val="1"/>
        <w:color w:val="666666"/>
        <w:sz w:val="24"/>
        <w:szCs w:val="24"/>
      </w:rPr>
    </w:pPr>
    <w:r w:rsidDel="00000000" w:rsidR="00000000" w:rsidRPr="00000000">
      <w:rPr>
        <w:b w:val="1"/>
        <w:color w:val="666666"/>
        <w:sz w:val="24"/>
        <w:szCs w:val="24"/>
        <w:rtl w:val="0"/>
      </w:rPr>
      <w:t xml:space="preserve">Unidad 5</w:t>
    </w:r>
  </w:p>
  <w:p w:rsidR="00000000" w:rsidDel="00000000" w:rsidP="00000000" w:rsidRDefault="00000000" w:rsidRPr="00000000" w14:paraId="00000039">
    <w:pPr>
      <w:jc w:val="right"/>
      <w:rPr>
        <w:b w:val="1"/>
        <w:color w:val="666666"/>
        <w:sz w:val="24"/>
        <w:szCs w:val="24"/>
      </w:rPr>
    </w:pPr>
    <w:r w:rsidDel="00000000" w:rsidR="00000000" w:rsidRPr="00000000">
      <w:rPr>
        <w:b w:val="1"/>
        <w:color w:val="666666"/>
        <w:sz w:val="24"/>
        <w:szCs w:val="24"/>
        <w:rtl w:val="0"/>
      </w:rPr>
      <w:t xml:space="preserve">2024</w:t>
    </w:r>
  </w:p>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