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«enumerati...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Domicilio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Pedido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Prioridad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- calle: char - departamento: char - numero: int - piso: int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- apellido: char - dni: int - email: char - nombre: char - telefono: int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- numero: int - plazoMax: Date - plazoMin: Date - prioridad: Prioridad - seña: double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- lote: int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29980214437"/>
          <w:szCs w:val="23.9932998021443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plazoLargo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29980214437"/>
          <w:szCs w:val="23.99329980214437"/>
          <w:u w:val="none"/>
          <w:shd w:fill="auto" w:val="clear"/>
          <w:vertAlign w:val="subscript"/>
          <w:rtl w:val="0"/>
        </w:rPr>
        <w:t xml:space="preserve">*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- numero: int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plazoCorto - serie: int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conUrgencia sinUrgencia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29980214437"/>
          <w:szCs w:val="23.9932998021443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29980214437"/>
          <w:szCs w:val="23.99329980214437"/>
          <w:u w:val="none"/>
          <w:shd w:fill="auto" w:val="clear"/>
          <w:vertAlign w:val="subscript"/>
          <w:rtl w:val="0"/>
        </w:rPr>
        <w:t xml:space="preserve">*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Precio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Plano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«enumerati...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ModoDePago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Localidad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- descripcion: char - modoDePago: ModoDePago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- nombre: char - montoTotal: double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- numero: int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tarjeta efectivo debito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- codigoPostal: int - nombre: char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Cobro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1..*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- fecha: Date - monto: double - numero: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0..*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Cuotas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- catidad: int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29980214437"/>
          <w:szCs w:val="23.99329980214437"/>
          <w:u w:val="none"/>
          <w:shd w:fill="auto" w:val="clear"/>
          <w:vertAlign w:val="subscript"/>
          <w:rtl w:val="0"/>
        </w:rPr>
        <w:t xml:space="preserve">«enumerati...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- estado: EstadoCuota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EstadoCuota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- fechaDeVencimiento: Date - monto: double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pagado - periodo: int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3c"/>
          <w:sz w:val="14.395979881286621"/>
          <w:szCs w:val="14.395979881286621"/>
          <w:u w:val="none"/>
          <w:shd w:fill="auto" w:val="clear"/>
          <w:vertAlign w:val="baseline"/>
          <w:rtl w:val="0"/>
        </w:rPr>
        <w:t xml:space="preserve">adeudado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