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B3" w:rsidRDefault="00CC06B3" w:rsidP="00504F8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Man given </w:t>
      </w:r>
      <w:proofErr w:type="spellStart"/>
      <w:proofErr w:type="gramStart"/>
      <w:r>
        <w:rPr>
          <w:b/>
          <w:sz w:val="56"/>
          <w:szCs w:val="56"/>
        </w:rPr>
        <w:t>nobel</w:t>
      </w:r>
      <w:proofErr w:type="spellEnd"/>
      <w:r>
        <w:rPr>
          <w:b/>
          <w:sz w:val="56"/>
          <w:szCs w:val="56"/>
        </w:rPr>
        <w:t xml:space="preserve"> prize</w:t>
      </w:r>
      <w:proofErr w:type="gramEnd"/>
      <w:r>
        <w:rPr>
          <w:b/>
          <w:sz w:val="56"/>
          <w:szCs w:val="56"/>
        </w:rPr>
        <w:t xml:space="preserve"> after discovering what </w:t>
      </w:r>
      <w:proofErr w:type="spellStart"/>
      <w:r>
        <w:rPr>
          <w:b/>
          <w:sz w:val="56"/>
          <w:szCs w:val="56"/>
        </w:rPr>
        <w:t>GeeGee</w:t>
      </w:r>
      <w:proofErr w:type="spellEnd"/>
      <w:r>
        <w:rPr>
          <w:b/>
          <w:sz w:val="56"/>
          <w:szCs w:val="56"/>
        </w:rPr>
        <w:t xml:space="preserve"> </w:t>
      </w:r>
      <w:r w:rsidRPr="00CC06B3">
        <w:rPr>
          <w:b/>
          <w:sz w:val="56"/>
          <w:szCs w:val="56"/>
        </w:rPr>
        <w:t>is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</w:t>
      </w:r>
      <w:r w:rsidR="00CC06B3">
        <w:rPr>
          <w:b/>
          <w:sz w:val="18"/>
          <w:szCs w:val="18"/>
        </w:rPr>
        <w:t>hua Cohen-Collier on September 14</w:t>
      </w:r>
      <w:r w:rsidRPr="00504F80">
        <w:rPr>
          <w:b/>
          <w:sz w:val="18"/>
          <w:szCs w:val="18"/>
        </w:rPr>
        <w:t>, 2015</w:t>
      </w:r>
    </w:p>
    <w:p w:rsidR="00504F80" w:rsidRDefault="00504F80" w:rsidP="00504F80">
      <w:pPr>
        <w:jc w:val="center"/>
        <w:rPr>
          <w:b/>
          <w:sz w:val="18"/>
          <w:szCs w:val="18"/>
        </w:rPr>
      </w:pPr>
    </w:p>
    <w:p w:rsidR="00CC06B3" w:rsidRPr="00504F80" w:rsidRDefault="007A7CFB" w:rsidP="00CC06B3">
      <w:pPr>
        <w:ind w:firstLine="720"/>
        <w:rPr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19050</wp:posOffset>
            </wp:positionV>
            <wp:extent cx="2886075" cy="2186305"/>
            <wp:effectExtent l="0" t="0" r="9525" b="4445"/>
            <wp:wrapTight wrapText="bothSides">
              <wp:wrapPolygon edited="0">
                <wp:start x="0" y="0"/>
                <wp:lineTo x="0" y="21456"/>
                <wp:lineTo x="21529" y="21456"/>
                <wp:lineTo x="21529" y="0"/>
                <wp:lineTo x="0" y="0"/>
              </wp:wrapPolygon>
            </wp:wrapTight>
            <wp:docPr id="3" name="Picture 3" descr="http://static.capitaltickets.ca/events/thumbnails/uOttawa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apitaltickets.ca/events/thumbnails/uOttawa_thu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  <w:r w:rsidR="00377D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0FAF02" wp14:editId="73B984D0">
                <wp:simplePos x="0" y="0"/>
                <wp:positionH relativeFrom="column">
                  <wp:posOffset>2600714</wp:posOffset>
                </wp:positionH>
                <wp:positionV relativeFrom="paragraph">
                  <wp:posOffset>2325370</wp:posOffset>
                </wp:positionV>
                <wp:extent cx="3105150" cy="635"/>
                <wp:effectExtent l="0" t="0" r="0" b="8890"/>
                <wp:wrapTight wrapText="bothSides">
                  <wp:wrapPolygon edited="0">
                    <wp:start x="0" y="0"/>
                    <wp:lineTo x="0" y="21256"/>
                    <wp:lineTo x="21467" y="21256"/>
                    <wp:lineTo x="2146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7A7CFB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 University of Ottawa uses perhaps the most ridiculous mascot in Canadian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FA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8pt;margin-top:183.1pt;width:24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LYKCIn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7A7CFB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>The University of Ottawa uses perhaps the most ridiculous mascot in Canadian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06B3">
        <w:rPr>
          <w:b/>
          <w:sz w:val="26"/>
          <w:szCs w:val="26"/>
        </w:rPr>
        <w:t xml:space="preserve">Mohammed </w:t>
      </w:r>
      <w:proofErr w:type="spellStart"/>
      <w:r w:rsidR="00CC06B3">
        <w:rPr>
          <w:b/>
          <w:sz w:val="26"/>
          <w:szCs w:val="26"/>
        </w:rPr>
        <w:t>Farhat</w:t>
      </w:r>
      <w:proofErr w:type="spellEnd"/>
      <w:r w:rsidR="00CC06B3">
        <w:rPr>
          <w:b/>
          <w:sz w:val="26"/>
          <w:szCs w:val="26"/>
        </w:rPr>
        <w:t xml:space="preserve"> to be honored at February prize ceremony. </w:t>
      </w:r>
      <w:r w:rsidR="00CC06B3">
        <w:rPr>
          <w:sz w:val="26"/>
          <w:szCs w:val="26"/>
        </w:rPr>
        <w:t>In a monumental discovery for all of mankind, a Toronto man has determined what the mascot of the University of Ottawa sports teams actually is.</w:t>
      </w:r>
    </w:p>
    <w:p w:rsidR="00CC06B3" w:rsidRDefault="00CC06B3" w:rsidP="00504F80">
      <w:pPr>
        <w:rPr>
          <w:sz w:val="26"/>
          <w:szCs w:val="26"/>
        </w:rPr>
      </w:pPr>
      <w:r>
        <w:rPr>
          <w:sz w:val="26"/>
          <w:szCs w:val="26"/>
        </w:rPr>
        <w:t>The discovery is sure to shake up the landscape of the study of biology, as i</w:t>
      </w:r>
      <w:r w:rsidR="00C76DAF">
        <w:rPr>
          <w:sz w:val="26"/>
          <w:szCs w:val="26"/>
        </w:rPr>
        <w:t>t has now been determined that the</w:t>
      </w:r>
      <w:r>
        <w:rPr>
          <w:sz w:val="26"/>
          <w:szCs w:val="26"/>
        </w:rPr>
        <w:t xml:space="preserve"> now-extinct breed of horse was once used exclusively for racing. </w:t>
      </w:r>
      <w:proofErr w:type="spellStart"/>
      <w:r>
        <w:rPr>
          <w:sz w:val="26"/>
          <w:szCs w:val="26"/>
        </w:rPr>
        <w:t>Ecuus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GeeGee</w:t>
      </w:r>
      <w:proofErr w:type="spellEnd"/>
      <w:r>
        <w:rPr>
          <w:sz w:val="26"/>
          <w:szCs w:val="26"/>
        </w:rPr>
        <w:t xml:space="preserve"> went extinct during the Paleolithic era. After realizing that the name </w:t>
      </w:r>
      <w:proofErr w:type="spellStart"/>
      <w:r>
        <w:rPr>
          <w:sz w:val="26"/>
          <w:szCs w:val="26"/>
        </w:rPr>
        <w:t>GeeGee</w:t>
      </w:r>
      <w:proofErr w:type="spellEnd"/>
      <w:r>
        <w:rPr>
          <w:sz w:val="26"/>
          <w:szCs w:val="26"/>
        </w:rPr>
        <w:t xml:space="preserve"> is ridiculous, and that no one actually knew what it was, the species </w:t>
      </w:r>
      <w:proofErr w:type="spellStart"/>
      <w:r>
        <w:rPr>
          <w:sz w:val="26"/>
          <w:szCs w:val="26"/>
        </w:rPr>
        <w:t>commited</w:t>
      </w:r>
      <w:proofErr w:type="spellEnd"/>
      <w:r>
        <w:rPr>
          <w:sz w:val="26"/>
          <w:szCs w:val="26"/>
        </w:rPr>
        <w:t xml:space="preserve"> mass suicide, leading to its eradication. </w:t>
      </w:r>
      <w:bookmarkStart w:id="0" w:name="_GoBack"/>
      <w:bookmarkEnd w:id="0"/>
    </w:p>
    <w:p w:rsidR="00CC06B3" w:rsidRDefault="00CC06B3" w:rsidP="00504F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Farhat</w:t>
      </w:r>
      <w:proofErr w:type="spellEnd"/>
      <w:r>
        <w:rPr>
          <w:sz w:val="26"/>
          <w:szCs w:val="26"/>
        </w:rPr>
        <w:t xml:space="preserve"> made the discovery while researching at the California Institute of Ridiculous Animal Studies. In a statement, </w:t>
      </w:r>
      <w:proofErr w:type="spellStart"/>
      <w:r>
        <w:rPr>
          <w:sz w:val="26"/>
          <w:szCs w:val="26"/>
        </w:rPr>
        <w:t>Farhat</w:t>
      </w:r>
      <w:proofErr w:type="spellEnd"/>
      <w:r>
        <w:rPr>
          <w:sz w:val="26"/>
          <w:szCs w:val="26"/>
        </w:rPr>
        <w:t xml:space="preserve"> thanked god</w:t>
      </w:r>
      <w:r w:rsidR="00C76DAF">
        <w:rPr>
          <w:sz w:val="26"/>
          <w:szCs w:val="26"/>
        </w:rPr>
        <w:t xml:space="preserve"> for</w:t>
      </w:r>
      <w:r>
        <w:rPr>
          <w:sz w:val="26"/>
          <w:szCs w:val="26"/>
        </w:rPr>
        <w:t xml:space="preserve"> his discovery, and stated his belief that all horse names are ridiculous.</w:t>
      </w:r>
    </w:p>
    <w:p w:rsidR="00504F80" w:rsidRPr="00504F80" w:rsidRDefault="00504F80" w:rsidP="00504F80">
      <w:pPr>
        <w:rPr>
          <w:sz w:val="26"/>
          <w:szCs w:val="26"/>
        </w:rPr>
      </w:pPr>
    </w:p>
    <w:sectPr w:rsidR="00504F80" w:rsidRPr="0050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77DFB"/>
    <w:rsid w:val="00504F80"/>
    <w:rsid w:val="007A7CFB"/>
    <w:rsid w:val="008C6A12"/>
    <w:rsid w:val="00B91769"/>
    <w:rsid w:val="00C76DAF"/>
    <w:rsid w:val="00CB521D"/>
    <w:rsid w:val="00CC06B3"/>
    <w:rsid w:val="00CD713B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5</cp:revision>
  <cp:lastPrinted>2015-09-18T18:36:00Z</cp:lastPrinted>
  <dcterms:created xsi:type="dcterms:W3CDTF">2015-09-14T21:14:00Z</dcterms:created>
  <dcterms:modified xsi:type="dcterms:W3CDTF">2015-09-18T18:40:00Z</dcterms:modified>
</cp:coreProperties>
</file>