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5scura-colore5"/>
        <w:tblpPr w:leftFromText="141" w:rightFromText="141" w:vertAnchor="text" w:horzAnchor="margin" w:tblpXSpec="center" w:tblpY="104"/>
        <w:tblW w:w="15588" w:type="dxa"/>
        <w:tblLook w:val="04A0" w:firstRow="1" w:lastRow="0" w:firstColumn="1" w:lastColumn="0" w:noHBand="0" w:noVBand="1"/>
      </w:tblPr>
      <w:tblGrid>
        <w:gridCol w:w="1803"/>
        <w:gridCol w:w="1856"/>
        <w:gridCol w:w="3566"/>
        <w:gridCol w:w="8363"/>
      </w:tblGrid>
      <w:tr w:rsidR="00DA7CBD" w14:paraId="79076169" w14:textId="77777777" w:rsidTr="00280D2F">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03" w:type="dxa"/>
          </w:tcPr>
          <w:p w14:paraId="5FA3E53D" w14:textId="77777777" w:rsidR="00DA7CBD" w:rsidRDefault="00DA7CBD" w:rsidP="00280D2F">
            <w:r>
              <w:t xml:space="preserve">                                    </w:t>
            </w:r>
          </w:p>
        </w:tc>
        <w:tc>
          <w:tcPr>
            <w:tcW w:w="1856" w:type="dxa"/>
          </w:tcPr>
          <w:p w14:paraId="2D9E409C" w14:textId="77777777" w:rsidR="00DA7CBD" w:rsidRDefault="00DA7CBD" w:rsidP="00280D2F">
            <w:pPr>
              <w:cnfStyle w:val="100000000000" w:firstRow="1" w:lastRow="0" w:firstColumn="0" w:lastColumn="0" w:oddVBand="0" w:evenVBand="0" w:oddHBand="0" w:evenHBand="0" w:firstRowFirstColumn="0" w:firstRowLastColumn="0" w:lastRowFirstColumn="0" w:lastRowLastColumn="0"/>
              <w:rPr>
                <w:b w:val="0"/>
                <w:bCs w:val="0"/>
              </w:rPr>
            </w:pPr>
          </w:p>
          <w:p w14:paraId="2B216648" w14:textId="77777777" w:rsidR="00DA7CBD" w:rsidRDefault="00DA7CBD" w:rsidP="00280D2F">
            <w:pPr>
              <w:cnfStyle w:val="100000000000" w:firstRow="1" w:lastRow="0" w:firstColumn="0" w:lastColumn="0" w:oddVBand="0" w:evenVBand="0" w:oddHBand="0" w:evenHBand="0" w:firstRowFirstColumn="0" w:firstRowLastColumn="0" w:lastRowFirstColumn="0" w:lastRowLastColumn="0"/>
            </w:pPr>
          </w:p>
        </w:tc>
        <w:tc>
          <w:tcPr>
            <w:tcW w:w="3566" w:type="dxa"/>
          </w:tcPr>
          <w:p w14:paraId="3B5DA82E" w14:textId="16B40C63" w:rsidR="00DA7CBD" w:rsidRDefault="00896D03" w:rsidP="00280D2F">
            <w:pPr>
              <w:cnfStyle w:val="100000000000" w:firstRow="1" w:lastRow="0" w:firstColumn="0" w:lastColumn="0" w:oddVBand="0" w:evenVBand="0" w:oddHBand="0" w:evenHBand="0" w:firstRowFirstColumn="0" w:firstRowLastColumn="0" w:lastRowFirstColumn="0" w:lastRowLastColumn="0"/>
            </w:pPr>
            <w:r>
              <w:t xml:space="preserve">         </w:t>
            </w:r>
            <w:proofErr w:type="spellStart"/>
            <w:r w:rsidR="00DA7CBD">
              <w:t>Guiding</w:t>
            </w:r>
            <w:proofErr w:type="spellEnd"/>
            <w:r w:rsidR="00DA7CBD">
              <w:t xml:space="preserve"> </w:t>
            </w:r>
            <w:proofErr w:type="spellStart"/>
            <w:r w:rsidR="00DA7CBD">
              <w:t>Questions</w:t>
            </w:r>
            <w:proofErr w:type="spellEnd"/>
          </w:p>
        </w:tc>
        <w:tc>
          <w:tcPr>
            <w:tcW w:w="8363" w:type="dxa"/>
          </w:tcPr>
          <w:p w14:paraId="1309C641" w14:textId="77777777" w:rsidR="00DA7CBD" w:rsidRDefault="00DA7CBD" w:rsidP="00280D2F">
            <w:pPr>
              <w:cnfStyle w:val="100000000000" w:firstRow="1" w:lastRow="0" w:firstColumn="0" w:lastColumn="0" w:oddVBand="0" w:evenVBand="0" w:oddHBand="0" w:evenHBand="0" w:firstRowFirstColumn="0" w:firstRowLastColumn="0" w:lastRowFirstColumn="0" w:lastRowLastColumn="0"/>
            </w:pPr>
            <w:r>
              <w:t xml:space="preserve">                                          </w:t>
            </w:r>
            <w:proofErr w:type="spellStart"/>
            <w:r>
              <w:t>Description</w:t>
            </w:r>
            <w:proofErr w:type="spellEnd"/>
          </w:p>
        </w:tc>
      </w:tr>
      <w:tr w:rsidR="00342D90" w:rsidRPr="007C6CA5" w14:paraId="3E573BFC" w14:textId="77777777" w:rsidTr="00280D2F">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03" w:type="dxa"/>
          </w:tcPr>
          <w:p w14:paraId="2B30E305" w14:textId="77777777" w:rsidR="00DA7CBD" w:rsidRDefault="00DA7CBD" w:rsidP="00280D2F"/>
          <w:p w14:paraId="0D82039F" w14:textId="77777777" w:rsidR="00DA7CBD" w:rsidRDefault="00DA7CBD" w:rsidP="00280D2F">
            <w:pPr>
              <w:rPr>
                <w:b w:val="0"/>
                <w:bCs w:val="0"/>
              </w:rPr>
            </w:pPr>
            <w:r>
              <w:rPr>
                <w:sz w:val="28"/>
                <w:szCs w:val="28"/>
                <w:u w:val="single"/>
              </w:rPr>
              <w:t>OVERVIEW</w:t>
            </w:r>
          </w:p>
        </w:tc>
        <w:tc>
          <w:tcPr>
            <w:tcW w:w="1856" w:type="dxa"/>
          </w:tcPr>
          <w:p w14:paraId="4FD1A535"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rPr>
            </w:pPr>
          </w:p>
          <w:p w14:paraId="281E22DC"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rPr>
            </w:pPr>
          </w:p>
          <w:p w14:paraId="625E831E"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rPr>
            </w:pPr>
          </w:p>
          <w:p w14:paraId="44ED6643"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rPr>
            </w:pPr>
          </w:p>
          <w:p w14:paraId="38BBAFCE" w14:textId="5ED8F9A0" w:rsidR="00DA7CBD" w:rsidRPr="000271B3" w:rsidRDefault="00DA7CBD" w:rsidP="00280D2F">
            <w:pPr>
              <w:cnfStyle w:val="000000100000" w:firstRow="0" w:lastRow="0" w:firstColumn="0" w:lastColumn="0" w:oddVBand="0" w:evenVBand="0" w:oddHBand="1" w:evenHBand="0" w:firstRowFirstColumn="0" w:firstRowLastColumn="0" w:lastRowFirstColumn="0" w:lastRowLastColumn="0"/>
              <w:rPr>
                <w:color w:val="FFFFFF" w:themeColor="background1"/>
                <w:sz w:val="28"/>
                <w:szCs w:val="28"/>
                <w:u w:val="single"/>
              </w:rPr>
            </w:pPr>
            <w:r>
              <w:rPr>
                <w:b/>
                <w:bCs/>
              </w:rPr>
              <w:t xml:space="preserve">1. </w:t>
            </w:r>
            <w:proofErr w:type="spellStart"/>
            <w:r w:rsidRPr="003B7C9F">
              <w:rPr>
                <w:b/>
                <w:bCs/>
              </w:rPr>
              <w:t>Purpose</w:t>
            </w:r>
            <w:proofErr w:type="spellEnd"/>
          </w:p>
        </w:tc>
        <w:tc>
          <w:tcPr>
            <w:tcW w:w="3566" w:type="dxa"/>
          </w:tcPr>
          <w:p w14:paraId="13544B9A"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b/>
                <w:bCs/>
                <w:lang w:val="en-GB"/>
              </w:rPr>
            </w:pPr>
          </w:p>
          <w:p w14:paraId="23E51DA7"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b/>
                <w:bCs/>
                <w:lang w:val="en-GB"/>
              </w:rPr>
            </w:pPr>
          </w:p>
          <w:p w14:paraId="71FE10EE"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b/>
                <w:bCs/>
                <w:lang w:val="en-GB"/>
              </w:rPr>
            </w:pPr>
          </w:p>
          <w:p w14:paraId="376EBCAD"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b/>
                <w:bCs/>
                <w:lang w:val="en-GB"/>
              </w:rPr>
            </w:pPr>
          </w:p>
          <w:p w14:paraId="27AF46D1" w14:textId="3ADC7B30"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What questions the model tries to answer?</w:t>
            </w:r>
          </w:p>
        </w:tc>
        <w:tc>
          <w:tcPr>
            <w:tcW w:w="8363" w:type="dxa"/>
          </w:tcPr>
          <w:p w14:paraId="0A3C8DC8"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How the formation of norms modifies the </w:t>
            </w:r>
            <w:proofErr w:type="spellStart"/>
            <w:r w:rsidRPr="00CF14E1">
              <w:rPr>
                <w:lang w:val="en-GB"/>
              </w:rPr>
              <w:t>behavior</w:t>
            </w:r>
            <w:proofErr w:type="spellEnd"/>
            <w:r w:rsidRPr="00CF14E1">
              <w:rPr>
                <w:lang w:val="en-GB"/>
              </w:rPr>
              <w:t xml:space="preserve"> of agents in a public good game? In which ways the public good is affected by the composition of norms? What type of norms increases the public good? What type decreases it? What type of norms emerge?</w:t>
            </w:r>
          </w:p>
          <w:p w14:paraId="5017DA91"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[Need implementation: What type of coalition are formed? How the presence of coalitions modify agents </w:t>
            </w:r>
            <w:proofErr w:type="spellStart"/>
            <w:r w:rsidRPr="00CF14E1">
              <w:rPr>
                <w:lang w:val="en-GB"/>
              </w:rPr>
              <w:t>behavior</w:t>
            </w:r>
            <w:proofErr w:type="spellEnd"/>
            <w:r w:rsidRPr="00CF14E1">
              <w:rPr>
                <w:lang w:val="en-GB"/>
              </w:rPr>
              <w:t xml:space="preserve">, norm diffusion, and the amount of public good provided? Is it possible to observe the formation of one coalition that has all the agents inside ( a Covenant)]? </w:t>
            </w:r>
          </w:p>
          <w:p w14:paraId="3E28CD42"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p>
        </w:tc>
      </w:tr>
      <w:tr w:rsidR="00342D90" w:rsidRPr="007C6CA5" w14:paraId="6A256526" w14:textId="77777777" w:rsidTr="00280D2F">
        <w:trPr>
          <w:trHeight w:val="3087"/>
        </w:trPr>
        <w:tc>
          <w:tcPr>
            <w:cnfStyle w:val="001000000000" w:firstRow="0" w:lastRow="0" w:firstColumn="1" w:lastColumn="0" w:oddVBand="0" w:evenVBand="0" w:oddHBand="0" w:evenHBand="0" w:firstRowFirstColumn="0" w:firstRowLastColumn="0" w:lastRowFirstColumn="0" w:lastRowLastColumn="0"/>
            <w:tcW w:w="1803" w:type="dxa"/>
          </w:tcPr>
          <w:p w14:paraId="33A518AD" w14:textId="77777777" w:rsidR="00DA7CBD" w:rsidRPr="00CF14E1" w:rsidRDefault="00DA7CBD" w:rsidP="00280D2F">
            <w:pPr>
              <w:rPr>
                <w:lang w:val="en-GB"/>
              </w:rPr>
            </w:pPr>
          </w:p>
        </w:tc>
        <w:tc>
          <w:tcPr>
            <w:tcW w:w="1856" w:type="dxa"/>
          </w:tcPr>
          <w:p w14:paraId="5FB06E6D"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p w14:paraId="0E8933AD"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color w:val="FFFFFF" w:themeColor="background1"/>
                <w:lang w:val="en-GB"/>
              </w:rPr>
            </w:pPr>
          </w:p>
          <w:p w14:paraId="51B01617"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lang w:val="en-GB"/>
              </w:rPr>
            </w:pPr>
          </w:p>
          <w:p w14:paraId="58E2CB09"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lang w:val="en-GB"/>
              </w:rPr>
            </w:pPr>
          </w:p>
          <w:p w14:paraId="76F93909" w14:textId="79980AC9" w:rsidR="00DA7CBD" w:rsidRPr="00D96502" w:rsidRDefault="00DA7CBD" w:rsidP="00280D2F">
            <w:pPr>
              <w:cnfStyle w:val="000000000000" w:firstRow="0" w:lastRow="0" w:firstColumn="0" w:lastColumn="0" w:oddVBand="0" w:evenVBand="0" w:oddHBand="0" w:evenHBand="0" w:firstRowFirstColumn="0" w:firstRowLastColumn="0" w:lastRowFirstColumn="0" w:lastRowLastColumn="0"/>
              <w:rPr>
                <w:b/>
                <w:bCs/>
              </w:rPr>
            </w:pPr>
            <w:r w:rsidRPr="00D96502">
              <w:rPr>
                <w:b/>
                <w:bCs/>
              </w:rPr>
              <w:t xml:space="preserve">2. </w:t>
            </w:r>
            <w:proofErr w:type="spellStart"/>
            <w:r w:rsidRPr="00D96502">
              <w:rPr>
                <w:b/>
                <w:bCs/>
              </w:rPr>
              <w:t>Entities</w:t>
            </w:r>
            <w:proofErr w:type="spellEnd"/>
            <w:r w:rsidRPr="00D96502">
              <w:rPr>
                <w:b/>
                <w:bCs/>
              </w:rPr>
              <w:t xml:space="preserve">, state, </w:t>
            </w:r>
            <w:proofErr w:type="spellStart"/>
            <w:r w:rsidRPr="00D96502">
              <w:rPr>
                <w:b/>
                <w:bCs/>
              </w:rPr>
              <w:t>variable</w:t>
            </w:r>
            <w:proofErr w:type="spellEnd"/>
            <w:r w:rsidRPr="00D96502">
              <w:rPr>
                <w:b/>
                <w:bCs/>
              </w:rPr>
              <w:t xml:space="preserve"> and Scales</w:t>
            </w:r>
          </w:p>
          <w:p w14:paraId="520DFD50"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pPr>
          </w:p>
        </w:tc>
        <w:tc>
          <w:tcPr>
            <w:tcW w:w="3566" w:type="dxa"/>
          </w:tcPr>
          <w:p w14:paraId="7DBBC764"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i/>
                <w:iCs/>
                <w:lang w:val="en-GB"/>
              </w:rPr>
            </w:pPr>
          </w:p>
          <w:p w14:paraId="27DD45A9"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i/>
                <w:iCs/>
                <w:lang w:val="en-GB"/>
              </w:rPr>
            </w:pPr>
          </w:p>
          <w:p w14:paraId="6EC62175"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i/>
                <w:iCs/>
                <w:lang w:val="en-GB"/>
              </w:rPr>
            </w:pPr>
          </w:p>
          <w:p w14:paraId="41FE8721"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i/>
                <w:iCs/>
                <w:lang w:val="en-GB"/>
              </w:rPr>
            </w:pPr>
          </w:p>
          <w:p w14:paraId="09ACC4A8"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i/>
                <w:iCs/>
                <w:lang w:val="en-GB"/>
              </w:rPr>
            </w:pPr>
            <w:r w:rsidRPr="00CF14E1">
              <w:rPr>
                <w:i/>
                <w:iCs/>
                <w:lang w:val="en-GB"/>
              </w:rPr>
              <w:t>What types of agents can be found in the model?</w:t>
            </w:r>
          </w:p>
        </w:tc>
        <w:tc>
          <w:tcPr>
            <w:tcW w:w="8363" w:type="dxa"/>
          </w:tcPr>
          <w:p w14:paraId="440107C5" w14:textId="77777777" w:rsidR="00DA7CBD" w:rsidRPr="00CF14E1" w:rsidRDefault="00DA7CBD" w:rsidP="00280D2F">
            <w:pPr>
              <w:spacing w:line="276" w:lineRule="auto"/>
              <w:cnfStyle w:val="000000000000" w:firstRow="0" w:lastRow="0" w:firstColumn="0" w:lastColumn="0" w:oddVBand="0" w:evenVBand="0" w:oddHBand="0" w:evenHBand="0" w:firstRowFirstColumn="0" w:firstRowLastColumn="0" w:lastRowFirstColumn="0" w:lastRowLastColumn="0"/>
              <w:rPr>
                <w:lang w:val="en-GB"/>
              </w:rPr>
            </w:pPr>
          </w:p>
          <w:p w14:paraId="7693E6E1" w14:textId="77777777" w:rsidR="00DA7CBD" w:rsidRPr="00CF14E1" w:rsidRDefault="00DA7CBD" w:rsidP="00280D2F">
            <w:pPr>
              <w:spacing w:line="276" w:lineRule="auto"/>
              <w:cnfStyle w:val="000000000000" w:firstRow="0" w:lastRow="0" w:firstColumn="0" w:lastColumn="0" w:oddVBand="0" w:evenVBand="0" w:oddHBand="0" w:evenHBand="0" w:firstRowFirstColumn="0" w:firstRowLastColumn="0" w:lastRowFirstColumn="0" w:lastRowLastColumn="0"/>
              <w:rPr>
                <w:lang w:val="en-GB"/>
              </w:rPr>
            </w:pPr>
          </w:p>
          <w:p w14:paraId="230D4F89" w14:textId="77777777" w:rsidR="00DA7CBD" w:rsidRPr="00CF14E1" w:rsidRDefault="00DA7CBD" w:rsidP="00280D2F">
            <w:pPr>
              <w:spacing w:line="276" w:lineRule="auto"/>
              <w:cnfStyle w:val="000000000000" w:firstRow="0" w:lastRow="0" w:firstColumn="0" w:lastColumn="0" w:oddVBand="0" w:evenVBand="0" w:oddHBand="0" w:evenHBand="0" w:firstRowFirstColumn="0" w:firstRowLastColumn="0" w:lastRowFirstColumn="0" w:lastRowLastColumn="0"/>
              <w:rPr>
                <w:lang w:val="en-GB"/>
              </w:rPr>
            </w:pPr>
          </w:p>
          <w:p w14:paraId="50B0EFBE" w14:textId="77777777" w:rsidR="00DA7CBD" w:rsidRPr="00CF14E1" w:rsidRDefault="00DA7CBD" w:rsidP="00280D2F">
            <w:pPr>
              <w:spacing w:line="276" w:lineRule="auto"/>
              <w:cnfStyle w:val="000000000000" w:firstRow="0" w:lastRow="0" w:firstColumn="0" w:lastColumn="0" w:oddVBand="0" w:evenVBand="0" w:oddHBand="0" w:evenHBand="0" w:firstRowFirstColumn="0" w:firstRowLastColumn="0" w:lastRowFirstColumn="0" w:lastRowLastColumn="0"/>
              <w:rPr>
                <w:lang w:val="en-GB"/>
              </w:rPr>
            </w:pPr>
          </w:p>
          <w:p w14:paraId="2EEA35F9" w14:textId="683BD026" w:rsidR="00DA7CBD" w:rsidRPr="00CF14E1" w:rsidRDefault="00896D03" w:rsidP="00280D2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 Only one type of agent is present.</w:t>
            </w:r>
          </w:p>
        </w:tc>
      </w:tr>
      <w:tr w:rsidR="00342D90" w:rsidRPr="007C6CA5" w14:paraId="5BB69F5F" w14:textId="77777777" w:rsidTr="00280D2F">
        <w:trPr>
          <w:cnfStyle w:val="000000100000" w:firstRow="0" w:lastRow="0" w:firstColumn="0" w:lastColumn="0" w:oddVBand="0" w:evenVBand="0" w:oddHBand="1" w:evenHBand="0" w:firstRowFirstColumn="0" w:firstRowLastColumn="0" w:lastRowFirstColumn="0" w:lastRowLastColumn="0"/>
          <w:trHeight w:val="1833"/>
        </w:trPr>
        <w:tc>
          <w:tcPr>
            <w:cnfStyle w:val="001000000000" w:firstRow="0" w:lastRow="0" w:firstColumn="1" w:lastColumn="0" w:oddVBand="0" w:evenVBand="0" w:oddHBand="0" w:evenHBand="0" w:firstRowFirstColumn="0" w:firstRowLastColumn="0" w:lastRowFirstColumn="0" w:lastRowLastColumn="0"/>
            <w:tcW w:w="1803" w:type="dxa"/>
          </w:tcPr>
          <w:p w14:paraId="37A65EE3" w14:textId="77777777" w:rsidR="00DA7CBD" w:rsidRPr="00CF14E1" w:rsidRDefault="00DA7CBD" w:rsidP="00280D2F">
            <w:pPr>
              <w:rPr>
                <w:lang w:val="en-GB"/>
              </w:rPr>
            </w:pPr>
          </w:p>
        </w:tc>
        <w:tc>
          <w:tcPr>
            <w:tcW w:w="1856" w:type="dxa"/>
          </w:tcPr>
          <w:p w14:paraId="0492FC84"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tc>
        <w:tc>
          <w:tcPr>
            <w:tcW w:w="3566" w:type="dxa"/>
          </w:tcPr>
          <w:p w14:paraId="15EE0376"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b/>
                <w:bCs/>
                <w:i/>
                <w:iCs/>
                <w:lang w:val="en-GB"/>
              </w:rPr>
            </w:pPr>
          </w:p>
          <w:p w14:paraId="4211761F"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b/>
                <w:bCs/>
                <w:i/>
                <w:iCs/>
                <w:lang w:val="en-GB"/>
              </w:rPr>
            </w:pPr>
          </w:p>
          <w:p w14:paraId="5727DF78"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b/>
                <w:bCs/>
                <w:i/>
                <w:iCs/>
                <w:lang w:val="en-GB"/>
              </w:rPr>
            </w:pPr>
          </w:p>
          <w:p w14:paraId="67077F7C" w14:textId="280128CF"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r w:rsidRPr="00CF14E1">
              <w:rPr>
                <w:i/>
                <w:iCs/>
                <w:lang w:val="en-GB"/>
              </w:rPr>
              <w:t>What defines the entities in the model?</w:t>
            </w:r>
          </w:p>
          <w:p w14:paraId="25B2AC0A"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527EB600"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62190AF2"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75C5C3CC"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3EF559CD"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6582EE81"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6B04AD51"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2D79F031"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3A0053B4"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3997FA4E"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166A5AFB"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0930FE18"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379086F5"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620764FC" w14:textId="556EED23" w:rsidR="00DA7CBD" w:rsidRPr="00CF14E1" w:rsidRDefault="00BF3ECB" w:rsidP="00280D2F">
            <w:pPr>
              <w:cnfStyle w:val="000000100000" w:firstRow="0" w:lastRow="0" w:firstColumn="0" w:lastColumn="0" w:oddVBand="0" w:evenVBand="0" w:oddHBand="1" w:evenHBand="0" w:firstRowFirstColumn="0" w:firstRowLastColumn="0" w:lastRowFirstColumn="0" w:lastRowLastColumn="0"/>
              <w:rPr>
                <w:i/>
                <w:iCs/>
                <w:lang w:val="en-GB"/>
              </w:rPr>
            </w:pPr>
            <w:r w:rsidRPr="00CF14E1">
              <w:rPr>
                <w:i/>
                <w:iCs/>
                <w:lang w:val="en-GB"/>
              </w:rPr>
              <w:t>H</w:t>
            </w:r>
            <w:r w:rsidR="00DA7CBD" w:rsidRPr="00CF14E1">
              <w:rPr>
                <w:i/>
                <w:iCs/>
                <w:lang w:val="en-GB"/>
              </w:rPr>
              <w:t xml:space="preserve">ow space is </w:t>
            </w:r>
            <w:proofErr w:type="spellStart"/>
            <w:r w:rsidR="00DA7CBD" w:rsidRPr="00CF14E1">
              <w:rPr>
                <w:i/>
                <w:iCs/>
                <w:lang w:val="en-GB"/>
              </w:rPr>
              <w:t>modeled</w:t>
            </w:r>
            <w:proofErr w:type="spellEnd"/>
            <w:r w:rsidR="00DA7CBD" w:rsidRPr="00CF14E1">
              <w:rPr>
                <w:i/>
                <w:iCs/>
                <w:lang w:val="en-GB"/>
              </w:rPr>
              <w:t>?</w:t>
            </w:r>
          </w:p>
          <w:p w14:paraId="50BA0B29"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0C4B0827"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358474FE"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35891049"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66429C74" w14:textId="7A4BFBDB"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r w:rsidRPr="00CF14E1">
              <w:rPr>
                <w:i/>
                <w:iCs/>
                <w:lang w:val="en-GB"/>
              </w:rPr>
              <w:t xml:space="preserve">    What are the external      </w:t>
            </w:r>
            <w:r w:rsidR="00BF3ECB" w:rsidRPr="00CF14E1">
              <w:rPr>
                <w:i/>
                <w:iCs/>
                <w:lang w:val="en-GB"/>
              </w:rPr>
              <w:t xml:space="preserve">    </w:t>
            </w:r>
            <w:r w:rsidRPr="00CF14E1">
              <w:rPr>
                <w:i/>
                <w:iCs/>
                <w:lang w:val="en-GB"/>
              </w:rPr>
              <w:t>variables?</w:t>
            </w:r>
          </w:p>
          <w:p w14:paraId="24790979"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526D400C"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443EE513"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3BE6E624"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p w14:paraId="2417BD8F"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p>
        </w:tc>
        <w:tc>
          <w:tcPr>
            <w:tcW w:w="8363" w:type="dxa"/>
          </w:tcPr>
          <w:p w14:paraId="3DCFDF8E"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p>
          <w:p w14:paraId="6AC024CC" w14:textId="13FF708E"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u w:val="single"/>
                <w:lang w:val="en-GB"/>
              </w:rPr>
              <w:t>Agents</w:t>
            </w:r>
            <w:r w:rsidRPr="00CF14E1">
              <w:rPr>
                <w:lang w:val="en-GB"/>
              </w:rPr>
              <w:t xml:space="preserve"> are defined by: </w:t>
            </w:r>
            <w:r w:rsidRPr="00CF14E1">
              <w:rPr>
                <w:lang w:val="en-GB"/>
              </w:rPr>
              <w:br/>
            </w:r>
            <w:r w:rsidRPr="00CF14E1">
              <w:rPr>
                <w:lang w:val="en-GB"/>
              </w:rPr>
              <w:br/>
              <w:t xml:space="preserve"> Wealth, Metabolism, Vision, Vision-points, norms, cooperation-rate (the altruism of the agent), lambda ( the percentage of the wealth owned by the agent that is given to the storage), epsilon ( the probability that an agent gives wealth to the storage), age, threshold-1, threshold-2, expectations, observed-norm-actions, selected-norm.</w:t>
            </w:r>
          </w:p>
          <w:p w14:paraId="68509A9F"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p>
          <w:p w14:paraId="7748B0E8"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lastRenderedPageBreak/>
              <w:t xml:space="preserve">Every agents own a cognitive scheme, obtained by the Java extension </w:t>
            </w:r>
            <w:proofErr w:type="spellStart"/>
            <w:r w:rsidRPr="00CF14E1">
              <w:rPr>
                <w:lang w:val="en-GB"/>
              </w:rPr>
              <w:t>Cogologo</w:t>
            </w:r>
            <w:proofErr w:type="spellEnd"/>
            <w:r w:rsidRPr="00CF14E1">
              <w:rPr>
                <w:lang w:val="en-GB"/>
              </w:rPr>
              <w:t xml:space="preserve"> (</w:t>
            </w:r>
            <w:hyperlink r:id="rId11" w:history="1">
              <w:r w:rsidRPr="00CF14E1">
                <w:rPr>
                  <w:rStyle w:val="Collegamentoipertestuale"/>
                  <w:lang w:val="en-GB"/>
                </w:rPr>
                <w:t>https://github.com/suroFr/CogLogo</w:t>
              </w:r>
            </w:hyperlink>
            <w:r w:rsidRPr="00CF14E1">
              <w:rPr>
                <w:lang w:val="en-GB"/>
              </w:rPr>
              <w:t xml:space="preserve">) that models his/her cognitions, connect them to a certain </w:t>
            </w:r>
            <w:proofErr w:type="spellStart"/>
            <w:r w:rsidRPr="00CF14E1">
              <w:rPr>
                <w:lang w:val="en-GB"/>
              </w:rPr>
              <w:t>NetLogo</w:t>
            </w:r>
            <w:proofErr w:type="spellEnd"/>
            <w:r w:rsidRPr="00CF14E1">
              <w:rPr>
                <w:lang w:val="en-GB"/>
              </w:rPr>
              <w:t xml:space="preserve"> procedure, calculate the weight of the desire, and then select the procedure associated with the desire that has the strongest weight.</w:t>
            </w:r>
          </w:p>
          <w:p w14:paraId="3AB7AABE"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u w:val="single"/>
                <w:lang w:val="en-GB"/>
              </w:rPr>
            </w:pPr>
          </w:p>
          <w:p w14:paraId="331E1B9B"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u w:val="single"/>
                <w:lang w:val="en-GB"/>
              </w:rPr>
              <w:t>Patches</w:t>
            </w:r>
            <w:r w:rsidRPr="00CF14E1">
              <w:rPr>
                <w:lang w:val="en-GB"/>
              </w:rPr>
              <w:t xml:space="preserve"> are defined by: </w:t>
            </w:r>
          </w:p>
          <w:p w14:paraId="2515E852"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br/>
              <w:t>The sugar on the patch,  the maximum amount of sugar on the patch.</w:t>
            </w:r>
          </w:p>
          <w:p w14:paraId="547E518D"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p>
          <w:p w14:paraId="0D0B7E2B"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p>
          <w:p w14:paraId="0CF3F956"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p>
          <w:p w14:paraId="06B11730"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The agents operate in a 50 x 50 grid, generated using a .txt file, with different amount on sugar in each cell of the grid.</w:t>
            </w:r>
          </w:p>
          <w:p w14:paraId="52D32FBA"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The model is built upon a </w:t>
            </w:r>
            <w:proofErr w:type="spellStart"/>
            <w:r w:rsidRPr="00CF14E1">
              <w:rPr>
                <w:lang w:val="en-GB"/>
              </w:rPr>
              <w:t>SugarScape</w:t>
            </w:r>
            <w:proofErr w:type="spellEnd"/>
            <w:r w:rsidRPr="00CF14E1">
              <w:rPr>
                <w:lang w:val="en-GB"/>
              </w:rPr>
              <w:t xml:space="preserve"> </w:t>
            </w:r>
            <w:proofErr w:type="spellStart"/>
            <w:r w:rsidRPr="00CF14E1">
              <w:rPr>
                <w:lang w:val="en-GB"/>
              </w:rPr>
              <w:t>enviroment</w:t>
            </w:r>
            <w:proofErr w:type="spellEnd"/>
            <w:r w:rsidRPr="00CF14E1">
              <w:rPr>
                <w:lang w:val="en-GB"/>
              </w:rPr>
              <w:t xml:space="preserve">. – Epstein &amp; Axtell (1996) </w:t>
            </w:r>
          </w:p>
          <w:p w14:paraId="0ADAE19E" w14:textId="77777777"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sz w:val="28"/>
                <w:szCs w:val="28"/>
                <w:lang w:val="en-GB"/>
              </w:rPr>
            </w:pPr>
          </w:p>
          <w:p w14:paraId="0A0E2539" w14:textId="2BAE84F1" w:rsidR="00DA7CBD" w:rsidRPr="00CF14E1" w:rsidRDefault="00DA7CBD" w:rsidP="00280D2F">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A random process to assign individual variables, the storage, a counter that counts the time passed, the ticks that accounts to a redistribution of the wealth </w:t>
            </w:r>
            <w:r w:rsidR="003C2C4F" w:rsidRPr="00CF14E1">
              <w:rPr>
                <w:lang w:val="en-GB"/>
              </w:rPr>
              <w:t>from</w:t>
            </w:r>
            <w:r w:rsidRPr="00CF14E1">
              <w:rPr>
                <w:lang w:val="en-GB"/>
              </w:rPr>
              <w:t xml:space="preserve"> the storage (,this mechanism can be toggled of in the graphical interface), a list that evaluate the amount of wealth present in the storage, and multiply the storage by a factor of 1.2 when certain conditions are met</w:t>
            </w:r>
          </w:p>
        </w:tc>
      </w:tr>
      <w:tr w:rsidR="00342D90" w:rsidRPr="007C6CA5" w14:paraId="3B0B5955" w14:textId="77777777" w:rsidTr="00280D2F">
        <w:trPr>
          <w:trHeight w:val="2400"/>
        </w:trPr>
        <w:tc>
          <w:tcPr>
            <w:cnfStyle w:val="001000000000" w:firstRow="0" w:lastRow="0" w:firstColumn="1" w:lastColumn="0" w:oddVBand="0" w:evenVBand="0" w:oddHBand="0" w:evenHBand="0" w:firstRowFirstColumn="0" w:firstRowLastColumn="0" w:lastRowFirstColumn="0" w:lastRowLastColumn="0"/>
            <w:tcW w:w="1803" w:type="dxa"/>
          </w:tcPr>
          <w:p w14:paraId="080CEB0A" w14:textId="77777777" w:rsidR="00DA7CBD" w:rsidRPr="00CF14E1" w:rsidRDefault="00DA7CBD" w:rsidP="00280D2F">
            <w:pPr>
              <w:rPr>
                <w:lang w:val="en-GB"/>
              </w:rPr>
            </w:pPr>
          </w:p>
        </w:tc>
        <w:tc>
          <w:tcPr>
            <w:tcW w:w="1856" w:type="dxa"/>
          </w:tcPr>
          <w:p w14:paraId="27E66BF4" w14:textId="77777777" w:rsidR="00BF3ECB" w:rsidRPr="00CF14E1" w:rsidRDefault="00BF3ECB" w:rsidP="00280D2F">
            <w:pPr>
              <w:cnfStyle w:val="000000000000" w:firstRow="0" w:lastRow="0" w:firstColumn="0" w:lastColumn="0" w:oddVBand="0" w:evenVBand="0" w:oddHBand="0" w:evenHBand="0" w:firstRowFirstColumn="0" w:firstRowLastColumn="0" w:lastRowFirstColumn="0" w:lastRowLastColumn="0"/>
              <w:rPr>
                <w:b/>
                <w:bCs/>
                <w:lang w:val="en-GB"/>
              </w:rPr>
            </w:pPr>
          </w:p>
          <w:p w14:paraId="170E2CFD" w14:textId="77777777" w:rsidR="00BF3ECB" w:rsidRPr="00CF14E1" w:rsidRDefault="00BF3ECB" w:rsidP="00280D2F">
            <w:pPr>
              <w:cnfStyle w:val="000000000000" w:firstRow="0" w:lastRow="0" w:firstColumn="0" w:lastColumn="0" w:oddVBand="0" w:evenVBand="0" w:oddHBand="0" w:evenHBand="0" w:firstRowFirstColumn="0" w:firstRowLastColumn="0" w:lastRowFirstColumn="0" w:lastRowLastColumn="0"/>
              <w:rPr>
                <w:b/>
                <w:bCs/>
                <w:lang w:val="en-GB"/>
              </w:rPr>
            </w:pPr>
          </w:p>
          <w:p w14:paraId="6649470A" w14:textId="77777777" w:rsidR="00BF3ECB" w:rsidRPr="00CF14E1" w:rsidRDefault="00BF3ECB" w:rsidP="00280D2F">
            <w:pPr>
              <w:cnfStyle w:val="000000000000" w:firstRow="0" w:lastRow="0" w:firstColumn="0" w:lastColumn="0" w:oddVBand="0" w:evenVBand="0" w:oddHBand="0" w:evenHBand="0" w:firstRowFirstColumn="0" w:firstRowLastColumn="0" w:lastRowFirstColumn="0" w:lastRowLastColumn="0"/>
              <w:rPr>
                <w:b/>
                <w:bCs/>
                <w:lang w:val="en-GB"/>
              </w:rPr>
            </w:pPr>
          </w:p>
          <w:p w14:paraId="72C6E465" w14:textId="77777777" w:rsidR="00BF3ECB" w:rsidRPr="00CF14E1" w:rsidRDefault="00BF3ECB" w:rsidP="00280D2F">
            <w:pPr>
              <w:cnfStyle w:val="000000000000" w:firstRow="0" w:lastRow="0" w:firstColumn="0" w:lastColumn="0" w:oddVBand="0" w:evenVBand="0" w:oddHBand="0" w:evenHBand="0" w:firstRowFirstColumn="0" w:firstRowLastColumn="0" w:lastRowFirstColumn="0" w:lastRowLastColumn="0"/>
              <w:rPr>
                <w:b/>
                <w:bCs/>
                <w:lang w:val="en-GB"/>
              </w:rPr>
            </w:pPr>
          </w:p>
          <w:p w14:paraId="2DEE4F2F" w14:textId="77777777" w:rsidR="00BF3ECB" w:rsidRPr="00CF14E1" w:rsidRDefault="00BF3ECB" w:rsidP="00280D2F">
            <w:pPr>
              <w:cnfStyle w:val="000000000000" w:firstRow="0" w:lastRow="0" w:firstColumn="0" w:lastColumn="0" w:oddVBand="0" w:evenVBand="0" w:oddHBand="0" w:evenHBand="0" w:firstRowFirstColumn="0" w:firstRowLastColumn="0" w:lastRowFirstColumn="0" w:lastRowLastColumn="0"/>
              <w:rPr>
                <w:b/>
                <w:bCs/>
                <w:lang w:val="en-GB"/>
              </w:rPr>
            </w:pPr>
          </w:p>
          <w:p w14:paraId="72A184D8" w14:textId="5334DC25" w:rsidR="00DA7CBD" w:rsidRDefault="00DA7CBD" w:rsidP="00280D2F">
            <w:pPr>
              <w:cnfStyle w:val="000000000000" w:firstRow="0" w:lastRow="0" w:firstColumn="0" w:lastColumn="0" w:oddVBand="0" w:evenVBand="0" w:oddHBand="0" w:evenHBand="0" w:firstRowFirstColumn="0" w:firstRowLastColumn="0" w:lastRowFirstColumn="0" w:lastRowLastColumn="0"/>
              <w:rPr>
                <w:b/>
                <w:bCs/>
              </w:rPr>
            </w:pPr>
            <w:r w:rsidRPr="000271B3">
              <w:rPr>
                <w:b/>
                <w:bCs/>
              </w:rPr>
              <w:t xml:space="preserve">3. </w:t>
            </w:r>
            <w:proofErr w:type="spellStart"/>
            <w:r w:rsidRPr="000271B3">
              <w:rPr>
                <w:b/>
                <w:bCs/>
              </w:rPr>
              <w:t>Process</w:t>
            </w:r>
            <w:proofErr w:type="spellEnd"/>
            <w:r w:rsidRPr="000271B3">
              <w:rPr>
                <w:b/>
                <w:bCs/>
              </w:rPr>
              <w:t xml:space="preserve"> </w:t>
            </w:r>
            <w:proofErr w:type="spellStart"/>
            <w:r w:rsidRPr="000271B3">
              <w:rPr>
                <w:b/>
                <w:bCs/>
              </w:rPr>
              <w:t>Overview</w:t>
            </w:r>
            <w:proofErr w:type="spellEnd"/>
            <w:r w:rsidRPr="000271B3">
              <w:rPr>
                <w:b/>
                <w:bCs/>
              </w:rPr>
              <w:t xml:space="preserve"> and Scheduling</w:t>
            </w:r>
          </w:p>
          <w:p w14:paraId="397244BC"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pPr>
          </w:p>
        </w:tc>
        <w:tc>
          <w:tcPr>
            <w:tcW w:w="3566" w:type="dxa"/>
          </w:tcPr>
          <w:p w14:paraId="6FC3BA48"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lang w:val="en-GB"/>
              </w:rPr>
            </w:pPr>
          </w:p>
          <w:p w14:paraId="42CE6221"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lang w:val="en-GB"/>
              </w:rPr>
            </w:pPr>
            <w:r w:rsidRPr="00CF14E1">
              <w:rPr>
                <w:b/>
                <w:bCs/>
                <w:lang w:val="en-GB"/>
              </w:rPr>
              <w:t xml:space="preserve">  </w:t>
            </w:r>
          </w:p>
          <w:p w14:paraId="02975D24"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i/>
                <w:iCs/>
                <w:lang w:val="en-GB"/>
              </w:rPr>
            </w:pPr>
          </w:p>
          <w:p w14:paraId="7D4EF297" w14:textId="77777777" w:rsidR="00BF3ECB" w:rsidRPr="00CF14E1" w:rsidRDefault="00BF3ECB" w:rsidP="00280D2F">
            <w:pPr>
              <w:cnfStyle w:val="000000000000" w:firstRow="0" w:lastRow="0" w:firstColumn="0" w:lastColumn="0" w:oddVBand="0" w:evenVBand="0" w:oddHBand="0" w:evenHBand="0" w:firstRowFirstColumn="0" w:firstRowLastColumn="0" w:lastRowFirstColumn="0" w:lastRowLastColumn="0"/>
              <w:rPr>
                <w:b/>
                <w:bCs/>
                <w:i/>
                <w:iCs/>
                <w:lang w:val="en-GB"/>
              </w:rPr>
            </w:pPr>
          </w:p>
          <w:p w14:paraId="7750B570" w14:textId="77777777" w:rsidR="00BF3ECB" w:rsidRPr="00CF14E1" w:rsidRDefault="00BF3ECB" w:rsidP="00280D2F">
            <w:pPr>
              <w:cnfStyle w:val="000000000000" w:firstRow="0" w:lastRow="0" w:firstColumn="0" w:lastColumn="0" w:oddVBand="0" w:evenVBand="0" w:oddHBand="0" w:evenHBand="0" w:firstRowFirstColumn="0" w:firstRowLastColumn="0" w:lastRowFirstColumn="0" w:lastRowLastColumn="0"/>
              <w:rPr>
                <w:b/>
                <w:bCs/>
                <w:i/>
                <w:iCs/>
                <w:lang w:val="en-GB"/>
              </w:rPr>
            </w:pPr>
          </w:p>
          <w:p w14:paraId="6B8901AF" w14:textId="58BD757A"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i/>
                <w:iCs/>
                <w:lang w:val="en-GB"/>
              </w:rPr>
            </w:pPr>
            <w:r w:rsidRPr="00CF14E1">
              <w:rPr>
                <w:i/>
                <w:iCs/>
                <w:lang w:val="en-GB"/>
              </w:rPr>
              <w:t>What entities do, and in what order?</w:t>
            </w:r>
          </w:p>
        </w:tc>
        <w:tc>
          <w:tcPr>
            <w:tcW w:w="8363" w:type="dxa"/>
          </w:tcPr>
          <w:p w14:paraId="021294C2"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 The </w:t>
            </w:r>
            <w:r w:rsidRPr="00CF14E1">
              <w:rPr>
                <w:u w:val="single"/>
                <w:lang w:val="en-GB"/>
              </w:rPr>
              <w:t>patches:</w:t>
            </w:r>
          </w:p>
          <w:p w14:paraId="1DE18576"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 -   Regrow the sugar eaten by the agents</w:t>
            </w:r>
          </w:p>
          <w:p w14:paraId="6FC9AF12" w14:textId="77777777" w:rsidR="00DA7CBD"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   </w:t>
            </w:r>
            <w:proofErr w:type="spellStart"/>
            <w:r>
              <w:t>Recolor</w:t>
            </w:r>
            <w:proofErr w:type="spellEnd"/>
            <w:r>
              <w:t xml:space="preserve"> </w:t>
            </w:r>
            <w:proofErr w:type="spellStart"/>
            <w:r>
              <w:t>themselves</w:t>
            </w:r>
            <w:proofErr w:type="spellEnd"/>
          </w:p>
          <w:p w14:paraId="274E4704" w14:textId="77777777" w:rsidR="00DA7CBD"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pPr>
          </w:p>
          <w:p w14:paraId="01073980" w14:textId="77777777" w:rsidR="00DA7CBD"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The </w:t>
            </w:r>
            <w:r w:rsidRPr="009B714E">
              <w:rPr>
                <w:u w:val="single"/>
              </w:rPr>
              <w:t>agents</w:t>
            </w:r>
            <w:r>
              <w:t>:</w:t>
            </w:r>
          </w:p>
          <w:p w14:paraId="0D359D33" w14:textId="77777777" w:rsidR="00DA7CBD"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pPr>
            <w:r>
              <w:t>Age</w:t>
            </w:r>
          </w:p>
          <w:p w14:paraId="5CDC5BC2"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roofErr w:type="spellStart"/>
            <w:r w:rsidRPr="00CF14E1">
              <w:rPr>
                <w:lang w:val="en-GB"/>
              </w:rPr>
              <w:t>Color</w:t>
            </w:r>
            <w:proofErr w:type="spellEnd"/>
            <w:r w:rsidRPr="00CF14E1">
              <w:rPr>
                <w:lang w:val="en-GB"/>
              </w:rPr>
              <w:t xml:space="preserve"> themselves by the visualization procedure selected</w:t>
            </w:r>
          </w:p>
          <w:p w14:paraId="0CB90998"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lastRenderedPageBreak/>
              <w:t>Eat the sugar on the patch, subtracting from their wealth the value of their metabolism, and adding to their current wealth the amount of sugar on the patch they are standing.</w:t>
            </w:r>
          </w:p>
          <w:p w14:paraId="31B1BB6D"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Calculate the two threshold values.</w:t>
            </w:r>
          </w:p>
          <w:p w14:paraId="0A7008B6"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Set their expectations on the turtles in sight.</w:t>
            </w:r>
          </w:p>
          <w:p w14:paraId="070AE5DE"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Observe the cooperation-rate, epsilon and lambda values of other agents in sight, and store the </w:t>
            </w:r>
            <w:proofErr w:type="spellStart"/>
            <w:r w:rsidRPr="00CF14E1">
              <w:rPr>
                <w:lang w:val="en-GB"/>
              </w:rPr>
              <w:t>informations</w:t>
            </w:r>
            <w:proofErr w:type="spellEnd"/>
            <w:r w:rsidRPr="00CF14E1">
              <w:rPr>
                <w:lang w:val="en-GB"/>
              </w:rPr>
              <w:t xml:space="preserve"> obtained by evaluating the proportions of their </w:t>
            </w:r>
            <w:proofErr w:type="spellStart"/>
            <w:r w:rsidRPr="00CF14E1">
              <w:rPr>
                <w:lang w:val="en-GB"/>
              </w:rPr>
              <w:t>behaviors</w:t>
            </w:r>
            <w:proofErr w:type="spellEnd"/>
            <w:r w:rsidRPr="00CF14E1">
              <w:rPr>
                <w:lang w:val="en-GB"/>
              </w:rPr>
              <w:t>.</w:t>
            </w:r>
          </w:p>
          <w:p w14:paraId="48212E85"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Act according to their cognitive scheme, evaluating if moving to a </w:t>
            </w:r>
            <w:proofErr w:type="spellStart"/>
            <w:r w:rsidRPr="00CF14E1">
              <w:rPr>
                <w:lang w:val="en-GB"/>
              </w:rPr>
              <w:t>neighbor</w:t>
            </w:r>
            <w:proofErr w:type="spellEnd"/>
            <w:r w:rsidRPr="00CF14E1">
              <w:rPr>
                <w:lang w:val="en-GB"/>
              </w:rPr>
              <w:t xml:space="preserve"> patch with more sugar, staying in the current patch, or giving some wealth to the central storage.</w:t>
            </w:r>
          </w:p>
          <w:p w14:paraId="3C0278FC"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If the first threshold test is </w:t>
            </w:r>
            <w:proofErr w:type="spellStart"/>
            <w:r w:rsidRPr="00CF14E1">
              <w:rPr>
                <w:lang w:val="en-GB"/>
              </w:rPr>
              <w:t>successfull</w:t>
            </w:r>
            <w:proofErr w:type="spellEnd"/>
            <w:r w:rsidRPr="00CF14E1">
              <w:rPr>
                <w:lang w:val="en-GB"/>
              </w:rPr>
              <w:t xml:space="preserve">, internalize the observed </w:t>
            </w:r>
            <w:proofErr w:type="spellStart"/>
            <w:r w:rsidRPr="00CF14E1">
              <w:rPr>
                <w:lang w:val="en-GB"/>
              </w:rPr>
              <w:t>beahviors</w:t>
            </w:r>
            <w:proofErr w:type="spellEnd"/>
            <w:r w:rsidRPr="00CF14E1">
              <w:rPr>
                <w:lang w:val="en-GB"/>
              </w:rPr>
              <w:t xml:space="preserve">, transforming them in norms. More frequently a </w:t>
            </w:r>
            <w:proofErr w:type="spellStart"/>
            <w:r w:rsidRPr="00CF14E1">
              <w:rPr>
                <w:lang w:val="en-GB"/>
              </w:rPr>
              <w:t>behavior</w:t>
            </w:r>
            <w:proofErr w:type="spellEnd"/>
            <w:r w:rsidRPr="00CF14E1">
              <w:rPr>
                <w:lang w:val="en-GB"/>
              </w:rPr>
              <w:t xml:space="preserve"> is observed, more weight the norm has in the mind of the agent.</w:t>
            </w:r>
          </w:p>
          <w:p w14:paraId="45E83F20" w14:textId="1933D1BD" w:rsidR="00DA7CBD"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If the second threshold test is </w:t>
            </w:r>
            <w:proofErr w:type="spellStart"/>
            <w:r w:rsidRPr="00CF14E1">
              <w:rPr>
                <w:lang w:val="en-GB"/>
              </w:rPr>
              <w:t>successfull</w:t>
            </w:r>
            <w:proofErr w:type="spellEnd"/>
            <w:r w:rsidRPr="00CF14E1">
              <w:rPr>
                <w:lang w:val="en-GB"/>
              </w:rPr>
              <w:t>. select the norm with the highest weight. More agents have the current agent in their expectations, more likely s/he will select a norm (highly cooperative agents are more prone to select altruist norms)</w:t>
            </w:r>
          </w:p>
          <w:p w14:paraId="740209E9" w14:textId="7B76AE58" w:rsidR="007C6CA5" w:rsidRPr="00CF14E1" w:rsidRDefault="007C6CA5"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Try to enforce a norm </w:t>
            </w:r>
          </w:p>
          <w:p w14:paraId="79CA97D2"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Chose the cognitive plan for the next turn, and report the weight of the current </w:t>
            </w:r>
            <w:proofErr w:type="spellStart"/>
            <w:r w:rsidRPr="00CF14E1">
              <w:rPr>
                <w:lang w:val="en-GB"/>
              </w:rPr>
              <w:t>congitions</w:t>
            </w:r>
            <w:proofErr w:type="spellEnd"/>
            <w:r w:rsidRPr="00CF14E1">
              <w:rPr>
                <w:lang w:val="en-GB"/>
              </w:rPr>
              <w:t xml:space="preserve"> into the </w:t>
            </w:r>
            <w:proofErr w:type="spellStart"/>
            <w:r w:rsidRPr="00CF14E1">
              <w:rPr>
                <w:lang w:val="en-GB"/>
              </w:rPr>
              <w:t>coglogo</w:t>
            </w:r>
            <w:proofErr w:type="spellEnd"/>
            <w:r w:rsidRPr="00CF14E1">
              <w:rPr>
                <w:lang w:val="en-GB"/>
              </w:rPr>
              <w:t xml:space="preserve"> extension interface.</w:t>
            </w:r>
          </w:p>
          <w:p w14:paraId="6C2F5463"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If the right conditions are present, reproduce, hatching another agent that has </w:t>
            </w:r>
            <w:r w:rsidRPr="00CF14E1">
              <w:rPr>
                <w:i/>
                <w:iCs/>
                <w:lang w:val="en-GB"/>
              </w:rPr>
              <w:t>0.5p</w:t>
            </w:r>
            <w:r w:rsidRPr="00CF14E1">
              <w:rPr>
                <w:lang w:val="en-GB"/>
              </w:rPr>
              <w:t xml:space="preserve"> of sharing the same values (cooperation-rate, epsilon, and lambda) of the parent.</w:t>
            </w:r>
          </w:p>
          <w:p w14:paraId="6EC558F7" w14:textId="77777777" w:rsidR="00DA7CBD" w:rsidRPr="00CF14E1" w:rsidRDefault="00DA7CBD" w:rsidP="00280D2F">
            <w:pPr>
              <w:pStyle w:val="Paragrafoelenco"/>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If the right conditions are present, die.</w:t>
            </w:r>
          </w:p>
          <w:p w14:paraId="23F2F770" w14:textId="77777777" w:rsidR="00DA7CBD" w:rsidRPr="00CF14E1" w:rsidRDefault="00DA7CBD" w:rsidP="00280D2F">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 </w:t>
            </w:r>
          </w:p>
        </w:tc>
      </w:tr>
      <w:tr w:rsidR="00342D90" w:rsidRPr="007C6CA5" w14:paraId="045066FA" w14:textId="77777777" w:rsidTr="00280D2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03" w:type="dxa"/>
          </w:tcPr>
          <w:p w14:paraId="3D6EDCF5" w14:textId="77777777" w:rsidR="00DA7CBD" w:rsidRPr="009B714E" w:rsidRDefault="00DA7CBD" w:rsidP="00280D2F">
            <w:pPr>
              <w:rPr>
                <w:u w:val="single"/>
              </w:rPr>
            </w:pPr>
            <w:r>
              <w:rPr>
                <w:u w:val="single"/>
              </w:rPr>
              <w:lastRenderedPageBreak/>
              <w:t>DESIGN CONCEPTS</w:t>
            </w:r>
          </w:p>
        </w:tc>
        <w:tc>
          <w:tcPr>
            <w:tcW w:w="1856" w:type="dxa"/>
          </w:tcPr>
          <w:p w14:paraId="611F7CFE"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p>
          <w:p w14:paraId="100AFBE3"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p>
          <w:p w14:paraId="41FD26A9"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31FCF843"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61FC0D81"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106DDE41" w14:textId="50CCF5BC"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1. </w:t>
            </w:r>
            <w:proofErr w:type="spellStart"/>
            <w:r w:rsidRPr="00CE7226">
              <w:rPr>
                <w:b/>
                <w:bCs/>
                <w:u w:val="single"/>
              </w:rPr>
              <w:t>Theoretical</w:t>
            </w:r>
            <w:proofErr w:type="spellEnd"/>
          </w:p>
          <w:p w14:paraId="61F40C39" w14:textId="77777777" w:rsidR="00DA7CBD" w:rsidRPr="00CE7226"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And </w:t>
            </w:r>
            <w:proofErr w:type="spellStart"/>
            <w:r>
              <w:rPr>
                <w:b/>
                <w:bCs/>
                <w:u w:val="single"/>
              </w:rPr>
              <w:t>Empirical</w:t>
            </w:r>
            <w:proofErr w:type="spellEnd"/>
          </w:p>
          <w:p w14:paraId="6A85D1C7" w14:textId="77777777" w:rsidR="00DA7CBD" w:rsidRPr="00BF3ECB" w:rsidRDefault="00DA7CBD" w:rsidP="00280D2F">
            <w:pPr>
              <w:cnfStyle w:val="000000100000" w:firstRow="0" w:lastRow="0" w:firstColumn="0" w:lastColumn="0" w:oddVBand="0" w:evenVBand="0" w:oddHBand="1" w:evenHBand="0" w:firstRowFirstColumn="0" w:firstRowLastColumn="0" w:lastRowFirstColumn="0" w:lastRowLastColumn="0"/>
              <w:rPr>
                <w:u w:val="single"/>
              </w:rPr>
            </w:pPr>
            <w:r w:rsidRPr="00BF3ECB">
              <w:rPr>
                <w:b/>
                <w:bCs/>
                <w:u w:val="single"/>
              </w:rPr>
              <w:t>Background</w:t>
            </w:r>
          </w:p>
        </w:tc>
        <w:tc>
          <w:tcPr>
            <w:tcW w:w="3566" w:type="dxa"/>
          </w:tcPr>
          <w:p w14:paraId="2ACDAECA"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lastRenderedPageBreak/>
              <w:t xml:space="preserve"> </w:t>
            </w:r>
          </w:p>
          <w:p w14:paraId="2FB739A6"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p w14:paraId="232B6CF9"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p w14:paraId="7579270F" w14:textId="77777777" w:rsidR="00BF3ECB" w:rsidRPr="00CF14E1" w:rsidRDefault="00BF3ECB" w:rsidP="00280D2F">
            <w:pPr>
              <w:cnfStyle w:val="000000100000" w:firstRow="0" w:lastRow="0" w:firstColumn="0" w:lastColumn="0" w:oddVBand="0" w:evenVBand="0" w:oddHBand="1" w:evenHBand="0" w:firstRowFirstColumn="0" w:firstRowLastColumn="0" w:lastRowFirstColumn="0" w:lastRowLastColumn="0"/>
              <w:rPr>
                <w:i/>
                <w:iCs/>
                <w:lang w:val="en-GB"/>
              </w:rPr>
            </w:pPr>
          </w:p>
          <w:p w14:paraId="773CB9B5" w14:textId="77777777" w:rsidR="00BF3ECB" w:rsidRPr="00CF14E1" w:rsidRDefault="00BF3ECB" w:rsidP="00280D2F">
            <w:pPr>
              <w:cnfStyle w:val="000000100000" w:firstRow="0" w:lastRow="0" w:firstColumn="0" w:lastColumn="0" w:oddVBand="0" w:evenVBand="0" w:oddHBand="1" w:evenHBand="0" w:firstRowFirstColumn="0" w:firstRowLastColumn="0" w:lastRowFirstColumn="0" w:lastRowLastColumn="0"/>
              <w:rPr>
                <w:i/>
                <w:iCs/>
                <w:lang w:val="en-GB"/>
              </w:rPr>
            </w:pPr>
          </w:p>
          <w:p w14:paraId="540053DD" w14:textId="43DC5885"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r w:rsidRPr="00CF14E1">
              <w:rPr>
                <w:i/>
                <w:iCs/>
                <w:lang w:val="en-GB"/>
              </w:rPr>
              <w:t>What theories are employed in the model?</w:t>
            </w:r>
          </w:p>
          <w:p w14:paraId="2B9E2319"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p w14:paraId="6CB53971"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tc>
        <w:tc>
          <w:tcPr>
            <w:tcW w:w="8363" w:type="dxa"/>
          </w:tcPr>
          <w:p w14:paraId="7F698933"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p w14:paraId="0EC17220" w14:textId="3E83D9B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The procedures that accounts </w:t>
            </w:r>
            <w:r w:rsidR="00BF3ECB" w:rsidRPr="00CF14E1">
              <w:rPr>
                <w:lang w:val="en-GB"/>
              </w:rPr>
              <w:t>for</w:t>
            </w:r>
            <w:r w:rsidRPr="00CF14E1">
              <w:rPr>
                <w:lang w:val="en-GB"/>
              </w:rPr>
              <w:t xml:space="preserve"> the formation and the selection of norms follows </w:t>
            </w:r>
            <w:proofErr w:type="spellStart"/>
            <w:r w:rsidRPr="00CF14E1">
              <w:rPr>
                <w:lang w:val="en-GB"/>
              </w:rPr>
              <w:t>Bicchieri</w:t>
            </w:r>
            <w:proofErr w:type="spellEnd"/>
            <w:r w:rsidRPr="00CF14E1">
              <w:rPr>
                <w:lang w:val="en-GB"/>
              </w:rPr>
              <w:t xml:space="preserve"> (2006), in which norm creation and diffusion mechanisms are built on: 1. </w:t>
            </w:r>
            <w:r w:rsidRPr="00CF14E1">
              <w:rPr>
                <w:lang w:val="en-GB"/>
              </w:rPr>
              <w:lastRenderedPageBreak/>
              <w:t>The presence of a number of conditional followers 2. The presence of an expectation on the subject to comply to a set of norms.</w:t>
            </w:r>
          </w:p>
          <w:p w14:paraId="2E43EE33"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p w14:paraId="7F15D352" w14:textId="70F1A1C6"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[Need implementation: A</w:t>
            </w:r>
            <w:r w:rsidR="00BF3ECB" w:rsidRPr="00CF14E1">
              <w:rPr>
                <w:lang w:val="en-GB"/>
              </w:rPr>
              <w:t xml:space="preserve"> theory that accounts for the impact of group dynamics into the decision process of an individual ( Minimal group theory?). A </w:t>
            </w:r>
            <w:proofErr w:type="spellStart"/>
            <w:r w:rsidR="00BF3ECB" w:rsidRPr="00CF14E1">
              <w:rPr>
                <w:lang w:val="en-GB"/>
              </w:rPr>
              <w:t>modelization</w:t>
            </w:r>
            <w:proofErr w:type="spellEnd"/>
            <w:r w:rsidR="00BF3ECB" w:rsidRPr="00CF14E1">
              <w:rPr>
                <w:lang w:val="en-GB"/>
              </w:rPr>
              <w:t xml:space="preserve"> of the public good contribution and covenant formation into a game-theoretic framework (Samuel Bowles, Brian </w:t>
            </w:r>
            <w:proofErr w:type="spellStart"/>
            <w:r w:rsidR="00BF3ECB" w:rsidRPr="00CF14E1">
              <w:rPr>
                <w:lang w:val="en-GB"/>
              </w:rPr>
              <w:t>Skryms</w:t>
            </w:r>
            <w:proofErr w:type="spellEnd"/>
            <w:r w:rsidR="00BF3ECB" w:rsidRPr="00CF14E1">
              <w:rPr>
                <w:lang w:val="en-GB"/>
              </w:rPr>
              <w:t>)</w:t>
            </w:r>
          </w:p>
          <w:p w14:paraId="0358E4DB"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tc>
      </w:tr>
      <w:tr w:rsidR="00342D90" w14:paraId="0FA1B4E6" w14:textId="77777777" w:rsidTr="00280D2F">
        <w:trPr>
          <w:trHeight w:val="1469"/>
        </w:trPr>
        <w:tc>
          <w:tcPr>
            <w:cnfStyle w:val="001000000000" w:firstRow="0" w:lastRow="0" w:firstColumn="1" w:lastColumn="0" w:oddVBand="0" w:evenVBand="0" w:oddHBand="0" w:evenHBand="0" w:firstRowFirstColumn="0" w:firstRowLastColumn="0" w:lastRowFirstColumn="0" w:lastRowLastColumn="0"/>
            <w:tcW w:w="1803" w:type="dxa"/>
          </w:tcPr>
          <w:p w14:paraId="1FCC9BB9" w14:textId="77777777" w:rsidR="00DA7CBD" w:rsidRPr="00CF14E1" w:rsidRDefault="00DA7CBD" w:rsidP="00280D2F">
            <w:pPr>
              <w:rPr>
                <w:u w:val="single"/>
                <w:lang w:val="en-GB"/>
              </w:rPr>
            </w:pPr>
          </w:p>
        </w:tc>
        <w:tc>
          <w:tcPr>
            <w:tcW w:w="1856" w:type="dxa"/>
          </w:tcPr>
          <w:p w14:paraId="077ED1B7"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u w:val="single"/>
                <w:lang w:val="en-GB"/>
              </w:rPr>
            </w:pPr>
          </w:p>
          <w:p w14:paraId="2740143A"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u w:val="single"/>
                <w:lang w:val="en-GB"/>
              </w:rPr>
            </w:pPr>
          </w:p>
          <w:p w14:paraId="6054B821"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3. Learning</w:t>
            </w:r>
          </w:p>
        </w:tc>
        <w:tc>
          <w:tcPr>
            <w:tcW w:w="3566" w:type="dxa"/>
          </w:tcPr>
          <w:p w14:paraId="2D28B9A2"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0E66480F"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04E71084"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r w:rsidRPr="00CF14E1">
              <w:rPr>
                <w:i/>
                <w:iCs/>
                <w:lang w:val="en-GB"/>
              </w:rPr>
              <w:t xml:space="preserve"> What type of learning process is included</w:t>
            </w:r>
            <w:r w:rsidRPr="00CF14E1">
              <w:rPr>
                <w:lang w:val="en-GB"/>
              </w:rPr>
              <w:t>?</w:t>
            </w:r>
          </w:p>
        </w:tc>
        <w:tc>
          <w:tcPr>
            <w:tcW w:w="8363" w:type="dxa"/>
          </w:tcPr>
          <w:p w14:paraId="2F7139BF"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25C12B28"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7EA15E0A" w14:textId="77777777" w:rsidR="00DA7CBD"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pPr>
            <w:r w:rsidRPr="00CF14E1">
              <w:rPr>
                <w:lang w:val="en-GB"/>
              </w:rPr>
              <w:t xml:space="preserve"> </w:t>
            </w:r>
            <w:r>
              <w:t>N/A</w:t>
            </w:r>
          </w:p>
        </w:tc>
      </w:tr>
      <w:tr w:rsidR="00342D90" w:rsidRPr="007C6CA5" w14:paraId="3CF70883" w14:textId="77777777" w:rsidTr="00280D2F">
        <w:trPr>
          <w:cnfStyle w:val="000000100000" w:firstRow="0" w:lastRow="0" w:firstColumn="0" w:lastColumn="0" w:oddVBand="0" w:evenVBand="0" w:oddHBand="1" w:evenHBand="0" w:firstRowFirstColumn="0" w:firstRowLastColumn="0" w:lastRowFirstColumn="0" w:lastRowLastColumn="0"/>
          <w:trHeight w:val="2114"/>
        </w:trPr>
        <w:tc>
          <w:tcPr>
            <w:cnfStyle w:val="001000000000" w:firstRow="0" w:lastRow="0" w:firstColumn="1" w:lastColumn="0" w:oddVBand="0" w:evenVBand="0" w:oddHBand="0" w:evenHBand="0" w:firstRowFirstColumn="0" w:firstRowLastColumn="0" w:lastRowFirstColumn="0" w:lastRowLastColumn="0"/>
            <w:tcW w:w="1803" w:type="dxa"/>
          </w:tcPr>
          <w:p w14:paraId="49A59A6B" w14:textId="77777777" w:rsidR="00DA7CBD" w:rsidRDefault="00DA7CBD" w:rsidP="00280D2F">
            <w:pPr>
              <w:rPr>
                <w:u w:val="single"/>
              </w:rPr>
            </w:pPr>
          </w:p>
        </w:tc>
        <w:tc>
          <w:tcPr>
            <w:tcW w:w="1856" w:type="dxa"/>
          </w:tcPr>
          <w:p w14:paraId="7121E3EB"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p>
          <w:p w14:paraId="3C31A189"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p>
          <w:p w14:paraId="570EE5A7"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4. Sensing</w:t>
            </w:r>
          </w:p>
        </w:tc>
        <w:tc>
          <w:tcPr>
            <w:tcW w:w="3566" w:type="dxa"/>
          </w:tcPr>
          <w:p w14:paraId="718D0C2F"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p w14:paraId="4B196315"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p w14:paraId="27FAE7C9"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r w:rsidRPr="00CF14E1">
              <w:rPr>
                <w:i/>
                <w:iCs/>
                <w:lang w:val="en-GB"/>
              </w:rPr>
              <w:t>What type of sensing processes are present?</w:t>
            </w:r>
          </w:p>
        </w:tc>
        <w:tc>
          <w:tcPr>
            <w:tcW w:w="8363" w:type="dxa"/>
          </w:tcPr>
          <w:p w14:paraId="5F9AC49D"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p w14:paraId="4F759686"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Agents have a different set of vision points ( randomly assigned at setup) that allow them to see other agents and other patches.</w:t>
            </w:r>
          </w:p>
          <w:p w14:paraId="6D1C6433"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p w14:paraId="753CEA57"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Agents are able see what type of agents are around them, and behave consequently.</w:t>
            </w:r>
          </w:p>
        </w:tc>
      </w:tr>
      <w:tr w:rsidR="00342D90" w:rsidRPr="007C6CA5" w14:paraId="7DE02CF1" w14:textId="77777777" w:rsidTr="00280D2F">
        <w:trPr>
          <w:trHeight w:val="2399"/>
        </w:trPr>
        <w:tc>
          <w:tcPr>
            <w:cnfStyle w:val="001000000000" w:firstRow="0" w:lastRow="0" w:firstColumn="1" w:lastColumn="0" w:oddVBand="0" w:evenVBand="0" w:oddHBand="0" w:evenHBand="0" w:firstRowFirstColumn="0" w:firstRowLastColumn="0" w:lastRowFirstColumn="0" w:lastRowLastColumn="0"/>
            <w:tcW w:w="1803" w:type="dxa"/>
          </w:tcPr>
          <w:p w14:paraId="6C0E5BA2" w14:textId="77777777" w:rsidR="00DA7CBD" w:rsidRPr="00CF14E1" w:rsidRDefault="00DA7CBD" w:rsidP="00280D2F">
            <w:pPr>
              <w:rPr>
                <w:u w:val="single"/>
                <w:lang w:val="en-GB"/>
              </w:rPr>
            </w:pPr>
          </w:p>
        </w:tc>
        <w:tc>
          <w:tcPr>
            <w:tcW w:w="1856" w:type="dxa"/>
          </w:tcPr>
          <w:p w14:paraId="7DDE5214"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u w:val="single"/>
                <w:lang w:val="en-GB"/>
              </w:rPr>
            </w:pPr>
          </w:p>
          <w:p w14:paraId="54FFCFC3"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u w:val="single"/>
                <w:lang w:val="en-GB"/>
              </w:rPr>
            </w:pPr>
          </w:p>
          <w:p w14:paraId="74D24779"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u w:val="single"/>
                <w:lang w:val="en-GB"/>
              </w:rPr>
            </w:pPr>
          </w:p>
          <w:p w14:paraId="420CF2C7"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 xml:space="preserve">5. </w:t>
            </w:r>
            <w:proofErr w:type="spellStart"/>
            <w:r>
              <w:rPr>
                <w:b/>
                <w:bCs/>
                <w:u w:val="single"/>
              </w:rPr>
              <w:t>Prediction</w:t>
            </w:r>
            <w:proofErr w:type="spellEnd"/>
          </w:p>
        </w:tc>
        <w:tc>
          <w:tcPr>
            <w:tcW w:w="3566" w:type="dxa"/>
          </w:tcPr>
          <w:p w14:paraId="05CAA605"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4A4FCC9B"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72693863"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49A52540"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i/>
                <w:iCs/>
                <w:lang w:val="en-GB"/>
              </w:rPr>
            </w:pPr>
            <w:r w:rsidRPr="00CF14E1">
              <w:rPr>
                <w:i/>
                <w:iCs/>
                <w:lang w:val="en-GB"/>
              </w:rPr>
              <w:t>What type of prediction mechanism is present?</w:t>
            </w:r>
          </w:p>
        </w:tc>
        <w:tc>
          <w:tcPr>
            <w:tcW w:w="8363" w:type="dxa"/>
          </w:tcPr>
          <w:p w14:paraId="5F92E8AE"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21F552A6"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N/A </w:t>
            </w:r>
          </w:p>
          <w:p w14:paraId="5B70724F"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03DE2FE6" w14:textId="582BC1DE"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[Need Implementation: a mechanism to evaluate the expected utility </w:t>
            </w:r>
            <w:r w:rsidR="002B5F93" w:rsidRPr="00CF14E1">
              <w:rPr>
                <w:lang w:val="en-GB"/>
              </w:rPr>
              <w:t>for</w:t>
            </w:r>
            <w:r w:rsidRPr="00CF14E1">
              <w:rPr>
                <w:lang w:val="en-GB"/>
              </w:rPr>
              <w:t xml:space="preserve"> following a norm or donating, in which expected payoffs are computed using the variables that define the agent, and a mechanism in which, once coalitions are implemented, also groups themselves can be decision-makers]</w:t>
            </w:r>
          </w:p>
        </w:tc>
      </w:tr>
      <w:tr w:rsidR="00342D90" w:rsidRPr="007C6CA5" w14:paraId="78F321D8" w14:textId="77777777" w:rsidTr="00280D2F">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1803" w:type="dxa"/>
          </w:tcPr>
          <w:p w14:paraId="1C292811" w14:textId="77777777" w:rsidR="00DA7CBD" w:rsidRPr="00CF14E1" w:rsidRDefault="00DA7CBD" w:rsidP="00280D2F">
            <w:pPr>
              <w:rPr>
                <w:u w:val="single"/>
                <w:lang w:val="en-GB"/>
              </w:rPr>
            </w:pPr>
          </w:p>
        </w:tc>
        <w:tc>
          <w:tcPr>
            <w:tcW w:w="1856" w:type="dxa"/>
          </w:tcPr>
          <w:p w14:paraId="71F2DA3B"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b/>
                <w:bCs/>
                <w:u w:val="single"/>
                <w:lang w:val="en-GB"/>
              </w:rPr>
            </w:pPr>
          </w:p>
          <w:p w14:paraId="0CAB0345"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6. Interaction</w:t>
            </w:r>
          </w:p>
        </w:tc>
        <w:tc>
          <w:tcPr>
            <w:tcW w:w="3566" w:type="dxa"/>
          </w:tcPr>
          <w:p w14:paraId="17A92F08"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p w14:paraId="507E0BE3"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r w:rsidRPr="00CF14E1">
              <w:rPr>
                <w:i/>
                <w:iCs/>
                <w:lang w:val="en-GB"/>
              </w:rPr>
              <w:t>What type of interactions are present?</w:t>
            </w:r>
          </w:p>
        </w:tc>
        <w:tc>
          <w:tcPr>
            <w:tcW w:w="8363" w:type="dxa"/>
          </w:tcPr>
          <w:p w14:paraId="0E9AF655"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Agents, at each tick, interact with the patch s/he is standing on, eating the present sugar</w:t>
            </w:r>
          </w:p>
          <w:p w14:paraId="69E8DFD0"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p w14:paraId="25DF0C99"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Agents do not interact directly with each other but modify their </w:t>
            </w:r>
            <w:proofErr w:type="spellStart"/>
            <w:r w:rsidRPr="00CF14E1">
              <w:rPr>
                <w:lang w:val="en-GB"/>
              </w:rPr>
              <w:t>behavior</w:t>
            </w:r>
            <w:proofErr w:type="spellEnd"/>
            <w:r w:rsidRPr="00CF14E1">
              <w:rPr>
                <w:lang w:val="en-GB"/>
              </w:rPr>
              <w:t xml:space="preserve"> according to the </w:t>
            </w:r>
            <w:proofErr w:type="spellStart"/>
            <w:r w:rsidRPr="00CF14E1">
              <w:rPr>
                <w:lang w:val="en-GB"/>
              </w:rPr>
              <w:t>behaviors</w:t>
            </w:r>
            <w:proofErr w:type="spellEnd"/>
            <w:r w:rsidRPr="00CF14E1">
              <w:rPr>
                <w:lang w:val="en-GB"/>
              </w:rPr>
              <w:t xml:space="preserve"> of others in sight. [Need </w:t>
            </w:r>
            <w:proofErr w:type="spellStart"/>
            <w:r w:rsidRPr="00CF14E1">
              <w:rPr>
                <w:lang w:val="en-GB"/>
              </w:rPr>
              <w:t>Imlementation</w:t>
            </w:r>
            <w:proofErr w:type="spellEnd"/>
            <w:r w:rsidRPr="00CF14E1">
              <w:rPr>
                <w:lang w:val="en-GB"/>
              </w:rPr>
              <w:t>: a persuasion mechanism based on the presence of coalitions 2. A mechanism in which agents can interact stealing from each other (represented by a payoff matrix )],</w:t>
            </w:r>
          </w:p>
        </w:tc>
      </w:tr>
      <w:tr w:rsidR="00342D90" w14:paraId="04D3F131" w14:textId="77777777" w:rsidTr="00280D2F">
        <w:trPr>
          <w:trHeight w:val="1136"/>
        </w:trPr>
        <w:tc>
          <w:tcPr>
            <w:cnfStyle w:val="001000000000" w:firstRow="0" w:lastRow="0" w:firstColumn="1" w:lastColumn="0" w:oddVBand="0" w:evenVBand="0" w:oddHBand="0" w:evenHBand="0" w:firstRowFirstColumn="0" w:firstRowLastColumn="0" w:lastRowFirstColumn="0" w:lastRowLastColumn="0"/>
            <w:tcW w:w="1803" w:type="dxa"/>
          </w:tcPr>
          <w:p w14:paraId="22665AA0" w14:textId="77777777" w:rsidR="00DA7CBD" w:rsidRPr="00CF14E1" w:rsidRDefault="00DA7CBD" w:rsidP="00280D2F">
            <w:pPr>
              <w:rPr>
                <w:u w:val="single"/>
                <w:lang w:val="en-GB"/>
              </w:rPr>
            </w:pPr>
          </w:p>
        </w:tc>
        <w:tc>
          <w:tcPr>
            <w:tcW w:w="1856" w:type="dxa"/>
          </w:tcPr>
          <w:p w14:paraId="4BAF690B"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u w:val="single"/>
                <w:lang w:val="en-GB"/>
              </w:rPr>
            </w:pPr>
          </w:p>
          <w:p w14:paraId="235D9853"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 xml:space="preserve">7. </w:t>
            </w:r>
            <w:proofErr w:type="spellStart"/>
            <w:r>
              <w:rPr>
                <w:b/>
                <w:bCs/>
                <w:u w:val="single"/>
              </w:rPr>
              <w:t>Collectives</w:t>
            </w:r>
            <w:proofErr w:type="spellEnd"/>
          </w:p>
        </w:tc>
        <w:tc>
          <w:tcPr>
            <w:tcW w:w="3566" w:type="dxa"/>
          </w:tcPr>
          <w:p w14:paraId="58A96D03"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76C7E327"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i/>
                <w:iCs/>
                <w:lang w:val="en-GB"/>
              </w:rPr>
            </w:pPr>
            <w:r w:rsidRPr="00CF14E1">
              <w:rPr>
                <w:i/>
                <w:iCs/>
                <w:lang w:val="en-GB"/>
              </w:rPr>
              <w:t>What type of collectives are present?</w:t>
            </w:r>
          </w:p>
        </w:tc>
        <w:tc>
          <w:tcPr>
            <w:tcW w:w="8363" w:type="dxa"/>
          </w:tcPr>
          <w:p w14:paraId="6D6251EA"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6FED7CDC" w14:textId="77777777" w:rsidR="00DA7CBD"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pPr>
            <w:r>
              <w:t>N/A [</w:t>
            </w:r>
            <w:proofErr w:type="spellStart"/>
            <w:r>
              <w:t>Need</w:t>
            </w:r>
            <w:proofErr w:type="spellEnd"/>
            <w:r>
              <w:t xml:space="preserve"> </w:t>
            </w:r>
            <w:proofErr w:type="spellStart"/>
            <w:r>
              <w:t>implementation</w:t>
            </w:r>
            <w:proofErr w:type="spellEnd"/>
            <w:r>
              <w:t>]</w:t>
            </w:r>
          </w:p>
          <w:p w14:paraId="04DBF1B2" w14:textId="77777777" w:rsidR="00DA7CBD"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pPr>
          </w:p>
        </w:tc>
      </w:tr>
      <w:tr w:rsidR="00342D90" w:rsidRPr="007C6CA5" w14:paraId="2280F589" w14:textId="77777777" w:rsidTr="00280D2F">
        <w:trPr>
          <w:cnfStyle w:val="000000100000" w:firstRow="0" w:lastRow="0" w:firstColumn="0" w:lastColumn="0" w:oddVBand="0" w:evenVBand="0" w:oddHBand="1" w:evenHBand="0" w:firstRowFirstColumn="0" w:firstRowLastColumn="0" w:lastRowFirstColumn="0" w:lastRowLastColumn="0"/>
          <w:trHeight w:val="3604"/>
        </w:trPr>
        <w:tc>
          <w:tcPr>
            <w:cnfStyle w:val="001000000000" w:firstRow="0" w:lastRow="0" w:firstColumn="1" w:lastColumn="0" w:oddVBand="0" w:evenVBand="0" w:oddHBand="0" w:evenHBand="0" w:firstRowFirstColumn="0" w:firstRowLastColumn="0" w:lastRowFirstColumn="0" w:lastRowLastColumn="0"/>
            <w:tcW w:w="1803" w:type="dxa"/>
          </w:tcPr>
          <w:p w14:paraId="51D888C4" w14:textId="77777777" w:rsidR="00DA7CBD" w:rsidRDefault="00DA7CBD" w:rsidP="00280D2F">
            <w:pPr>
              <w:rPr>
                <w:u w:val="single"/>
              </w:rPr>
            </w:pPr>
          </w:p>
        </w:tc>
        <w:tc>
          <w:tcPr>
            <w:tcW w:w="1856" w:type="dxa"/>
          </w:tcPr>
          <w:p w14:paraId="7B03A83B"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p>
          <w:p w14:paraId="252A4BFB"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52E0C10C"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1B3BD5FF"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063695D0"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543C5995"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46FABE8F" w14:textId="77777777" w:rsidR="00BF3ECB" w:rsidRDefault="00BF3ECB" w:rsidP="00280D2F">
            <w:pPr>
              <w:cnfStyle w:val="000000100000" w:firstRow="0" w:lastRow="0" w:firstColumn="0" w:lastColumn="0" w:oddVBand="0" w:evenVBand="0" w:oddHBand="1" w:evenHBand="0" w:firstRowFirstColumn="0" w:firstRowLastColumn="0" w:lastRowFirstColumn="0" w:lastRowLastColumn="0"/>
              <w:rPr>
                <w:b/>
                <w:bCs/>
                <w:u w:val="single"/>
              </w:rPr>
            </w:pPr>
          </w:p>
          <w:p w14:paraId="5659E840" w14:textId="2A457DE0"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 xml:space="preserve">8. </w:t>
            </w:r>
            <w:proofErr w:type="spellStart"/>
            <w:r>
              <w:rPr>
                <w:b/>
                <w:bCs/>
                <w:u w:val="single"/>
              </w:rPr>
              <w:t>Stocasticity</w:t>
            </w:r>
            <w:proofErr w:type="spellEnd"/>
          </w:p>
        </w:tc>
        <w:tc>
          <w:tcPr>
            <w:tcW w:w="3566" w:type="dxa"/>
          </w:tcPr>
          <w:p w14:paraId="522FD32A"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 </w:t>
            </w:r>
          </w:p>
          <w:p w14:paraId="29FD3CA8" w14:textId="77777777" w:rsidR="00BF3ECB" w:rsidRPr="00CF14E1" w:rsidRDefault="00BF3ECB" w:rsidP="00280D2F">
            <w:pPr>
              <w:cnfStyle w:val="000000100000" w:firstRow="0" w:lastRow="0" w:firstColumn="0" w:lastColumn="0" w:oddVBand="0" w:evenVBand="0" w:oddHBand="1" w:evenHBand="0" w:firstRowFirstColumn="0" w:firstRowLastColumn="0" w:lastRowFirstColumn="0" w:lastRowLastColumn="0"/>
              <w:rPr>
                <w:lang w:val="en-GB"/>
              </w:rPr>
            </w:pPr>
          </w:p>
          <w:p w14:paraId="4D4A8EF6" w14:textId="77777777" w:rsidR="00BF3ECB" w:rsidRPr="00CF14E1" w:rsidRDefault="00BF3ECB" w:rsidP="00280D2F">
            <w:pPr>
              <w:cnfStyle w:val="000000100000" w:firstRow="0" w:lastRow="0" w:firstColumn="0" w:lastColumn="0" w:oddVBand="0" w:evenVBand="0" w:oddHBand="1" w:evenHBand="0" w:firstRowFirstColumn="0" w:firstRowLastColumn="0" w:lastRowFirstColumn="0" w:lastRowLastColumn="0"/>
              <w:rPr>
                <w:lang w:val="en-GB"/>
              </w:rPr>
            </w:pPr>
          </w:p>
          <w:p w14:paraId="08EA44B9" w14:textId="77777777" w:rsidR="00BF3ECB" w:rsidRPr="00CF14E1" w:rsidRDefault="00BF3ECB" w:rsidP="00280D2F">
            <w:pPr>
              <w:cnfStyle w:val="000000100000" w:firstRow="0" w:lastRow="0" w:firstColumn="0" w:lastColumn="0" w:oddVBand="0" w:evenVBand="0" w:oddHBand="1" w:evenHBand="0" w:firstRowFirstColumn="0" w:firstRowLastColumn="0" w:lastRowFirstColumn="0" w:lastRowLastColumn="0"/>
              <w:rPr>
                <w:lang w:val="en-GB"/>
              </w:rPr>
            </w:pPr>
          </w:p>
          <w:p w14:paraId="2AB0D7D9" w14:textId="77777777" w:rsidR="00BF3ECB" w:rsidRPr="00CF14E1" w:rsidRDefault="00BF3ECB" w:rsidP="00280D2F">
            <w:pPr>
              <w:cnfStyle w:val="000000100000" w:firstRow="0" w:lastRow="0" w:firstColumn="0" w:lastColumn="0" w:oddVBand="0" w:evenVBand="0" w:oddHBand="1" w:evenHBand="0" w:firstRowFirstColumn="0" w:firstRowLastColumn="0" w:lastRowFirstColumn="0" w:lastRowLastColumn="0"/>
              <w:rPr>
                <w:lang w:val="en-GB"/>
              </w:rPr>
            </w:pPr>
          </w:p>
          <w:p w14:paraId="3271956F" w14:textId="77777777" w:rsidR="00BF3ECB" w:rsidRPr="00CF14E1" w:rsidRDefault="00BF3ECB" w:rsidP="00280D2F">
            <w:pPr>
              <w:cnfStyle w:val="000000100000" w:firstRow="0" w:lastRow="0" w:firstColumn="0" w:lastColumn="0" w:oddVBand="0" w:evenVBand="0" w:oddHBand="1" w:evenHBand="0" w:firstRowFirstColumn="0" w:firstRowLastColumn="0" w:lastRowFirstColumn="0" w:lastRowLastColumn="0"/>
              <w:rPr>
                <w:lang w:val="en-GB"/>
              </w:rPr>
            </w:pPr>
          </w:p>
          <w:p w14:paraId="0FC4CC06" w14:textId="5D5574E0"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i/>
                <w:iCs/>
                <w:lang w:val="en-GB"/>
              </w:rPr>
            </w:pPr>
            <w:r w:rsidRPr="00CF14E1">
              <w:rPr>
                <w:i/>
                <w:iCs/>
                <w:lang w:val="en-GB"/>
              </w:rPr>
              <w:t xml:space="preserve">What process are </w:t>
            </w:r>
            <w:proofErr w:type="spellStart"/>
            <w:r w:rsidRPr="00CF14E1">
              <w:rPr>
                <w:i/>
                <w:iCs/>
                <w:lang w:val="en-GB"/>
              </w:rPr>
              <w:t>modeled</w:t>
            </w:r>
            <w:proofErr w:type="spellEnd"/>
            <w:r w:rsidRPr="00CF14E1">
              <w:rPr>
                <w:i/>
                <w:iCs/>
                <w:lang w:val="en-GB"/>
              </w:rPr>
              <w:t xml:space="preserve"> randomly?</w:t>
            </w:r>
          </w:p>
        </w:tc>
        <w:tc>
          <w:tcPr>
            <w:tcW w:w="8363" w:type="dxa"/>
          </w:tcPr>
          <w:p w14:paraId="0BD3CCE3" w14:textId="496B598E"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All the elements that defines a single agents (like his/her coo</w:t>
            </w:r>
            <w:r w:rsidR="00CF14E1">
              <w:rPr>
                <w:lang w:val="en-GB"/>
              </w:rPr>
              <w:t>pera</w:t>
            </w:r>
            <w:r w:rsidRPr="00CF14E1">
              <w:rPr>
                <w:lang w:val="en-GB"/>
              </w:rPr>
              <w:t xml:space="preserve">tion-rate, metabolism, initial wealth. </w:t>
            </w:r>
            <w:proofErr w:type="spellStart"/>
            <w:r w:rsidRPr="00CF14E1">
              <w:rPr>
                <w:lang w:val="en-GB"/>
              </w:rPr>
              <w:t>ecc</w:t>
            </w:r>
            <w:proofErr w:type="spellEnd"/>
            <w:r w:rsidRPr="00CF14E1">
              <w:rPr>
                <w:lang w:val="en-GB"/>
              </w:rPr>
              <w:t>.) are random</w:t>
            </w:r>
            <w:r w:rsidR="00CF14E1">
              <w:rPr>
                <w:lang w:val="en-GB"/>
              </w:rPr>
              <w:t>l</w:t>
            </w:r>
            <w:r w:rsidRPr="00CF14E1">
              <w:rPr>
                <w:lang w:val="en-GB"/>
              </w:rPr>
              <w:t>y generated.</w:t>
            </w:r>
          </w:p>
          <w:p w14:paraId="5767D79C"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br/>
              <w:t xml:space="preserve">Lambda (the percentage of the wealth owned by the agent that is given to the storage) and Epsilon ( the probability that an agent gives to the storage), are partially </w:t>
            </w:r>
            <w:proofErr w:type="spellStart"/>
            <w:r w:rsidRPr="00CF14E1">
              <w:rPr>
                <w:lang w:val="en-GB"/>
              </w:rPr>
              <w:t>randomical</w:t>
            </w:r>
            <w:proofErr w:type="spellEnd"/>
            <w:r w:rsidRPr="00CF14E1">
              <w:rPr>
                <w:lang w:val="en-GB"/>
              </w:rPr>
              <w:t>, given that higher values are more likely to be found in more cooperative agents.</w:t>
            </w:r>
          </w:p>
          <w:p w14:paraId="45C76FE3"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p w14:paraId="0F1C26BE" w14:textId="6F3DAA5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Lambda, Epsilon, and Cooperation rate of child agents are partially </w:t>
            </w:r>
            <w:proofErr w:type="spellStart"/>
            <w:r w:rsidRPr="00CF14E1">
              <w:rPr>
                <w:lang w:val="en-GB"/>
              </w:rPr>
              <w:t>randomical</w:t>
            </w:r>
            <w:proofErr w:type="spellEnd"/>
            <w:r w:rsidRPr="00CF14E1">
              <w:rPr>
                <w:lang w:val="en-GB"/>
              </w:rPr>
              <w:t>, given that they are in</w:t>
            </w:r>
            <w:r w:rsidR="00CF14E1">
              <w:rPr>
                <w:lang w:val="en-GB"/>
              </w:rPr>
              <w:t>he</w:t>
            </w:r>
            <w:r w:rsidRPr="00CF14E1">
              <w:rPr>
                <w:lang w:val="en-GB"/>
              </w:rPr>
              <w:t>rited with a 0.50p by the parent’s values.</w:t>
            </w:r>
          </w:p>
          <w:p w14:paraId="4607013E"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p w14:paraId="15C78689"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tc>
      </w:tr>
      <w:tr w:rsidR="00342D90" w:rsidRPr="007C6CA5" w14:paraId="0E318728" w14:textId="77777777" w:rsidTr="00280D2F">
        <w:trPr>
          <w:trHeight w:val="1490"/>
        </w:trPr>
        <w:tc>
          <w:tcPr>
            <w:cnfStyle w:val="001000000000" w:firstRow="0" w:lastRow="0" w:firstColumn="1" w:lastColumn="0" w:oddVBand="0" w:evenVBand="0" w:oddHBand="0" w:evenHBand="0" w:firstRowFirstColumn="0" w:firstRowLastColumn="0" w:lastRowFirstColumn="0" w:lastRowLastColumn="0"/>
            <w:tcW w:w="1803" w:type="dxa"/>
          </w:tcPr>
          <w:p w14:paraId="48585259" w14:textId="77777777" w:rsidR="00DA7CBD" w:rsidRPr="00CF14E1" w:rsidRDefault="00DA7CBD" w:rsidP="00280D2F">
            <w:pPr>
              <w:rPr>
                <w:u w:val="single"/>
                <w:lang w:val="en-GB"/>
              </w:rPr>
            </w:pPr>
          </w:p>
        </w:tc>
        <w:tc>
          <w:tcPr>
            <w:tcW w:w="1856" w:type="dxa"/>
          </w:tcPr>
          <w:p w14:paraId="7F5C0867"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u w:val="single"/>
                <w:lang w:val="en-GB"/>
              </w:rPr>
            </w:pPr>
          </w:p>
          <w:p w14:paraId="08BB6317"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b/>
                <w:bCs/>
                <w:u w:val="single"/>
                <w:lang w:val="en-GB"/>
              </w:rPr>
            </w:pPr>
          </w:p>
          <w:p w14:paraId="17D50CA6"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9.Observation</w:t>
            </w:r>
          </w:p>
        </w:tc>
        <w:tc>
          <w:tcPr>
            <w:tcW w:w="3566" w:type="dxa"/>
          </w:tcPr>
          <w:p w14:paraId="635304FC"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pPr>
            <w:r>
              <w:t xml:space="preserve"> </w:t>
            </w:r>
          </w:p>
          <w:p w14:paraId="02F318BC"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pPr>
          </w:p>
          <w:p w14:paraId="430887F6"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pPr>
            <w:proofErr w:type="spellStart"/>
            <w:r>
              <w:t>What</w:t>
            </w:r>
            <w:proofErr w:type="spellEnd"/>
            <w:r>
              <w:t xml:space="preserve"> </w:t>
            </w:r>
            <w:proofErr w:type="spellStart"/>
            <w:r>
              <w:t>datas</w:t>
            </w:r>
            <w:proofErr w:type="spellEnd"/>
            <w:r>
              <w:t xml:space="preserve"> are </w:t>
            </w:r>
            <w:proofErr w:type="spellStart"/>
            <w:r>
              <w:t>collected</w:t>
            </w:r>
            <w:proofErr w:type="spellEnd"/>
            <w:r>
              <w:t>?</w:t>
            </w:r>
          </w:p>
        </w:tc>
        <w:tc>
          <w:tcPr>
            <w:tcW w:w="8363" w:type="dxa"/>
          </w:tcPr>
          <w:p w14:paraId="3954D3E4"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0651B569"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What type of norm are present.</w:t>
            </w:r>
          </w:p>
          <w:p w14:paraId="07A93FFC"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How the norm composition changes the public good.</w:t>
            </w:r>
          </w:p>
          <w:p w14:paraId="03085AED"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How norm composition in the population changes the types of agent in the model</w:t>
            </w:r>
          </w:p>
          <w:p w14:paraId="7294E84C"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[How a set of coalitions influence the diffusion of norm]</w:t>
            </w:r>
          </w:p>
          <w:p w14:paraId="55A0A046"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tc>
      </w:tr>
      <w:tr w:rsidR="00342D90" w14:paraId="1DD2DE28" w14:textId="77777777" w:rsidTr="00280D2F">
        <w:trPr>
          <w:cnfStyle w:val="000000100000" w:firstRow="0" w:lastRow="0" w:firstColumn="0" w:lastColumn="0" w:oddVBand="0" w:evenVBand="0" w:oddHBand="1" w:evenHBand="0" w:firstRowFirstColumn="0" w:firstRowLastColumn="0" w:lastRowFirstColumn="0" w:lastRowLastColumn="0"/>
          <w:trHeight w:val="1490"/>
        </w:trPr>
        <w:tc>
          <w:tcPr>
            <w:cnfStyle w:val="001000000000" w:firstRow="0" w:lastRow="0" w:firstColumn="1" w:lastColumn="0" w:oddVBand="0" w:evenVBand="0" w:oddHBand="0" w:evenHBand="0" w:firstRowFirstColumn="0" w:firstRowLastColumn="0" w:lastRowFirstColumn="0" w:lastRowLastColumn="0"/>
            <w:tcW w:w="1803" w:type="dxa"/>
          </w:tcPr>
          <w:p w14:paraId="1D1AC853" w14:textId="77777777" w:rsidR="00DA7CBD" w:rsidRDefault="00DA7CBD" w:rsidP="00280D2F">
            <w:pPr>
              <w:rPr>
                <w:u w:val="single"/>
              </w:rPr>
            </w:pPr>
            <w:r>
              <w:rPr>
                <w:u w:val="single"/>
              </w:rPr>
              <w:lastRenderedPageBreak/>
              <w:t>DETAILS</w:t>
            </w:r>
          </w:p>
        </w:tc>
        <w:tc>
          <w:tcPr>
            <w:tcW w:w="1856" w:type="dxa"/>
          </w:tcPr>
          <w:p w14:paraId="2783D3DF"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p>
          <w:p w14:paraId="0763E2F0" w14:textId="77777777" w:rsidR="00DA7CBD" w:rsidRDefault="00DA7CBD" w:rsidP="00280D2F">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Implementation</w:t>
            </w:r>
            <w:proofErr w:type="spellEnd"/>
          </w:p>
        </w:tc>
        <w:tc>
          <w:tcPr>
            <w:tcW w:w="3566" w:type="dxa"/>
          </w:tcPr>
          <w:p w14:paraId="1E05CB42"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p>
          <w:p w14:paraId="5F53740C" w14:textId="77777777" w:rsidR="00DA7CBD" w:rsidRPr="00CF14E1" w:rsidRDefault="00DA7CBD" w:rsidP="00280D2F">
            <w:pPr>
              <w:cnfStyle w:val="000000100000" w:firstRow="0" w:lastRow="0" w:firstColumn="0" w:lastColumn="0" w:oddVBand="0" w:evenVBand="0" w:oddHBand="1" w:evenHBand="0" w:firstRowFirstColumn="0" w:firstRowLastColumn="0" w:lastRowFirstColumn="0" w:lastRowLastColumn="0"/>
              <w:rPr>
                <w:lang w:val="en-GB"/>
              </w:rPr>
            </w:pPr>
            <w:r w:rsidRPr="00CF14E1">
              <w:rPr>
                <w:lang w:val="en-GB"/>
              </w:rPr>
              <w:t xml:space="preserve"> How is the model implemented?</w:t>
            </w:r>
          </w:p>
        </w:tc>
        <w:tc>
          <w:tcPr>
            <w:tcW w:w="8363" w:type="dxa"/>
          </w:tcPr>
          <w:p w14:paraId="1F97DEBB" w14:textId="77777777" w:rsidR="00DA7CBD" w:rsidRPr="00CF14E1"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rPr>
                <w:lang w:val="en-GB"/>
              </w:rPr>
            </w:pPr>
          </w:p>
          <w:p w14:paraId="204874C4" w14:textId="77777777" w:rsidR="00DA7CBD"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pPr>
            <w:r w:rsidRPr="00CF14E1">
              <w:rPr>
                <w:lang w:val="en-GB"/>
              </w:rPr>
              <w:t xml:space="preserve">        </w:t>
            </w:r>
            <w:proofErr w:type="spellStart"/>
            <w:r>
              <w:t>Netlogo</w:t>
            </w:r>
            <w:proofErr w:type="spellEnd"/>
          </w:p>
          <w:p w14:paraId="16B44BF6" w14:textId="77777777" w:rsidR="00DA7CBD" w:rsidRDefault="00DA7CBD" w:rsidP="00280D2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        </w:t>
            </w:r>
            <w:proofErr w:type="spellStart"/>
            <w:r>
              <w:t>Coglogo</w:t>
            </w:r>
            <w:proofErr w:type="spellEnd"/>
            <w:r>
              <w:t xml:space="preserve"> Extension</w:t>
            </w:r>
          </w:p>
        </w:tc>
      </w:tr>
      <w:tr w:rsidR="00342D90" w:rsidRPr="007C6CA5" w14:paraId="67EDF668" w14:textId="77777777" w:rsidTr="00280D2F">
        <w:trPr>
          <w:trHeight w:val="1490"/>
        </w:trPr>
        <w:tc>
          <w:tcPr>
            <w:cnfStyle w:val="001000000000" w:firstRow="0" w:lastRow="0" w:firstColumn="1" w:lastColumn="0" w:oddVBand="0" w:evenVBand="0" w:oddHBand="0" w:evenHBand="0" w:firstRowFirstColumn="0" w:firstRowLastColumn="0" w:lastRowFirstColumn="0" w:lastRowLastColumn="0"/>
            <w:tcW w:w="1803" w:type="dxa"/>
          </w:tcPr>
          <w:p w14:paraId="3DA16A71" w14:textId="77777777" w:rsidR="00DA7CBD" w:rsidRDefault="00DA7CBD" w:rsidP="00280D2F">
            <w:pPr>
              <w:rPr>
                <w:u w:val="single"/>
              </w:rPr>
            </w:pPr>
          </w:p>
        </w:tc>
        <w:tc>
          <w:tcPr>
            <w:tcW w:w="1856" w:type="dxa"/>
          </w:tcPr>
          <w:p w14:paraId="747D3695"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p>
          <w:p w14:paraId="02A3E18D"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Initialization</w:t>
            </w:r>
            <w:proofErr w:type="spellEnd"/>
          </w:p>
          <w:p w14:paraId="64109598"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p>
          <w:p w14:paraId="6B47CAF9"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p>
          <w:p w14:paraId="3C42B2BC"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p>
          <w:p w14:paraId="65CFAEEF"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p>
          <w:p w14:paraId="6B770274"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p>
          <w:p w14:paraId="4FA6111A"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 xml:space="preserve"> </w:t>
            </w:r>
            <w:proofErr w:type="spellStart"/>
            <w:r>
              <w:rPr>
                <w:b/>
                <w:bCs/>
                <w:u w:val="single"/>
              </w:rPr>
              <w:t>Submodels</w:t>
            </w:r>
            <w:proofErr w:type="spellEnd"/>
          </w:p>
        </w:tc>
        <w:tc>
          <w:tcPr>
            <w:tcW w:w="3566" w:type="dxa"/>
          </w:tcPr>
          <w:p w14:paraId="30EB011E"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42969A3D"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What are the starting conditions of the model?</w:t>
            </w:r>
          </w:p>
          <w:p w14:paraId="26A7F4CC"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1466F966"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4D7A75E0"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6E08F893" w14:textId="77777777" w:rsidR="00DA7CBD" w:rsidRPr="00CF14E1" w:rsidRDefault="00DA7CBD" w:rsidP="00280D2F">
            <w:pPr>
              <w:cnfStyle w:val="000000000000" w:firstRow="0" w:lastRow="0" w:firstColumn="0" w:lastColumn="0" w:oddVBand="0" w:evenVBand="0" w:oddHBand="0" w:evenHBand="0" w:firstRowFirstColumn="0" w:firstRowLastColumn="0" w:lastRowFirstColumn="0" w:lastRowLastColumn="0"/>
              <w:rPr>
                <w:lang w:val="en-GB"/>
              </w:rPr>
            </w:pPr>
          </w:p>
          <w:p w14:paraId="69351650" w14:textId="77777777" w:rsidR="00DA7CBD" w:rsidRDefault="00DA7CBD" w:rsidP="00280D2F">
            <w:pPr>
              <w:cnfStyle w:val="000000000000" w:firstRow="0" w:lastRow="0" w:firstColumn="0" w:lastColumn="0" w:oddVBand="0" w:evenVBand="0" w:oddHBand="0" w:evenHBand="0" w:firstRowFirstColumn="0" w:firstRowLastColumn="0" w:lastRowFirstColumn="0" w:lastRowLastColumn="0"/>
            </w:pPr>
            <w:proofErr w:type="spellStart"/>
            <w:r>
              <w:t>What</w:t>
            </w:r>
            <w:proofErr w:type="spellEnd"/>
            <w:r>
              <w:t xml:space="preserve"> </w:t>
            </w:r>
            <w:proofErr w:type="spellStart"/>
            <w:r>
              <w:t>submodels</w:t>
            </w:r>
            <w:proofErr w:type="spellEnd"/>
            <w:r>
              <w:t xml:space="preserve"> are </w:t>
            </w:r>
            <w:proofErr w:type="spellStart"/>
            <w:r>
              <w:t>present</w:t>
            </w:r>
            <w:proofErr w:type="spellEnd"/>
            <w:r>
              <w:t>?</w:t>
            </w:r>
          </w:p>
        </w:tc>
        <w:tc>
          <w:tcPr>
            <w:tcW w:w="8363" w:type="dxa"/>
          </w:tcPr>
          <w:p w14:paraId="34A5DF18" w14:textId="7A6CCDF3"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The number of  initial agents is set by a slider, and the cognitive model extension is activated. Agents are randomly placed into the world. </w:t>
            </w:r>
          </w:p>
          <w:p w14:paraId="5A6C6200"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0AF88261"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The amount of sugar on each patch is generated accordingly to a .txt file.</w:t>
            </w:r>
          </w:p>
          <w:p w14:paraId="7AAE77AF"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12327A79"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35913E36"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r w:rsidRPr="00CF14E1">
              <w:rPr>
                <w:lang w:val="en-GB"/>
              </w:rPr>
              <w:t xml:space="preserve">The </w:t>
            </w:r>
            <w:proofErr w:type="spellStart"/>
            <w:r w:rsidRPr="00CF14E1">
              <w:rPr>
                <w:lang w:val="en-GB"/>
              </w:rPr>
              <w:t>Coglogo</w:t>
            </w:r>
            <w:proofErr w:type="spellEnd"/>
            <w:r w:rsidRPr="00CF14E1">
              <w:rPr>
                <w:lang w:val="en-GB"/>
              </w:rPr>
              <w:t xml:space="preserve"> extension is used for describing the internal states of every action and for selecting action plans.</w:t>
            </w:r>
          </w:p>
          <w:p w14:paraId="200C77AF"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p w14:paraId="195834CA" w14:textId="77777777" w:rsidR="00DA7CBD" w:rsidRPr="00CF14E1" w:rsidRDefault="00DA7CBD" w:rsidP="00280D2F">
            <w:pPr>
              <w:spacing w:line="276" w:lineRule="auto"/>
              <w:jc w:val="both"/>
              <w:cnfStyle w:val="000000000000" w:firstRow="0" w:lastRow="0" w:firstColumn="0" w:lastColumn="0" w:oddVBand="0" w:evenVBand="0" w:oddHBand="0" w:evenHBand="0" w:firstRowFirstColumn="0" w:firstRowLastColumn="0" w:lastRowFirstColumn="0" w:lastRowLastColumn="0"/>
              <w:rPr>
                <w:lang w:val="en-GB"/>
              </w:rPr>
            </w:pPr>
          </w:p>
        </w:tc>
      </w:tr>
    </w:tbl>
    <w:p w14:paraId="7E3EDA48" w14:textId="4C48E9A0" w:rsidR="003B7C9F" w:rsidRPr="00CF14E1" w:rsidRDefault="003B7C9F">
      <w:pPr>
        <w:rPr>
          <w:lang w:val="en-GB"/>
        </w:rPr>
      </w:pPr>
    </w:p>
    <w:p w14:paraId="24378781" w14:textId="4837F9FB" w:rsidR="003B7C9F" w:rsidRDefault="00B94698">
      <w:r>
        <w:rPr>
          <w:noProof/>
        </w:rPr>
        <w:lastRenderedPageBreak/>
        <w:drawing>
          <wp:inline distT="0" distB="0" distL="0" distR="0" wp14:anchorId="267DE2E2" wp14:editId="7D1E61FC">
            <wp:extent cx="9072245" cy="51028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72245" cy="5102860"/>
                    </a:xfrm>
                    <a:prstGeom prst="rect">
                      <a:avLst/>
                    </a:prstGeom>
                  </pic:spPr>
                </pic:pic>
              </a:graphicData>
            </a:graphic>
          </wp:inline>
        </w:drawing>
      </w:r>
    </w:p>
    <w:sectPr w:rsidR="003B7C9F" w:rsidSect="003B7C9F">
      <w:headerReference w:type="default" r:id="rId13"/>
      <w:footerReference w:type="default" r:id="rId14"/>
      <w:pgSz w:w="16838" w:h="11906" w:orient="landscape"/>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964E" w14:textId="77777777" w:rsidR="003F677C" w:rsidRDefault="003F677C" w:rsidP="00280D2F">
      <w:pPr>
        <w:spacing w:after="0" w:line="240" w:lineRule="auto"/>
      </w:pPr>
      <w:r>
        <w:separator/>
      </w:r>
    </w:p>
  </w:endnote>
  <w:endnote w:type="continuationSeparator" w:id="0">
    <w:p w14:paraId="73E4494A" w14:textId="77777777" w:rsidR="003F677C" w:rsidRDefault="003F677C" w:rsidP="00280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487900"/>
      <w:docPartObj>
        <w:docPartGallery w:val="Page Numbers (Bottom of Page)"/>
        <w:docPartUnique/>
      </w:docPartObj>
    </w:sdtPr>
    <w:sdtEndPr/>
    <w:sdtContent>
      <w:p w14:paraId="657FD1BE" w14:textId="19DC6943" w:rsidR="00791DA9" w:rsidRDefault="00791DA9">
        <w:pPr>
          <w:pStyle w:val="Pidipagina"/>
          <w:jc w:val="center"/>
        </w:pPr>
        <w:r>
          <w:fldChar w:fldCharType="begin"/>
        </w:r>
        <w:r>
          <w:instrText>PAGE   \* MERGEFORMAT</w:instrText>
        </w:r>
        <w:r>
          <w:fldChar w:fldCharType="separate"/>
        </w:r>
        <w:r>
          <w:t>2</w:t>
        </w:r>
        <w:r>
          <w:fldChar w:fldCharType="end"/>
        </w:r>
      </w:p>
    </w:sdtContent>
  </w:sdt>
  <w:p w14:paraId="302A8073" w14:textId="77777777" w:rsidR="00791DA9" w:rsidRDefault="00791DA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138D1" w14:textId="77777777" w:rsidR="003F677C" w:rsidRDefault="003F677C" w:rsidP="00280D2F">
      <w:pPr>
        <w:spacing w:after="0" w:line="240" w:lineRule="auto"/>
      </w:pPr>
      <w:r>
        <w:separator/>
      </w:r>
    </w:p>
  </w:footnote>
  <w:footnote w:type="continuationSeparator" w:id="0">
    <w:p w14:paraId="7D9518BE" w14:textId="77777777" w:rsidR="003F677C" w:rsidRDefault="003F677C" w:rsidP="00280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8CA3" w14:textId="14D4E389" w:rsidR="00280D2F" w:rsidRDefault="00280D2F">
    <w:pPr>
      <w:pStyle w:val="Intestazione"/>
    </w:pPr>
    <w:r>
      <w:t xml:space="preserve">                                                                            ODD PROTOCOL  - NORM FORMATION SIM</w:t>
    </w:r>
  </w:p>
  <w:p w14:paraId="4629C401" w14:textId="77777777" w:rsidR="00280D2F" w:rsidRDefault="00280D2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12B"/>
    <w:multiLevelType w:val="hybridMultilevel"/>
    <w:tmpl w:val="FF5ACB40"/>
    <w:lvl w:ilvl="0" w:tplc="CAA6DE34">
      <w:start w:val="3"/>
      <w:numFmt w:val="bullet"/>
      <w:lvlText w:val="-"/>
      <w:lvlJc w:val="left"/>
      <w:pPr>
        <w:ind w:left="420" w:hanging="360"/>
      </w:pPr>
      <w:rPr>
        <w:rFonts w:ascii="Times New Roman" w:eastAsiaTheme="minorHAnsi" w:hAnsi="Times New Roman" w:cs="Times New Roman"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 w15:restartNumberingAfterBreak="0">
    <w:nsid w:val="0F2D58C4"/>
    <w:multiLevelType w:val="hybridMultilevel"/>
    <w:tmpl w:val="761480D0"/>
    <w:lvl w:ilvl="0" w:tplc="6ACEDA26">
      <w:start w:val="2"/>
      <w:numFmt w:val="bullet"/>
      <w:lvlText w:val="-"/>
      <w:lvlJc w:val="left"/>
      <w:pPr>
        <w:ind w:left="540" w:hanging="360"/>
      </w:pPr>
      <w:rPr>
        <w:rFonts w:ascii="Times New Roman" w:eastAsiaTheme="minorHAnsi" w:hAnsi="Times New Roman" w:cs="Times New Roman" w:hint="default"/>
      </w:rPr>
    </w:lvl>
    <w:lvl w:ilvl="1" w:tplc="04100003" w:tentative="1">
      <w:start w:val="1"/>
      <w:numFmt w:val="bullet"/>
      <w:lvlText w:val="o"/>
      <w:lvlJc w:val="left"/>
      <w:pPr>
        <w:ind w:left="1260" w:hanging="360"/>
      </w:pPr>
      <w:rPr>
        <w:rFonts w:ascii="Courier New" w:hAnsi="Courier New" w:cs="Courier New" w:hint="default"/>
      </w:rPr>
    </w:lvl>
    <w:lvl w:ilvl="2" w:tplc="04100005" w:tentative="1">
      <w:start w:val="1"/>
      <w:numFmt w:val="bullet"/>
      <w:lvlText w:val=""/>
      <w:lvlJc w:val="left"/>
      <w:pPr>
        <w:ind w:left="1980" w:hanging="360"/>
      </w:pPr>
      <w:rPr>
        <w:rFonts w:ascii="Wingdings" w:hAnsi="Wingdings" w:hint="default"/>
      </w:rPr>
    </w:lvl>
    <w:lvl w:ilvl="3" w:tplc="04100001" w:tentative="1">
      <w:start w:val="1"/>
      <w:numFmt w:val="bullet"/>
      <w:lvlText w:val=""/>
      <w:lvlJc w:val="left"/>
      <w:pPr>
        <w:ind w:left="2700" w:hanging="360"/>
      </w:pPr>
      <w:rPr>
        <w:rFonts w:ascii="Symbol" w:hAnsi="Symbol" w:hint="default"/>
      </w:rPr>
    </w:lvl>
    <w:lvl w:ilvl="4" w:tplc="04100003" w:tentative="1">
      <w:start w:val="1"/>
      <w:numFmt w:val="bullet"/>
      <w:lvlText w:val="o"/>
      <w:lvlJc w:val="left"/>
      <w:pPr>
        <w:ind w:left="3420" w:hanging="360"/>
      </w:pPr>
      <w:rPr>
        <w:rFonts w:ascii="Courier New" w:hAnsi="Courier New" w:cs="Courier New" w:hint="default"/>
      </w:rPr>
    </w:lvl>
    <w:lvl w:ilvl="5" w:tplc="04100005" w:tentative="1">
      <w:start w:val="1"/>
      <w:numFmt w:val="bullet"/>
      <w:lvlText w:val=""/>
      <w:lvlJc w:val="left"/>
      <w:pPr>
        <w:ind w:left="4140" w:hanging="360"/>
      </w:pPr>
      <w:rPr>
        <w:rFonts w:ascii="Wingdings" w:hAnsi="Wingdings" w:hint="default"/>
      </w:rPr>
    </w:lvl>
    <w:lvl w:ilvl="6" w:tplc="04100001" w:tentative="1">
      <w:start w:val="1"/>
      <w:numFmt w:val="bullet"/>
      <w:lvlText w:val=""/>
      <w:lvlJc w:val="left"/>
      <w:pPr>
        <w:ind w:left="4860" w:hanging="360"/>
      </w:pPr>
      <w:rPr>
        <w:rFonts w:ascii="Symbol" w:hAnsi="Symbol" w:hint="default"/>
      </w:rPr>
    </w:lvl>
    <w:lvl w:ilvl="7" w:tplc="04100003" w:tentative="1">
      <w:start w:val="1"/>
      <w:numFmt w:val="bullet"/>
      <w:lvlText w:val="o"/>
      <w:lvlJc w:val="left"/>
      <w:pPr>
        <w:ind w:left="5580" w:hanging="360"/>
      </w:pPr>
      <w:rPr>
        <w:rFonts w:ascii="Courier New" w:hAnsi="Courier New" w:cs="Courier New" w:hint="default"/>
      </w:rPr>
    </w:lvl>
    <w:lvl w:ilvl="8" w:tplc="04100005" w:tentative="1">
      <w:start w:val="1"/>
      <w:numFmt w:val="bullet"/>
      <w:lvlText w:val=""/>
      <w:lvlJc w:val="left"/>
      <w:pPr>
        <w:ind w:left="6300" w:hanging="360"/>
      </w:pPr>
      <w:rPr>
        <w:rFonts w:ascii="Wingdings" w:hAnsi="Wingdings" w:hint="default"/>
      </w:rPr>
    </w:lvl>
  </w:abstractNum>
  <w:abstractNum w:abstractNumId="2" w15:restartNumberingAfterBreak="0">
    <w:nsid w:val="32DA12BB"/>
    <w:multiLevelType w:val="hybridMultilevel"/>
    <w:tmpl w:val="EAF20A1A"/>
    <w:lvl w:ilvl="0" w:tplc="FF2AB6B6">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ECD033E"/>
    <w:multiLevelType w:val="hybridMultilevel"/>
    <w:tmpl w:val="1714C794"/>
    <w:lvl w:ilvl="0" w:tplc="CE8ED4E6">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E7D4A"/>
    <w:multiLevelType w:val="hybridMultilevel"/>
    <w:tmpl w:val="D2B880EE"/>
    <w:lvl w:ilvl="0" w:tplc="5AF28C10">
      <w:numFmt w:val="bullet"/>
      <w:lvlText w:val="-"/>
      <w:lvlJc w:val="left"/>
      <w:pPr>
        <w:ind w:left="720" w:hanging="360"/>
      </w:pPr>
      <w:rPr>
        <w:rFonts w:ascii="Times New Roman" w:eastAsiaTheme="minorHAnsi"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3142242"/>
    <w:multiLevelType w:val="hybridMultilevel"/>
    <w:tmpl w:val="9C107A72"/>
    <w:lvl w:ilvl="0" w:tplc="5BD8F2D0">
      <w:start w:val="3"/>
      <w:numFmt w:val="bullet"/>
      <w:lvlText w:val="-"/>
      <w:lvlJc w:val="left"/>
      <w:pPr>
        <w:ind w:left="420" w:hanging="360"/>
      </w:pPr>
      <w:rPr>
        <w:rFonts w:ascii="Times New Roman" w:eastAsiaTheme="minorHAnsi" w:hAnsi="Times New Roman" w:cs="Times New Roman" w:hint="default"/>
        <w:u w:val="single"/>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9F"/>
    <w:rsid w:val="000271B3"/>
    <w:rsid w:val="00042F65"/>
    <w:rsid w:val="00062118"/>
    <w:rsid w:val="000D5C7C"/>
    <w:rsid w:val="00111E86"/>
    <w:rsid w:val="001579D2"/>
    <w:rsid w:val="001E5741"/>
    <w:rsid w:val="002510DF"/>
    <w:rsid w:val="00280D2F"/>
    <w:rsid w:val="002A15C8"/>
    <w:rsid w:val="002B5F93"/>
    <w:rsid w:val="00342D90"/>
    <w:rsid w:val="0038706D"/>
    <w:rsid w:val="003B7C9F"/>
    <w:rsid w:val="003C2C4F"/>
    <w:rsid w:val="003E1158"/>
    <w:rsid w:val="003F677C"/>
    <w:rsid w:val="004157A4"/>
    <w:rsid w:val="005E33C3"/>
    <w:rsid w:val="00625F06"/>
    <w:rsid w:val="00656008"/>
    <w:rsid w:val="00694235"/>
    <w:rsid w:val="006F48C0"/>
    <w:rsid w:val="006F5945"/>
    <w:rsid w:val="00727FF1"/>
    <w:rsid w:val="00741794"/>
    <w:rsid w:val="00791DA9"/>
    <w:rsid w:val="007A636D"/>
    <w:rsid w:val="007C6CA5"/>
    <w:rsid w:val="00846BEE"/>
    <w:rsid w:val="00896D03"/>
    <w:rsid w:val="008D26B7"/>
    <w:rsid w:val="009679D3"/>
    <w:rsid w:val="009B4F0E"/>
    <w:rsid w:val="009B714E"/>
    <w:rsid w:val="00A06468"/>
    <w:rsid w:val="00A11B96"/>
    <w:rsid w:val="00AF546F"/>
    <w:rsid w:val="00B02979"/>
    <w:rsid w:val="00B90188"/>
    <w:rsid w:val="00B94698"/>
    <w:rsid w:val="00BD02AA"/>
    <w:rsid w:val="00BF3ECB"/>
    <w:rsid w:val="00C261AC"/>
    <w:rsid w:val="00C36355"/>
    <w:rsid w:val="00C964A3"/>
    <w:rsid w:val="00CE7226"/>
    <w:rsid w:val="00CF14E1"/>
    <w:rsid w:val="00D27838"/>
    <w:rsid w:val="00D96502"/>
    <w:rsid w:val="00DA7CBD"/>
    <w:rsid w:val="00E960CB"/>
    <w:rsid w:val="00F4283F"/>
    <w:rsid w:val="00F80D76"/>
    <w:rsid w:val="00FF43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EAC8"/>
  <w15:chartTrackingRefBased/>
  <w15:docId w15:val="{084F388D-6CE7-449D-A886-14DD55D2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B7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3B7C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3B7C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
    <w:name w:val="Grid Table 5 Dark"/>
    <w:basedOn w:val="Tabellanormale"/>
    <w:uiPriority w:val="50"/>
    <w:rsid w:val="003B7C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2">
    <w:name w:val="Grid Table 5 Dark Accent 2"/>
    <w:basedOn w:val="Tabellanormale"/>
    <w:uiPriority w:val="50"/>
    <w:rsid w:val="003B7C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5">
    <w:name w:val="Grid Table 5 Dark Accent 5"/>
    <w:basedOn w:val="Tabellanormale"/>
    <w:uiPriority w:val="50"/>
    <w:rsid w:val="003B7C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Paragrafoelenco">
    <w:name w:val="List Paragraph"/>
    <w:basedOn w:val="Normale"/>
    <w:uiPriority w:val="34"/>
    <w:qFormat/>
    <w:rsid w:val="009B4F0E"/>
    <w:pPr>
      <w:ind w:left="720"/>
      <w:contextualSpacing/>
    </w:pPr>
  </w:style>
  <w:style w:type="character" w:styleId="Collegamentoipertestuale">
    <w:name w:val="Hyperlink"/>
    <w:basedOn w:val="Carpredefinitoparagrafo"/>
    <w:uiPriority w:val="99"/>
    <w:unhideWhenUsed/>
    <w:rsid w:val="00042F65"/>
    <w:rPr>
      <w:color w:val="0563C1" w:themeColor="hyperlink"/>
      <w:u w:val="single"/>
    </w:rPr>
  </w:style>
  <w:style w:type="character" w:styleId="Menzionenonrisolta">
    <w:name w:val="Unresolved Mention"/>
    <w:basedOn w:val="Carpredefinitoparagrafo"/>
    <w:uiPriority w:val="99"/>
    <w:semiHidden/>
    <w:unhideWhenUsed/>
    <w:rsid w:val="00042F65"/>
    <w:rPr>
      <w:color w:val="605E5C"/>
      <w:shd w:val="clear" w:color="auto" w:fill="E1DFDD"/>
    </w:rPr>
  </w:style>
  <w:style w:type="paragraph" w:styleId="Intestazione">
    <w:name w:val="header"/>
    <w:basedOn w:val="Normale"/>
    <w:link w:val="IntestazioneCarattere"/>
    <w:uiPriority w:val="99"/>
    <w:unhideWhenUsed/>
    <w:rsid w:val="00280D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0D2F"/>
  </w:style>
  <w:style w:type="paragraph" w:styleId="Pidipagina">
    <w:name w:val="footer"/>
    <w:basedOn w:val="Normale"/>
    <w:link w:val="PidipaginaCarattere"/>
    <w:uiPriority w:val="99"/>
    <w:unhideWhenUsed/>
    <w:rsid w:val="00280D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0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uroFr/CogLog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6" ma:contentTypeDescription="Creare un nuovo documento." ma:contentTypeScope="" ma:versionID="a02ec76da404606e5f5dae69c847ed7a">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7828920627bd943b8a9c0d63fd4fa1f1"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13B74-A637-497C-A2B0-E530E4997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B2CBA-B697-4D05-A329-16AAC3F18254}">
  <ds:schemaRefs>
    <ds:schemaRef ds:uri="http://schemas.microsoft.com/sharepoint/v3/contenttype/forms"/>
  </ds:schemaRefs>
</ds:datastoreItem>
</file>

<file path=customXml/itemProps3.xml><?xml version="1.0" encoding="utf-8"?>
<ds:datastoreItem xmlns:ds="http://schemas.openxmlformats.org/officeDocument/2006/customXml" ds:itemID="{750A1ECE-BCB3-4408-80DE-9714AA702E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5FE0C3-1757-412D-B587-03F1A82A8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1108</Words>
  <Characters>6316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pierucci</dc:creator>
  <cp:keywords/>
  <dc:description/>
  <cp:lastModifiedBy>filippo pierucci</cp:lastModifiedBy>
  <cp:revision>6</cp:revision>
  <dcterms:created xsi:type="dcterms:W3CDTF">2021-04-20T20:10:00Z</dcterms:created>
  <dcterms:modified xsi:type="dcterms:W3CDTF">2021-05-11T15:32:00Z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