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FD2F" w14:textId="77777777" w:rsidR="00194C33" w:rsidRDefault="00194C33" w:rsidP="00194C33">
      <w:r w:rsidRPr="00194C33">
        <w:rPr>
          <w:rStyle w:val="Titolo1Carattere"/>
        </w:rPr>
        <w:t>Esercizio D1 – Introduzione al mondo dei dati</w:t>
      </w:r>
      <w:r>
        <w:br/>
      </w:r>
      <w:r>
        <w:br/>
        <w:t>Dataset di dati strutturati:</w:t>
      </w:r>
    </w:p>
    <w:p w14:paraId="696D1A8A" w14:textId="46025D9A" w:rsidR="00194C33" w:rsidRDefault="00194C33" w:rsidP="00682EBB">
      <w:pPr>
        <w:pStyle w:val="Paragrafoelenco"/>
        <w:numPr>
          <w:ilvl w:val="0"/>
          <w:numId w:val="3"/>
        </w:numPr>
      </w:pPr>
      <w:proofErr w:type="spellStart"/>
      <w:r>
        <w:t>S</w:t>
      </w:r>
      <w:r>
        <w:t>eeds</w:t>
      </w:r>
      <w:proofErr w:type="spellEnd"/>
      <w:r>
        <w:t xml:space="preserve"> </w:t>
      </w:r>
      <w:proofErr w:type="spellStart"/>
      <w:r>
        <w:t>DataSet</w:t>
      </w:r>
      <w:proofErr w:type="spellEnd"/>
      <w:r>
        <w:t>: il</w:t>
      </w:r>
      <w:r w:rsidRPr="00194C33">
        <w:t xml:space="preserve"> dataset </w:t>
      </w:r>
      <w:proofErr w:type="spellStart"/>
      <w:r w:rsidRPr="00194C33">
        <w:t>Seeds</w:t>
      </w:r>
      <w:proofErr w:type="spellEnd"/>
      <w:r w:rsidRPr="00194C33">
        <w:t xml:space="preserve"> descrive le caratteristiche fisiche di semi di grano appartenenti a tre varietà distinte. In totale, il dataset include informazioni su </w:t>
      </w:r>
      <w:r>
        <w:t>7</w:t>
      </w:r>
      <w:r w:rsidRPr="00194C33">
        <w:t xml:space="preserve"> diverse proprietà per ogni </w:t>
      </w:r>
      <w:proofErr w:type="spellStart"/>
      <w:r w:rsidRPr="00194C33">
        <w:t>seme</w:t>
      </w:r>
      <w:r w:rsidR="00E55D9F">
        <w:t>.</w:t>
      </w:r>
      <w:r w:rsidRPr="00194C33">
        <w:t>Ogni</w:t>
      </w:r>
      <w:proofErr w:type="spellEnd"/>
      <w:r w:rsidRPr="00194C33">
        <w:t xml:space="preserve"> seme viene etichettato con una delle tre classi corrispondenti alle tre varietà di grano, ovvero Kama, Rosa e Canadian.</w:t>
      </w:r>
    </w:p>
    <w:p w14:paraId="12094549" w14:textId="77777777" w:rsidR="00194C33" w:rsidRDefault="00194C33" w:rsidP="00194C33">
      <w:pPr>
        <w:pStyle w:val="Paragrafoelenco"/>
      </w:pPr>
    </w:p>
    <w:p w14:paraId="3F84A886" w14:textId="77777777" w:rsidR="00FF00F0" w:rsidRDefault="00194C33" w:rsidP="00FF00F0">
      <w:pPr>
        <w:pStyle w:val="Paragrafoelenco"/>
        <w:rPr>
          <w:lang w:val="en-US"/>
        </w:rPr>
      </w:pPr>
      <w:r w:rsidRPr="00194C33">
        <w:rPr>
          <w:lang w:val="en-US"/>
        </w:rPr>
        <w:t xml:space="preserve">Link: </w:t>
      </w:r>
      <w:hyperlink r:id="rId5" w:history="1">
        <w:r w:rsidRPr="00394B7D">
          <w:rPr>
            <w:rStyle w:val="Collegamentoipertestuale"/>
            <w:lang w:val="en-US"/>
          </w:rPr>
          <w:t>https://archive.ics.uci.edu/ml/datasets/seeds</w:t>
        </w:r>
      </w:hyperlink>
      <w:r>
        <w:rPr>
          <w:lang w:val="en-US"/>
        </w:rPr>
        <w:br/>
      </w:r>
      <w:r>
        <w:rPr>
          <w:lang w:val="en-US"/>
        </w:rPr>
        <w:br/>
      </w:r>
      <w:proofErr w:type="spellStart"/>
      <w:r>
        <w:rPr>
          <w:lang w:val="en-US"/>
        </w:rPr>
        <w:t>Attributi</w:t>
      </w:r>
      <w:proofErr w:type="spellEnd"/>
      <w:r>
        <w:rPr>
          <w:lang w:val="en-US"/>
        </w:rPr>
        <w:t>:</w:t>
      </w:r>
    </w:p>
    <w:p w14:paraId="56E91BAB" w14:textId="36E39482" w:rsidR="00194C33" w:rsidRPr="00FF00F0" w:rsidRDefault="00194C33" w:rsidP="00FF00F0">
      <w:pPr>
        <w:pStyle w:val="Paragrafoelenco"/>
        <w:numPr>
          <w:ilvl w:val="0"/>
          <w:numId w:val="4"/>
        </w:numPr>
        <w:rPr>
          <w:lang w:val="en-US"/>
        </w:rPr>
      </w:pPr>
      <w:proofErr w:type="spellStart"/>
      <w:r w:rsidRPr="00FF00F0">
        <w:rPr>
          <w:lang w:val="en-US"/>
        </w:rPr>
        <w:t>Superficie</w:t>
      </w:r>
      <w:proofErr w:type="spellEnd"/>
    </w:p>
    <w:p w14:paraId="7BF975EB" w14:textId="26A72617" w:rsidR="00194C33" w:rsidRDefault="00194C33" w:rsidP="00194C33">
      <w:pPr>
        <w:pStyle w:val="Paragrafoelenco"/>
        <w:numPr>
          <w:ilvl w:val="0"/>
          <w:numId w:val="4"/>
        </w:numPr>
        <w:rPr>
          <w:lang w:val="en-US"/>
        </w:rPr>
      </w:pPr>
      <w:proofErr w:type="spellStart"/>
      <w:r>
        <w:rPr>
          <w:lang w:val="en-US"/>
        </w:rPr>
        <w:t>Perimetro</w:t>
      </w:r>
      <w:proofErr w:type="spellEnd"/>
    </w:p>
    <w:p w14:paraId="2CEE4B34" w14:textId="16C59977" w:rsidR="00194C33" w:rsidRDefault="00194C33" w:rsidP="00194C33">
      <w:pPr>
        <w:pStyle w:val="Paragrafoelenco"/>
        <w:numPr>
          <w:ilvl w:val="0"/>
          <w:numId w:val="4"/>
        </w:numPr>
        <w:rPr>
          <w:lang w:val="en-US"/>
        </w:rPr>
      </w:pPr>
      <w:proofErr w:type="spellStart"/>
      <w:r>
        <w:rPr>
          <w:lang w:val="en-US"/>
        </w:rPr>
        <w:t>Compatezza</w:t>
      </w:r>
      <w:proofErr w:type="spellEnd"/>
    </w:p>
    <w:p w14:paraId="1A7DF013" w14:textId="5A0CC743" w:rsidR="00194C33" w:rsidRDefault="00194C33" w:rsidP="00194C33">
      <w:pPr>
        <w:pStyle w:val="Paragrafoelenco"/>
        <w:numPr>
          <w:ilvl w:val="0"/>
          <w:numId w:val="4"/>
        </w:numPr>
        <w:rPr>
          <w:lang w:val="en-US"/>
        </w:rPr>
      </w:pPr>
      <w:proofErr w:type="spellStart"/>
      <w:r>
        <w:rPr>
          <w:lang w:val="en-US"/>
        </w:rPr>
        <w:t>Lunghezza</w:t>
      </w:r>
      <w:proofErr w:type="spellEnd"/>
    </w:p>
    <w:p w14:paraId="1A02B2D6" w14:textId="5A8C3291" w:rsidR="00194C33" w:rsidRDefault="00194C33" w:rsidP="00194C33">
      <w:pPr>
        <w:pStyle w:val="Paragrafoelenco"/>
        <w:numPr>
          <w:ilvl w:val="0"/>
          <w:numId w:val="4"/>
        </w:numPr>
        <w:rPr>
          <w:lang w:val="en-US"/>
        </w:rPr>
      </w:pPr>
      <w:proofErr w:type="spellStart"/>
      <w:r>
        <w:rPr>
          <w:lang w:val="en-US"/>
        </w:rPr>
        <w:t>Larghezza</w:t>
      </w:r>
      <w:proofErr w:type="spellEnd"/>
    </w:p>
    <w:p w14:paraId="25A20D5F" w14:textId="55989346" w:rsidR="00194C33" w:rsidRDefault="00194C33" w:rsidP="00194C33">
      <w:pPr>
        <w:pStyle w:val="Paragrafoelenco"/>
        <w:numPr>
          <w:ilvl w:val="0"/>
          <w:numId w:val="4"/>
        </w:numPr>
        <w:rPr>
          <w:lang w:val="en-US"/>
        </w:rPr>
      </w:pPr>
      <w:proofErr w:type="spellStart"/>
      <w:r>
        <w:rPr>
          <w:lang w:val="en-US"/>
        </w:rPr>
        <w:t>Cariossidi</w:t>
      </w:r>
      <w:proofErr w:type="spellEnd"/>
    </w:p>
    <w:p w14:paraId="203CDFC3" w14:textId="6F9BEF9D" w:rsidR="00194C33" w:rsidRDefault="00194C33" w:rsidP="00194C33">
      <w:pPr>
        <w:pStyle w:val="Paragrafoelenco"/>
        <w:numPr>
          <w:ilvl w:val="0"/>
          <w:numId w:val="4"/>
        </w:numPr>
        <w:rPr>
          <w:lang w:val="en-US"/>
        </w:rPr>
      </w:pPr>
      <w:r>
        <w:rPr>
          <w:lang w:val="en-US"/>
        </w:rPr>
        <w:t xml:space="preserve">Coefficient di </w:t>
      </w:r>
      <w:proofErr w:type="spellStart"/>
      <w:r>
        <w:rPr>
          <w:lang w:val="en-US"/>
        </w:rPr>
        <w:t>asimmetria</w:t>
      </w:r>
      <w:proofErr w:type="spellEnd"/>
      <w:r>
        <w:rPr>
          <w:lang w:val="en-US"/>
        </w:rPr>
        <w:t xml:space="preserve"> </w:t>
      </w:r>
    </w:p>
    <w:p w14:paraId="06400E59" w14:textId="0F4DE3F3" w:rsidR="00E55D9F" w:rsidRDefault="00E55D9F" w:rsidP="00E55D9F">
      <w:pPr>
        <w:pStyle w:val="Paragrafoelenco"/>
        <w:numPr>
          <w:ilvl w:val="0"/>
          <w:numId w:val="4"/>
        </w:numPr>
        <w:rPr>
          <w:lang w:val="en-US"/>
        </w:rPr>
      </w:pPr>
      <w:proofErr w:type="spellStart"/>
      <w:r>
        <w:rPr>
          <w:lang w:val="en-US"/>
        </w:rPr>
        <w:t>Lunghezza</w:t>
      </w:r>
      <w:proofErr w:type="spellEnd"/>
      <w:r>
        <w:rPr>
          <w:lang w:val="en-US"/>
        </w:rPr>
        <w:t xml:space="preserve"> </w:t>
      </w:r>
      <w:proofErr w:type="spellStart"/>
      <w:r>
        <w:rPr>
          <w:lang w:val="en-US"/>
        </w:rPr>
        <w:t>scanalatura</w:t>
      </w:r>
      <w:proofErr w:type="spellEnd"/>
    </w:p>
    <w:p w14:paraId="5ED2CDA2" w14:textId="77777777" w:rsidR="00FF00F0" w:rsidRDefault="00E55D9F" w:rsidP="00FF00F0">
      <w:pPr>
        <w:ind w:left="720"/>
        <w:rPr>
          <w:lang w:val="en-US"/>
        </w:rPr>
      </w:pPr>
      <w:proofErr w:type="spellStart"/>
      <w:r>
        <w:rPr>
          <w:lang w:val="en-US"/>
        </w:rPr>
        <w:t>Identificativi:</w:t>
      </w:r>
      <w:proofErr w:type="spellEnd"/>
    </w:p>
    <w:p w14:paraId="2C051B94" w14:textId="3A19ECD1" w:rsidR="00E55D9F" w:rsidRPr="00FF00F0" w:rsidRDefault="00E55D9F" w:rsidP="00FF00F0">
      <w:pPr>
        <w:pStyle w:val="Paragrafoelenco"/>
        <w:numPr>
          <w:ilvl w:val="0"/>
          <w:numId w:val="4"/>
        </w:numPr>
        <w:rPr>
          <w:lang w:val="en-US"/>
        </w:rPr>
      </w:pPr>
      <w:r w:rsidRPr="00FF00F0">
        <w:rPr>
          <w:lang w:val="en-US"/>
        </w:rPr>
        <w:t>Kama</w:t>
      </w:r>
    </w:p>
    <w:p w14:paraId="1808BECB" w14:textId="77A303C6" w:rsidR="00E55D9F" w:rsidRDefault="00E55D9F" w:rsidP="00E55D9F">
      <w:pPr>
        <w:pStyle w:val="Paragrafoelenco"/>
        <w:numPr>
          <w:ilvl w:val="0"/>
          <w:numId w:val="4"/>
        </w:numPr>
        <w:rPr>
          <w:lang w:val="en-US"/>
        </w:rPr>
      </w:pPr>
      <w:r>
        <w:rPr>
          <w:lang w:val="en-US"/>
        </w:rPr>
        <w:t>Rosa</w:t>
      </w:r>
    </w:p>
    <w:p w14:paraId="3DF381F6" w14:textId="77777777" w:rsidR="00D15B16" w:rsidRDefault="00E55D9F" w:rsidP="00D15B16">
      <w:pPr>
        <w:pStyle w:val="Paragrafoelenco"/>
        <w:numPr>
          <w:ilvl w:val="0"/>
          <w:numId w:val="4"/>
        </w:numPr>
        <w:rPr>
          <w:lang w:val="en-US"/>
        </w:rPr>
      </w:pPr>
      <w:r>
        <w:rPr>
          <w:lang w:val="en-US"/>
        </w:rPr>
        <w:t>Canadian</w:t>
      </w:r>
    </w:p>
    <w:p w14:paraId="566F561D" w14:textId="66615B5B" w:rsidR="00D15B16" w:rsidRPr="00D15B16" w:rsidRDefault="00D15B16" w:rsidP="00D15B16">
      <w:pPr>
        <w:rPr>
          <w:lang w:val="en-US"/>
        </w:rPr>
      </w:pPr>
    </w:p>
    <w:p w14:paraId="60A0087F" w14:textId="77777777" w:rsidR="00FF00F0" w:rsidRDefault="00D15B16" w:rsidP="00FF00F0">
      <w:pPr>
        <w:pStyle w:val="Paragrafoelenco"/>
        <w:numPr>
          <w:ilvl w:val="0"/>
          <w:numId w:val="3"/>
        </w:numPr>
      </w:pPr>
      <w:r w:rsidRPr="00D15B16">
        <w:t>Glass Dataset: questo dataset contiene informazioni per classificare il tipo di vetro in base alle caratteristiche chimiche ed ottiche</w:t>
      </w:r>
      <w:r>
        <w:t xml:space="preserve"> sulla base di 214 pezzi di vetro. </w:t>
      </w:r>
      <w:r w:rsidRPr="00D15B16">
        <w:t>Ciascun</w:t>
      </w:r>
      <w:r>
        <w:t>o di questi pezzi contiene 10 attributi.</w:t>
      </w:r>
    </w:p>
    <w:p w14:paraId="30926144" w14:textId="77777777" w:rsidR="00FF00F0" w:rsidRDefault="00FF00F0" w:rsidP="00FF00F0">
      <w:pPr>
        <w:pStyle w:val="Paragrafoelenco"/>
      </w:pPr>
    </w:p>
    <w:p w14:paraId="7E68CB63" w14:textId="77777777" w:rsidR="00FF00F0" w:rsidRDefault="00D15B16" w:rsidP="00FF00F0">
      <w:pPr>
        <w:pStyle w:val="Paragrafoelenco"/>
        <w:rPr>
          <w:lang w:val="en-US"/>
        </w:rPr>
      </w:pPr>
      <w:r w:rsidRPr="00FF00F0">
        <w:rPr>
          <w:lang w:val="en-US"/>
        </w:rPr>
        <w:t xml:space="preserve">Link: </w:t>
      </w:r>
      <w:hyperlink r:id="rId6" w:history="1">
        <w:r w:rsidRPr="00FF00F0">
          <w:rPr>
            <w:rStyle w:val="Collegamentoipertestuale"/>
            <w:lang w:val="en-US"/>
          </w:rPr>
          <w:t>https://archive.ics.uci.edu/ml/datasets/glass+identification</w:t>
        </w:r>
      </w:hyperlink>
    </w:p>
    <w:p w14:paraId="26C47F45" w14:textId="77777777" w:rsidR="00FF00F0" w:rsidRDefault="00FF00F0" w:rsidP="00FF00F0">
      <w:pPr>
        <w:pStyle w:val="Paragrafoelenco"/>
        <w:rPr>
          <w:lang w:val="en-US"/>
        </w:rPr>
      </w:pPr>
    </w:p>
    <w:p w14:paraId="0B591CA5" w14:textId="4913D62A" w:rsidR="00FF00F0" w:rsidRDefault="00D15B16" w:rsidP="00FF00F0">
      <w:pPr>
        <w:pStyle w:val="Paragrafoelenco"/>
        <w:rPr>
          <w:lang w:val="en-US"/>
        </w:rPr>
      </w:pPr>
      <w:proofErr w:type="spellStart"/>
      <w:r w:rsidRPr="00FF00F0">
        <w:rPr>
          <w:lang w:val="en-US"/>
        </w:rPr>
        <w:t>Attributi</w:t>
      </w:r>
      <w:proofErr w:type="spellEnd"/>
      <w:r w:rsidRPr="00FF00F0">
        <w:rPr>
          <w:lang w:val="en-US"/>
        </w:rPr>
        <w:t>:</w:t>
      </w:r>
    </w:p>
    <w:p w14:paraId="2E6C380C" w14:textId="77777777" w:rsidR="00FF00F0" w:rsidRPr="00FF00F0" w:rsidRDefault="00FF00F0" w:rsidP="00FF00F0">
      <w:pPr>
        <w:pStyle w:val="Paragrafoelenco"/>
        <w:numPr>
          <w:ilvl w:val="0"/>
          <w:numId w:val="4"/>
        </w:numPr>
        <w:rPr>
          <w:lang w:val="en-US"/>
        </w:rPr>
      </w:pPr>
      <w:r w:rsidRPr="00FF00F0">
        <w:rPr>
          <w:lang w:val="en-US"/>
        </w:rPr>
        <w:t xml:space="preserve">RI: </w:t>
      </w:r>
      <w:proofErr w:type="spellStart"/>
      <w:r w:rsidRPr="00FF00F0">
        <w:rPr>
          <w:lang w:val="en-US"/>
        </w:rPr>
        <w:t>Indice</w:t>
      </w:r>
      <w:proofErr w:type="spellEnd"/>
      <w:r w:rsidRPr="00FF00F0">
        <w:rPr>
          <w:lang w:val="en-US"/>
        </w:rPr>
        <w:t xml:space="preserve"> di </w:t>
      </w:r>
      <w:proofErr w:type="spellStart"/>
      <w:r w:rsidRPr="00FF00F0">
        <w:rPr>
          <w:lang w:val="en-US"/>
        </w:rPr>
        <w:t>rifrazione</w:t>
      </w:r>
      <w:proofErr w:type="spellEnd"/>
    </w:p>
    <w:p w14:paraId="08AEE70D" w14:textId="77777777" w:rsidR="00FF00F0" w:rsidRPr="00FF00F0" w:rsidRDefault="00FF00F0" w:rsidP="00FF00F0">
      <w:pPr>
        <w:pStyle w:val="Paragrafoelenco"/>
        <w:numPr>
          <w:ilvl w:val="0"/>
          <w:numId w:val="4"/>
        </w:numPr>
        <w:rPr>
          <w:lang w:val="en-US"/>
        </w:rPr>
      </w:pPr>
      <w:r w:rsidRPr="00FF00F0">
        <w:rPr>
          <w:lang w:val="en-US"/>
        </w:rPr>
        <w:t xml:space="preserve">Na: </w:t>
      </w:r>
      <w:proofErr w:type="spellStart"/>
      <w:r w:rsidRPr="00FF00F0">
        <w:rPr>
          <w:lang w:val="en-US"/>
        </w:rPr>
        <w:t>concentrazione</w:t>
      </w:r>
      <w:proofErr w:type="spellEnd"/>
      <w:r w:rsidRPr="00FF00F0">
        <w:rPr>
          <w:lang w:val="en-US"/>
        </w:rPr>
        <w:t xml:space="preserve"> di sodio</w:t>
      </w:r>
    </w:p>
    <w:p w14:paraId="38E28429" w14:textId="77777777" w:rsidR="00FF00F0" w:rsidRPr="00FF00F0" w:rsidRDefault="00FF00F0" w:rsidP="00FF00F0">
      <w:pPr>
        <w:pStyle w:val="Paragrafoelenco"/>
        <w:numPr>
          <w:ilvl w:val="0"/>
          <w:numId w:val="4"/>
        </w:numPr>
        <w:rPr>
          <w:lang w:val="en-US"/>
        </w:rPr>
      </w:pPr>
      <w:r w:rsidRPr="00FF00F0">
        <w:rPr>
          <w:lang w:val="en-US"/>
        </w:rPr>
        <w:t xml:space="preserve">Mg: </w:t>
      </w:r>
      <w:proofErr w:type="spellStart"/>
      <w:r w:rsidRPr="00FF00F0">
        <w:rPr>
          <w:lang w:val="en-US"/>
        </w:rPr>
        <w:t>concentrazione</w:t>
      </w:r>
      <w:proofErr w:type="spellEnd"/>
      <w:r w:rsidRPr="00FF00F0">
        <w:rPr>
          <w:lang w:val="en-US"/>
        </w:rPr>
        <w:t xml:space="preserve"> di </w:t>
      </w:r>
      <w:proofErr w:type="spellStart"/>
      <w:r w:rsidRPr="00FF00F0">
        <w:rPr>
          <w:lang w:val="en-US"/>
        </w:rPr>
        <w:t>magnesio</w:t>
      </w:r>
      <w:proofErr w:type="spellEnd"/>
    </w:p>
    <w:p w14:paraId="64F4F9B3" w14:textId="77777777" w:rsidR="00FF00F0" w:rsidRPr="00FF00F0" w:rsidRDefault="00FF00F0" w:rsidP="00FF00F0">
      <w:pPr>
        <w:pStyle w:val="Paragrafoelenco"/>
        <w:numPr>
          <w:ilvl w:val="0"/>
          <w:numId w:val="4"/>
        </w:numPr>
        <w:rPr>
          <w:lang w:val="en-US"/>
        </w:rPr>
      </w:pPr>
      <w:r w:rsidRPr="00FF00F0">
        <w:rPr>
          <w:lang w:val="en-US"/>
        </w:rPr>
        <w:t xml:space="preserve">Al: </w:t>
      </w:r>
      <w:proofErr w:type="spellStart"/>
      <w:r w:rsidRPr="00FF00F0">
        <w:rPr>
          <w:lang w:val="en-US"/>
        </w:rPr>
        <w:t>concentrazione</w:t>
      </w:r>
      <w:proofErr w:type="spellEnd"/>
      <w:r w:rsidRPr="00FF00F0">
        <w:rPr>
          <w:lang w:val="en-US"/>
        </w:rPr>
        <w:t xml:space="preserve"> di </w:t>
      </w:r>
      <w:proofErr w:type="spellStart"/>
      <w:r w:rsidRPr="00FF00F0">
        <w:rPr>
          <w:lang w:val="en-US"/>
        </w:rPr>
        <w:t>alluminio</w:t>
      </w:r>
      <w:proofErr w:type="spellEnd"/>
    </w:p>
    <w:p w14:paraId="251C3BF2" w14:textId="77777777" w:rsidR="00FF00F0" w:rsidRPr="00FF00F0" w:rsidRDefault="00FF00F0" w:rsidP="00FF00F0">
      <w:pPr>
        <w:pStyle w:val="Paragrafoelenco"/>
        <w:numPr>
          <w:ilvl w:val="0"/>
          <w:numId w:val="4"/>
        </w:numPr>
        <w:rPr>
          <w:lang w:val="en-US"/>
        </w:rPr>
      </w:pPr>
      <w:r w:rsidRPr="00FF00F0">
        <w:rPr>
          <w:lang w:val="en-US"/>
        </w:rPr>
        <w:t xml:space="preserve">Si: </w:t>
      </w:r>
      <w:proofErr w:type="spellStart"/>
      <w:r w:rsidRPr="00FF00F0">
        <w:rPr>
          <w:lang w:val="en-US"/>
        </w:rPr>
        <w:t>concentrazione</w:t>
      </w:r>
      <w:proofErr w:type="spellEnd"/>
      <w:r w:rsidRPr="00FF00F0">
        <w:rPr>
          <w:lang w:val="en-US"/>
        </w:rPr>
        <w:t xml:space="preserve"> di </w:t>
      </w:r>
      <w:proofErr w:type="spellStart"/>
      <w:r w:rsidRPr="00FF00F0">
        <w:rPr>
          <w:lang w:val="en-US"/>
        </w:rPr>
        <w:t>silicio</w:t>
      </w:r>
      <w:proofErr w:type="spellEnd"/>
    </w:p>
    <w:p w14:paraId="47346651" w14:textId="77777777" w:rsidR="00FF00F0" w:rsidRPr="00FF00F0" w:rsidRDefault="00FF00F0" w:rsidP="00FF00F0">
      <w:pPr>
        <w:pStyle w:val="Paragrafoelenco"/>
        <w:numPr>
          <w:ilvl w:val="0"/>
          <w:numId w:val="4"/>
        </w:numPr>
        <w:rPr>
          <w:lang w:val="en-US"/>
        </w:rPr>
      </w:pPr>
      <w:r w:rsidRPr="00FF00F0">
        <w:rPr>
          <w:lang w:val="en-US"/>
        </w:rPr>
        <w:t xml:space="preserve">K: </w:t>
      </w:r>
      <w:proofErr w:type="spellStart"/>
      <w:r w:rsidRPr="00FF00F0">
        <w:rPr>
          <w:lang w:val="en-US"/>
        </w:rPr>
        <w:t>concentrazione</w:t>
      </w:r>
      <w:proofErr w:type="spellEnd"/>
      <w:r w:rsidRPr="00FF00F0">
        <w:rPr>
          <w:lang w:val="en-US"/>
        </w:rPr>
        <w:t xml:space="preserve"> di </w:t>
      </w:r>
      <w:proofErr w:type="spellStart"/>
      <w:r w:rsidRPr="00FF00F0">
        <w:rPr>
          <w:lang w:val="en-US"/>
        </w:rPr>
        <w:t>potassio</w:t>
      </w:r>
      <w:proofErr w:type="spellEnd"/>
    </w:p>
    <w:p w14:paraId="4045FC21" w14:textId="77777777" w:rsidR="00FF00F0" w:rsidRPr="00FF00F0" w:rsidRDefault="00FF00F0" w:rsidP="00FF00F0">
      <w:pPr>
        <w:pStyle w:val="Paragrafoelenco"/>
        <w:numPr>
          <w:ilvl w:val="0"/>
          <w:numId w:val="4"/>
        </w:numPr>
        <w:rPr>
          <w:lang w:val="en-US"/>
        </w:rPr>
      </w:pPr>
      <w:r w:rsidRPr="00FF00F0">
        <w:rPr>
          <w:lang w:val="en-US"/>
        </w:rPr>
        <w:t xml:space="preserve">Ca: </w:t>
      </w:r>
      <w:proofErr w:type="spellStart"/>
      <w:r w:rsidRPr="00FF00F0">
        <w:rPr>
          <w:lang w:val="en-US"/>
        </w:rPr>
        <w:t>concentrazione</w:t>
      </w:r>
      <w:proofErr w:type="spellEnd"/>
      <w:r w:rsidRPr="00FF00F0">
        <w:rPr>
          <w:lang w:val="en-US"/>
        </w:rPr>
        <w:t xml:space="preserve"> di calcio</w:t>
      </w:r>
    </w:p>
    <w:p w14:paraId="57E65B7F" w14:textId="77777777" w:rsidR="00FF00F0" w:rsidRPr="00FF00F0" w:rsidRDefault="00FF00F0" w:rsidP="00FF00F0">
      <w:pPr>
        <w:pStyle w:val="Paragrafoelenco"/>
        <w:numPr>
          <w:ilvl w:val="0"/>
          <w:numId w:val="4"/>
        </w:numPr>
        <w:rPr>
          <w:lang w:val="en-US"/>
        </w:rPr>
      </w:pPr>
      <w:r w:rsidRPr="00FF00F0">
        <w:rPr>
          <w:lang w:val="en-US"/>
        </w:rPr>
        <w:t xml:space="preserve">Ba: </w:t>
      </w:r>
      <w:proofErr w:type="spellStart"/>
      <w:r w:rsidRPr="00FF00F0">
        <w:rPr>
          <w:lang w:val="en-US"/>
        </w:rPr>
        <w:t>concentrazione</w:t>
      </w:r>
      <w:proofErr w:type="spellEnd"/>
      <w:r w:rsidRPr="00FF00F0">
        <w:rPr>
          <w:lang w:val="en-US"/>
        </w:rPr>
        <w:t xml:space="preserve"> di </w:t>
      </w:r>
      <w:proofErr w:type="spellStart"/>
      <w:r w:rsidRPr="00FF00F0">
        <w:rPr>
          <w:lang w:val="en-US"/>
        </w:rPr>
        <w:t>bario</w:t>
      </w:r>
      <w:proofErr w:type="spellEnd"/>
    </w:p>
    <w:p w14:paraId="3B510B5A" w14:textId="77777777" w:rsidR="00FF00F0" w:rsidRPr="00FF00F0" w:rsidRDefault="00FF00F0" w:rsidP="00FF00F0">
      <w:pPr>
        <w:pStyle w:val="Paragrafoelenco"/>
        <w:numPr>
          <w:ilvl w:val="0"/>
          <w:numId w:val="4"/>
        </w:numPr>
        <w:rPr>
          <w:lang w:val="en-US"/>
        </w:rPr>
      </w:pPr>
      <w:r w:rsidRPr="00FF00F0">
        <w:rPr>
          <w:lang w:val="en-US"/>
        </w:rPr>
        <w:t xml:space="preserve">Fe: </w:t>
      </w:r>
      <w:proofErr w:type="spellStart"/>
      <w:r w:rsidRPr="00FF00F0">
        <w:rPr>
          <w:lang w:val="en-US"/>
        </w:rPr>
        <w:t>concentrazione</w:t>
      </w:r>
      <w:proofErr w:type="spellEnd"/>
      <w:r w:rsidRPr="00FF00F0">
        <w:rPr>
          <w:lang w:val="en-US"/>
        </w:rPr>
        <w:t xml:space="preserve"> di ferro</w:t>
      </w:r>
    </w:p>
    <w:p w14:paraId="3C9C5747" w14:textId="77777777" w:rsidR="00DC6DDA" w:rsidRDefault="00DC6DDA" w:rsidP="00FF00F0">
      <w:pPr>
        <w:pStyle w:val="Paragrafoelenco"/>
        <w:numPr>
          <w:ilvl w:val="0"/>
          <w:numId w:val="4"/>
        </w:numPr>
      </w:pPr>
      <w:r>
        <w:t>Tipo di vetro</w:t>
      </w:r>
      <w:r w:rsidRPr="00DC6DDA">
        <w:t>:</w:t>
      </w:r>
      <w:r>
        <w:t xml:space="preserve"> </w:t>
      </w:r>
    </w:p>
    <w:p w14:paraId="0E5E048A" w14:textId="50AA9ED6" w:rsidR="00FF00F0" w:rsidRPr="00FF00F0" w:rsidRDefault="00FF00F0" w:rsidP="00DC6DDA">
      <w:pPr>
        <w:pStyle w:val="Paragrafoelenco"/>
        <w:numPr>
          <w:ilvl w:val="1"/>
          <w:numId w:val="5"/>
        </w:numPr>
      </w:pPr>
      <w:r w:rsidRPr="00FF00F0">
        <w:t>Vetro per finestre di edifici trattato flottante</w:t>
      </w:r>
    </w:p>
    <w:p w14:paraId="47E0E7F7" w14:textId="77777777" w:rsidR="00FF00F0" w:rsidRPr="00FF00F0" w:rsidRDefault="00FF00F0" w:rsidP="00DC6DDA">
      <w:pPr>
        <w:pStyle w:val="Paragrafoelenco"/>
        <w:numPr>
          <w:ilvl w:val="1"/>
          <w:numId w:val="5"/>
        </w:numPr>
      </w:pPr>
      <w:r w:rsidRPr="00FF00F0">
        <w:t>Vetro per finestre di edifici non trattato flottante</w:t>
      </w:r>
    </w:p>
    <w:p w14:paraId="1A2FD3A9" w14:textId="77777777" w:rsidR="00FF00F0" w:rsidRPr="00FF00F0" w:rsidRDefault="00FF00F0" w:rsidP="00DC6DDA">
      <w:pPr>
        <w:pStyle w:val="Paragrafoelenco"/>
        <w:numPr>
          <w:ilvl w:val="1"/>
          <w:numId w:val="5"/>
        </w:numPr>
        <w:rPr>
          <w:lang w:val="en-US"/>
        </w:rPr>
      </w:pPr>
      <w:proofErr w:type="spellStart"/>
      <w:r w:rsidRPr="00FF00F0">
        <w:rPr>
          <w:lang w:val="en-US"/>
        </w:rPr>
        <w:t>Vetro</w:t>
      </w:r>
      <w:proofErr w:type="spellEnd"/>
      <w:r w:rsidRPr="00FF00F0">
        <w:rPr>
          <w:lang w:val="en-US"/>
        </w:rPr>
        <w:t xml:space="preserve"> per </w:t>
      </w:r>
      <w:proofErr w:type="spellStart"/>
      <w:r w:rsidRPr="00FF00F0">
        <w:rPr>
          <w:lang w:val="en-US"/>
        </w:rPr>
        <w:t>veicoli</w:t>
      </w:r>
      <w:proofErr w:type="spellEnd"/>
      <w:r w:rsidRPr="00FF00F0">
        <w:rPr>
          <w:lang w:val="en-US"/>
        </w:rPr>
        <w:t xml:space="preserve"> </w:t>
      </w:r>
      <w:proofErr w:type="spellStart"/>
      <w:r w:rsidRPr="00FF00F0">
        <w:rPr>
          <w:lang w:val="en-US"/>
        </w:rPr>
        <w:t>trattato</w:t>
      </w:r>
      <w:proofErr w:type="spellEnd"/>
      <w:r w:rsidRPr="00FF00F0">
        <w:rPr>
          <w:lang w:val="en-US"/>
        </w:rPr>
        <w:t xml:space="preserve"> </w:t>
      </w:r>
      <w:proofErr w:type="spellStart"/>
      <w:r w:rsidRPr="00FF00F0">
        <w:rPr>
          <w:lang w:val="en-US"/>
        </w:rPr>
        <w:t>flottante</w:t>
      </w:r>
      <w:proofErr w:type="spellEnd"/>
    </w:p>
    <w:p w14:paraId="37D7C792" w14:textId="28AF27AE" w:rsidR="00FF00F0" w:rsidRPr="00FF00F0" w:rsidRDefault="00FF00F0" w:rsidP="00DC6DDA">
      <w:pPr>
        <w:pStyle w:val="Paragrafoelenco"/>
        <w:numPr>
          <w:ilvl w:val="1"/>
          <w:numId w:val="5"/>
        </w:numPr>
      </w:pPr>
      <w:r w:rsidRPr="00FF00F0">
        <w:t>Vetro per veicoli non trattato flottante</w:t>
      </w:r>
    </w:p>
    <w:p w14:paraId="706B80C4" w14:textId="77777777" w:rsidR="00DC6DDA" w:rsidRDefault="00FF00F0" w:rsidP="00DC6DDA">
      <w:pPr>
        <w:pStyle w:val="Paragrafoelenco"/>
        <w:numPr>
          <w:ilvl w:val="1"/>
          <w:numId w:val="5"/>
        </w:numPr>
        <w:rPr>
          <w:lang w:val="en-US"/>
        </w:rPr>
      </w:pPr>
      <w:proofErr w:type="spellStart"/>
      <w:r w:rsidRPr="00FF00F0">
        <w:rPr>
          <w:lang w:val="en-US"/>
        </w:rPr>
        <w:t>Contenitori</w:t>
      </w:r>
      <w:proofErr w:type="spellEnd"/>
    </w:p>
    <w:p w14:paraId="0C1B6862" w14:textId="77777777" w:rsidR="00DC6DDA" w:rsidRDefault="00FF00F0" w:rsidP="00DC6DDA">
      <w:pPr>
        <w:pStyle w:val="Paragrafoelenco"/>
        <w:numPr>
          <w:ilvl w:val="1"/>
          <w:numId w:val="5"/>
        </w:numPr>
        <w:rPr>
          <w:lang w:val="en-US"/>
        </w:rPr>
      </w:pPr>
      <w:proofErr w:type="spellStart"/>
      <w:r w:rsidRPr="00DC6DDA">
        <w:rPr>
          <w:lang w:val="en-US"/>
        </w:rPr>
        <w:lastRenderedPageBreak/>
        <w:t>Stoviglie</w:t>
      </w:r>
      <w:proofErr w:type="spellEnd"/>
    </w:p>
    <w:p w14:paraId="56C290A8" w14:textId="166247B3" w:rsidR="00DC6DDA" w:rsidRPr="00DC6DDA" w:rsidRDefault="00FF00F0" w:rsidP="00DC6DDA">
      <w:pPr>
        <w:pStyle w:val="Paragrafoelenco"/>
        <w:numPr>
          <w:ilvl w:val="1"/>
          <w:numId w:val="5"/>
        </w:numPr>
        <w:rPr>
          <w:lang w:val="en-US"/>
        </w:rPr>
      </w:pPr>
      <w:r w:rsidRPr="00FF00F0">
        <w:t>Fari anteriori</w:t>
      </w:r>
    </w:p>
    <w:p w14:paraId="53656AD4" w14:textId="77777777" w:rsidR="00DC6DDA" w:rsidRPr="00DC6DDA" w:rsidRDefault="00DC6DDA" w:rsidP="00DC6DDA">
      <w:pPr>
        <w:pStyle w:val="Paragrafoelenco"/>
        <w:ind w:left="1800"/>
        <w:rPr>
          <w:lang w:val="en-US"/>
        </w:rPr>
      </w:pPr>
    </w:p>
    <w:p w14:paraId="0DE1D60D" w14:textId="77777777" w:rsidR="00DC6DDA" w:rsidRDefault="00FF00F0" w:rsidP="00DC6DDA">
      <w:pPr>
        <w:ind w:left="1440"/>
      </w:pPr>
      <w:r w:rsidRPr="00FF00F0">
        <w:t xml:space="preserve">Identificativi: </w:t>
      </w:r>
    </w:p>
    <w:p w14:paraId="180840A6" w14:textId="0B2DB00A" w:rsidR="00FF00F0" w:rsidRPr="00DC6DDA" w:rsidRDefault="00F931EA" w:rsidP="00DC6DDA">
      <w:pPr>
        <w:pStyle w:val="Paragrafoelenco"/>
        <w:numPr>
          <w:ilvl w:val="1"/>
          <w:numId w:val="5"/>
        </w:numPr>
      </w:pPr>
      <w:r>
        <w:t xml:space="preserve">Numero </w:t>
      </w:r>
      <w:r w:rsidR="00FF00F0" w:rsidRPr="00FF00F0">
        <w:t>ID: un identificativo univoco per ogni esempio di vetro</w:t>
      </w:r>
    </w:p>
    <w:p w14:paraId="14D68491" w14:textId="77777777" w:rsidR="00FF00F0" w:rsidRPr="00FF00F0" w:rsidRDefault="00FF00F0" w:rsidP="00FF00F0"/>
    <w:p w14:paraId="073CDD15" w14:textId="2E7A4261" w:rsidR="00DC6DDA" w:rsidRDefault="00DC6DDA" w:rsidP="003E0EA2">
      <w:pPr>
        <w:pStyle w:val="Paragrafoelenco"/>
        <w:numPr>
          <w:ilvl w:val="0"/>
          <w:numId w:val="3"/>
        </w:numPr>
      </w:pPr>
      <w:r>
        <w:t xml:space="preserve">Titanic Dataset: </w:t>
      </w:r>
      <w:r w:rsidRPr="00DC6DDA">
        <w:t>i</w:t>
      </w:r>
      <w:r>
        <w:t>n questo dataset</w:t>
      </w:r>
      <w:r w:rsidRPr="00DC6DDA">
        <w:t xml:space="preserve"> </w:t>
      </w:r>
      <w:r>
        <w:t>troviamo</w:t>
      </w:r>
      <w:r w:rsidRPr="00DC6DDA">
        <w:t xml:space="preserve"> un insieme di dati che contiene informazioni sui passeggeri del tragico viaggio del Titanic nel 1912.</w:t>
      </w:r>
      <w:r>
        <w:t xml:space="preserve"> </w:t>
      </w:r>
      <w:r>
        <w:br/>
      </w:r>
      <w:r>
        <w:br/>
        <w:t xml:space="preserve">Link: </w:t>
      </w:r>
      <w:hyperlink r:id="rId7" w:history="1">
        <w:r w:rsidRPr="00394B7D">
          <w:rPr>
            <w:rStyle w:val="Collegamentoipertestuale"/>
          </w:rPr>
          <w:t>https://www.kaggle.com/datasets/afrahhomoud/titanic-data</w:t>
        </w:r>
      </w:hyperlink>
    </w:p>
    <w:p w14:paraId="23515FDA" w14:textId="03D6F528" w:rsidR="00DC6DDA" w:rsidRDefault="00DC6DDA" w:rsidP="00DC6DDA">
      <w:pPr>
        <w:pStyle w:val="Paragrafoelenco"/>
      </w:pPr>
    </w:p>
    <w:p w14:paraId="6887B388" w14:textId="441BDEBF" w:rsidR="00DC6DDA" w:rsidRDefault="00DB4A7D" w:rsidP="00DC6DDA">
      <w:pPr>
        <w:pStyle w:val="Paragrafoelenco"/>
      </w:pPr>
      <w:r>
        <w:t>Attributi:</w:t>
      </w:r>
    </w:p>
    <w:p w14:paraId="7C3D1448" w14:textId="5B7867E7" w:rsidR="00DB4A7D" w:rsidRDefault="00F931EA" w:rsidP="00DB4A7D">
      <w:pPr>
        <w:pStyle w:val="Paragrafoelenco"/>
        <w:numPr>
          <w:ilvl w:val="0"/>
          <w:numId w:val="5"/>
        </w:numPr>
      </w:pPr>
      <w:r>
        <w:t>S</w:t>
      </w:r>
      <w:r w:rsidR="00DB4A7D">
        <w:t xml:space="preserve">opravvissuti </w:t>
      </w:r>
      <w:proofErr w:type="gramStart"/>
      <w:r w:rsidR="00DB4A7D">
        <w:t>( 0</w:t>
      </w:r>
      <w:proofErr w:type="gramEnd"/>
      <w:r w:rsidR="00DB4A7D">
        <w:t xml:space="preserve"> = No; 1 = Si )</w:t>
      </w:r>
    </w:p>
    <w:p w14:paraId="0E6CC4B7" w14:textId="1A7A068A" w:rsidR="00DB4A7D" w:rsidRDefault="00F931EA" w:rsidP="00DB4A7D">
      <w:pPr>
        <w:pStyle w:val="Paragrafoelenco"/>
        <w:numPr>
          <w:ilvl w:val="0"/>
          <w:numId w:val="5"/>
        </w:numPr>
      </w:pPr>
      <w:r>
        <w:t>C</w:t>
      </w:r>
      <w:r w:rsidR="00DB4A7D" w:rsidRPr="00DB4A7D">
        <w:t>lasse passeggeri</w:t>
      </w:r>
      <w:r w:rsidR="00DB4A7D">
        <w:t xml:space="preserve"> </w:t>
      </w:r>
      <w:proofErr w:type="gramStart"/>
      <w:r w:rsidR="00DB4A7D">
        <w:t>( 1</w:t>
      </w:r>
      <w:proofErr w:type="gramEnd"/>
      <w:r w:rsidR="00DB4A7D">
        <w:t xml:space="preserve"> = 1st; 2 = 2nd; 3 = 3rd )</w:t>
      </w:r>
    </w:p>
    <w:p w14:paraId="22EA55F2" w14:textId="51C1ABA0" w:rsidR="00DB4A7D" w:rsidRDefault="00DB4A7D" w:rsidP="00DB4A7D">
      <w:pPr>
        <w:pStyle w:val="Paragrafoelenco"/>
        <w:numPr>
          <w:ilvl w:val="0"/>
          <w:numId w:val="5"/>
        </w:numPr>
      </w:pPr>
      <w:r>
        <w:t>Nome</w:t>
      </w:r>
    </w:p>
    <w:p w14:paraId="0DE2089F" w14:textId="1D0C5F02" w:rsidR="00DB4A7D" w:rsidRDefault="00DB4A7D" w:rsidP="00DB4A7D">
      <w:pPr>
        <w:pStyle w:val="Paragrafoelenco"/>
        <w:numPr>
          <w:ilvl w:val="0"/>
          <w:numId w:val="5"/>
        </w:numPr>
      </w:pPr>
      <w:r>
        <w:t>Sesso</w:t>
      </w:r>
    </w:p>
    <w:p w14:paraId="7EA58B71" w14:textId="26395BDB" w:rsidR="00DB4A7D" w:rsidRDefault="00DB4A7D" w:rsidP="00DB4A7D">
      <w:pPr>
        <w:pStyle w:val="Paragrafoelenco"/>
        <w:numPr>
          <w:ilvl w:val="0"/>
          <w:numId w:val="5"/>
        </w:numPr>
      </w:pPr>
      <w:r>
        <w:t>Anni</w:t>
      </w:r>
    </w:p>
    <w:p w14:paraId="024CE023" w14:textId="77777777" w:rsidR="00DB4A7D" w:rsidRPr="00DB4A7D" w:rsidRDefault="00DB4A7D" w:rsidP="00DB4A7D">
      <w:pPr>
        <w:pStyle w:val="Paragrafoelenco"/>
        <w:numPr>
          <w:ilvl w:val="0"/>
          <w:numId w:val="5"/>
        </w:numPr>
      </w:pPr>
      <w:r w:rsidRPr="00DB4A7D">
        <w:t>Numero di fratelli/sorelle a bordo</w:t>
      </w:r>
    </w:p>
    <w:p w14:paraId="3BA50BED" w14:textId="77777777" w:rsidR="00DB4A7D" w:rsidRPr="00DB4A7D" w:rsidRDefault="00DB4A7D" w:rsidP="00DB4A7D">
      <w:pPr>
        <w:pStyle w:val="Paragrafoelenco"/>
        <w:numPr>
          <w:ilvl w:val="0"/>
          <w:numId w:val="5"/>
        </w:numPr>
      </w:pPr>
      <w:r w:rsidRPr="00DB4A7D">
        <w:t>Numero di genitori/figli a bordo</w:t>
      </w:r>
    </w:p>
    <w:p w14:paraId="0185A951" w14:textId="778106F0" w:rsidR="00DB4A7D" w:rsidRDefault="003E0EA2" w:rsidP="00DB4A7D">
      <w:pPr>
        <w:pStyle w:val="Paragrafoelenco"/>
        <w:numPr>
          <w:ilvl w:val="0"/>
          <w:numId w:val="5"/>
        </w:numPr>
      </w:pPr>
      <w:r>
        <w:t>Numero biglietto</w:t>
      </w:r>
    </w:p>
    <w:p w14:paraId="2BF4228B" w14:textId="765C63A1" w:rsidR="003E0EA2" w:rsidRDefault="003E0EA2" w:rsidP="00DB4A7D">
      <w:pPr>
        <w:pStyle w:val="Paragrafoelenco"/>
        <w:numPr>
          <w:ilvl w:val="0"/>
          <w:numId w:val="5"/>
        </w:numPr>
      </w:pPr>
      <w:r>
        <w:t>Tariffa</w:t>
      </w:r>
    </w:p>
    <w:p w14:paraId="516701BC" w14:textId="23AF0281" w:rsidR="003E0EA2" w:rsidRDefault="003E0EA2" w:rsidP="00DB4A7D">
      <w:pPr>
        <w:pStyle w:val="Paragrafoelenco"/>
        <w:numPr>
          <w:ilvl w:val="0"/>
          <w:numId w:val="5"/>
        </w:numPr>
      </w:pPr>
      <w:r>
        <w:t>Cabina</w:t>
      </w:r>
    </w:p>
    <w:p w14:paraId="0BFFDFB7" w14:textId="540598C4" w:rsidR="003E0EA2" w:rsidRDefault="003E0EA2" w:rsidP="00DB4A7D">
      <w:pPr>
        <w:pStyle w:val="Paragrafoelenco"/>
        <w:numPr>
          <w:ilvl w:val="0"/>
          <w:numId w:val="5"/>
        </w:numPr>
      </w:pPr>
      <w:r>
        <w:t>Imbarco</w:t>
      </w:r>
    </w:p>
    <w:p w14:paraId="3D18F3B4" w14:textId="62A0F6BD" w:rsidR="003E0EA2" w:rsidRDefault="003E0EA2" w:rsidP="003E0EA2">
      <w:pPr>
        <w:ind w:left="720"/>
      </w:pPr>
      <w:r>
        <w:t>Identificativo:</w:t>
      </w:r>
      <w:r>
        <w:br/>
        <w:t xml:space="preserve">- </w:t>
      </w:r>
      <w:proofErr w:type="spellStart"/>
      <w:r>
        <w:t>Passenger</w:t>
      </w:r>
      <w:proofErr w:type="spellEnd"/>
      <w:r>
        <w:t xml:space="preserve"> ID</w:t>
      </w:r>
      <w:r>
        <w:br/>
      </w:r>
      <w:r>
        <w:br/>
      </w:r>
    </w:p>
    <w:p w14:paraId="2A24A263" w14:textId="21D3B7BD" w:rsidR="003E0EA2" w:rsidRDefault="003E0EA2" w:rsidP="003E0EA2">
      <w:r>
        <w:t xml:space="preserve">Dataset di dati non strutturati: </w:t>
      </w:r>
    </w:p>
    <w:p w14:paraId="5C30B8C7" w14:textId="50DAAA87" w:rsidR="00B9553D" w:rsidRDefault="003E0EA2" w:rsidP="00B9553D">
      <w:pPr>
        <w:pStyle w:val="Paragrafoelenco"/>
        <w:numPr>
          <w:ilvl w:val="0"/>
          <w:numId w:val="6"/>
        </w:numPr>
      </w:pPr>
      <w:r w:rsidRPr="0009020E">
        <w:rPr>
          <w:b/>
          <w:bCs/>
        </w:rPr>
        <w:t>Recensioni prodotto Amazon</w:t>
      </w:r>
      <w:r>
        <w:t xml:space="preserve">: in questo caso abbiamo dei dati testuali che possono contenere </w:t>
      </w:r>
      <w:r w:rsidR="005A42DF">
        <w:t xml:space="preserve">delle foto dei prodotti. </w:t>
      </w:r>
      <w:r w:rsidR="00B9553D">
        <w:t>A</w:t>
      </w:r>
      <w:r w:rsidR="00B9553D">
        <w:t>d esempio:</w:t>
      </w:r>
    </w:p>
    <w:p w14:paraId="542DA134" w14:textId="77777777" w:rsidR="00B9553D" w:rsidRDefault="00B9553D" w:rsidP="00B9553D">
      <w:pPr>
        <w:pStyle w:val="Paragrafoelenco"/>
      </w:pPr>
    </w:p>
    <w:p w14:paraId="758E2BD8" w14:textId="77777777" w:rsidR="00B9553D" w:rsidRDefault="00B9553D" w:rsidP="00B9553D">
      <w:pPr>
        <w:pStyle w:val="Paragrafoelenco"/>
      </w:pPr>
      <w:r>
        <w:t>"Ho comprato questo nuovo telefono e sono davvero soddisfatto! Ha una batteria che dura a lungo e una fotocamera fantastica. Lo consiglio a chiunque stia cercando un telefono affidabile e conveniente."</w:t>
      </w:r>
    </w:p>
    <w:p w14:paraId="6A34E325" w14:textId="77777777" w:rsidR="00B9553D" w:rsidRDefault="00B9553D" w:rsidP="00B9553D">
      <w:pPr>
        <w:pStyle w:val="Paragrafoelenco"/>
      </w:pPr>
    </w:p>
    <w:p w14:paraId="7664222D" w14:textId="09FAEF04" w:rsidR="005A42DF" w:rsidRDefault="00B9553D" w:rsidP="00B9553D">
      <w:pPr>
        <w:pStyle w:val="Paragrafoelenco"/>
      </w:pPr>
      <w:r>
        <w:t>Questo testo non ha una struttura fissa o un formato predefinito e contiene informazioni sia sul prodotto che sulle opinioni dell'utente.</w:t>
      </w:r>
    </w:p>
    <w:p w14:paraId="39AB0596" w14:textId="710226E7" w:rsidR="005A42DF" w:rsidRDefault="005A42DF" w:rsidP="005A42DF">
      <w:pPr>
        <w:pStyle w:val="Paragrafoelenco"/>
      </w:pPr>
    </w:p>
    <w:p w14:paraId="7A9B5CD5" w14:textId="4E97EEF9" w:rsidR="005A42DF" w:rsidRDefault="005A42DF" w:rsidP="005A42DF">
      <w:pPr>
        <w:pStyle w:val="Paragrafoelenco"/>
      </w:pPr>
      <w:r>
        <w:t>Si potrebbero fare diversi tipi di analisi, come per esempio la Sentiment Analysis per capire se si tratta di una recensione positiva o negativa; oppure si potrebbero individuare le parole chiave più utilizzate per capire meglio le esigenze dei clienti; oppure ancora si potrebbero attribuire delle categorie per le varie recensioni (es. recensioni tecniche, recensioni prezzo, recensioni funzionalità ec.</w:t>
      </w:r>
      <w:r w:rsidR="00B9553D">
        <w:t xml:space="preserve">). </w:t>
      </w:r>
      <w:r w:rsidR="00B9553D">
        <w:br/>
      </w:r>
      <w:r>
        <w:br/>
      </w:r>
      <w:r>
        <w:lastRenderedPageBreak/>
        <w:t xml:space="preserve">In generale l’obiettivo di queste analisi potrebbe essere quello </w:t>
      </w:r>
      <w:r w:rsidRPr="005A42DF">
        <w:t>di comprendere meglio le opinioni</w:t>
      </w:r>
      <w:r>
        <w:t xml:space="preserve">, i desideri e le obiezioni </w:t>
      </w:r>
      <w:r w:rsidRPr="005A42DF">
        <w:t>degli utenti su un</w:t>
      </w:r>
      <w:r>
        <w:t xml:space="preserve"> determinato</w:t>
      </w:r>
      <w:r w:rsidRPr="005A42DF">
        <w:t xml:space="preserve"> prodotto</w:t>
      </w:r>
      <w:r>
        <w:t>.</w:t>
      </w:r>
    </w:p>
    <w:p w14:paraId="5FADAC4A" w14:textId="77777777" w:rsidR="005A42DF" w:rsidRDefault="005A42DF" w:rsidP="005A42DF">
      <w:pPr>
        <w:pStyle w:val="Paragrafoelenco"/>
      </w:pPr>
    </w:p>
    <w:p w14:paraId="17E1F538" w14:textId="77777777" w:rsidR="00F931EA" w:rsidRDefault="0009020E" w:rsidP="005A42DF">
      <w:pPr>
        <w:pStyle w:val="Paragrafoelenco"/>
        <w:numPr>
          <w:ilvl w:val="0"/>
          <w:numId w:val="6"/>
        </w:numPr>
      </w:pPr>
      <w:r w:rsidRPr="0009020E">
        <w:rPr>
          <w:b/>
          <w:bCs/>
        </w:rPr>
        <w:t>Foto pubblicate su Instagram</w:t>
      </w:r>
      <w:r>
        <w:t>: q</w:t>
      </w:r>
      <w:r w:rsidRPr="0009020E">
        <w:t xml:space="preserve">ueste foto possono essere </w:t>
      </w:r>
      <w:r>
        <w:t xml:space="preserve">state </w:t>
      </w:r>
      <w:r w:rsidRPr="0009020E">
        <w:t>scattate in momenti diversi, con diverse persone e in diverse situazioni, e possono contenere informazioni sulla posizione, i colori, la composizione e le emozioni degli utenti. Questi dati non hanno un formato standard o una struttura predefinita</w:t>
      </w:r>
      <w:r>
        <w:t xml:space="preserve"> ma potrebbero essere fatte delle analisi. </w:t>
      </w:r>
      <w:r>
        <w:br/>
      </w:r>
      <w:r>
        <w:br/>
        <w:t>Per esempio potremo assegnare delle categorie in riferimento ai luoghi in cui sono state scattate le foto oppure potremo identificare le situazioni in cui sono state scattate (es. festa, viaggio, sport, animali ecc.); oppure ancora si potrebbero identificare i rapporti tra le persone presenti nella foto (es. genitori, fratello, sorella, amici ecc.)</w:t>
      </w:r>
      <w:r>
        <w:br/>
      </w:r>
      <w:r>
        <w:br/>
      </w:r>
      <w:r w:rsidRPr="0009020E">
        <w:t>L'obiettivo generale di queste analisi potrebbe essere quello di comprendere meglio i profili degli utenti, i loro interessi, le loro relazioni sociali e le loro emozioni.</w:t>
      </w:r>
      <w:r>
        <w:t xml:space="preserve"> </w:t>
      </w:r>
      <w:r w:rsidR="00F931EA">
        <w:br/>
      </w:r>
      <w:r w:rsidR="00F931EA">
        <w:br/>
      </w:r>
    </w:p>
    <w:p w14:paraId="70A9A089" w14:textId="77777777" w:rsidR="00F931EA" w:rsidRDefault="00F931EA" w:rsidP="00F931EA">
      <w:pPr>
        <w:pStyle w:val="Paragrafoelenco"/>
      </w:pPr>
    </w:p>
    <w:p w14:paraId="24CD10AE" w14:textId="77777777" w:rsidR="00F931EA" w:rsidRDefault="00F931EA" w:rsidP="00F931EA">
      <w:pPr>
        <w:ind w:left="360"/>
        <w:jc w:val="right"/>
      </w:pPr>
    </w:p>
    <w:p w14:paraId="741F27D9" w14:textId="77777777" w:rsidR="00F931EA" w:rsidRDefault="00F931EA" w:rsidP="00F931EA">
      <w:pPr>
        <w:ind w:left="360"/>
        <w:jc w:val="right"/>
      </w:pPr>
    </w:p>
    <w:p w14:paraId="1441D5D7" w14:textId="6A059B2E" w:rsidR="005A42DF" w:rsidRPr="00FF00F0" w:rsidRDefault="00F931EA" w:rsidP="00F931EA">
      <w:pPr>
        <w:ind w:left="360"/>
        <w:jc w:val="right"/>
      </w:pPr>
      <w:r>
        <w:t>Studente: Federico Vacca</w:t>
      </w:r>
      <w:r>
        <w:br/>
        <w:t>Data: 01/02/2023</w:t>
      </w:r>
    </w:p>
    <w:sectPr w:rsidR="005A42DF" w:rsidRPr="00FF00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3430A"/>
    <w:multiLevelType w:val="hybridMultilevel"/>
    <w:tmpl w:val="35F0BE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D0A34F8"/>
    <w:multiLevelType w:val="hybridMultilevel"/>
    <w:tmpl w:val="048E04AE"/>
    <w:lvl w:ilvl="0" w:tplc="E228D27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DD70734"/>
    <w:multiLevelType w:val="hybridMultilevel"/>
    <w:tmpl w:val="2E4C6C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DF751D2"/>
    <w:multiLevelType w:val="hybridMultilevel"/>
    <w:tmpl w:val="8CBA4E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0E035A"/>
    <w:multiLevelType w:val="hybridMultilevel"/>
    <w:tmpl w:val="B9B04906"/>
    <w:lvl w:ilvl="0" w:tplc="3496EA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04764D"/>
    <w:multiLevelType w:val="hybridMultilevel"/>
    <w:tmpl w:val="7D2A2FF2"/>
    <w:lvl w:ilvl="0" w:tplc="FFFFFFFF">
      <w:numFmt w:val="bullet"/>
      <w:lvlText w:val="-"/>
      <w:lvlJc w:val="left"/>
      <w:pPr>
        <w:ind w:left="1080" w:hanging="360"/>
      </w:pPr>
      <w:rPr>
        <w:rFonts w:ascii="Calibri" w:eastAsiaTheme="minorHAnsi" w:hAnsi="Calibri" w:cs="Calibri" w:hint="default"/>
      </w:rPr>
    </w:lvl>
    <w:lvl w:ilvl="1" w:tplc="E228D272">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945527104">
    <w:abstractNumId w:val="2"/>
  </w:num>
  <w:num w:numId="2" w16cid:durableId="1349258858">
    <w:abstractNumId w:val="0"/>
  </w:num>
  <w:num w:numId="3" w16cid:durableId="1078021323">
    <w:abstractNumId w:val="3"/>
  </w:num>
  <w:num w:numId="4" w16cid:durableId="1987975208">
    <w:abstractNumId w:val="1"/>
  </w:num>
  <w:num w:numId="5" w16cid:durableId="649793097">
    <w:abstractNumId w:val="5"/>
  </w:num>
  <w:num w:numId="6" w16cid:durableId="372383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9020E"/>
    <w:rsid w:val="00194C33"/>
    <w:rsid w:val="00376D5F"/>
    <w:rsid w:val="003E0EA2"/>
    <w:rsid w:val="005A42DF"/>
    <w:rsid w:val="00AF1370"/>
    <w:rsid w:val="00B9553D"/>
    <w:rsid w:val="00C26AB4"/>
    <w:rsid w:val="00D15B16"/>
    <w:rsid w:val="00DB4A7D"/>
    <w:rsid w:val="00DC6DDA"/>
    <w:rsid w:val="00E55D9F"/>
    <w:rsid w:val="00F931EA"/>
    <w:rsid w:val="00FF00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D32E"/>
  <w15:chartTrackingRefBased/>
  <w15:docId w15:val="{4839BA80-38D7-4E54-8027-22197DB9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4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94C33"/>
    <w:pPr>
      <w:ind w:left="720"/>
      <w:contextualSpacing/>
    </w:pPr>
  </w:style>
  <w:style w:type="character" w:customStyle="1" w:styleId="Titolo1Carattere">
    <w:name w:val="Titolo 1 Carattere"/>
    <w:basedOn w:val="Carpredefinitoparagrafo"/>
    <w:link w:val="Titolo1"/>
    <w:uiPriority w:val="9"/>
    <w:rsid w:val="00194C33"/>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194C33"/>
    <w:rPr>
      <w:color w:val="0563C1" w:themeColor="hyperlink"/>
      <w:u w:val="single"/>
    </w:rPr>
  </w:style>
  <w:style w:type="character" w:styleId="Menzionenonrisolta">
    <w:name w:val="Unresolved Mention"/>
    <w:basedOn w:val="Carpredefinitoparagrafo"/>
    <w:uiPriority w:val="99"/>
    <w:semiHidden/>
    <w:unhideWhenUsed/>
    <w:rsid w:val="00194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3978">
      <w:bodyDiv w:val="1"/>
      <w:marLeft w:val="0"/>
      <w:marRight w:val="0"/>
      <w:marTop w:val="0"/>
      <w:marBottom w:val="0"/>
      <w:divBdr>
        <w:top w:val="none" w:sz="0" w:space="0" w:color="auto"/>
        <w:left w:val="none" w:sz="0" w:space="0" w:color="auto"/>
        <w:bottom w:val="none" w:sz="0" w:space="0" w:color="auto"/>
        <w:right w:val="none" w:sz="0" w:space="0" w:color="auto"/>
      </w:divBdr>
    </w:div>
    <w:div w:id="538055404">
      <w:bodyDiv w:val="1"/>
      <w:marLeft w:val="0"/>
      <w:marRight w:val="0"/>
      <w:marTop w:val="0"/>
      <w:marBottom w:val="0"/>
      <w:divBdr>
        <w:top w:val="none" w:sz="0" w:space="0" w:color="auto"/>
        <w:left w:val="none" w:sz="0" w:space="0" w:color="auto"/>
        <w:bottom w:val="none" w:sz="0" w:space="0" w:color="auto"/>
        <w:right w:val="none" w:sz="0" w:space="0" w:color="auto"/>
      </w:divBdr>
    </w:div>
    <w:div w:id="829369424">
      <w:bodyDiv w:val="1"/>
      <w:marLeft w:val="0"/>
      <w:marRight w:val="0"/>
      <w:marTop w:val="0"/>
      <w:marBottom w:val="0"/>
      <w:divBdr>
        <w:top w:val="none" w:sz="0" w:space="0" w:color="auto"/>
        <w:left w:val="none" w:sz="0" w:space="0" w:color="auto"/>
        <w:bottom w:val="none" w:sz="0" w:space="0" w:color="auto"/>
        <w:right w:val="none" w:sz="0" w:space="0" w:color="auto"/>
      </w:divBdr>
    </w:div>
    <w:div w:id="1142424373">
      <w:bodyDiv w:val="1"/>
      <w:marLeft w:val="0"/>
      <w:marRight w:val="0"/>
      <w:marTop w:val="0"/>
      <w:marBottom w:val="0"/>
      <w:divBdr>
        <w:top w:val="none" w:sz="0" w:space="0" w:color="auto"/>
        <w:left w:val="none" w:sz="0" w:space="0" w:color="auto"/>
        <w:bottom w:val="none" w:sz="0" w:space="0" w:color="auto"/>
        <w:right w:val="none" w:sz="0" w:space="0" w:color="auto"/>
      </w:divBdr>
    </w:div>
    <w:div w:id="1642350087">
      <w:bodyDiv w:val="1"/>
      <w:marLeft w:val="0"/>
      <w:marRight w:val="0"/>
      <w:marTop w:val="0"/>
      <w:marBottom w:val="0"/>
      <w:divBdr>
        <w:top w:val="none" w:sz="0" w:space="0" w:color="auto"/>
        <w:left w:val="none" w:sz="0" w:space="0" w:color="auto"/>
        <w:bottom w:val="none" w:sz="0" w:space="0" w:color="auto"/>
        <w:right w:val="none" w:sz="0" w:space="0" w:color="auto"/>
      </w:divBdr>
    </w:div>
    <w:div w:id="1678581761">
      <w:bodyDiv w:val="1"/>
      <w:marLeft w:val="0"/>
      <w:marRight w:val="0"/>
      <w:marTop w:val="0"/>
      <w:marBottom w:val="0"/>
      <w:divBdr>
        <w:top w:val="none" w:sz="0" w:space="0" w:color="auto"/>
        <w:left w:val="none" w:sz="0" w:space="0" w:color="auto"/>
        <w:bottom w:val="none" w:sz="0" w:space="0" w:color="auto"/>
        <w:right w:val="none" w:sz="0" w:space="0" w:color="auto"/>
      </w:divBdr>
    </w:div>
    <w:div w:id="1841920519">
      <w:bodyDiv w:val="1"/>
      <w:marLeft w:val="0"/>
      <w:marRight w:val="0"/>
      <w:marTop w:val="0"/>
      <w:marBottom w:val="0"/>
      <w:divBdr>
        <w:top w:val="none" w:sz="0" w:space="0" w:color="auto"/>
        <w:left w:val="none" w:sz="0" w:space="0" w:color="auto"/>
        <w:bottom w:val="none" w:sz="0" w:space="0" w:color="auto"/>
        <w:right w:val="none" w:sz="0" w:space="0" w:color="auto"/>
      </w:divBdr>
    </w:div>
    <w:div w:id="18837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frahhomoud/titani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glass+identification" TargetMode="External"/><Relationship Id="rId5" Type="http://schemas.openxmlformats.org/officeDocument/2006/relationships/hyperlink" Target="https://archive.ics.uci.edu/ml/datasets/see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3</Pages>
  <Words>622</Words>
  <Characters>3550</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Vacca</dc:creator>
  <cp:keywords/>
  <dc:description/>
  <cp:lastModifiedBy>Federico Vacca</cp:lastModifiedBy>
  <cp:revision>2</cp:revision>
  <dcterms:created xsi:type="dcterms:W3CDTF">2023-01-31T19:03:00Z</dcterms:created>
  <dcterms:modified xsi:type="dcterms:W3CDTF">2023-02-01T11:19:00Z</dcterms:modified>
</cp:coreProperties>
</file>