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E6B" w:rsidRDefault="0071329F" w:rsidP="0071329F">
      <w:pPr>
        <w:jc w:val="center"/>
        <w:rPr>
          <w:color w:val="FF0000"/>
          <w:sz w:val="72"/>
          <w:szCs w:val="72"/>
        </w:rPr>
      </w:pPr>
      <w:r w:rsidRPr="0071329F">
        <w:rPr>
          <w:color w:val="FF0000"/>
          <w:sz w:val="72"/>
          <w:szCs w:val="72"/>
        </w:rPr>
        <w:t>FODA</w:t>
      </w:r>
    </w:p>
    <w:p w:rsidR="0071329F" w:rsidRDefault="0071329F" w:rsidP="0071329F">
      <w:pPr>
        <w:jc w:val="center"/>
        <w:rPr>
          <w:color w:val="FF0000"/>
          <w:sz w:val="72"/>
          <w:szCs w:val="72"/>
        </w:rPr>
      </w:pPr>
    </w:p>
    <w:p w:rsidR="0071329F" w:rsidRDefault="0071329F" w:rsidP="0071329F">
      <w:pPr>
        <w:rPr>
          <w:color w:val="0D0D0D" w:themeColor="text1" w:themeTint="F2"/>
          <w:sz w:val="32"/>
          <w:szCs w:val="32"/>
        </w:rPr>
      </w:pPr>
    </w:p>
    <w:p w:rsidR="0071329F" w:rsidRPr="0071329F" w:rsidRDefault="0071329F" w:rsidP="0071329F">
      <w:pPr>
        <w:rPr>
          <w:b/>
          <w:color w:val="0D0D0D" w:themeColor="text1" w:themeTint="F2"/>
          <w:sz w:val="32"/>
          <w:szCs w:val="32"/>
          <w:u w:val="single"/>
        </w:rPr>
      </w:pPr>
      <w:r w:rsidRPr="0071329F">
        <w:rPr>
          <w:b/>
          <w:color w:val="0D0D0D" w:themeColor="text1" w:themeTint="F2"/>
          <w:sz w:val="32"/>
          <w:szCs w:val="32"/>
          <w:u w:val="single"/>
        </w:rPr>
        <w:t>Integrantes:</w:t>
      </w:r>
    </w:p>
    <w:p w:rsidR="0071329F" w:rsidRDefault="0071329F" w:rsidP="0071329F">
      <w:pPr>
        <w:rPr>
          <w:color w:val="0D0D0D" w:themeColor="text1" w:themeTint="F2"/>
          <w:sz w:val="32"/>
          <w:szCs w:val="32"/>
        </w:rPr>
      </w:pPr>
      <w:r>
        <w:rPr>
          <w:color w:val="0D0D0D" w:themeColor="text1" w:themeTint="F2"/>
          <w:sz w:val="32"/>
          <w:szCs w:val="32"/>
        </w:rPr>
        <w:t>-</w:t>
      </w:r>
      <w:proofErr w:type="spellStart"/>
      <w:r>
        <w:rPr>
          <w:color w:val="0D0D0D" w:themeColor="text1" w:themeTint="F2"/>
          <w:sz w:val="32"/>
          <w:szCs w:val="32"/>
        </w:rPr>
        <w:t>Gantus</w:t>
      </w:r>
      <w:proofErr w:type="spellEnd"/>
      <w:r>
        <w:rPr>
          <w:color w:val="0D0D0D" w:themeColor="text1" w:themeTint="F2"/>
          <w:sz w:val="32"/>
          <w:szCs w:val="32"/>
        </w:rPr>
        <w:t xml:space="preserve"> Leandro</w:t>
      </w:r>
    </w:p>
    <w:p w:rsidR="0071329F" w:rsidRDefault="0071329F" w:rsidP="0071329F">
      <w:pPr>
        <w:rPr>
          <w:color w:val="0D0D0D" w:themeColor="text1" w:themeTint="F2"/>
          <w:sz w:val="32"/>
          <w:szCs w:val="32"/>
        </w:rPr>
      </w:pPr>
      <w:r>
        <w:rPr>
          <w:color w:val="0D0D0D" w:themeColor="text1" w:themeTint="F2"/>
          <w:sz w:val="32"/>
          <w:szCs w:val="32"/>
        </w:rPr>
        <w:t>-Federico Pereira</w:t>
      </w:r>
    </w:p>
    <w:p w:rsidR="0071329F" w:rsidRDefault="0071329F" w:rsidP="0071329F">
      <w:pPr>
        <w:rPr>
          <w:color w:val="0D0D0D" w:themeColor="text1" w:themeTint="F2"/>
          <w:sz w:val="32"/>
          <w:szCs w:val="32"/>
        </w:rPr>
      </w:pPr>
      <w:r>
        <w:rPr>
          <w:color w:val="0D0D0D" w:themeColor="text1" w:themeTint="F2"/>
          <w:sz w:val="32"/>
          <w:szCs w:val="32"/>
        </w:rPr>
        <w:t xml:space="preserve">-Facundo </w:t>
      </w:r>
      <w:proofErr w:type="spellStart"/>
      <w:r>
        <w:rPr>
          <w:color w:val="0D0D0D" w:themeColor="text1" w:themeTint="F2"/>
          <w:sz w:val="32"/>
          <w:szCs w:val="32"/>
        </w:rPr>
        <w:t>Gonzalez</w:t>
      </w:r>
      <w:proofErr w:type="spellEnd"/>
    </w:p>
    <w:p w:rsidR="0071329F" w:rsidRDefault="0071329F" w:rsidP="0071329F">
      <w:pPr>
        <w:rPr>
          <w:color w:val="0D0D0D" w:themeColor="text1" w:themeTint="F2"/>
          <w:sz w:val="32"/>
          <w:szCs w:val="32"/>
        </w:rPr>
      </w:pPr>
      <w:r>
        <w:rPr>
          <w:color w:val="0D0D0D" w:themeColor="text1" w:themeTint="F2"/>
          <w:sz w:val="32"/>
          <w:szCs w:val="32"/>
        </w:rPr>
        <w:t xml:space="preserve">-Gianfranco </w:t>
      </w:r>
      <w:proofErr w:type="spellStart"/>
      <w:r>
        <w:rPr>
          <w:color w:val="0D0D0D" w:themeColor="text1" w:themeTint="F2"/>
          <w:sz w:val="32"/>
          <w:szCs w:val="32"/>
        </w:rPr>
        <w:t>Belarde</w:t>
      </w:r>
      <w:proofErr w:type="spellEnd"/>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Default="0071329F" w:rsidP="0071329F">
      <w:pPr>
        <w:rPr>
          <w:color w:val="0D0D0D" w:themeColor="text1" w:themeTint="F2"/>
          <w:sz w:val="32"/>
          <w:szCs w:val="32"/>
        </w:rPr>
      </w:pPr>
    </w:p>
    <w:p w:rsidR="0071329F" w:rsidRPr="00D06BEA" w:rsidRDefault="0071329F" w:rsidP="0071329F">
      <w:pPr>
        <w:jc w:val="center"/>
        <w:rPr>
          <w:color w:val="0070C0"/>
          <w:sz w:val="48"/>
          <w:szCs w:val="48"/>
        </w:rPr>
      </w:pPr>
      <w:r w:rsidRPr="00D06BEA">
        <w:rPr>
          <w:color w:val="0070C0"/>
          <w:sz w:val="48"/>
          <w:szCs w:val="48"/>
        </w:rPr>
        <w:lastRenderedPageBreak/>
        <w:t>Fortalezas</w:t>
      </w:r>
    </w:p>
    <w:p w:rsidR="0071329F" w:rsidRDefault="0071329F" w:rsidP="0071329F">
      <w:pPr>
        <w:rPr>
          <w:color w:val="0D0D0D" w:themeColor="text1" w:themeTint="F2"/>
          <w:sz w:val="36"/>
          <w:szCs w:val="36"/>
        </w:rPr>
      </w:pPr>
    </w:p>
    <w:p w:rsidR="00D06BEA" w:rsidRDefault="00B02B54" w:rsidP="0071329F">
      <w:pPr>
        <w:rPr>
          <w:color w:val="0D0D0D" w:themeColor="text1" w:themeTint="F2"/>
          <w:sz w:val="32"/>
          <w:szCs w:val="32"/>
        </w:rPr>
      </w:pPr>
      <w:r>
        <w:rPr>
          <w:color w:val="0D0D0D" w:themeColor="text1" w:themeTint="F2"/>
          <w:sz w:val="32"/>
          <w:szCs w:val="32"/>
        </w:rPr>
        <w:t>Una fortaleza que tenemos es que al ser un proyecto de escuela tenemos chance para que podamos contactar con marcas o empresas interesadas en nuestra página.</w:t>
      </w:r>
    </w:p>
    <w:p w:rsidR="0071329F" w:rsidRDefault="00B02B54" w:rsidP="0071329F">
      <w:pPr>
        <w:rPr>
          <w:color w:val="0D0D0D" w:themeColor="text1" w:themeTint="F2"/>
          <w:sz w:val="32"/>
          <w:szCs w:val="32"/>
        </w:rPr>
      </w:pPr>
      <w:r>
        <w:rPr>
          <w:color w:val="0D0D0D" w:themeColor="text1" w:themeTint="F2"/>
          <w:sz w:val="32"/>
          <w:szCs w:val="32"/>
        </w:rPr>
        <w:t xml:space="preserve"> También creemos que al ser una página creada por estudiantes tenemos mayor comprensión con los usuarios que otras páginas más profesionales en donde explican más contenido pero no de forma muy compresiva para nuevos usuarios.</w:t>
      </w:r>
    </w:p>
    <w:p w:rsidR="00F3202A" w:rsidRDefault="00F3202A" w:rsidP="0071329F">
      <w:pPr>
        <w:rPr>
          <w:color w:val="0D0D0D" w:themeColor="text1" w:themeTint="F2"/>
          <w:sz w:val="32"/>
          <w:szCs w:val="32"/>
        </w:rPr>
      </w:pPr>
    </w:p>
    <w:p w:rsidR="00F3202A" w:rsidRDefault="00F3202A" w:rsidP="0071329F">
      <w:pPr>
        <w:rPr>
          <w:color w:val="0D0D0D" w:themeColor="text1" w:themeTint="F2"/>
          <w:sz w:val="32"/>
          <w:szCs w:val="32"/>
        </w:rPr>
      </w:pPr>
    </w:p>
    <w:p w:rsidR="00D06BEA" w:rsidRDefault="00D06BEA" w:rsidP="0071329F">
      <w:pPr>
        <w:rPr>
          <w:color w:val="0D0D0D" w:themeColor="text1" w:themeTint="F2"/>
          <w:sz w:val="32"/>
          <w:szCs w:val="32"/>
        </w:rPr>
      </w:pPr>
    </w:p>
    <w:p w:rsidR="00D06BEA" w:rsidRDefault="00D06BEA" w:rsidP="0071329F">
      <w:pPr>
        <w:rPr>
          <w:color w:val="0D0D0D" w:themeColor="text1" w:themeTint="F2"/>
          <w:sz w:val="32"/>
          <w:szCs w:val="32"/>
        </w:rPr>
      </w:pPr>
    </w:p>
    <w:p w:rsidR="00D06BEA" w:rsidRDefault="00D06BEA" w:rsidP="0071329F">
      <w:pPr>
        <w:rPr>
          <w:color w:val="0D0D0D" w:themeColor="text1" w:themeTint="F2"/>
          <w:sz w:val="32"/>
          <w:szCs w:val="32"/>
        </w:rPr>
      </w:pPr>
    </w:p>
    <w:p w:rsidR="00F3202A" w:rsidRDefault="00F3202A" w:rsidP="00F3202A">
      <w:pPr>
        <w:jc w:val="center"/>
        <w:rPr>
          <w:color w:val="7030A0"/>
          <w:sz w:val="48"/>
          <w:szCs w:val="48"/>
        </w:rPr>
      </w:pPr>
      <w:r w:rsidRPr="00F3202A">
        <w:rPr>
          <w:color w:val="7030A0"/>
          <w:sz w:val="48"/>
          <w:szCs w:val="48"/>
        </w:rPr>
        <w:t>Debilidades</w:t>
      </w:r>
    </w:p>
    <w:p w:rsidR="00F3202A" w:rsidRDefault="00F3202A" w:rsidP="00F3202A">
      <w:pPr>
        <w:rPr>
          <w:color w:val="7030A0"/>
          <w:sz w:val="48"/>
          <w:szCs w:val="48"/>
        </w:rPr>
      </w:pPr>
    </w:p>
    <w:p w:rsidR="00D06BEA" w:rsidRDefault="00F3202A" w:rsidP="00F3202A">
      <w:pPr>
        <w:rPr>
          <w:color w:val="0D0D0D" w:themeColor="text1" w:themeTint="F2"/>
          <w:sz w:val="32"/>
          <w:szCs w:val="32"/>
        </w:rPr>
      </w:pPr>
      <w:r>
        <w:rPr>
          <w:color w:val="0D0D0D" w:themeColor="text1" w:themeTint="F2"/>
          <w:sz w:val="32"/>
          <w:szCs w:val="32"/>
        </w:rPr>
        <w:t xml:space="preserve">Nuestra </w:t>
      </w:r>
      <w:r w:rsidR="00D06BEA">
        <w:rPr>
          <w:color w:val="0D0D0D" w:themeColor="text1" w:themeTint="F2"/>
          <w:sz w:val="32"/>
          <w:szCs w:val="32"/>
        </w:rPr>
        <w:t>página</w:t>
      </w:r>
      <w:r>
        <w:rPr>
          <w:color w:val="0D0D0D" w:themeColor="text1" w:themeTint="F2"/>
          <w:sz w:val="32"/>
          <w:szCs w:val="32"/>
        </w:rPr>
        <w:t xml:space="preserve"> puede que no sea de lo </w:t>
      </w:r>
      <w:r w:rsidR="00D06BEA">
        <w:rPr>
          <w:color w:val="0D0D0D" w:themeColor="text1" w:themeTint="F2"/>
          <w:sz w:val="32"/>
          <w:szCs w:val="32"/>
        </w:rPr>
        <w:t>más</w:t>
      </w:r>
      <w:r>
        <w:rPr>
          <w:color w:val="0D0D0D" w:themeColor="text1" w:themeTint="F2"/>
          <w:sz w:val="32"/>
          <w:szCs w:val="32"/>
        </w:rPr>
        <w:t xml:space="preserve"> detallada o pulida, ya que no tenemos tanta experiencia como otras </w:t>
      </w:r>
      <w:r w:rsidR="00D06BEA">
        <w:rPr>
          <w:color w:val="0D0D0D" w:themeColor="text1" w:themeTint="F2"/>
          <w:sz w:val="32"/>
          <w:szCs w:val="32"/>
        </w:rPr>
        <w:t>páginas</w:t>
      </w:r>
      <w:r>
        <w:rPr>
          <w:color w:val="0D0D0D" w:themeColor="text1" w:themeTint="F2"/>
          <w:sz w:val="32"/>
          <w:szCs w:val="32"/>
        </w:rPr>
        <w:t xml:space="preserve">. </w:t>
      </w:r>
      <w:r w:rsidR="00D06BEA">
        <w:rPr>
          <w:color w:val="0D0D0D" w:themeColor="text1" w:themeTint="F2"/>
          <w:sz w:val="32"/>
          <w:szCs w:val="32"/>
        </w:rPr>
        <w:t>También</w:t>
      </w:r>
      <w:r>
        <w:rPr>
          <w:color w:val="0D0D0D" w:themeColor="text1" w:themeTint="F2"/>
          <w:sz w:val="32"/>
          <w:szCs w:val="32"/>
        </w:rPr>
        <w:t xml:space="preserve"> elegimos 4 lenguajes de los que no conocemos muy bien para poder explicarlos desde el punto de vista del aprendizaje pero eso a su vez puede jugárnoslo en contra. </w:t>
      </w:r>
    </w:p>
    <w:p w:rsidR="00F3202A" w:rsidRDefault="00D06BEA" w:rsidP="00F3202A">
      <w:pPr>
        <w:rPr>
          <w:color w:val="0D0D0D" w:themeColor="text1" w:themeTint="F2"/>
          <w:sz w:val="32"/>
          <w:szCs w:val="32"/>
        </w:rPr>
      </w:pPr>
      <w:r>
        <w:rPr>
          <w:color w:val="0D0D0D" w:themeColor="text1" w:themeTint="F2"/>
          <w:sz w:val="32"/>
          <w:szCs w:val="32"/>
        </w:rPr>
        <w:t>Nuestra mayor debilidad es justamente nuestra falta de experiencia.</w:t>
      </w:r>
    </w:p>
    <w:p w:rsidR="00D06BEA" w:rsidRDefault="00D06BEA" w:rsidP="00F3202A">
      <w:pPr>
        <w:rPr>
          <w:color w:val="0D0D0D" w:themeColor="text1" w:themeTint="F2"/>
          <w:sz w:val="32"/>
          <w:szCs w:val="32"/>
        </w:rPr>
      </w:pPr>
    </w:p>
    <w:p w:rsidR="00D06BEA" w:rsidRDefault="00D06BEA" w:rsidP="00F3202A">
      <w:pPr>
        <w:rPr>
          <w:color w:val="0D0D0D" w:themeColor="text1" w:themeTint="F2"/>
          <w:sz w:val="32"/>
          <w:szCs w:val="32"/>
        </w:rPr>
      </w:pPr>
    </w:p>
    <w:p w:rsidR="00D06BEA" w:rsidRPr="00D06BEA" w:rsidRDefault="00D06BEA" w:rsidP="00D06BEA">
      <w:pPr>
        <w:jc w:val="center"/>
        <w:rPr>
          <w:color w:val="00B050"/>
          <w:sz w:val="48"/>
          <w:szCs w:val="48"/>
        </w:rPr>
      </w:pPr>
      <w:r w:rsidRPr="00D06BEA">
        <w:rPr>
          <w:color w:val="00B050"/>
          <w:sz w:val="48"/>
          <w:szCs w:val="48"/>
        </w:rPr>
        <w:t>Oportunidades</w:t>
      </w:r>
    </w:p>
    <w:p w:rsidR="00D06BEA" w:rsidRDefault="00D06BEA" w:rsidP="00F3202A">
      <w:pPr>
        <w:rPr>
          <w:color w:val="0D0D0D" w:themeColor="text1" w:themeTint="F2"/>
          <w:sz w:val="32"/>
          <w:szCs w:val="32"/>
        </w:rPr>
      </w:pPr>
    </w:p>
    <w:p w:rsidR="00D06BEA" w:rsidRDefault="00D06BEA" w:rsidP="00F3202A">
      <w:pPr>
        <w:rPr>
          <w:color w:val="0D0D0D" w:themeColor="text1" w:themeTint="F2"/>
          <w:sz w:val="32"/>
          <w:szCs w:val="32"/>
        </w:rPr>
      </w:pPr>
      <w:r>
        <w:rPr>
          <w:color w:val="0D0D0D" w:themeColor="text1" w:themeTint="F2"/>
          <w:sz w:val="32"/>
          <w:szCs w:val="32"/>
        </w:rPr>
        <w:t>Nuestra página va a estar enfocada en enseñar a programar más que ayudar a programadores experimentados. Debido a que hoy en día la programación se usa para todo en general y hay una gran cantidad de personas interesadas en aprender a programar, esto no viene muy bien para la funcionalidad de nuestra página.</w:t>
      </w:r>
    </w:p>
    <w:p w:rsidR="00D06BEA" w:rsidRDefault="00D06BEA" w:rsidP="00F3202A">
      <w:pPr>
        <w:rPr>
          <w:color w:val="0D0D0D" w:themeColor="text1" w:themeTint="F2"/>
          <w:sz w:val="32"/>
          <w:szCs w:val="32"/>
        </w:rPr>
      </w:pPr>
      <w:r>
        <w:rPr>
          <w:color w:val="0D0D0D" w:themeColor="text1" w:themeTint="F2"/>
          <w:sz w:val="32"/>
          <w:szCs w:val="32"/>
        </w:rPr>
        <w:t xml:space="preserve"> Además de no haber muchas páginas que enseñen a programar desde cero sino que facilitan a los más experimentados. Por esto nuestra página podrá destacar más de lo normal.</w:t>
      </w:r>
    </w:p>
    <w:p w:rsidR="00D06BEA" w:rsidRDefault="00D06BEA" w:rsidP="00F3202A">
      <w:pPr>
        <w:rPr>
          <w:color w:val="0D0D0D" w:themeColor="text1" w:themeTint="F2"/>
          <w:sz w:val="32"/>
          <w:szCs w:val="32"/>
        </w:rPr>
      </w:pPr>
    </w:p>
    <w:p w:rsidR="00D06BEA" w:rsidRDefault="00D06BEA" w:rsidP="00F3202A">
      <w:pPr>
        <w:rPr>
          <w:color w:val="0D0D0D" w:themeColor="text1" w:themeTint="F2"/>
          <w:sz w:val="32"/>
          <w:szCs w:val="32"/>
        </w:rPr>
      </w:pPr>
    </w:p>
    <w:p w:rsidR="00D06BEA" w:rsidRDefault="00D06BEA" w:rsidP="00F3202A">
      <w:pPr>
        <w:rPr>
          <w:color w:val="0D0D0D" w:themeColor="text1" w:themeTint="F2"/>
          <w:sz w:val="32"/>
          <w:szCs w:val="32"/>
        </w:rPr>
      </w:pPr>
    </w:p>
    <w:p w:rsidR="00D06BEA" w:rsidRDefault="00D06BEA" w:rsidP="00F3202A">
      <w:pPr>
        <w:rPr>
          <w:color w:val="0D0D0D" w:themeColor="text1" w:themeTint="F2"/>
          <w:sz w:val="32"/>
          <w:szCs w:val="32"/>
        </w:rPr>
      </w:pPr>
    </w:p>
    <w:p w:rsidR="00D06BEA" w:rsidRPr="00D06BEA" w:rsidRDefault="00D06BEA" w:rsidP="00D06BEA">
      <w:pPr>
        <w:jc w:val="center"/>
        <w:rPr>
          <w:color w:val="FF0000"/>
          <w:sz w:val="48"/>
          <w:szCs w:val="48"/>
        </w:rPr>
      </w:pPr>
      <w:r w:rsidRPr="00D06BEA">
        <w:rPr>
          <w:color w:val="FF0000"/>
          <w:sz w:val="48"/>
          <w:szCs w:val="48"/>
        </w:rPr>
        <w:t>Amenazas</w:t>
      </w:r>
    </w:p>
    <w:p w:rsidR="00D06BEA" w:rsidRDefault="00D06BEA" w:rsidP="00F3202A">
      <w:pPr>
        <w:rPr>
          <w:color w:val="7030A0"/>
          <w:sz w:val="48"/>
          <w:szCs w:val="48"/>
        </w:rPr>
      </w:pPr>
    </w:p>
    <w:p w:rsidR="00D06BEA" w:rsidRPr="00F3202A" w:rsidRDefault="00D06BEA" w:rsidP="00F3202A">
      <w:pPr>
        <w:rPr>
          <w:color w:val="7030A0"/>
          <w:sz w:val="48"/>
          <w:szCs w:val="48"/>
        </w:rPr>
      </w:pPr>
      <w:r>
        <w:rPr>
          <w:color w:val="0D0D0D" w:themeColor="text1" w:themeTint="F2"/>
          <w:sz w:val="32"/>
          <w:szCs w:val="32"/>
        </w:rPr>
        <w:t>Nuestra mayor amenaza seria que no podamos publicitarla o expandirla lo suficiente a nuevos usuarios. También está la competencia de otras páginas que ya son muy famosas entra los programadores y entonces no verían la necesidad de recurrir a la nuestra. Como el caso de “</w:t>
      </w:r>
      <w:proofErr w:type="spellStart"/>
      <w:r>
        <w:rPr>
          <w:color w:val="0D0D0D" w:themeColor="text1" w:themeTint="F2"/>
          <w:sz w:val="32"/>
          <w:szCs w:val="32"/>
        </w:rPr>
        <w:t>Boostrap</w:t>
      </w:r>
      <w:proofErr w:type="spellEnd"/>
      <w:r>
        <w:rPr>
          <w:color w:val="0D0D0D" w:themeColor="text1" w:themeTint="F2"/>
          <w:sz w:val="32"/>
          <w:szCs w:val="32"/>
        </w:rPr>
        <w:t>” que ya es muy conocida por facilitar el código a los programadores.</w:t>
      </w:r>
      <w:bookmarkStart w:id="0" w:name="_GoBack"/>
      <w:bookmarkEnd w:id="0"/>
    </w:p>
    <w:sectPr w:rsidR="00D06BEA" w:rsidRPr="00F320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9F"/>
    <w:rsid w:val="00427E6B"/>
    <w:rsid w:val="00621E48"/>
    <w:rsid w:val="0071329F"/>
    <w:rsid w:val="00B02B54"/>
    <w:rsid w:val="00D06BEA"/>
    <w:rsid w:val="00F320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D76B6-4887-4BC9-ABC3-13B32342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267</Words>
  <Characters>1472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1</cp:revision>
  <dcterms:created xsi:type="dcterms:W3CDTF">2022-05-06T19:11:00Z</dcterms:created>
  <dcterms:modified xsi:type="dcterms:W3CDTF">2022-05-06T19:53:00Z</dcterms:modified>
</cp:coreProperties>
</file>