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CCD0C" w14:textId="77777777" w:rsidR="009653AD" w:rsidRPr="00EA12CF" w:rsidRDefault="000733B1" w:rsidP="006C79D9">
      <w:pPr>
        <w:pBdr>
          <w:bottom w:val="single" w:sz="2" w:space="1" w:color="auto"/>
        </w:pBdr>
      </w:pPr>
      <w:r w:rsidRPr="00EA12C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CCD6F" wp14:editId="672CCD70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CCD7E" w14:textId="77777777" w:rsidR="00302E5A" w:rsidRPr="00F54DCB" w:rsidRDefault="00FF5BC9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0E99E3948F4144F2AE1CF51320CFA321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="003E4BF4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CCD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672CCD7E" w14:textId="77777777" w:rsidR="00302E5A" w:rsidRPr="00F54DCB" w:rsidRDefault="00FF5BC9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0E99E3948F4144F2AE1CF51320CFA321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EndPr/>
                        <w:sdtContent>
                          <w:r w:rsidR="003E4BF4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2CCD0D" w14:textId="1BE879C9" w:rsidR="009653AD" w:rsidRPr="00D96788" w:rsidRDefault="00D96788" w:rsidP="006C79D9">
      <w:pPr>
        <w:jc w:val="center"/>
        <w:rPr>
          <w:b/>
          <w:lang w:val="en-US"/>
        </w:rPr>
      </w:pPr>
      <w:sdt>
        <w:sdtPr>
          <w:rPr>
            <w:b/>
            <w:lang w:val="en-US"/>
          </w:rPr>
          <w:alias w:val="Reference"/>
          <w:tag w:val="ccDocReference"/>
          <w:id w:val="22863940"/>
          <w:placeholder>
            <w:docPart w:val="13B2153C4B1E4577BB8FD2792AA2E616"/>
          </w:placeholder>
          <w:dataBinding w:xpath="/ns1:coreProperties[1]/ns0:subject[1]" w:storeItemID="{6C3C8BC8-F283-45AE-878A-BAB7291924A1}"/>
          <w:text/>
        </w:sdtPr>
        <w:sdtContent>
          <w:r w:rsidRPr="00D96788">
            <w:rPr>
              <w:b/>
              <w:lang w:val="en-US"/>
            </w:rPr>
            <w:t>FSMA_2019_30 dd. 19/12/2019 (update</w:t>
          </w:r>
        </w:sdtContent>
      </w:sdt>
      <w:r w:rsidR="009653AD" w:rsidRPr="00DB196F">
        <w:rPr>
          <w:b/>
          <w:lang w:val="en-US"/>
        </w:rPr>
        <w:t xml:space="preserve"> </w:t>
      </w:r>
      <w:sdt>
        <w:sdtPr>
          <w:rPr>
            <w:b/>
          </w:rPr>
          <w:alias w:val="Circ. Date"/>
          <w:tag w:val="Cir_x002e__x0020_Date"/>
          <w:id w:val="-199403190"/>
          <w:placeholder>
            <w:docPart w:val="29BEE82FF35D4AC5A36F72CFE8415FD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23-06-01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>
            <w:rPr>
              <w:b/>
              <w:lang w:val="fr-BE"/>
            </w:rPr>
            <w:t>1/06/2023</w:t>
          </w:r>
        </w:sdtContent>
      </w:sdt>
      <w:r>
        <w:rPr>
          <w:b/>
        </w:rPr>
        <w:t>)</w:t>
      </w:r>
    </w:p>
    <w:p w14:paraId="672CCD0E" w14:textId="77777777" w:rsidR="009653AD" w:rsidRPr="00EA12CF" w:rsidRDefault="00D96788" w:rsidP="009B0A35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099069155"/>
          <w:placeholder>
            <w:docPart w:val="3B21C0B489FB4B2D83E4BFF995C0C4F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9B0A35" w:rsidRPr="00EA12CF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Toelichting over de belangenconflicten van kandidaat compliance officer bij een openbare zelfbeheerde beleggingsvennootschap</w:t>
          </w:r>
        </w:sdtContent>
      </w:sdt>
    </w:p>
    <w:p w14:paraId="672CCD0F" w14:textId="77777777" w:rsidR="006C79D9" w:rsidRPr="00EA12CF" w:rsidRDefault="006C79D9" w:rsidP="006C79D9">
      <w:pPr>
        <w:pStyle w:val="NoSpacing"/>
        <w:pBdr>
          <w:top w:val="single" w:sz="2" w:space="1" w:color="auto"/>
        </w:pBdr>
      </w:pPr>
    </w:p>
    <w:p w14:paraId="672CCD10" w14:textId="77777777" w:rsidR="003E4BF4" w:rsidRPr="00EA12CF" w:rsidRDefault="003E4BF4" w:rsidP="003E4BF4">
      <w:pPr>
        <w:spacing w:before="240" w:after="120" w:line="240" w:lineRule="auto"/>
        <w:jc w:val="both"/>
      </w:pPr>
      <w:r w:rsidRPr="00EA12CF">
        <w:t xml:space="preserve">Rubriek 5 (“U weet welke mogelijke belangenconflicten spelen”) van de vragenlijst voor een kandidaat complianceofficer bij een openbare zelfbeheerde beleggingsvennootschap bevat een aantal uitspraken. Voor alle uitspraken waarvan u niet heeft kunnen bevestigen dat ze (volledig) juist zijn, moet u toelichting geven. Gebruik daarvoor dit formulier. </w:t>
      </w:r>
    </w:p>
    <w:p w14:paraId="672CCD11" w14:textId="77777777" w:rsidR="003E4BF4" w:rsidRPr="00EA12CF" w:rsidRDefault="003E4BF4" w:rsidP="003E4BF4">
      <w:pPr>
        <w:spacing w:before="240" w:after="120" w:line="240" w:lineRule="auto"/>
        <w:jc w:val="both"/>
      </w:pPr>
      <w:r w:rsidRPr="00EA12CF">
        <w:t>De vragen in rubriek 5 van voormelde vragenlijst kunnen in volgende thema’s worden onderverdeeld:</w:t>
      </w:r>
    </w:p>
    <w:p w14:paraId="672CCD12" w14:textId="77777777" w:rsidR="003E4BF4" w:rsidRPr="00EA12CF" w:rsidRDefault="003E4BF4" w:rsidP="003E4BF4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EA12CF">
        <w:rPr>
          <w:lang w:val="nl-BE"/>
        </w:rPr>
        <w:t>Persoonlijke banden</w:t>
      </w:r>
    </w:p>
    <w:p w14:paraId="672CCD13" w14:textId="77777777" w:rsidR="003E4BF4" w:rsidRPr="00EA12CF" w:rsidRDefault="003E4BF4" w:rsidP="003E4BF4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EA12CF">
        <w:rPr>
          <w:lang w:val="nl-BE"/>
        </w:rPr>
        <w:t>Financiële banden</w:t>
      </w:r>
    </w:p>
    <w:p w14:paraId="672CCD14" w14:textId="77777777" w:rsidR="003E4BF4" w:rsidRPr="00EA12CF" w:rsidRDefault="003E4BF4" w:rsidP="003E4BF4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EA12CF">
        <w:rPr>
          <w:lang w:val="nl-BE"/>
        </w:rPr>
        <w:t>Schulden</w:t>
      </w:r>
    </w:p>
    <w:p w14:paraId="672CCD15" w14:textId="77777777" w:rsidR="003E4BF4" w:rsidRPr="00EA12CF" w:rsidRDefault="003E4BF4" w:rsidP="003E4BF4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EA12CF">
        <w:rPr>
          <w:lang w:val="nl-BE"/>
        </w:rPr>
        <w:t>Zakelijke relaties</w:t>
      </w:r>
    </w:p>
    <w:p w14:paraId="672CCD16" w14:textId="77777777" w:rsidR="003E4BF4" w:rsidRPr="00EA12CF" w:rsidRDefault="003E4BF4" w:rsidP="003E4BF4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EA12CF">
        <w:rPr>
          <w:lang w:val="nl-BE"/>
        </w:rPr>
        <w:t>Gerechtelijke procedure</w:t>
      </w:r>
    </w:p>
    <w:p w14:paraId="672CCD17" w14:textId="77777777" w:rsidR="003E4BF4" w:rsidRPr="00EA12CF" w:rsidRDefault="003E4BF4" w:rsidP="003E4BF4">
      <w:pPr>
        <w:spacing w:before="240" w:after="120" w:line="240" w:lineRule="auto"/>
        <w:jc w:val="both"/>
      </w:pPr>
      <w:r w:rsidRPr="00EA12CF">
        <w:t xml:space="preserve">De gevraagde toelichting volgt deze onderverdeling. </w:t>
      </w:r>
    </w:p>
    <w:p w14:paraId="672CCD18" w14:textId="77777777" w:rsidR="00EA12CF" w:rsidRPr="00EA12CF" w:rsidRDefault="00EA12CF" w:rsidP="00EA12CF"/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EA12CF" w:rsidRPr="00EA12CF" w14:paraId="672CCD1A" w14:textId="77777777" w:rsidTr="00312A44">
        <w:tc>
          <w:tcPr>
            <w:tcW w:w="9062" w:type="dxa"/>
          </w:tcPr>
          <w:p w14:paraId="672CCD19" w14:textId="77777777" w:rsidR="00EA12CF" w:rsidRPr="00EA12CF" w:rsidRDefault="00EA12CF" w:rsidP="00312A44">
            <w:pPr>
              <w:jc w:val="both"/>
            </w:pPr>
            <w:r w:rsidRPr="00EA12CF">
              <w:rPr>
                <w:i/>
              </w:rPr>
              <w:t xml:space="preserve">Indien u in dit toelichtingsdocument persoonsgegevens deelt van de personen met wie u samenwoont of van de natuurlijke personen met wie er persoonlijke of financiële banden bestaan, vragen we u om die personen op de hoogte te stellen dat hun persoonsgegevens zijn meegedeeld aan de FSMA en dat de FSMA die gegevens zal verwerken in overeenstemming met haar </w:t>
            </w:r>
            <w:hyperlink r:id="rId12" w:history="1">
              <w:r w:rsidRPr="00EA12CF">
                <w:rPr>
                  <w:rStyle w:val="Hyperlink"/>
                  <w:i/>
                </w:rPr>
                <w:t>Privacybeleid voor Fit &amp; Proper-onderzoeken</w:t>
              </w:r>
            </w:hyperlink>
            <w:r w:rsidRPr="00EA12CF">
              <w:rPr>
                <w:i/>
              </w:rPr>
              <w:t>, dat beschikbaar is op haar website.</w:t>
            </w:r>
          </w:p>
        </w:tc>
      </w:tr>
    </w:tbl>
    <w:p w14:paraId="672CCD1B" w14:textId="338C7EA4" w:rsidR="003E4BF4" w:rsidRDefault="003E4BF4" w:rsidP="003E4BF4">
      <w:r w:rsidRPr="00EA12CF">
        <w:br w:type="page"/>
      </w:r>
      <w:bookmarkStart w:id="0" w:name="_Toc524857516"/>
      <w:bookmarkStart w:id="1" w:name="_Toc524858526"/>
      <w:bookmarkStart w:id="2" w:name="_Toc524858601"/>
      <w:bookmarkStart w:id="3" w:name="_Toc524858683"/>
      <w:bookmarkStart w:id="4" w:name="_Toc524858818"/>
    </w:p>
    <w:p w14:paraId="1A6C37E7" w14:textId="77777777" w:rsidR="00DB196F" w:rsidRPr="00855415" w:rsidRDefault="00DB196F" w:rsidP="00DB196F">
      <w:pPr>
        <w:rPr>
          <w:b/>
          <w:sz w:val="26"/>
          <w:szCs w:val="26"/>
          <w:shd w:val="pct15" w:color="auto" w:fill="FFFFFF"/>
        </w:rPr>
      </w:pPr>
      <w:r w:rsidRPr="00855415">
        <w:rPr>
          <w:b/>
          <w:sz w:val="26"/>
          <w:szCs w:val="26"/>
        </w:rPr>
        <w:lastRenderedPageBreak/>
        <w:t>U bent …</w:t>
      </w:r>
      <w:bookmarkStart w:id="5" w:name="_GoBack"/>
      <w:bookmarkEnd w:id="5"/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10"/>
        <w:gridCol w:w="5694"/>
      </w:tblGrid>
      <w:tr w:rsidR="00DB196F" w:rsidRPr="00DC5FF1" w14:paraId="45A11DC0" w14:textId="77777777" w:rsidTr="00DE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44A964AC" w14:textId="77777777" w:rsidR="00DB196F" w:rsidRPr="00DC5FF1" w:rsidRDefault="00DB196F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>Naam</w:t>
            </w:r>
          </w:p>
        </w:tc>
        <w:tc>
          <w:tcPr>
            <w:tcW w:w="3162" w:type="pct"/>
          </w:tcPr>
          <w:p w14:paraId="3187E676" w14:textId="77777777" w:rsidR="00DB196F" w:rsidRPr="00DC5FF1" w:rsidRDefault="00DB196F" w:rsidP="00DE505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DB196F" w:rsidRPr="00DC5FF1" w14:paraId="75448831" w14:textId="77777777" w:rsidTr="00DE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50FF2345" w14:textId="77777777" w:rsidR="00DB196F" w:rsidRPr="00DC5FF1" w:rsidRDefault="00DB196F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>Voorna(a)m(en)</w:t>
            </w:r>
          </w:p>
        </w:tc>
        <w:tc>
          <w:tcPr>
            <w:tcW w:w="3162" w:type="pct"/>
          </w:tcPr>
          <w:p w14:paraId="66F8E3B5" w14:textId="77777777" w:rsidR="00DB196F" w:rsidRPr="00DC5FF1" w:rsidRDefault="00DB196F" w:rsidP="00DE5051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2FE334B1" w14:textId="77777777" w:rsidR="00DB196F" w:rsidRPr="00EA12CF" w:rsidRDefault="00DB196F" w:rsidP="003E4BF4"/>
    <w:p w14:paraId="672CCD1C" w14:textId="77777777" w:rsidR="003E4BF4" w:rsidRPr="00EA12CF" w:rsidRDefault="003E4BF4" w:rsidP="003E4BF4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5" w:hanging="425"/>
        <w:rPr>
          <w:lang w:val="nl-BE"/>
        </w:rPr>
      </w:pPr>
      <w:r w:rsidRPr="00EA12CF">
        <w:rPr>
          <w:lang w:val="nl-BE"/>
        </w:rPr>
        <w:t>Persoonlijke banden</w:t>
      </w:r>
    </w:p>
    <w:p w14:paraId="672CCD1D" w14:textId="77777777" w:rsidR="003E4BF4" w:rsidRPr="00EA12CF" w:rsidRDefault="003E4BF4" w:rsidP="003E4BF4">
      <w:pPr>
        <w:pStyle w:val="Heading2"/>
        <w:numPr>
          <w:ilvl w:val="0"/>
          <w:numId w:val="0"/>
        </w:numPr>
        <w:spacing w:before="120" w:after="120" w:line="240" w:lineRule="auto"/>
        <w:jc w:val="both"/>
      </w:pPr>
      <w:r w:rsidRPr="00EA12CF">
        <w:t>Toelichting bij uitspraak 5.2.1. - Persoonlijke banden met personen die een functie uitoefenen bij de instelling</w:t>
      </w:r>
    </w:p>
    <w:p w14:paraId="672CCD1E" w14:textId="77777777" w:rsidR="003E4BF4" w:rsidRPr="00EA12CF" w:rsidRDefault="003E4BF4" w:rsidP="003E4BF4">
      <w:pPr>
        <w:spacing w:before="120" w:after="240" w:line="240" w:lineRule="auto"/>
        <w:jc w:val="both"/>
      </w:pPr>
      <w:r w:rsidRPr="00EA12CF">
        <w:rPr>
          <w:lang w:eastAsia="fr-BE"/>
        </w:rPr>
        <w:t>Hebt u persoonlijke banden met een persoon die een functie bij de instelling uitoefent? Vul dan deze tabel in. Kopieer deze tabel zo vaak als nodig indien u persoonlijke banden hebt met meerdere personen in de instelling.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04"/>
      </w:tblGrid>
      <w:tr w:rsidR="003E4BF4" w:rsidRPr="00EA12CF" w14:paraId="672CCD21" w14:textId="77777777" w:rsidTr="00312A44">
        <w:tc>
          <w:tcPr>
            <w:tcW w:w="4508" w:type="dxa"/>
          </w:tcPr>
          <w:p w14:paraId="672CCD1F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 xml:space="preserve">Persoon met wie ik persoonlijke banden heb </w:t>
            </w:r>
            <w:r w:rsidRPr="00EA12CF">
              <w:rPr>
                <w:i/>
                <w:lang w:eastAsia="fr-BE"/>
              </w:rPr>
              <w:t>(gegevens)</w:t>
            </w:r>
          </w:p>
        </w:tc>
        <w:tc>
          <w:tcPr>
            <w:tcW w:w="4508" w:type="dxa"/>
          </w:tcPr>
          <w:p w14:paraId="672CCD20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2A" w14:textId="77777777" w:rsidTr="00312A44">
        <w:tc>
          <w:tcPr>
            <w:tcW w:w="4508" w:type="dxa"/>
          </w:tcPr>
          <w:p w14:paraId="672CCD22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 xml:space="preserve">Functie van deze persoon bij de instelling </w:t>
            </w:r>
            <w:r w:rsidRPr="00EA12CF">
              <w:rPr>
                <w:i/>
              </w:rPr>
              <w:t>(kruis, indien relevant, meerdere functies aan)</w:t>
            </w:r>
          </w:p>
        </w:tc>
        <w:tc>
          <w:tcPr>
            <w:tcW w:w="4508" w:type="dxa"/>
          </w:tcPr>
          <w:p w14:paraId="672CCD23" w14:textId="77777777" w:rsidR="003E4BF4" w:rsidRPr="00EA12CF" w:rsidRDefault="00D96788" w:rsidP="00312A44">
            <w:pPr>
              <w:spacing w:after="0" w:line="240" w:lineRule="auto"/>
              <w:ind w:left="626" w:hanging="425"/>
              <w:jc w:val="both"/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3E4BF4" w:rsidRPr="00EA12CF">
              <w:tab/>
              <w:t>niet-uitvoerend bestuurder</w:t>
            </w:r>
          </w:p>
          <w:p w14:paraId="672CCD24" w14:textId="77777777" w:rsidR="003E4BF4" w:rsidRPr="00EA12CF" w:rsidRDefault="00D96788" w:rsidP="00312A44">
            <w:pPr>
              <w:spacing w:after="0" w:line="240" w:lineRule="auto"/>
              <w:ind w:left="626" w:hanging="425"/>
              <w:jc w:val="both"/>
            </w:pPr>
            <w:sdt>
              <w:sdtPr>
                <w:id w:val="-103696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3E4BF4" w:rsidRPr="00EA12CF">
              <w:tab/>
              <w:t>uitvoerend bestuurder</w:t>
            </w:r>
          </w:p>
          <w:p w14:paraId="672CCD25" w14:textId="77777777" w:rsidR="003E4BF4" w:rsidRPr="00EA12CF" w:rsidRDefault="00D96788" w:rsidP="00312A44">
            <w:pPr>
              <w:spacing w:before="120" w:after="0" w:line="240" w:lineRule="auto"/>
              <w:ind w:left="626" w:hanging="425"/>
              <w:jc w:val="both"/>
            </w:pPr>
            <w:sdt>
              <w:sdtPr>
                <w:id w:val="-91909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3E4BF4" w:rsidRPr="00EA12CF">
              <w:tab/>
              <w:t>effectieve leider (geen lid raad van bestuur)</w:t>
            </w:r>
          </w:p>
          <w:p w14:paraId="672CCD26" w14:textId="77777777" w:rsidR="003E4BF4" w:rsidRPr="00EA12CF" w:rsidRDefault="00D96788" w:rsidP="00312A44">
            <w:pPr>
              <w:spacing w:before="120" w:after="0" w:line="240" w:lineRule="auto"/>
              <w:ind w:left="626" w:hanging="425"/>
              <w:jc w:val="both"/>
            </w:pPr>
            <w:sdt>
              <w:sdtPr>
                <w:id w:val="190139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E4BF4" w:rsidRPr="00EA12CF">
              <w:tab/>
              <w:t>complianceofficer</w:t>
            </w:r>
          </w:p>
          <w:p w14:paraId="672CCD27" w14:textId="77777777" w:rsidR="003E4BF4" w:rsidRPr="00EA12CF" w:rsidRDefault="00D96788" w:rsidP="00312A44">
            <w:pPr>
              <w:spacing w:before="120" w:after="0" w:line="240" w:lineRule="auto"/>
              <w:ind w:left="626" w:hanging="425"/>
              <w:jc w:val="both"/>
            </w:pPr>
            <w:sdt>
              <w:sdtPr>
                <w:id w:val="241767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E4BF4" w:rsidRPr="00EA12CF">
              <w:tab/>
              <w:t xml:space="preserve">verantwoordelijke voor </w:t>
            </w:r>
            <w:r w:rsidR="003E4BF4" w:rsidRPr="00EA12CF">
              <w:br/>
              <w:t>de risicobeheerfunctie</w:t>
            </w:r>
          </w:p>
          <w:p w14:paraId="672CCD28" w14:textId="77777777" w:rsidR="003E4BF4" w:rsidRPr="00EA12CF" w:rsidRDefault="00D96788" w:rsidP="00312A44">
            <w:pPr>
              <w:spacing w:before="120" w:after="0" w:line="240" w:lineRule="auto"/>
              <w:ind w:left="626" w:hanging="425"/>
              <w:jc w:val="both"/>
            </w:pPr>
            <w:sdt>
              <w:sdtPr>
                <w:id w:val="1892764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3E4BF4" w:rsidRPr="00EA12CF">
              <w:tab/>
              <w:t xml:space="preserve">verantwoordelijke voor </w:t>
            </w:r>
            <w:r w:rsidR="003E4BF4" w:rsidRPr="00EA12CF">
              <w:br/>
              <w:t>de interneauditfunctie</w:t>
            </w:r>
          </w:p>
          <w:p w14:paraId="672CCD29" w14:textId="77777777" w:rsidR="003E4BF4" w:rsidRPr="00EA12CF" w:rsidRDefault="003E4BF4" w:rsidP="00312A44">
            <w:pPr>
              <w:spacing w:before="120" w:after="0" w:line="240" w:lineRule="auto"/>
              <w:ind w:left="626" w:hanging="425"/>
              <w:rPr>
                <w:lang w:eastAsia="fr-BE"/>
              </w:rPr>
            </w:pPr>
          </w:p>
        </w:tc>
      </w:tr>
      <w:tr w:rsidR="003E4BF4" w:rsidRPr="00EA12CF" w14:paraId="672CCD2D" w14:textId="77777777" w:rsidTr="00312A44">
        <w:tc>
          <w:tcPr>
            <w:tcW w:w="4508" w:type="dxa"/>
          </w:tcPr>
          <w:p w14:paraId="672CCD2B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Aard van de persoonlijke banden met deze persoon</w:t>
            </w:r>
          </w:p>
        </w:tc>
        <w:tc>
          <w:tcPr>
            <w:tcW w:w="4508" w:type="dxa"/>
          </w:tcPr>
          <w:p w14:paraId="672CCD2C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30" w14:textId="77777777" w:rsidTr="00312A44">
        <w:tc>
          <w:tcPr>
            <w:tcW w:w="4508" w:type="dxa"/>
          </w:tcPr>
          <w:p w14:paraId="672CCD2E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Mijn commentaar</w:t>
            </w:r>
          </w:p>
        </w:tc>
        <w:tc>
          <w:tcPr>
            <w:tcW w:w="4508" w:type="dxa"/>
          </w:tcPr>
          <w:p w14:paraId="672CCD2F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</w:tbl>
    <w:p w14:paraId="672CCD31" w14:textId="77777777" w:rsidR="003E4BF4" w:rsidRPr="00EA12CF" w:rsidRDefault="003E4BF4" w:rsidP="003E4BF4">
      <w:pPr>
        <w:spacing w:after="0" w:line="240" w:lineRule="auto"/>
      </w:pPr>
      <w:r w:rsidRPr="00EA12CF">
        <w:br w:type="page"/>
      </w:r>
    </w:p>
    <w:p w14:paraId="672CCD32" w14:textId="77777777" w:rsidR="003E4BF4" w:rsidRPr="00EA12CF" w:rsidRDefault="003E4BF4" w:rsidP="003E4BF4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6" w:hanging="426"/>
        <w:rPr>
          <w:lang w:val="nl-BE"/>
        </w:rPr>
      </w:pPr>
      <w:r w:rsidRPr="00EA12CF">
        <w:rPr>
          <w:lang w:val="nl-BE"/>
        </w:rPr>
        <w:t>Financiële banden</w:t>
      </w:r>
    </w:p>
    <w:p w14:paraId="672CCD33" w14:textId="77777777" w:rsidR="003E4BF4" w:rsidRPr="00EA12CF" w:rsidRDefault="003E4BF4" w:rsidP="003E4BF4">
      <w:pPr>
        <w:pStyle w:val="Heading2"/>
        <w:numPr>
          <w:ilvl w:val="0"/>
          <w:numId w:val="0"/>
        </w:numPr>
        <w:spacing w:before="120" w:after="120" w:line="240" w:lineRule="auto"/>
        <w:jc w:val="both"/>
      </w:pPr>
      <w:r w:rsidRPr="00EA12CF">
        <w:t>Toelichting bij uitspraak 5.2.2. - Financiële banden met een persoon die een functie uitoefent bij de instelling</w:t>
      </w:r>
    </w:p>
    <w:p w14:paraId="672CCD34" w14:textId="77777777" w:rsidR="003E4BF4" w:rsidRPr="00EA12CF" w:rsidRDefault="003E4BF4" w:rsidP="003E4BF4">
      <w:pPr>
        <w:spacing w:before="120" w:after="240" w:line="240" w:lineRule="auto"/>
        <w:jc w:val="both"/>
        <w:rPr>
          <w:lang w:eastAsia="fr-BE"/>
        </w:rPr>
      </w:pPr>
      <w:r w:rsidRPr="00EA12CF">
        <w:rPr>
          <w:lang w:eastAsia="fr-BE"/>
        </w:rPr>
        <w:t>Hebt u financiële banden met een persoon die een functie bij de instelling uitoefent? Vul dan deze tabel in. Kopieer deze tabel zo vaak als nodig indien u financiële banden hebt met meerdere personen in de instelling.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04"/>
      </w:tblGrid>
      <w:tr w:rsidR="003E4BF4" w:rsidRPr="00EA12CF" w14:paraId="672CCD37" w14:textId="77777777" w:rsidTr="00312A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CD35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 xml:space="preserve">Persoon met wie ik financiële banden heb </w:t>
            </w:r>
            <w:r w:rsidRPr="00EA12CF">
              <w:rPr>
                <w:i/>
                <w:lang w:eastAsia="fr-BE"/>
              </w:rPr>
              <w:t>(gegevens)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CD36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40" w14:textId="77777777" w:rsidTr="00312A44">
        <w:tc>
          <w:tcPr>
            <w:tcW w:w="4508" w:type="dxa"/>
            <w:tcBorders>
              <w:top w:val="single" w:sz="4" w:space="0" w:color="auto"/>
            </w:tcBorders>
          </w:tcPr>
          <w:p w14:paraId="672CCD38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 xml:space="preserve">Functie van die persoon bij de instelling </w:t>
            </w:r>
            <w:r w:rsidRPr="00EA12CF">
              <w:rPr>
                <w:b/>
                <w:lang w:eastAsia="fr-BE"/>
              </w:rPr>
              <w:br/>
            </w:r>
            <w:r w:rsidRPr="00EA12CF">
              <w:rPr>
                <w:i/>
              </w:rPr>
              <w:t>(kruis, indien relevant, meerdere functies aan)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72CCD39" w14:textId="77777777" w:rsidR="003E4BF4" w:rsidRPr="00EA12CF" w:rsidRDefault="00D96788" w:rsidP="00312A44">
            <w:pPr>
              <w:spacing w:after="0" w:line="240" w:lineRule="auto"/>
              <w:ind w:left="626" w:hanging="425"/>
            </w:pPr>
            <w:sdt>
              <w:sdtPr>
                <w:id w:val="-2060859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3E4BF4" w:rsidRPr="00EA12CF">
              <w:tab/>
              <w:t>niet-uitvoerend bestuurder</w:t>
            </w:r>
          </w:p>
          <w:p w14:paraId="672CCD3A" w14:textId="77777777" w:rsidR="003E4BF4" w:rsidRPr="00EA12CF" w:rsidRDefault="00D96788" w:rsidP="00312A44">
            <w:pPr>
              <w:spacing w:after="0" w:line="240" w:lineRule="auto"/>
              <w:ind w:left="626" w:hanging="425"/>
            </w:pPr>
            <w:sdt>
              <w:sdtPr>
                <w:id w:val="-103264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3E4BF4" w:rsidRPr="00EA12CF">
              <w:tab/>
              <w:t>uitvoerend bestuurder</w:t>
            </w:r>
          </w:p>
          <w:p w14:paraId="672CCD3B" w14:textId="77777777" w:rsidR="003E4BF4" w:rsidRPr="00EA12CF" w:rsidRDefault="00D96788" w:rsidP="00312A44">
            <w:pPr>
              <w:spacing w:before="120" w:after="0" w:line="240" w:lineRule="auto"/>
              <w:ind w:left="626" w:hanging="425"/>
            </w:pPr>
            <w:sdt>
              <w:sdtPr>
                <w:id w:val="136918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E4BF4" w:rsidRPr="00EA12CF">
              <w:tab/>
              <w:t>effectieve leider (geen lid raad van bestuur)</w:t>
            </w:r>
          </w:p>
          <w:p w14:paraId="672CCD3C" w14:textId="77777777" w:rsidR="003E4BF4" w:rsidRPr="00EA12CF" w:rsidRDefault="00D96788" w:rsidP="00312A44">
            <w:pPr>
              <w:spacing w:before="120" w:after="0" w:line="240" w:lineRule="auto"/>
              <w:ind w:left="626" w:hanging="425"/>
            </w:pPr>
            <w:sdt>
              <w:sdtPr>
                <w:id w:val="201310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E4BF4" w:rsidRPr="00EA12CF">
              <w:tab/>
              <w:t>complianceofficer</w:t>
            </w:r>
          </w:p>
          <w:p w14:paraId="672CCD3D" w14:textId="77777777" w:rsidR="003E4BF4" w:rsidRPr="00EA12CF" w:rsidRDefault="00D96788" w:rsidP="00312A44">
            <w:pPr>
              <w:spacing w:before="120" w:after="0" w:line="240" w:lineRule="auto"/>
              <w:ind w:left="626" w:hanging="425"/>
            </w:pPr>
            <w:sdt>
              <w:sdtPr>
                <w:id w:val="-47954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E4BF4" w:rsidRPr="00EA12CF">
              <w:tab/>
              <w:t>verantwoordelijke voor de risicobeheerfunctie</w:t>
            </w:r>
          </w:p>
          <w:p w14:paraId="672CCD3E" w14:textId="77777777" w:rsidR="003E4BF4" w:rsidRPr="00EA12CF" w:rsidRDefault="00D96788" w:rsidP="00312A44">
            <w:pPr>
              <w:spacing w:before="120" w:after="0" w:line="240" w:lineRule="auto"/>
              <w:ind w:left="626" w:hanging="425"/>
            </w:pPr>
            <w:sdt>
              <w:sdtPr>
                <w:id w:val="157716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BF4" w:rsidRPr="00EA12C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3E4BF4" w:rsidRPr="00EA12CF">
              <w:tab/>
              <w:t>verantwoordelijke voor de interneauditfunctie</w:t>
            </w:r>
          </w:p>
          <w:p w14:paraId="672CCD3F" w14:textId="77777777" w:rsidR="003E4BF4" w:rsidRPr="00EA12CF" w:rsidRDefault="003E4BF4" w:rsidP="00312A44">
            <w:pPr>
              <w:spacing w:before="120" w:after="0" w:line="240" w:lineRule="auto"/>
              <w:ind w:left="626" w:hanging="425"/>
            </w:pPr>
          </w:p>
        </w:tc>
      </w:tr>
      <w:tr w:rsidR="003E4BF4" w:rsidRPr="00EA12CF" w14:paraId="672CCD43" w14:textId="77777777" w:rsidTr="00312A44">
        <w:tc>
          <w:tcPr>
            <w:tcW w:w="4508" w:type="dxa"/>
          </w:tcPr>
          <w:p w14:paraId="672CCD41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Aard van de financiële band met deze persoon</w:t>
            </w:r>
          </w:p>
        </w:tc>
        <w:tc>
          <w:tcPr>
            <w:tcW w:w="4508" w:type="dxa"/>
          </w:tcPr>
          <w:p w14:paraId="672CCD42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46" w14:textId="77777777" w:rsidTr="00312A44">
        <w:tc>
          <w:tcPr>
            <w:tcW w:w="4508" w:type="dxa"/>
          </w:tcPr>
          <w:p w14:paraId="672CCD44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Mijn commentaar</w:t>
            </w:r>
          </w:p>
        </w:tc>
        <w:tc>
          <w:tcPr>
            <w:tcW w:w="4508" w:type="dxa"/>
          </w:tcPr>
          <w:p w14:paraId="672CCD45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</w:tbl>
    <w:p w14:paraId="672CCD47" w14:textId="77777777" w:rsidR="003E4BF4" w:rsidRPr="00EA12CF" w:rsidRDefault="003E4BF4" w:rsidP="003E4BF4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5" w:hanging="425"/>
        <w:rPr>
          <w:lang w:val="nl-BE"/>
        </w:rPr>
      </w:pPr>
      <w:r w:rsidRPr="00EA12CF">
        <w:rPr>
          <w:lang w:val="nl-BE"/>
        </w:rPr>
        <w:t>Schulden</w:t>
      </w:r>
    </w:p>
    <w:p w14:paraId="672CCD48" w14:textId="77777777" w:rsidR="003E4BF4" w:rsidRPr="00EA12CF" w:rsidRDefault="003E4BF4" w:rsidP="003E4BF4">
      <w:pPr>
        <w:pStyle w:val="Heading2"/>
        <w:numPr>
          <w:ilvl w:val="0"/>
          <w:numId w:val="0"/>
        </w:numPr>
        <w:spacing w:before="120" w:after="120" w:line="240" w:lineRule="auto"/>
        <w:jc w:val="both"/>
      </w:pPr>
      <w:r w:rsidRPr="00EA12CF">
        <w:t>Toelichting bij uitspraak 5.2.3. - Schulden tegenover de instelling</w:t>
      </w:r>
    </w:p>
    <w:p w14:paraId="672CCD49" w14:textId="77777777" w:rsidR="003E4BF4" w:rsidRPr="00EA12CF" w:rsidRDefault="003E4BF4" w:rsidP="003E4BF4">
      <w:pPr>
        <w:spacing w:before="120" w:after="240" w:line="240" w:lineRule="auto"/>
        <w:rPr>
          <w:b/>
        </w:rPr>
      </w:pPr>
      <w:r w:rsidRPr="00EA12CF">
        <w:t xml:space="preserve">Hebt u schulden tegenover de instelling? Vul dan deze tabel 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3E4BF4" w:rsidRPr="00EA12CF" w14:paraId="672CCD4C" w14:textId="77777777" w:rsidTr="00312A44">
        <w:tc>
          <w:tcPr>
            <w:tcW w:w="4508" w:type="dxa"/>
          </w:tcPr>
          <w:p w14:paraId="672CCD4A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Aard van mijn schuld</w:t>
            </w:r>
          </w:p>
        </w:tc>
        <w:tc>
          <w:tcPr>
            <w:tcW w:w="4508" w:type="dxa"/>
          </w:tcPr>
          <w:p w14:paraId="672CCD4B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4F" w14:textId="77777777" w:rsidTr="00312A44">
        <w:tc>
          <w:tcPr>
            <w:tcW w:w="4508" w:type="dxa"/>
          </w:tcPr>
          <w:p w14:paraId="672CCD4D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Omvang van mijn schuld</w:t>
            </w:r>
          </w:p>
        </w:tc>
        <w:tc>
          <w:tcPr>
            <w:tcW w:w="4508" w:type="dxa"/>
          </w:tcPr>
          <w:p w14:paraId="672CCD4E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52" w14:textId="77777777" w:rsidTr="00312A44">
        <w:tc>
          <w:tcPr>
            <w:tcW w:w="4508" w:type="dxa"/>
          </w:tcPr>
          <w:p w14:paraId="672CCD50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Mijn commentaar</w:t>
            </w:r>
          </w:p>
        </w:tc>
        <w:tc>
          <w:tcPr>
            <w:tcW w:w="4508" w:type="dxa"/>
          </w:tcPr>
          <w:p w14:paraId="672CCD51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</w:tbl>
    <w:p w14:paraId="672CCD53" w14:textId="77777777" w:rsidR="003E4BF4" w:rsidRPr="00EA12CF" w:rsidRDefault="003E4BF4" w:rsidP="003E4BF4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14:paraId="672CCD54" w14:textId="77777777" w:rsidR="003E4BF4" w:rsidRPr="00EA12CF" w:rsidRDefault="003E4BF4" w:rsidP="003E4BF4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highlight w:val="magenta"/>
          <w:lang w:eastAsia="fr-BE"/>
        </w:rPr>
      </w:pPr>
      <w:r w:rsidRPr="00EA12CF">
        <w:rPr>
          <w:highlight w:val="magenta"/>
        </w:rPr>
        <w:br w:type="page"/>
      </w:r>
    </w:p>
    <w:p w14:paraId="672CCD55" w14:textId="77777777" w:rsidR="003E4BF4" w:rsidRPr="00EA12CF" w:rsidRDefault="003E4BF4" w:rsidP="003E4BF4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6" w:hanging="426"/>
        <w:rPr>
          <w:lang w:val="nl-BE"/>
        </w:rPr>
      </w:pPr>
      <w:r w:rsidRPr="00EA12CF">
        <w:rPr>
          <w:lang w:val="nl-BE"/>
        </w:rPr>
        <w:t>Zakelijke relaties</w:t>
      </w:r>
    </w:p>
    <w:p w14:paraId="672CCD56" w14:textId="77777777" w:rsidR="003E4BF4" w:rsidRPr="00EA12CF" w:rsidRDefault="003E4BF4" w:rsidP="003E4BF4">
      <w:pPr>
        <w:pStyle w:val="Heading2"/>
        <w:numPr>
          <w:ilvl w:val="0"/>
          <w:numId w:val="0"/>
        </w:numPr>
        <w:spacing w:before="120" w:after="120" w:line="240" w:lineRule="auto"/>
        <w:jc w:val="both"/>
      </w:pPr>
      <w:r w:rsidRPr="00EA12CF">
        <w:t>Toelichting bij uitspraak 5.3.1. - Recente zakelijke relaties met de instelling</w:t>
      </w:r>
    </w:p>
    <w:p w14:paraId="672CCD57" w14:textId="77777777" w:rsidR="003E4BF4" w:rsidRPr="00EA12CF" w:rsidRDefault="003E4BF4" w:rsidP="003E4BF4">
      <w:pPr>
        <w:spacing w:before="120" w:after="240" w:line="240" w:lineRule="auto"/>
        <w:jc w:val="both"/>
      </w:pPr>
      <w:r w:rsidRPr="00EA12CF">
        <w:rPr>
          <w:lang w:eastAsia="fr-BE"/>
        </w:rPr>
        <w:t>Hebt u de afgelopen twee jaren zakelijke, professionele of commerciële relaties</w:t>
      </w:r>
      <w:r w:rsidRPr="00EA12CF">
        <w:rPr>
          <w:i/>
          <w:lang w:eastAsia="fr-BE"/>
        </w:rPr>
        <w:t xml:space="preserve"> </w:t>
      </w:r>
      <w:r w:rsidRPr="00EA12CF">
        <w:rPr>
          <w:lang w:eastAsia="fr-BE"/>
        </w:rPr>
        <w:t xml:space="preserve">gehad met de instelling? Vul dan deze tabel 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00"/>
      </w:tblGrid>
      <w:tr w:rsidR="003E4BF4" w:rsidRPr="00EA12CF" w14:paraId="672CCD5A" w14:textId="77777777" w:rsidTr="00312A44">
        <w:tc>
          <w:tcPr>
            <w:tcW w:w="4508" w:type="dxa"/>
          </w:tcPr>
          <w:p w14:paraId="672CCD58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Aard van deze zakelijke, professionele of commerciële relaties</w:t>
            </w:r>
          </w:p>
        </w:tc>
        <w:tc>
          <w:tcPr>
            <w:tcW w:w="4508" w:type="dxa"/>
          </w:tcPr>
          <w:p w14:paraId="672CCD59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5D" w14:textId="77777777" w:rsidTr="00312A44">
        <w:tc>
          <w:tcPr>
            <w:tcW w:w="4508" w:type="dxa"/>
          </w:tcPr>
          <w:p w14:paraId="672CCD5B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Financiële belang dat deze relaties vertegenwoordigen voor mij</w:t>
            </w:r>
          </w:p>
        </w:tc>
        <w:tc>
          <w:tcPr>
            <w:tcW w:w="4508" w:type="dxa"/>
          </w:tcPr>
          <w:p w14:paraId="672CCD5C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60" w14:textId="77777777" w:rsidTr="00312A44">
        <w:tc>
          <w:tcPr>
            <w:tcW w:w="4508" w:type="dxa"/>
          </w:tcPr>
          <w:p w14:paraId="672CCD5E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Mijn commentaar</w:t>
            </w:r>
          </w:p>
        </w:tc>
        <w:tc>
          <w:tcPr>
            <w:tcW w:w="4508" w:type="dxa"/>
          </w:tcPr>
          <w:p w14:paraId="672CCD5F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</w:tbl>
    <w:p w14:paraId="672CCD61" w14:textId="77777777" w:rsidR="003E4BF4" w:rsidRPr="00EA12CF" w:rsidRDefault="003E4BF4" w:rsidP="003E4BF4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5" w:hanging="425"/>
        <w:rPr>
          <w:lang w:val="nl-BE"/>
        </w:rPr>
      </w:pPr>
      <w:r w:rsidRPr="00EA12CF">
        <w:rPr>
          <w:lang w:val="nl-BE"/>
        </w:rPr>
        <w:t>Gerechtelijke procedure</w:t>
      </w:r>
    </w:p>
    <w:p w14:paraId="672CCD62" w14:textId="77777777" w:rsidR="003E4BF4" w:rsidRPr="00EA12CF" w:rsidRDefault="003E4BF4" w:rsidP="003E4BF4">
      <w:pPr>
        <w:pStyle w:val="Heading2"/>
        <w:numPr>
          <w:ilvl w:val="0"/>
          <w:numId w:val="0"/>
        </w:numPr>
        <w:spacing w:before="120" w:after="120" w:line="240" w:lineRule="auto"/>
        <w:jc w:val="both"/>
      </w:pPr>
      <w:r w:rsidRPr="00EA12CF">
        <w:t>Toelichting bij uitspraak 5.3.2. - Lopende gerechtelijke procedure tussen mijzelf en de instelling</w:t>
      </w:r>
    </w:p>
    <w:p w14:paraId="672CCD63" w14:textId="77777777" w:rsidR="003E4BF4" w:rsidRPr="00EA12CF" w:rsidRDefault="003E4BF4" w:rsidP="003E4BF4">
      <w:pPr>
        <w:spacing w:before="120" w:after="240" w:line="240" w:lineRule="auto"/>
      </w:pPr>
      <w:r w:rsidRPr="00EA12CF">
        <w:rPr>
          <w:lang w:eastAsia="fr-BE"/>
        </w:rPr>
        <w:t>Bent u betrokken bij een gerechtelijke procedure</w:t>
      </w:r>
      <w:r w:rsidRPr="00EA12CF">
        <w:rPr>
          <w:i/>
          <w:lang w:eastAsia="fr-BE"/>
        </w:rPr>
        <w:t xml:space="preserve"> </w:t>
      </w:r>
      <w:r w:rsidRPr="00EA12CF">
        <w:rPr>
          <w:lang w:eastAsia="fr-BE"/>
        </w:rPr>
        <w:t>tegen de instelling? Vul dan deze tabel in.</w:t>
      </w:r>
      <w:r w:rsidRPr="00EA12C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3E4BF4" w:rsidRPr="00EA12CF" w14:paraId="672CCD66" w14:textId="77777777" w:rsidTr="00312A44">
        <w:tc>
          <w:tcPr>
            <w:tcW w:w="4508" w:type="dxa"/>
          </w:tcPr>
          <w:p w14:paraId="672CCD64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Voorwerp van de procedure</w:t>
            </w:r>
          </w:p>
        </w:tc>
        <w:tc>
          <w:tcPr>
            <w:tcW w:w="4508" w:type="dxa"/>
          </w:tcPr>
          <w:p w14:paraId="672CCD65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69" w14:textId="77777777" w:rsidTr="00312A44">
        <w:tc>
          <w:tcPr>
            <w:tcW w:w="4508" w:type="dxa"/>
          </w:tcPr>
          <w:p w14:paraId="672CCD67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Periode waarin de relevante feiten zich hebben voorgedaan</w:t>
            </w:r>
          </w:p>
        </w:tc>
        <w:tc>
          <w:tcPr>
            <w:tcW w:w="4508" w:type="dxa"/>
          </w:tcPr>
          <w:p w14:paraId="672CCD68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  <w:tr w:rsidR="003E4BF4" w:rsidRPr="00EA12CF" w14:paraId="672CCD6C" w14:textId="77777777" w:rsidTr="00312A44">
        <w:tc>
          <w:tcPr>
            <w:tcW w:w="4508" w:type="dxa"/>
          </w:tcPr>
          <w:p w14:paraId="672CCD6A" w14:textId="77777777" w:rsidR="003E4BF4" w:rsidRPr="00EA12CF" w:rsidRDefault="003E4BF4" w:rsidP="00312A44">
            <w:pPr>
              <w:rPr>
                <w:b/>
                <w:lang w:eastAsia="fr-BE"/>
              </w:rPr>
            </w:pPr>
            <w:r w:rsidRPr="00EA12CF">
              <w:rPr>
                <w:b/>
                <w:lang w:eastAsia="fr-BE"/>
              </w:rPr>
              <w:t>Mijn commentaar</w:t>
            </w:r>
          </w:p>
        </w:tc>
        <w:tc>
          <w:tcPr>
            <w:tcW w:w="4508" w:type="dxa"/>
          </w:tcPr>
          <w:p w14:paraId="672CCD6B" w14:textId="77777777" w:rsidR="003E4BF4" w:rsidRPr="00EA12CF" w:rsidRDefault="003E4BF4" w:rsidP="00312A44">
            <w:pPr>
              <w:rPr>
                <w:lang w:eastAsia="fr-BE"/>
              </w:rPr>
            </w:pPr>
          </w:p>
        </w:tc>
      </w:tr>
    </w:tbl>
    <w:p w14:paraId="672CCD6D" w14:textId="77777777" w:rsidR="003E4BF4" w:rsidRPr="00EA12CF" w:rsidRDefault="003E4BF4" w:rsidP="003E4BF4">
      <w:pPr>
        <w:spacing w:after="0" w:line="240" w:lineRule="auto"/>
        <w:rPr>
          <w:lang w:eastAsia="fr-BE"/>
        </w:rPr>
      </w:pPr>
    </w:p>
    <w:bookmarkEnd w:id="0"/>
    <w:bookmarkEnd w:id="1"/>
    <w:bookmarkEnd w:id="2"/>
    <w:bookmarkEnd w:id="3"/>
    <w:bookmarkEnd w:id="4"/>
    <w:p w14:paraId="672CCD6E" w14:textId="77777777" w:rsidR="007A4C48" w:rsidRPr="00EA12CF" w:rsidRDefault="007A4C48" w:rsidP="00843613">
      <w:pPr>
        <w:jc w:val="both"/>
      </w:pPr>
    </w:p>
    <w:sectPr w:rsidR="007A4C48" w:rsidRPr="00EA12CF" w:rsidSect="00636014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CCD73" w14:textId="77777777" w:rsidR="00D22149" w:rsidRDefault="00D22149" w:rsidP="00882CD2">
      <w:pPr>
        <w:spacing w:after="0" w:line="240" w:lineRule="auto"/>
      </w:pPr>
      <w:r>
        <w:separator/>
      </w:r>
    </w:p>
  </w:endnote>
  <w:endnote w:type="continuationSeparator" w:id="0">
    <w:p w14:paraId="672CCD74" w14:textId="77777777" w:rsidR="00D22149" w:rsidRDefault="00D22149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CD79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CD7B" w14:textId="77777777" w:rsidR="002E4873" w:rsidRPr="00AF7885" w:rsidRDefault="002E4873" w:rsidP="00F23DAD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9" w:name="bkmPhoneService"/>
    <w:bookmarkEnd w:id="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F23DAD">
          <w:rPr>
            <w:rFonts w:ascii="Gotham Rounded Book" w:hAnsi="Gotham Rounded Book"/>
            <w:sz w:val="14"/>
            <w:szCs w:val="14"/>
          </w:rPr>
          <w:t>5 15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CCD71" w14:textId="77777777" w:rsidR="00D22149" w:rsidRDefault="00D22149" w:rsidP="00882CD2">
      <w:pPr>
        <w:spacing w:after="0" w:line="240" w:lineRule="auto"/>
      </w:pPr>
      <w:r>
        <w:separator/>
      </w:r>
    </w:p>
  </w:footnote>
  <w:footnote w:type="continuationSeparator" w:id="0">
    <w:p w14:paraId="672CCD72" w14:textId="77777777" w:rsidR="00D22149" w:rsidRDefault="00D22149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CD76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6" w:name="bkmName2"/>
    <w:bookmarkEnd w:id="6"/>
  </w:p>
  <w:p w14:paraId="672CCD77" w14:textId="383168B1" w:rsidR="002E4873" w:rsidRPr="00D96788" w:rsidRDefault="00BF460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  <w:lang w:val="en-US"/>
      </w:rPr>
    </w:pPr>
    <w:r w:rsidRPr="00930E51">
      <w:rPr>
        <w:b/>
        <w:sz w:val="14"/>
        <w:szCs w:val="14"/>
      </w:rPr>
      <w:fldChar w:fldCharType="begin"/>
    </w:r>
    <w:r w:rsidR="002E4873" w:rsidRPr="00D96788">
      <w:rPr>
        <w:b/>
        <w:sz w:val="14"/>
        <w:szCs w:val="14"/>
        <w:lang w:val="en-US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D96788">
      <w:rPr>
        <w:b/>
        <w:noProof/>
        <w:sz w:val="14"/>
        <w:szCs w:val="14"/>
        <w:lang w:val="en-US"/>
      </w:rPr>
      <w:t>2</w:t>
    </w:r>
    <w:r w:rsidRPr="00930E51">
      <w:rPr>
        <w:b/>
        <w:sz w:val="14"/>
        <w:szCs w:val="14"/>
      </w:rPr>
      <w:fldChar w:fldCharType="end"/>
    </w:r>
    <w:r w:rsidR="009653AD" w:rsidRPr="00D96788">
      <w:rPr>
        <w:b/>
        <w:sz w:val="14"/>
        <w:szCs w:val="14"/>
        <w:lang w:val="en-US"/>
      </w:rPr>
      <w:t>/</w:t>
    </w:r>
    <w:r w:rsidR="000733B1">
      <w:rPr>
        <w:b/>
        <w:noProof/>
        <w:sz w:val="14"/>
        <w:szCs w:val="14"/>
      </w:rPr>
      <w:fldChar w:fldCharType="begin"/>
    </w:r>
    <w:r w:rsidR="000733B1" w:rsidRPr="00D96788">
      <w:rPr>
        <w:b/>
        <w:noProof/>
        <w:sz w:val="14"/>
        <w:szCs w:val="14"/>
        <w:lang w:val="en-US"/>
      </w:rPr>
      <w:instrText xml:space="preserve"> NUMPAGES   \* MERGEFORMAT </w:instrText>
    </w:r>
    <w:r w:rsidR="000733B1">
      <w:rPr>
        <w:b/>
        <w:noProof/>
        <w:sz w:val="14"/>
        <w:szCs w:val="14"/>
      </w:rPr>
      <w:fldChar w:fldCharType="separate"/>
    </w:r>
    <w:r w:rsidR="00D96788">
      <w:rPr>
        <w:b/>
        <w:noProof/>
        <w:sz w:val="14"/>
        <w:szCs w:val="14"/>
        <w:lang w:val="en-US"/>
      </w:rPr>
      <w:t>4</w:t>
    </w:r>
    <w:r w:rsidR="000733B1">
      <w:rPr>
        <w:b/>
        <w:noProof/>
        <w:sz w:val="14"/>
        <w:szCs w:val="14"/>
      </w:rPr>
      <w:fldChar w:fldCharType="end"/>
    </w:r>
    <w:r w:rsidR="002E4873" w:rsidRPr="00D96788">
      <w:rPr>
        <w:sz w:val="14"/>
        <w:szCs w:val="14"/>
        <w:lang w:val="en-US"/>
      </w:rPr>
      <w:t xml:space="preserve"> </w:t>
    </w:r>
    <w:r w:rsidR="002E4873" w:rsidRPr="00D96788">
      <w:rPr>
        <w:b/>
        <w:color w:val="BBCC00" w:themeColor="accent3"/>
        <w:sz w:val="14"/>
        <w:szCs w:val="14"/>
        <w:lang w:val="en-US"/>
      </w:rPr>
      <w:t>/</w:t>
    </w:r>
    <w:bookmarkStart w:id="7" w:name="bkmOurReference2"/>
    <w:bookmarkEnd w:id="7"/>
    <w:r w:rsidR="009653AD" w:rsidRPr="00D96788">
      <w:rPr>
        <w:sz w:val="14"/>
        <w:szCs w:val="14"/>
        <w:lang w:val="en-US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96788">
          <w:rPr>
            <w:sz w:val="14"/>
            <w:szCs w:val="14"/>
            <w:lang w:val="af-ZA"/>
          </w:rPr>
          <w:t>FSMA_2019_30 dd. 19/12/2019 (update</w:t>
        </w:r>
      </w:sdtContent>
    </w:sdt>
    <w:r w:rsidR="009653AD" w:rsidRPr="009653AD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17313"/>
        <w:date w:fullDate="2023-06-01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D96788">
          <w:rPr>
            <w:sz w:val="14"/>
            <w:szCs w:val="14"/>
          </w:rPr>
          <w:t>1/06/2023</w:t>
        </w:r>
      </w:sdtContent>
    </w:sdt>
    <w:r w:rsidR="00D96788">
      <w:rPr>
        <w:sz w:val="14"/>
        <w:szCs w:val="14"/>
        <w:lang w:val="af-ZA"/>
      </w:rPr>
      <w:t>)</w:t>
    </w:r>
    <w:r w:rsidR="002E4873" w:rsidRPr="00D96788">
      <w:rPr>
        <w:sz w:val="14"/>
        <w:szCs w:val="14"/>
        <w:lang w:val="en-US"/>
      </w:rPr>
      <w:tab/>
    </w:r>
    <w:bookmarkStart w:id="8" w:name="bkmTitle2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CD7A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672CCD7C" wp14:editId="672CCD7D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1583F"/>
    <w:multiLevelType w:val="hybridMultilevel"/>
    <w:tmpl w:val="41D02D5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93F1E"/>
    <w:multiLevelType w:val="hybridMultilevel"/>
    <w:tmpl w:val="ACEC8280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AD"/>
    <w:rsid w:val="00022F1B"/>
    <w:rsid w:val="0003015F"/>
    <w:rsid w:val="00035B92"/>
    <w:rsid w:val="00042475"/>
    <w:rsid w:val="0007146D"/>
    <w:rsid w:val="000733B1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252C"/>
    <w:rsid w:val="00196400"/>
    <w:rsid w:val="001A0F7B"/>
    <w:rsid w:val="001B5108"/>
    <w:rsid w:val="001D2495"/>
    <w:rsid w:val="001D3324"/>
    <w:rsid w:val="001E78EB"/>
    <w:rsid w:val="001F3481"/>
    <w:rsid w:val="0021658D"/>
    <w:rsid w:val="002368EB"/>
    <w:rsid w:val="00246D73"/>
    <w:rsid w:val="0026408C"/>
    <w:rsid w:val="00294242"/>
    <w:rsid w:val="002A1540"/>
    <w:rsid w:val="002A4B22"/>
    <w:rsid w:val="002A6267"/>
    <w:rsid w:val="002B4751"/>
    <w:rsid w:val="002B5070"/>
    <w:rsid w:val="002C5147"/>
    <w:rsid w:val="002E4873"/>
    <w:rsid w:val="00302E5A"/>
    <w:rsid w:val="00327D6A"/>
    <w:rsid w:val="00335E47"/>
    <w:rsid w:val="003447B9"/>
    <w:rsid w:val="003554C9"/>
    <w:rsid w:val="003902FA"/>
    <w:rsid w:val="003A00D0"/>
    <w:rsid w:val="003A04E7"/>
    <w:rsid w:val="003A4C79"/>
    <w:rsid w:val="003D04CE"/>
    <w:rsid w:val="003E4BF4"/>
    <w:rsid w:val="003F4914"/>
    <w:rsid w:val="00403663"/>
    <w:rsid w:val="00412C74"/>
    <w:rsid w:val="00413C46"/>
    <w:rsid w:val="00414650"/>
    <w:rsid w:val="0043279B"/>
    <w:rsid w:val="00437A14"/>
    <w:rsid w:val="0049090F"/>
    <w:rsid w:val="00495DFB"/>
    <w:rsid w:val="004E3C43"/>
    <w:rsid w:val="004E3FE0"/>
    <w:rsid w:val="00521207"/>
    <w:rsid w:val="0054674E"/>
    <w:rsid w:val="00553DC9"/>
    <w:rsid w:val="005824AA"/>
    <w:rsid w:val="00593F2A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707E24"/>
    <w:rsid w:val="0073513A"/>
    <w:rsid w:val="0074255C"/>
    <w:rsid w:val="00752B7C"/>
    <w:rsid w:val="00766A3E"/>
    <w:rsid w:val="0077431A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3613"/>
    <w:rsid w:val="00846214"/>
    <w:rsid w:val="0087544B"/>
    <w:rsid w:val="00882CD2"/>
    <w:rsid w:val="00893729"/>
    <w:rsid w:val="008A2E45"/>
    <w:rsid w:val="008C5175"/>
    <w:rsid w:val="008D0DAF"/>
    <w:rsid w:val="008E146E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233D"/>
    <w:rsid w:val="009653AD"/>
    <w:rsid w:val="009703B2"/>
    <w:rsid w:val="00976562"/>
    <w:rsid w:val="0098002C"/>
    <w:rsid w:val="009836C2"/>
    <w:rsid w:val="009B0A35"/>
    <w:rsid w:val="009B12E0"/>
    <w:rsid w:val="009B2C88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5807"/>
    <w:rsid w:val="00A66F34"/>
    <w:rsid w:val="00A71F39"/>
    <w:rsid w:val="00A7232E"/>
    <w:rsid w:val="00A87119"/>
    <w:rsid w:val="00A91322"/>
    <w:rsid w:val="00AF2798"/>
    <w:rsid w:val="00AF7885"/>
    <w:rsid w:val="00B0465B"/>
    <w:rsid w:val="00B1323D"/>
    <w:rsid w:val="00B21EC8"/>
    <w:rsid w:val="00B50EFE"/>
    <w:rsid w:val="00B80898"/>
    <w:rsid w:val="00B83FD3"/>
    <w:rsid w:val="00BA1666"/>
    <w:rsid w:val="00BA2C57"/>
    <w:rsid w:val="00BB2AB9"/>
    <w:rsid w:val="00BD0041"/>
    <w:rsid w:val="00BF4604"/>
    <w:rsid w:val="00BF6060"/>
    <w:rsid w:val="00C0112F"/>
    <w:rsid w:val="00C11AC1"/>
    <w:rsid w:val="00C12221"/>
    <w:rsid w:val="00C32D41"/>
    <w:rsid w:val="00C52236"/>
    <w:rsid w:val="00C828FD"/>
    <w:rsid w:val="00C86AE2"/>
    <w:rsid w:val="00C93092"/>
    <w:rsid w:val="00CE13CC"/>
    <w:rsid w:val="00CF335A"/>
    <w:rsid w:val="00D03378"/>
    <w:rsid w:val="00D16121"/>
    <w:rsid w:val="00D22149"/>
    <w:rsid w:val="00D2686D"/>
    <w:rsid w:val="00D34AE4"/>
    <w:rsid w:val="00D56856"/>
    <w:rsid w:val="00D72CDA"/>
    <w:rsid w:val="00D81C58"/>
    <w:rsid w:val="00D96788"/>
    <w:rsid w:val="00D9781C"/>
    <w:rsid w:val="00DB196F"/>
    <w:rsid w:val="00DC1837"/>
    <w:rsid w:val="00E16BBF"/>
    <w:rsid w:val="00E208CF"/>
    <w:rsid w:val="00E4189D"/>
    <w:rsid w:val="00E755A8"/>
    <w:rsid w:val="00E95EF4"/>
    <w:rsid w:val="00E978CB"/>
    <w:rsid w:val="00EA12CF"/>
    <w:rsid w:val="00EE6E45"/>
    <w:rsid w:val="00EF46B9"/>
    <w:rsid w:val="00F17728"/>
    <w:rsid w:val="00F23DAD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BC9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2CCD0C"/>
  <w15:docId w15:val="{9945A931-0E31-4CA0-A54F-CF2C1C9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3E4BF4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E4BF4"/>
    <w:pPr>
      <w:keepNext/>
      <w:keepLines/>
      <w:numPr>
        <w:ilvl w:val="1"/>
        <w:numId w:val="1"/>
      </w:numPr>
      <w:spacing w:before="240" w:after="240" w:line="276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BF4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F4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F4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F4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F4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F4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F4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3E4BF4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3E4BF4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3E4BF4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F4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F4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F4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F4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3E4BF4"/>
    <w:pPr>
      <w:spacing w:after="200" w:line="276" w:lineRule="auto"/>
      <w:ind w:left="720"/>
      <w:contextualSpacing/>
    </w:pPr>
    <w:rPr>
      <w:rFonts w:ascii="Calibri" w:hAnsi="Calibri"/>
      <w:lang w:val="fr-B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E4BF4"/>
    <w:rPr>
      <w:rFonts w:ascii="Calibri" w:hAnsi="Calibri"/>
      <w:lang w:val="fr-BE"/>
    </w:rPr>
  </w:style>
  <w:style w:type="table" w:customStyle="1" w:styleId="PlainTable11">
    <w:name w:val="Plain Table 11"/>
    <w:basedOn w:val="TableNormal"/>
    <w:next w:val="PlainTable1"/>
    <w:uiPriority w:val="41"/>
    <w:rsid w:val="00DB196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DB19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3-04/fsma_privacybeleid_deskundigheidbetrouwbaar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B2153C4B1E4577BB8FD2792AA2E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DA083-F9A4-4FC7-8564-8CCC6D937422}"/>
      </w:docPartPr>
      <w:docPartBody>
        <w:p w:rsidR="00BC191B" w:rsidRDefault="0082791B">
          <w:pPr>
            <w:pStyle w:val="13B2153C4B1E4577BB8FD2792AA2E616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29BEE82FF35D4AC5A36F72CFE8415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EA16-02CE-42BD-AEE8-FC5FF2CA3BAC}"/>
      </w:docPartPr>
      <w:docPartBody>
        <w:p w:rsidR="00BC191B" w:rsidRDefault="0082791B">
          <w:pPr>
            <w:pStyle w:val="29BEE82FF35D4AC5A36F72CFE8415FD1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3B21C0B489FB4B2D83E4BFF995C0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5EDA1-1D74-4FBB-B496-18C6389C125E}"/>
      </w:docPartPr>
      <w:docPartBody>
        <w:p w:rsidR="00BC191B" w:rsidRDefault="0082791B">
          <w:pPr>
            <w:pStyle w:val="3B21C0B489FB4B2D83E4BFF995C0C4F9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0E99E3948F4144F2AE1CF51320CF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C6396-9AD7-424B-B8D3-17F0017A4EBA}"/>
      </w:docPartPr>
      <w:docPartBody>
        <w:p w:rsidR="00BC191B" w:rsidRDefault="0082791B">
          <w:pPr>
            <w:pStyle w:val="0E99E3948F4144F2AE1CF51320CFA321"/>
          </w:pPr>
          <w:r w:rsidRPr="002366EB">
            <w:rPr>
              <w:rStyle w:val="PlaceholderText"/>
            </w:rPr>
            <w:t>[Circ. Category NL]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1B"/>
    <w:rsid w:val="0082791B"/>
    <w:rsid w:val="00BC191B"/>
    <w:rsid w:val="00D5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B2153C4B1E4577BB8FD2792AA2E616">
    <w:name w:val="13B2153C4B1E4577BB8FD2792AA2E616"/>
  </w:style>
  <w:style w:type="paragraph" w:customStyle="1" w:styleId="29BEE82FF35D4AC5A36F72CFE8415FD1">
    <w:name w:val="29BEE82FF35D4AC5A36F72CFE8415FD1"/>
  </w:style>
  <w:style w:type="paragraph" w:customStyle="1" w:styleId="3B21C0B489FB4B2D83E4BFF995C0C4F9">
    <w:name w:val="3B21C0B489FB4B2D83E4BFF995C0C4F9"/>
  </w:style>
  <w:style w:type="paragraph" w:customStyle="1" w:styleId="24B4BCA7A5BE4C64B17DBD85F75F0E2F">
    <w:name w:val="24B4BCA7A5BE4C64B17DBD85F75F0E2F"/>
  </w:style>
  <w:style w:type="paragraph" w:customStyle="1" w:styleId="0E99E3948F4144F2AE1CF51320CFA321">
    <w:name w:val="0E99E3948F4144F2AE1CF51320CFA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38" ma:contentTypeDescription="" ma:contentTypeScope="" ma:versionID="1bdcd3a47fe2da49365c282370af608a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a4958c8616ea784ca5064b620bcc7532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2:Date1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2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3" nillable="true" ma:displayName="From" ma:internalName="From">
      <xsd:simpleType>
        <xsd:restriction base="dms:Text">
          <xsd:maxLength value="255"/>
        </xsd:restriction>
      </xsd:simpleType>
    </xsd:element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e52f5944-2af1-4ebe-84f9-6f18fd46d7c3"/>
    <TaxCatchAll xmlns="e52f5944-2af1-4ebe-84f9-6f18fd46d7c3">
      <Value>69</Value>
      <Value>142</Value>
      <Value>3</Value>
      <Value>76</Value>
      <Value>71</Value>
    </TaxCatchAll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n15df1c7505c40878ba9dfae2010245a xmlns="e52f5944-2af1-4ebe-84f9-6f18fd46d7c3" xsi:nil="true"/>
    <Received xmlns="0c2b4d14-0ef6-41a4-8ebc-a5694610298b" xsi:nil="true"/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  <_dlc_DocId xmlns="e52f5944-2af1-4ebe-84f9-6f18fd46d7c3">A95D8866-BF51-43D6-87CE-33F4149B451E@0b15aa9c-f35d-44a7-b69d-df655868db2a</_dlc_DocId>
    <_dlc_DocIdUrl xmlns="e52f5944-2af1-4ebe-84f9-6f18fd46d7c3">
      <Url>https://1place.fsmanet.be/oa/A95D8866-BF51-43D6-87CE-33F4149B451E/_layouts/15/DocIdRedir.aspx?ID=A95D8866-BF51-43D6-87CE-33F4149B451E%400b15aa9c-f35d-44a7-b69d-df655868db2a</Url>
      <Description>A95D8866-BF51-43D6-87CE-33F4149B451E@0b15aa9c-f35d-44a7-b69d-df655868db2a</Description>
    </_dlc_DocIdUrl>
  </documentManagement>
</p:properties>
</file>

<file path=customXml/item3.xml><?xml version="1.0" encoding="utf-8"?>
<?mso-contentType ?>
<FormTemplates xmlns="http://schemas.microsoft.com/sharepoint/v3/contenttype/form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4AB0A-AF52-46B2-868A-C2504EAED24F}"/>
</file>

<file path=customXml/itemProps2.xml><?xml version="1.0" encoding="utf-8"?>
<ds:datastoreItem xmlns:ds="http://schemas.openxmlformats.org/officeDocument/2006/customXml" ds:itemID="{67C30A76-EFB8-4A3E-A8E5-7DB5876BAA5C}"/>
</file>

<file path=customXml/itemProps3.xml><?xml version="1.0" encoding="utf-8"?>
<ds:datastoreItem xmlns:ds="http://schemas.openxmlformats.org/officeDocument/2006/customXml" ds:itemID="{2ACE6E69-1EB9-400D-A49D-29642CED64F1}"/>
</file>

<file path=customXml/itemProps4.xml><?xml version="1.0" encoding="utf-8"?>
<ds:datastoreItem xmlns:ds="http://schemas.openxmlformats.org/officeDocument/2006/customXml" ds:itemID="{4F00A6A9-69BE-4B62-A112-52EDD5A7662D}"/>
</file>

<file path=customXml/itemProps5.xml><?xml version="1.0" encoding="utf-8"?>
<ds:datastoreItem xmlns:ds="http://schemas.openxmlformats.org/officeDocument/2006/customXml" ds:itemID="{AC1462B8-EA89-43A8-ADC8-3974872CFF73}"/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</Template>
  <TotalTime>9</TotalTime>
  <Pages>4</Pages>
  <Words>597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FSMA_2019_30 dd. 19/12/2019 (update</dc:subject>
  <dc:creator>Pauwels, Marian</dc:creator>
  <cp:keywords/>
  <dc:description/>
  <cp:lastModifiedBy>Vanderlinden, Liesbeth</cp:lastModifiedBy>
  <cp:revision>6</cp:revision>
  <cp:lastPrinted>2011-03-31T15:57:00Z</cp:lastPrinted>
  <dcterms:created xsi:type="dcterms:W3CDTF">2023-05-16T08:18:00Z</dcterms:created>
  <dcterms:modified xsi:type="dcterms:W3CDTF">2023-05-26T13:51:00Z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0x01010038AF301C369E4E51943E35DDEAC9FE1C01003A56A54E1A5DCA42AD36127C86DF5B68</vt:lpwstr>
  </property>
  <property fmtid="{D5CDD505-2E9C-101B-9397-08002B2CF9AE}" pid="3" name="Cir. KEY-WORDS">
    <vt:lpwstr/>
  </property>
  <property fmtid="{D5CDD505-2E9C-101B-9397-08002B2CF9AE}" pid="4" name="_dlc_DocIdItemGuid">
    <vt:lpwstr>0b15aa9c-f35d-44a7-b69d-df655868db2a</vt:lpwstr>
  </property>
  <property fmtid="{D5CDD505-2E9C-101B-9397-08002B2CF9AE}" pid="5" name="FSMADocStatus">
    <vt:lpwstr>71;#Active|3cd4d267-7354-4b79-bfd9-170c3b790a12</vt:lpwstr>
  </property>
  <property fmtid="{D5CDD505-2E9C-101B-9397-08002B2CF9AE}" pid="6" name="FSMADocumentType">
    <vt:lpwstr>69;#General Document|1d5c8fab-002a-404b-9e6d-89dbfed88329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List">
    <vt:lpwstr>142;#CIS Projects|18f0a92a-eb37-408c-93e7-4b0c8c1ab80b</vt:lpwstr>
  </property>
  <property fmtid="{D5CDD505-2E9C-101B-9397-08002B2CF9AE}" pid="9" name="FSMASource">
    <vt:lpwstr>76;#Internal|23c20ec1-764d-4515-b6a1-0dcbb7e0aa1a</vt:lpwstr>
  </property>
  <property fmtid="{D5CDD505-2E9C-101B-9397-08002B2CF9AE}" pid="10" name="FSMALanguage">
    <vt:lpwstr/>
  </property>
  <property fmtid="{D5CDD505-2E9C-101B-9397-08002B2CF9AE}" pid="11" name="FSMATopic">
    <vt:lpwstr/>
  </property>
  <property fmtid="{D5CDD505-2E9C-101B-9397-08002B2CF9AE}" pid="12" name="Structure">
    <vt:lpwstr/>
  </property>
  <property fmtid="{D5CDD505-2E9C-101B-9397-08002B2CF9AE}" pid="13" name="Document language">
    <vt:lpwstr/>
  </property>
  <property fmtid="{D5CDD505-2E9C-101B-9397-08002B2CF9AE}" pid="14" name="_AdHocReviewCycleID">
    <vt:i4>-121727070</vt:i4>
  </property>
  <property fmtid="{D5CDD505-2E9C-101B-9397-08002B2CF9AE}" pid="15" name="_NewReviewCycle">
    <vt:lpwstr/>
  </property>
  <property fmtid="{D5CDD505-2E9C-101B-9397-08002B2CF9AE}" pid="16" name="_EmailSubject">
    <vt:lpwstr>Questionnaires F&amp;P AMC - Sociétés de gestion d'OPC(A) - mise à jour du site internet (1/2)</vt:lpwstr>
  </property>
  <property fmtid="{D5CDD505-2E9C-101B-9397-08002B2CF9AE}" pid="17" name="_AuthorEmail">
    <vt:lpwstr>Veerle.Brandt@fsma.be</vt:lpwstr>
  </property>
  <property fmtid="{D5CDD505-2E9C-101B-9397-08002B2CF9AE}" pid="18" name="_AuthorEmailDisplayName">
    <vt:lpwstr>Brandt, Veerle</vt:lpwstr>
  </property>
</Properties>
</file>