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1A80BA95" w14:textId="77777777" w:rsidR="009653AD" w:rsidRPr="00691B3E" w:rsidRDefault="000965FD" w:rsidP="006C79D9">
      <w:pPr>
        <w:pBdr>
          <w:bottom w:val="single" w:sz="2" w:space="1" w:color="auto"/>
        </w:pBd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39896" w14:textId="77777777" w:rsidR="00302E5A" w:rsidRPr="00F54DCB" w:rsidRDefault="004045EA" w:rsidP="00302E5A">
                            <w:pPr>
                              <w:pStyle w:val="NoSpacing"/>
                              <w:jc w:val="right"/>
                            </w:pP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NL"/>
                                <w:tag w:val="Cir_x002e__x0020_CATEGORY0"/>
                                <w:id w:val="1491680890"/>
                                <w:placeholder>
                                  <w:docPart w:val="9F401FE2A913424C8AB38A979899D39D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A62515D-DDC9-4217-8F26-1DFB6D312C6B}"/>
                                <w:comboBox>
                                  <w:listItem w:value="[Circ. Category NL]"/>
                                </w:comboBox>
                              </w:sdtPr>
                              <w:sdtEndPr/>
                              <w:sdtContent>
                                <w:r w:rsidR="007F3A43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Mededeling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302E5A" w:rsidRPr="00F54DCB" w:rsidRDefault="007F3A43" w:rsidP="00302E5A">
                      <w:pPr>
                        <w:pStyle w:val="NoSpacing"/>
                        <w:jc w:val="right"/>
                      </w:pP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NL"/>
                          <w:tag w:val="Cir_x002e__x0020_CATEGORY0"/>
                          <w:id w:val="1491680890"/>
                          <w:placeholder>
                            <w:docPart w:val="9F401FE2A913424C8AB38A979899D39D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A62515D-DDC9-4217-8F26-1DFB6D312C6B}"/>
                          <w:comboBox w:lastValue="Mededeling">
                            <w:listItem w:value="[Circ. Category NL]"/>
                          </w:comboBox>
                        </w:sdtPr>
                        <w:sdtEndPr/>
                        <w:sdtContent>
                          <w:r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Mededeling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E192D9" w14:textId="77777777" w:rsidR="009653AD" w:rsidRPr="004045EA" w:rsidRDefault="002E1AFF" w:rsidP="002E1AFF">
      <w:pPr>
        <w:tabs>
          <w:tab w:val="center" w:pos="4507"/>
          <w:tab w:val="left" w:pos="8110"/>
        </w:tabs>
        <w:rPr>
          <w:b/>
        </w:rPr>
      </w:pPr>
      <w:r>
        <w:rPr>
          <w:b/>
        </w:rPr>
        <w:tab/>
      </w:r>
      <w:sdt>
        <w:sdtPr>
          <w:rPr>
            <w:b/>
          </w:rPr>
          <w:alias w:val="Reference"/>
          <w:tag w:val="ccDocReference"/>
          <w:id w:val="22863940"/>
          <w:placeholder>
            <w:docPart w:val="70805F5A2A3F4BAE9363301FCCD6BF23"/>
          </w:placeholder>
          <w:dataBinding w:xpath="/ns1:coreProperties[1]/ns0:subject[1]" w:storeItemID="{6C3C8BC8-F283-45AE-878A-BAB7291924A1}"/>
          <w:text/>
        </w:sdtPr>
        <w:sdtEndPr/>
        <w:sdtContent>
          <w:r w:rsidR="007F3A43" w:rsidRPr="004045EA">
            <w:rPr>
              <w:b/>
            </w:rPr>
            <w:t>FSMA_2019_30 dd. 19/12/2019 (update</w:t>
          </w:r>
        </w:sdtContent>
      </w:sdt>
      <w:r w:rsidR="009653AD" w:rsidRPr="004045EA">
        <w:rPr>
          <w:b/>
        </w:rPr>
        <w:t xml:space="preserve"> </w:t>
      </w:r>
      <w:sdt>
        <w:sdtPr>
          <w:rPr>
            <w:b/>
          </w:rPr>
          <w:alias w:val="Circ. Date"/>
          <w:tag w:val="Cir_x002e__x0020_Date"/>
          <w:id w:val="1444187026"/>
          <w:placeholder>
            <w:docPart w:val="BFFF4251E86E4D9D8E10BDDB1112B7FF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Date[1]" w:storeItemID="{6A62515D-DDC9-4217-8F26-1DFB6D312C6B}"/>
          <w:date w:fullDate="2023-06-01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7F3A43" w:rsidRPr="004045EA">
            <w:rPr>
              <w:b/>
            </w:rPr>
            <w:t>1/06/2023</w:t>
          </w:r>
        </w:sdtContent>
      </w:sdt>
      <w:r w:rsidR="007F3A43" w:rsidRPr="004045EA">
        <w:rPr>
          <w:b/>
        </w:rPr>
        <w:t>)</w:t>
      </w:r>
    </w:p>
    <w:p w14:paraId="0BCB7F4E" w14:textId="31612EB3" w:rsidR="002656E1" w:rsidRPr="004045EA" w:rsidRDefault="004045EA" w:rsidP="007F3A43">
      <w:pPr>
        <w:tabs>
          <w:tab w:val="center" w:pos="4507"/>
          <w:tab w:val="left" w:pos="7350"/>
          <w:tab w:val="left" w:pos="7382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242531777"/>
          <w:placeholder>
            <w:docPart w:val="8A345056D2C14B0493D3E7E594C03191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6A62515D-DDC9-4217-8F26-1DFB6D312C6B}"/>
          <w:text/>
        </w:sdtPr>
        <w:sdtContent>
          <w:r w:rsidRPr="004045EA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Toelichting bij de functie van complianceofficer</w:t>
          </w:r>
        </w:sdtContent>
      </w:sdt>
    </w:p>
    <w:p w14:paraId="18DF792D" w14:textId="77777777" w:rsidR="006C79D9" w:rsidRPr="004045EA" w:rsidRDefault="006C79D9" w:rsidP="006C79D9">
      <w:pPr>
        <w:pStyle w:val="NoSpacing"/>
        <w:pBdr>
          <w:top w:val="single" w:sz="2" w:space="1" w:color="auto"/>
        </w:pBdr>
      </w:pPr>
    </w:p>
    <w:p w14:paraId="503882C5" w14:textId="77777777" w:rsidR="00917123" w:rsidRPr="004045EA" w:rsidRDefault="00917123" w:rsidP="006C79D9">
      <w:pPr>
        <w:pStyle w:val="NoSpacing"/>
        <w:pBdr>
          <w:top w:val="single" w:sz="2" w:space="1" w:color="auto"/>
        </w:pBdr>
      </w:pPr>
    </w:p>
    <w:p w14:paraId="22FDAE16" w14:textId="77777777" w:rsidR="007F3A43" w:rsidRPr="00433952" w:rsidRDefault="007F3A43" w:rsidP="007F3A43">
      <w:pPr>
        <w:spacing w:line="240" w:lineRule="auto"/>
        <w:jc w:val="both"/>
      </w:pPr>
      <w:r>
        <w:t>In rubriek 2</w:t>
      </w:r>
      <w:r w:rsidRPr="00433952">
        <w:t xml:space="preserve"> van luik B “U bent van mening dat de positie van de kandidaat binnen de instelling aan de</w:t>
      </w:r>
      <w:r>
        <w:t> </w:t>
      </w:r>
      <w:r w:rsidRPr="00433952">
        <w:t>wettelijke vereisten voldoet”</w:t>
      </w:r>
      <w:r>
        <w:t xml:space="preserve"> van de vragenlijst, die u hebt ingevuld voor de benoeming/erkenning van uw complianceofficer, zijn een aantal uitspraken opgenomen. </w:t>
      </w:r>
    </w:p>
    <w:p w14:paraId="790C58C2" w14:textId="77777777" w:rsidR="007F3A43" w:rsidRPr="00433952" w:rsidRDefault="007F3A43" w:rsidP="007F3A43">
      <w:pPr>
        <w:spacing w:line="240" w:lineRule="auto"/>
        <w:jc w:val="both"/>
      </w:pPr>
      <w:r w:rsidRPr="00433952">
        <w:t>Er wordt u gevraagd een aantal van die uitspraken toe te lichten. Gebruik daarvoor dit</w:t>
      </w:r>
      <w:r>
        <w:t> </w:t>
      </w:r>
      <w:r w:rsidRPr="00433952">
        <w:t xml:space="preserve">vragenformulier. </w:t>
      </w:r>
    </w:p>
    <w:p w14:paraId="69B5F15A" w14:textId="77777777" w:rsidR="007F3A43" w:rsidRPr="00433952" w:rsidRDefault="007F3A43" w:rsidP="007F3A43">
      <w:pPr>
        <w:pStyle w:val="Heading1"/>
        <w:spacing w:after="120"/>
        <w:rPr>
          <w:lang w:val="nl-BE"/>
        </w:rPr>
      </w:pPr>
      <w:bookmarkStart w:id="1" w:name="_Toc524857516"/>
      <w:bookmarkStart w:id="2" w:name="_Toc524858526"/>
      <w:bookmarkStart w:id="3" w:name="_Toc524858601"/>
      <w:bookmarkStart w:id="4" w:name="_Toc524858683"/>
      <w:bookmarkStart w:id="5" w:name="_Toc524858818"/>
      <w:r w:rsidRPr="00433952">
        <w:rPr>
          <w:lang w:val="nl-BE"/>
        </w:rPr>
        <w:t>Rechtstreekse verantwoording aan de effectieve leiding</w:t>
      </w:r>
    </w:p>
    <w:p w14:paraId="03F8F2AD" w14:textId="77777777" w:rsidR="007F3A43" w:rsidRPr="00433952" w:rsidRDefault="007F3A43" w:rsidP="007F3A43">
      <w:pPr>
        <w:pStyle w:val="Heading2"/>
        <w:spacing w:before="120" w:after="120" w:line="240" w:lineRule="auto"/>
        <w:jc w:val="both"/>
      </w:pPr>
      <w:r w:rsidRPr="00433952">
        <w:t xml:space="preserve">Toelichting bij uitspraak </w:t>
      </w:r>
      <w:r>
        <w:t>2</w:t>
      </w:r>
      <w:r w:rsidRPr="00433952">
        <w:t>.2. “</w:t>
      </w:r>
      <w:r w:rsidRPr="00433952">
        <w:rPr>
          <w:rFonts w:cs="Calibri"/>
        </w:rPr>
        <w:t xml:space="preserve">De kandidaat legt rechtstreeks verantwoording af aan </w:t>
      </w:r>
      <w:r w:rsidRPr="00433952">
        <w:t>de effectieve leiding”.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501"/>
      </w:tblGrid>
      <w:tr w:rsidR="007F3A43" w:rsidRPr="0054057D" w14:paraId="6BEEFE3C" w14:textId="77777777" w:rsidTr="001A45B5">
        <w:trPr>
          <w:jc w:val="center"/>
        </w:trPr>
        <w:tc>
          <w:tcPr>
            <w:tcW w:w="9016" w:type="dxa"/>
            <w:gridSpan w:val="2"/>
          </w:tcPr>
          <w:p w14:paraId="00827652" w14:textId="77777777" w:rsidR="007F3A43" w:rsidRPr="00433952" w:rsidRDefault="004045EA" w:rsidP="001A45B5">
            <w:pPr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143552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A43" w:rsidRPr="00433952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7F3A43" w:rsidRPr="00433952">
              <w:rPr>
                <w:lang w:eastAsia="fr-BE"/>
              </w:rPr>
              <w:t xml:space="preserve"> de kandidaat is zelf een effectieve leider van de instelling</w:t>
            </w:r>
          </w:p>
          <w:p w14:paraId="2801E65B" w14:textId="77777777" w:rsidR="007F3A43" w:rsidRPr="00433952" w:rsidRDefault="007F3A43" w:rsidP="001A45B5">
            <w:pPr>
              <w:spacing w:after="0"/>
              <w:rPr>
                <w:lang w:eastAsia="fr-BE"/>
              </w:rPr>
            </w:pPr>
          </w:p>
        </w:tc>
      </w:tr>
      <w:tr w:rsidR="007F3A43" w:rsidRPr="0054057D" w14:paraId="4B1C4712" w14:textId="77777777" w:rsidTr="001A45B5">
        <w:trPr>
          <w:trHeight w:val="377"/>
          <w:jc w:val="center"/>
        </w:trPr>
        <w:tc>
          <w:tcPr>
            <w:tcW w:w="4508" w:type="dxa"/>
          </w:tcPr>
          <w:p w14:paraId="4A9C2C95" w14:textId="77777777" w:rsidR="007F3A43" w:rsidRPr="00433952" w:rsidRDefault="004045EA" w:rsidP="001A45B5">
            <w:pPr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111950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A43" w:rsidRPr="00433952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7F3A43" w:rsidRPr="00433952">
              <w:rPr>
                <w:lang w:eastAsia="fr-BE"/>
              </w:rPr>
              <w:t xml:space="preserve"> het lid van de effectieve leiding aan wie de kandidaat zal rapporteren is:</w:t>
            </w:r>
          </w:p>
          <w:p w14:paraId="64673E32" w14:textId="77777777" w:rsidR="007F3A43" w:rsidRPr="00433952" w:rsidRDefault="007F3A43" w:rsidP="001A45B5">
            <w:pPr>
              <w:rPr>
                <w:lang w:eastAsia="fr-BE"/>
              </w:rPr>
            </w:pPr>
          </w:p>
        </w:tc>
        <w:tc>
          <w:tcPr>
            <w:tcW w:w="4508" w:type="dxa"/>
          </w:tcPr>
          <w:p w14:paraId="67C9FDD8" w14:textId="77777777" w:rsidR="007F3A43" w:rsidRPr="00433952" w:rsidRDefault="007F3A43" w:rsidP="001A45B5">
            <w:pPr>
              <w:rPr>
                <w:lang w:eastAsia="fr-BE"/>
              </w:rPr>
            </w:pPr>
          </w:p>
        </w:tc>
      </w:tr>
    </w:tbl>
    <w:p w14:paraId="16DF6432" w14:textId="77777777" w:rsidR="007F3A43" w:rsidRDefault="007F3A43" w:rsidP="007F3A43">
      <w:pPr>
        <w:pStyle w:val="Heading1"/>
        <w:spacing w:after="120"/>
        <w:ind w:left="998" w:hanging="431"/>
        <w:rPr>
          <w:lang w:val="nl-BE"/>
        </w:rPr>
      </w:pPr>
      <w:r>
        <w:rPr>
          <w:lang w:val="nl-BE"/>
        </w:rPr>
        <w:t>Permanente opdracht</w:t>
      </w:r>
    </w:p>
    <w:p w14:paraId="13137FCC" w14:textId="77777777" w:rsidR="007F3A43" w:rsidRDefault="007F3A43" w:rsidP="007F3A43">
      <w:pPr>
        <w:pStyle w:val="Heading2"/>
        <w:spacing w:before="120" w:after="120" w:line="240" w:lineRule="auto"/>
        <w:jc w:val="both"/>
      </w:pPr>
      <w:r>
        <w:t>Toelichting bij uitspraak 2.3 “De functie van de kandidaat is een permanente opdracht</w:t>
      </w:r>
      <w:r w:rsidRPr="00047307">
        <w:footnoteReference w:id="1"/>
      </w:r>
      <w:r>
        <w:t>”.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4"/>
      </w:tblGrid>
      <w:tr w:rsidR="007F3A43" w:rsidRPr="00047307" w14:paraId="6F8AA6AD" w14:textId="77777777" w:rsidTr="001A45B5">
        <w:trPr>
          <w:trHeight w:val="1329"/>
          <w:jc w:val="center"/>
        </w:trPr>
        <w:tc>
          <w:tcPr>
            <w:tcW w:w="9016" w:type="dxa"/>
          </w:tcPr>
          <w:p w14:paraId="4AE28810" w14:textId="77777777" w:rsidR="007F3A43" w:rsidRPr="00433952" w:rsidRDefault="007F3A43" w:rsidP="001A45B5">
            <w:pPr>
              <w:rPr>
                <w:lang w:eastAsia="fr-BE"/>
              </w:rPr>
            </w:pPr>
          </w:p>
        </w:tc>
      </w:tr>
    </w:tbl>
    <w:p w14:paraId="35292506" w14:textId="77777777" w:rsidR="007F3A43" w:rsidRPr="00433952" w:rsidRDefault="007F3A43" w:rsidP="007F3A43">
      <w:pPr>
        <w:pStyle w:val="Heading1"/>
        <w:spacing w:after="120"/>
        <w:ind w:left="998" w:hanging="431"/>
        <w:rPr>
          <w:lang w:val="nl-BE"/>
        </w:rPr>
      </w:pPr>
      <w:r w:rsidRPr="00433952">
        <w:rPr>
          <w:lang w:val="nl-BE"/>
        </w:rPr>
        <w:lastRenderedPageBreak/>
        <w:t>Plaats in de hiërarchie</w:t>
      </w:r>
    </w:p>
    <w:p w14:paraId="067E197F" w14:textId="77777777" w:rsidR="007F3A43" w:rsidRPr="00433952" w:rsidRDefault="007F3A43" w:rsidP="007F3A43">
      <w:pPr>
        <w:pStyle w:val="Heading2"/>
        <w:spacing w:before="120" w:after="120" w:line="240" w:lineRule="auto"/>
        <w:jc w:val="both"/>
      </w:pPr>
      <w:r w:rsidRPr="00433952">
        <w:t xml:space="preserve">Toelichting bij uitspraak </w:t>
      </w:r>
      <w:r>
        <w:t>2</w:t>
      </w:r>
      <w:r w:rsidRPr="00433952">
        <w:t>.4. “De kandidaat staat voldoende hoog in de hiërarchie van de instelling.”</w:t>
      </w:r>
    </w:p>
    <w:p w14:paraId="2EA4C719" w14:textId="77777777" w:rsidR="007F3A43" w:rsidRPr="00433952" w:rsidRDefault="007F3A43" w:rsidP="007F3A43">
      <w:pPr>
        <w:spacing w:before="120" w:after="120" w:line="240" w:lineRule="auto"/>
        <w:jc w:val="both"/>
        <w:rPr>
          <w:lang w:eastAsia="fr-BE"/>
        </w:rPr>
      </w:pPr>
      <w:r w:rsidRPr="00433952">
        <w:rPr>
          <w:lang w:eastAsia="fr-BE"/>
        </w:rPr>
        <w:t>Geef aan waar de kandidaat zich precies bevindt in het organigram van de instelling.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4"/>
      </w:tblGrid>
      <w:tr w:rsidR="007F3A43" w:rsidRPr="00047307" w14:paraId="2474B908" w14:textId="77777777" w:rsidTr="001A45B5">
        <w:trPr>
          <w:jc w:val="center"/>
        </w:trPr>
        <w:tc>
          <w:tcPr>
            <w:tcW w:w="9016" w:type="dxa"/>
          </w:tcPr>
          <w:p w14:paraId="0276D923" w14:textId="77777777" w:rsidR="007F3A43" w:rsidRPr="00433952" w:rsidRDefault="007F3A43" w:rsidP="001A45B5">
            <w:pPr>
              <w:rPr>
                <w:lang w:eastAsia="fr-BE"/>
              </w:rPr>
            </w:pPr>
          </w:p>
        </w:tc>
      </w:tr>
    </w:tbl>
    <w:p w14:paraId="2CEB2CEB" w14:textId="77777777" w:rsidR="007F3A43" w:rsidRPr="00433952" w:rsidRDefault="007F3A43" w:rsidP="007F3A43">
      <w:pPr>
        <w:rPr>
          <w:lang w:eastAsia="fr-BE"/>
        </w:rPr>
      </w:pPr>
    </w:p>
    <w:p w14:paraId="55270903" w14:textId="77777777" w:rsidR="007F3A43" w:rsidRPr="00433952" w:rsidRDefault="007F3A43" w:rsidP="007F3A43">
      <w:pPr>
        <w:pStyle w:val="Heading1"/>
        <w:spacing w:after="120"/>
        <w:ind w:left="998" w:hanging="431"/>
        <w:rPr>
          <w:lang w:val="nl-BE"/>
        </w:rPr>
      </w:pPr>
      <w:r w:rsidRPr="00433952">
        <w:rPr>
          <w:lang w:val="nl-BE"/>
        </w:rPr>
        <w:t>Tijd en middelen</w:t>
      </w:r>
    </w:p>
    <w:p w14:paraId="5591A988" w14:textId="77777777" w:rsidR="007F3A43" w:rsidRPr="00433952" w:rsidRDefault="007F3A43" w:rsidP="007F3A43">
      <w:pPr>
        <w:pStyle w:val="Heading2"/>
        <w:spacing w:before="120" w:after="120" w:line="240" w:lineRule="auto"/>
        <w:jc w:val="both"/>
      </w:pPr>
      <w:r w:rsidRPr="00433952">
        <w:t>Toelichting bij uitspraak</w:t>
      </w:r>
      <w:r>
        <w:t xml:space="preserve"> 2</w:t>
      </w:r>
      <w:r w:rsidRPr="00433952">
        <w:t>.5. “De kandidaat heeft voldoende tijd en middelen om zijn opdracht uit te voeren.”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501"/>
      </w:tblGrid>
      <w:tr w:rsidR="007F3A43" w:rsidRPr="00433952" w14:paraId="3A8C353D" w14:textId="77777777" w:rsidTr="001A45B5">
        <w:trPr>
          <w:jc w:val="center"/>
        </w:trPr>
        <w:tc>
          <w:tcPr>
            <w:tcW w:w="4508" w:type="dxa"/>
          </w:tcPr>
          <w:p w14:paraId="5021A065" w14:textId="77777777" w:rsidR="007F3A43" w:rsidRPr="00433952" w:rsidRDefault="007F3A43" w:rsidP="001A45B5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  <w:r w:rsidRPr="00433952">
              <w:rPr>
                <w:b/>
                <w:lang w:val="nl-BE" w:eastAsia="fr-BE"/>
              </w:rPr>
              <w:t>Voorziene tijdsbesteding</w:t>
            </w:r>
          </w:p>
          <w:p w14:paraId="3513224D" w14:textId="77777777" w:rsidR="007F3A43" w:rsidRPr="00433952" w:rsidRDefault="007F3A43" w:rsidP="001A45B5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</w:p>
        </w:tc>
        <w:tc>
          <w:tcPr>
            <w:tcW w:w="4508" w:type="dxa"/>
          </w:tcPr>
          <w:p w14:paraId="3A17B51F" w14:textId="77777777" w:rsidR="007F3A43" w:rsidRPr="00433952" w:rsidRDefault="007F3A43" w:rsidP="001A45B5">
            <w:pPr>
              <w:pStyle w:val="ListParagraph"/>
              <w:spacing w:line="240" w:lineRule="auto"/>
              <w:ind w:left="0"/>
              <w:rPr>
                <w:rFonts w:eastAsia="Times New Roman" w:cs="Times New Roman"/>
                <w:b/>
                <w:bCs/>
                <w:color w:val="333333"/>
                <w:sz w:val="26"/>
                <w:szCs w:val="26"/>
                <w:lang w:val="nl-BE" w:eastAsia="fr-BE"/>
              </w:rPr>
            </w:pPr>
          </w:p>
        </w:tc>
      </w:tr>
      <w:tr w:rsidR="007F3A43" w:rsidRPr="00433952" w14:paraId="19C51D6C" w14:textId="77777777" w:rsidTr="001A45B5">
        <w:trPr>
          <w:jc w:val="center"/>
        </w:trPr>
        <w:tc>
          <w:tcPr>
            <w:tcW w:w="4508" w:type="dxa"/>
          </w:tcPr>
          <w:p w14:paraId="2FE329DF" w14:textId="77777777" w:rsidR="007F3A43" w:rsidRPr="00433952" w:rsidRDefault="007F3A43" w:rsidP="001A45B5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  <w:r w:rsidRPr="00433952">
              <w:rPr>
                <w:b/>
                <w:lang w:val="nl-BE" w:eastAsia="fr-BE"/>
              </w:rPr>
              <w:t>Aantal VTE’s ter beschikking</w:t>
            </w:r>
          </w:p>
          <w:p w14:paraId="38CA1924" w14:textId="77777777" w:rsidR="007F3A43" w:rsidRPr="00433952" w:rsidRDefault="007F3A43" w:rsidP="001A45B5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</w:p>
        </w:tc>
        <w:tc>
          <w:tcPr>
            <w:tcW w:w="4508" w:type="dxa"/>
          </w:tcPr>
          <w:p w14:paraId="3C335EB5" w14:textId="77777777" w:rsidR="007F3A43" w:rsidRPr="00433952" w:rsidRDefault="007F3A43" w:rsidP="001A45B5">
            <w:pPr>
              <w:pStyle w:val="ListParagraph"/>
              <w:spacing w:line="240" w:lineRule="auto"/>
              <w:ind w:left="0"/>
              <w:rPr>
                <w:rFonts w:eastAsia="Times New Roman" w:cs="Times New Roman"/>
                <w:b/>
                <w:bCs/>
                <w:color w:val="333333"/>
                <w:sz w:val="26"/>
                <w:szCs w:val="26"/>
                <w:lang w:val="nl-BE" w:eastAsia="fr-BE"/>
              </w:rPr>
            </w:pPr>
          </w:p>
        </w:tc>
      </w:tr>
      <w:tr w:rsidR="007F3A43" w:rsidRPr="00433952" w14:paraId="225883B1" w14:textId="77777777" w:rsidTr="001A45B5">
        <w:trPr>
          <w:jc w:val="center"/>
        </w:trPr>
        <w:tc>
          <w:tcPr>
            <w:tcW w:w="4508" w:type="dxa"/>
          </w:tcPr>
          <w:p w14:paraId="3A067FA4" w14:textId="77777777" w:rsidR="007F3A43" w:rsidRPr="00433952" w:rsidRDefault="007F3A43" w:rsidP="001A45B5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  <w:r w:rsidRPr="00433952">
              <w:rPr>
                <w:b/>
                <w:lang w:val="nl-BE" w:eastAsia="fr-BE"/>
              </w:rPr>
              <w:t>Senioriteit van de medewerkers</w:t>
            </w:r>
          </w:p>
        </w:tc>
        <w:tc>
          <w:tcPr>
            <w:tcW w:w="4508" w:type="dxa"/>
          </w:tcPr>
          <w:p w14:paraId="265B9464" w14:textId="77777777" w:rsidR="007F3A43" w:rsidRPr="00433952" w:rsidRDefault="007F3A43" w:rsidP="001A45B5">
            <w:pPr>
              <w:pStyle w:val="ListParagraph"/>
              <w:spacing w:line="240" w:lineRule="auto"/>
              <w:ind w:left="0"/>
              <w:rPr>
                <w:rFonts w:eastAsia="Times New Roman" w:cs="Times New Roman"/>
                <w:b/>
                <w:bCs/>
                <w:color w:val="333333"/>
                <w:sz w:val="26"/>
                <w:szCs w:val="26"/>
                <w:lang w:val="nl-BE" w:eastAsia="fr-BE"/>
              </w:rPr>
            </w:pPr>
          </w:p>
        </w:tc>
      </w:tr>
    </w:tbl>
    <w:p w14:paraId="38C0DC17" w14:textId="77777777" w:rsidR="007F3A43" w:rsidRPr="00433952" w:rsidRDefault="007F3A43" w:rsidP="007F3A43">
      <w:pPr>
        <w:pStyle w:val="Heading1"/>
        <w:spacing w:after="120"/>
        <w:ind w:left="998" w:hanging="431"/>
        <w:rPr>
          <w:lang w:val="nl-BE"/>
        </w:rPr>
      </w:pPr>
      <w:r w:rsidRPr="00433952">
        <w:rPr>
          <w:lang w:val="nl-BE"/>
        </w:rPr>
        <w:t>Compliancefuncties bij andere ondernemingen</w:t>
      </w:r>
    </w:p>
    <w:p w14:paraId="59C8406F" w14:textId="77777777" w:rsidR="007F3A43" w:rsidRPr="00433952" w:rsidRDefault="007F3A43" w:rsidP="007F3A43">
      <w:pPr>
        <w:pStyle w:val="Heading2"/>
        <w:spacing w:before="120" w:after="120" w:line="240" w:lineRule="auto"/>
        <w:jc w:val="both"/>
      </w:pPr>
      <w:r w:rsidRPr="00433952">
        <w:t xml:space="preserve">Toelichting bij uitspraak </w:t>
      </w:r>
      <w:r>
        <w:t>2</w:t>
      </w:r>
      <w:r w:rsidRPr="00433952">
        <w:t>.</w:t>
      </w:r>
      <w:r>
        <w:t>6</w:t>
      </w:r>
      <w:r w:rsidRPr="00433952">
        <w:t xml:space="preserve">. “De kandidaat vervult </w:t>
      </w:r>
      <w:r>
        <w:t xml:space="preserve">geen </w:t>
      </w:r>
      <w:r w:rsidRPr="00433952">
        <w:t>compliancefuncties bij andere ondernemingen.”</w:t>
      </w:r>
    </w:p>
    <w:p w14:paraId="725CD99B" w14:textId="77777777" w:rsidR="007F3A43" w:rsidRPr="00433952" w:rsidRDefault="007F3A43" w:rsidP="007F3A43">
      <w:pPr>
        <w:spacing w:before="120" w:after="120" w:line="240" w:lineRule="auto"/>
        <w:jc w:val="both"/>
        <w:rPr>
          <w:lang w:eastAsia="fr-BE"/>
        </w:rPr>
      </w:pPr>
      <w:r w:rsidRPr="00433952">
        <w:rPr>
          <w:rFonts w:cs="Calibri"/>
          <w:lang w:eastAsia="fr-BE"/>
        </w:rPr>
        <w:t>Vul één tabel in per onderneming waar de kandidaat een compliancefunctie uitoefent. Kopieer de</w:t>
      </w:r>
      <w:r>
        <w:rPr>
          <w:rFonts w:cs="Calibri"/>
          <w:lang w:eastAsia="fr-BE"/>
        </w:rPr>
        <w:t> </w:t>
      </w:r>
      <w:r w:rsidRPr="00433952">
        <w:rPr>
          <w:rFonts w:cs="Calibri"/>
          <w:lang w:eastAsia="fr-BE"/>
        </w:rPr>
        <w:t>tabel zo vaak als nodig.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0"/>
        <w:gridCol w:w="4504"/>
      </w:tblGrid>
      <w:tr w:rsidR="007F3A43" w:rsidRPr="00433952" w14:paraId="7332BCC3" w14:textId="77777777" w:rsidTr="001A45B5">
        <w:trPr>
          <w:jc w:val="center"/>
        </w:trPr>
        <w:tc>
          <w:tcPr>
            <w:tcW w:w="4508" w:type="dxa"/>
          </w:tcPr>
          <w:p w14:paraId="6F15161A" w14:textId="77777777" w:rsidR="007F3A43" w:rsidRPr="00433952" w:rsidRDefault="007F3A43" w:rsidP="001A45B5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  <w:r w:rsidRPr="00433952">
              <w:rPr>
                <w:b/>
                <w:lang w:val="nl-BE" w:eastAsia="fr-BE"/>
              </w:rPr>
              <w:t>Naam van de onderneming</w:t>
            </w:r>
          </w:p>
          <w:p w14:paraId="16FDDAF5" w14:textId="77777777" w:rsidR="007F3A43" w:rsidRPr="00433952" w:rsidRDefault="007F3A43" w:rsidP="001A45B5">
            <w:pPr>
              <w:rPr>
                <w:b/>
                <w:lang w:eastAsia="fr-BE"/>
              </w:rPr>
            </w:pPr>
          </w:p>
        </w:tc>
        <w:tc>
          <w:tcPr>
            <w:tcW w:w="4508" w:type="dxa"/>
          </w:tcPr>
          <w:p w14:paraId="23C5B80E" w14:textId="77777777" w:rsidR="007F3A43" w:rsidRPr="00433952" w:rsidRDefault="007F3A43" w:rsidP="001A45B5">
            <w:pPr>
              <w:rPr>
                <w:lang w:eastAsia="fr-BE"/>
              </w:rPr>
            </w:pPr>
          </w:p>
        </w:tc>
      </w:tr>
      <w:tr w:rsidR="007F3A43" w:rsidRPr="00047307" w14:paraId="68913330" w14:textId="77777777" w:rsidTr="001A45B5">
        <w:trPr>
          <w:jc w:val="center"/>
        </w:trPr>
        <w:tc>
          <w:tcPr>
            <w:tcW w:w="4508" w:type="dxa"/>
          </w:tcPr>
          <w:p w14:paraId="7C807035" w14:textId="77777777" w:rsidR="007F3A43" w:rsidRPr="00433952" w:rsidRDefault="007F3A43" w:rsidP="001A45B5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Bestaat er een link tussen de instelling en de onderneming waarvoor de kandidaat reeds een compliancefunctie uitoefent</w:t>
            </w:r>
            <w:r w:rsidRPr="00433952">
              <w:rPr>
                <w:b/>
                <w:lang w:val="nl-BE" w:eastAsia="fr-BE"/>
              </w:rPr>
              <w:t>?</w:t>
            </w:r>
          </w:p>
          <w:p w14:paraId="665DACB2" w14:textId="77777777" w:rsidR="007F3A43" w:rsidRPr="00433952" w:rsidRDefault="007F3A43" w:rsidP="001A45B5">
            <w:pPr>
              <w:rPr>
                <w:b/>
                <w:lang w:eastAsia="fr-BE"/>
              </w:rPr>
            </w:pPr>
          </w:p>
        </w:tc>
        <w:tc>
          <w:tcPr>
            <w:tcW w:w="4508" w:type="dxa"/>
          </w:tcPr>
          <w:p w14:paraId="32B703DA" w14:textId="77777777" w:rsidR="007F3A43" w:rsidRDefault="007F3A43" w:rsidP="001A45B5">
            <w:pPr>
              <w:rPr>
                <w:lang w:eastAsia="fr-BE"/>
              </w:rPr>
            </w:pPr>
            <w:r w:rsidRPr="00433952">
              <w:rPr>
                <w:lang w:eastAsia="fr-BE"/>
              </w:rPr>
              <w:t>JA/NEE</w:t>
            </w:r>
          </w:p>
          <w:p w14:paraId="321B9E35" w14:textId="77777777" w:rsidR="007F3A43" w:rsidRPr="00433952" w:rsidRDefault="007F3A43" w:rsidP="001A45B5">
            <w:pPr>
              <w:rPr>
                <w:lang w:eastAsia="fr-BE"/>
              </w:rPr>
            </w:pPr>
            <w:r>
              <w:rPr>
                <w:lang w:eastAsia="fr-BE"/>
              </w:rPr>
              <w:t>Zo ja, geef toelichting</w:t>
            </w:r>
          </w:p>
        </w:tc>
      </w:tr>
      <w:tr w:rsidR="007F3A43" w:rsidRPr="008B591D" w14:paraId="5A057FD2" w14:textId="77777777" w:rsidTr="001A45B5">
        <w:trPr>
          <w:jc w:val="center"/>
        </w:trPr>
        <w:tc>
          <w:tcPr>
            <w:tcW w:w="4508" w:type="dxa"/>
          </w:tcPr>
          <w:p w14:paraId="2565B3C5" w14:textId="77777777" w:rsidR="007F3A43" w:rsidRPr="00433952" w:rsidRDefault="007F3A43" w:rsidP="001A45B5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  <w:r w:rsidRPr="00433952">
              <w:rPr>
                <w:b/>
                <w:lang w:val="nl-BE" w:eastAsia="fr-BE"/>
              </w:rPr>
              <w:t xml:space="preserve">Wat is het statuut van de </w:t>
            </w:r>
            <w:r>
              <w:rPr>
                <w:b/>
                <w:lang w:val="nl-BE" w:eastAsia="fr-BE"/>
              </w:rPr>
              <w:t>onderneming</w:t>
            </w:r>
            <w:r w:rsidRPr="00433952">
              <w:rPr>
                <w:b/>
                <w:lang w:val="nl-BE" w:eastAsia="fr-BE"/>
              </w:rPr>
              <w:t>?</w:t>
            </w:r>
          </w:p>
          <w:p w14:paraId="49AE65A8" w14:textId="77777777" w:rsidR="007F3A43" w:rsidRPr="00433952" w:rsidRDefault="007F3A43" w:rsidP="001A45B5">
            <w:pPr>
              <w:rPr>
                <w:b/>
                <w:lang w:eastAsia="fr-BE"/>
              </w:rPr>
            </w:pPr>
          </w:p>
        </w:tc>
        <w:tc>
          <w:tcPr>
            <w:tcW w:w="4508" w:type="dxa"/>
          </w:tcPr>
          <w:p w14:paraId="427EB6BF" w14:textId="77777777" w:rsidR="007F3A43" w:rsidRPr="00433952" w:rsidRDefault="004045EA" w:rsidP="001A45B5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553281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A43" w:rsidRPr="0043395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F3A43" w:rsidRPr="00433952">
              <w:rPr>
                <w:lang w:eastAsia="fr-BE"/>
              </w:rPr>
              <w:t xml:space="preserve"> Beleggingsonderneming</w:t>
            </w:r>
          </w:p>
          <w:p w14:paraId="123599A0" w14:textId="77777777" w:rsidR="007F3A43" w:rsidRPr="00433952" w:rsidRDefault="004045EA" w:rsidP="001A45B5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1650982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A43" w:rsidRPr="0043395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F3A43" w:rsidRPr="00433952">
              <w:rPr>
                <w:lang w:eastAsia="fr-BE"/>
              </w:rPr>
              <w:t xml:space="preserve"> Kredietinstelling</w:t>
            </w:r>
          </w:p>
          <w:p w14:paraId="2D53599B" w14:textId="77777777" w:rsidR="007F3A43" w:rsidRPr="00433952" w:rsidRDefault="004045EA" w:rsidP="001A45B5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217517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A43" w:rsidRPr="0043395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F3A43" w:rsidRPr="00433952">
              <w:rPr>
                <w:lang w:eastAsia="fr-BE"/>
              </w:rPr>
              <w:t xml:space="preserve"> Verzekeringsonderneming</w:t>
            </w:r>
          </w:p>
          <w:p w14:paraId="71A157E9" w14:textId="77777777" w:rsidR="007F3A43" w:rsidRPr="00433952" w:rsidRDefault="004045EA" w:rsidP="001A45B5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43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A43" w:rsidRPr="0043395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F3A43" w:rsidRPr="00433952">
              <w:rPr>
                <w:lang w:eastAsia="fr-BE"/>
              </w:rPr>
              <w:t xml:space="preserve"> Herverzekeringsonderneming</w:t>
            </w:r>
          </w:p>
          <w:p w14:paraId="55B68638" w14:textId="77777777" w:rsidR="007F3A43" w:rsidRPr="00433952" w:rsidRDefault="004045EA" w:rsidP="001A45B5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1317801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A43" w:rsidRPr="0043395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F3A43" w:rsidRPr="00433952">
              <w:rPr>
                <w:lang w:eastAsia="fr-BE"/>
              </w:rPr>
              <w:t xml:space="preserve"> Beheervennootschap van (A)ICB’s</w:t>
            </w:r>
          </w:p>
          <w:p w14:paraId="564806DB" w14:textId="77777777" w:rsidR="007F3A43" w:rsidRPr="00433952" w:rsidRDefault="004045EA" w:rsidP="001A45B5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2058459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A43" w:rsidRPr="0043395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F3A43" w:rsidRPr="00433952">
              <w:rPr>
                <w:lang w:eastAsia="fr-BE"/>
              </w:rPr>
              <w:t xml:space="preserve"> Betalingsinstelling</w:t>
            </w:r>
          </w:p>
          <w:p w14:paraId="243BEAB5" w14:textId="77777777" w:rsidR="007F3A43" w:rsidRPr="00433952" w:rsidRDefault="004045EA" w:rsidP="001A45B5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1330676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A43" w:rsidRPr="0043395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F3A43" w:rsidRPr="00433952">
              <w:rPr>
                <w:lang w:eastAsia="fr-BE"/>
              </w:rPr>
              <w:t xml:space="preserve"> Instelling voor elektronisch geld</w:t>
            </w:r>
          </w:p>
          <w:p w14:paraId="29A7F1DB" w14:textId="77777777" w:rsidR="007F3A43" w:rsidRPr="00433952" w:rsidRDefault="004045EA" w:rsidP="001A45B5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1682084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A43" w:rsidRPr="0043395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F3A43" w:rsidRPr="00433952">
              <w:rPr>
                <w:lang w:eastAsia="fr-BE"/>
              </w:rPr>
              <w:t xml:space="preserve"> Vereffeningsinstelling</w:t>
            </w:r>
          </w:p>
          <w:p w14:paraId="2AF618B4" w14:textId="77777777" w:rsidR="007F3A43" w:rsidRDefault="004045EA" w:rsidP="001A45B5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1107079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A43" w:rsidRPr="0043395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F3A43" w:rsidRPr="00433952">
              <w:rPr>
                <w:lang w:eastAsia="fr-BE"/>
              </w:rPr>
              <w:t xml:space="preserve"> Met vereffeningsinstelling gelijkgestelde instelling</w:t>
            </w:r>
          </w:p>
          <w:p w14:paraId="3E1E896F" w14:textId="77777777" w:rsidR="007F3A43" w:rsidRPr="00433952" w:rsidRDefault="007F3A43" w:rsidP="001A45B5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r w:rsidRPr="00F14A14">
              <w:rPr>
                <w:rFonts w:ascii="Segoe UI Symbol" w:hAnsi="Segoe UI Symbol" w:cs="Segoe UI Symbol"/>
                <w:lang w:eastAsia="fr-BE"/>
              </w:rPr>
              <w:t>☐</w:t>
            </w:r>
            <w:r>
              <w:rPr>
                <w:rFonts w:ascii="Segoe UI Symbol" w:hAnsi="Segoe UI Symbol" w:cs="Segoe UI Symbol"/>
                <w:lang w:eastAsia="fr-BE"/>
              </w:rPr>
              <w:t xml:space="preserve"> Instelling voor collectieve belegging</w:t>
            </w:r>
          </w:p>
          <w:p w14:paraId="348B2B36" w14:textId="77777777" w:rsidR="007F3A43" w:rsidRPr="00433952" w:rsidRDefault="004045EA" w:rsidP="001A45B5">
            <w:pPr>
              <w:tabs>
                <w:tab w:val="left" w:pos="720"/>
                <w:tab w:val="left" w:pos="1440"/>
                <w:tab w:val="left" w:pos="3065"/>
              </w:tabs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804927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A43" w:rsidRPr="0043395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F3A43" w:rsidRPr="00433952">
              <w:rPr>
                <w:lang w:eastAsia="fr-BE"/>
              </w:rPr>
              <w:t xml:space="preserve"> Ander: </w:t>
            </w:r>
            <w:r w:rsidR="007F3A43" w:rsidRPr="00433952">
              <w:rPr>
                <w:lang w:eastAsia="fr-BE"/>
              </w:rPr>
              <w:tab/>
            </w:r>
            <w:r w:rsidR="007F3A43">
              <w:rPr>
                <w:lang w:eastAsia="fr-BE"/>
              </w:rPr>
              <w:tab/>
            </w:r>
          </w:p>
        </w:tc>
      </w:tr>
      <w:tr w:rsidR="007F3A43" w:rsidRPr="00047307" w14:paraId="5DA38D4C" w14:textId="77777777" w:rsidTr="001A45B5">
        <w:trPr>
          <w:jc w:val="center"/>
        </w:trPr>
        <w:tc>
          <w:tcPr>
            <w:tcW w:w="4508" w:type="dxa"/>
          </w:tcPr>
          <w:p w14:paraId="200586E3" w14:textId="77777777" w:rsidR="007F3A43" w:rsidRPr="00433952" w:rsidRDefault="007F3A43" w:rsidP="001A45B5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  <w:r w:rsidRPr="00433952">
              <w:rPr>
                <w:b/>
                <w:lang w:val="nl-BE" w:eastAsia="fr-BE"/>
              </w:rPr>
              <w:t>Hoeveel tijd besteedt de kandidaat aan de compli</w:t>
            </w:r>
            <w:r>
              <w:rPr>
                <w:b/>
                <w:lang w:val="nl-BE" w:eastAsia="fr-BE"/>
              </w:rPr>
              <w:t>ancefunctie bij die onderneming</w:t>
            </w:r>
            <w:r w:rsidRPr="00433952">
              <w:rPr>
                <w:b/>
                <w:lang w:val="nl-BE" w:eastAsia="fr-BE"/>
              </w:rPr>
              <w:t>?</w:t>
            </w:r>
          </w:p>
          <w:p w14:paraId="0F148603" w14:textId="77777777" w:rsidR="007F3A43" w:rsidRPr="00433952" w:rsidRDefault="007F3A43" w:rsidP="001A45B5">
            <w:pPr>
              <w:rPr>
                <w:b/>
                <w:lang w:eastAsia="fr-BE"/>
              </w:rPr>
            </w:pPr>
          </w:p>
        </w:tc>
        <w:tc>
          <w:tcPr>
            <w:tcW w:w="4508" w:type="dxa"/>
          </w:tcPr>
          <w:p w14:paraId="2165E8E0" w14:textId="77777777" w:rsidR="007F3A43" w:rsidRPr="00433952" w:rsidRDefault="007F3A43" w:rsidP="001A45B5">
            <w:pPr>
              <w:rPr>
                <w:lang w:eastAsia="fr-BE"/>
              </w:rPr>
            </w:pPr>
          </w:p>
        </w:tc>
      </w:tr>
      <w:tr w:rsidR="007F3A43" w:rsidRPr="00047307" w14:paraId="53E12D13" w14:textId="77777777" w:rsidTr="001A45B5">
        <w:trPr>
          <w:jc w:val="center"/>
        </w:trPr>
        <w:tc>
          <w:tcPr>
            <w:tcW w:w="4508" w:type="dxa"/>
          </w:tcPr>
          <w:p w14:paraId="66709817" w14:textId="77777777" w:rsidR="007F3A43" w:rsidRPr="00433952" w:rsidRDefault="007F3A43" w:rsidP="001A45B5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  <w:r w:rsidRPr="00433952">
              <w:rPr>
                <w:b/>
                <w:lang w:val="nl-BE" w:eastAsia="fr-BE"/>
              </w:rPr>
              <w:t xml:space="preserve">Verwacht u dat de kandidaat in het kader van zijn compliancefunctie bij die onderneming betrokken raakt </w:t>
            </w:r>
            <w:r>
              <w:rPr>
                <w:b/>
                <w:lang w:val="nl-BE" w:eastAsia="fr-BE"/>
              </w:rPr>
              <w:t>bij</w:t>
            </w:r>
            <w:r w:rsidRPr="00433952">
              <w:rPr>
                <w:b/>
                <w:lang w:val="nl-BE" w:eastAsia="fr-BE"/>
              </w:rPr>
              <w:t xml:space="preserve"> een belangenconflict? </w:t>
            </w:r>
          </w:p>
        </w:tc>
        <w:tc>
          <w:tcPr>
            <w:tcW w:w="4508" w:type="dxa"/>
          </w:tcPr>
          <w:p w14:paraId="08879163" w14:textId="77777777" w:rsidR="007F3A43" w:rsidRPr="00433952" w:rsidRDefault="007F3A43" w:rsidP="001A45B5">
            <w:pPr>
              <w:rPr>
                <w:lang w:eastAsia="fr-BE"/>
              </w:rPr>
            </w:pPr>
          </w:p>
        </w:tc>
      </w:tr>
      <w:bookmarkEnd w:id="1"/>
      <w:bookmarkEnd w:id="2"/>
      <w:bookmarkEnd w:id="3"/>
      <w:bookmarkEnd w:id="4"/>
      <w:bookmarkEnd w:id="5"/>
    </w:tbl>
    <w:p w14:paraId="008B0EE4" w14:textId="64317A81" w:rsidR="009653AD" w:rsidRPr="00691B3E" w:rsidRDefault="009653AD" w:rsidP="00885C5A">
      <w:pPr>
        <w:jc w:val="both"/>
        <w:rPr>
          <w:rFonts w:ascii="Arial" w:hAnsi="Arial" w:cs="Arial"/>
        </w:rPr>
      </w:pPr>
    </w:p>
    <w:sectPr w:rsidR="009653AD" w:rsidRPr="00691B3E" w:rsidSect="0063601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14F0E" w14:textId="77777777" w:rsidR="007F3A43" w:rsidRDefault="007F3A43" w:rsidP="00882CD2">
      <w:pPr>
        <w:spacing w:after="0" w:line="240" w:lineRule="auto"/>
      </w:pPr>
      <w:r>
        <w:separator/>
      </w:r>
    </w:p>
  </w:endnote>
  <w:endnote w:type="continuationSeparator" w:id="0">
    <w:p w14:paraId="640275AB" w14:textId="77777777" w:rsidR="007F3A43" w:rsidRDefault="007F3A43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A0D9B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26322" w14:textId="77777777" w:rsidR="002E4873" w:rsidRPr="00AF7885" w:rsidRDefault="002E4873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 xml:space="preserve">Congresstraat 12-14      1000 Brussel      T </w:t>
    </w:r>
    <w:bookmarkStart w:id="9" w:name="bkmPhoneService"/>
    <w:bookmarkEnd w:id="9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 w:rsidR="007F3A43">
          <w:rPr>
            <w:rFonts w:ascii="Gotham Rounded Book" w:hAnsi="Gotham Rounded Book"/>
            <w:sz w:val="14"/>
            <w:szCs w:val="14"/>
          </w:rPr>
          <w:t>5 15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</w:t>
    </w:r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1D09D" w14:textId="77777777" w:rsidR="007F3A43" w:rsidRDefault="007F3A43" w:rsidP="00882CD2">
      <w:pPr>
        <w:spacing w:after="0" w:line="240" w:lineRule="auto"/>
      </w:pPr>
      <w:r>
        <w:separator/>
      </w:r>
    </w:p>
  </w:footnote>
  <w:footnote w:type="continuationSeparator" w:id="0">
    <w:p w14:paraId="4E6CF8E4" w14:textId="77777777" w:rsidR="007F3A43" w:rsidRDefault="007F3A43" w:rsidP="00882CD2">
      <w:pPr>
        <w:spacing w:after="0" w:line="240" w:lineRule="auto"/>
      </w:pPr>
      <w:r>
        <w:continuationSeparator/>
      </w:r>
    </w:p>
  </w:footnote>
  <w:footnote w:id="1">
    <w:p w14:paraId="45952535" w14:textId="77777777" w:rsidR="007F3A43" w:rsidRPr="00C668A9" w:rsidRDefault="007F3A43" w:rsidP="007F3A43">
      <w:pPr>
        <w:pStyle w:val="FootnoteText"/>
        <w:ind w:left="142" w:hanging="142"/>
        <w:jc w:val="both"/>
        <w:rPr>
          <w:lang w:val="nl-BE"/>
        </w:rPr>
      </w:pPr>
      <w:r>
        <w:rPr>
          <w:rStyle w:val="FootnoteReference"/>
        </w:rPr>
        <w:footnoteRef/>
      </w:r>
      <w:r w:rsidRPr="00C668A9">
        <w:rPr>
          <w:lang w:val="nl-BE"/>
        </w:rPr>
        <w:t xml:space="preserve"> In tegenstelling tot personen die belast zijn met een welbepaalde en/of in de tijd beperkte complianceopdracht.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01A72" w14:textId="77777777"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6" w:name="bkmName2"/>
    <w:bookmarkEnd w:id="6"/>
  </w:p>
  <w:p w14:paraId="42733858" w14:textId="3619CFFE" w:rsidR="002E4873" w:rsidRPr="007F3A43" w:rsidRDefault="008C7E17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  <w:lang w:val="en-US"/>
      </w:rPr>
    </w:pPr>
    <w:r w:rsidRPr="00930E51">
      <w:rPr>
        <w:b/>
        <w:sz w:val="14"/>
        <w:szCs w:val="14"/>
      </w:rPr>
      <w:fldChar w:fldCharType="begin"/>
    </w:r>
    <w:r w:rsidR="002E4873" w:rsidRPr="007F3A43">
      <w:rPr>
        <w:b/>
        <w:sz w:val="14"/>
        <w:szCs w:val="14"/>
        <w:lang w:val="en-US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4045EA">
      <w:rPr>
        <w:b/>
        <w:noProof/>
        <w:sz w:val="14"/>
        <w:szCs w:val="14"/>
        <w:lang w:val="en-US"/>
      </w:rPr>
      <w:t>2</w:t>
    </w:r>
    <w:r w:rsidRPr="00930E51">
      <w:rPr>
        <w:b/>
        <w:sz w:val="14"/>
        <w:szCs w:val="14"/>
      </w:rPr>
      <w:fldChar w:fldCharType="end"/>
    </w:r>
    <w:r w:rsidR="009653AD" w:rsidRPr="007F3A43">
      <w:rPr>
        <w:b/>
        <w:sz w:val="14"/>
        <w:szCs w:val="14"/>
        <w:lang w:val="en-US"/>
      </w:rPr>
      <w:t>/</w:t>
    </w:r>
    <w:r w:rsidR="000965FD">
      <w:rPr>
        <w:b/>
        <w:noProof/>
        <w:sz w:val="14"/>
        <w:szCs w:val="14"/>
      </w:rPr>
      <w:fldChar w:fldCharType="begin"/>
    </w:r>
    <w:r w:rsidR="000965FD" w:rsidRPr="007F3A43">
      <w:rPr>
        <w:b/>
        <w:noProof/>
        <w:sz w:val="14"/>
        <w:szCs w:val="14"/>
        <w:lang w:val="en-US"/>
      </w:rPr>
      <w:instrText xml:space="preserve"> NUMPAGES   \* MERGEFORMAT </w:instrText>
    </w:r>
    <w:r w:rsidR="000965FD">
      <w:rPr>
        <w:b/>
        <w:noProof/>
        <w:sz w:val="14"/>
        <w:szCs w:val="14"/>
      </w:rPr>
      <w:fldChar w:fldCharType="separate"/>
    </w:r>
    <w:r w:rsidR="004045EA">
      <w:rPr>
        <w:b/>
        <w:noProof/>
        <w:sz w:val="14"/>
        <w:szCs w:val="14"/>
        <w:lang w:val="en-US"/>
      </w:rPr>
      <w:t>3</w:t>
    </w:r>
    <w:r w:rsidR="000965FD">
      <w:rPr>
        <w:b/>
        <w:noProof/>
        <w:sz w:val="14"/>
        <w:szCs w:val="14"/>
      </w:rPr>
      <w:fldChar w:fldCharType="end"/>
    </w:r>
    <w:r w:rsidR="002E4873" w:rsidRPr="007F3A43">
      <w:rPr>
        <w:sz w:val="14"/>
        <w:szCs w:val="14"/>
        <w:lang w:val="en-US"/>
      </w:rPr>
      <w:t xml:space="preserve"> </w:t>
    </w:r>
    <w:r w:rsidR="002E4873" w:rsidRPr="007F3A43">
      <w:rPr>
        <w:b/>
        <w:color w:val="BBCC00" w:themeColor="accent3"/>
        <w:sz w:val="14"/>
        <w:szCs w:val="14"/>
        <w:lang w:val="en-US"/>
      </w:rPr>
      <w:t>/</w:t>
    </w:r>
    <w:bookmarkStart w:id="7" w:name="bkmOurReference2"/>
    <w:bookmarkEnd w:id="7"/>
    <w:r w:rsidR="009653AD" w:rsidRPr="007F3A43">
      <w:rPr>
        <w:sz w:val="14"/>
        <w:szCs w:val="14"/>
        <w:lang w:val="en-US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F3A43">
          <w:rPr>
            <w:sz w:val="14"/>
            <w:szCs w:val="14"/>
            <w:lang w:val="af-ZA"/>
          </w:rPr>
          <w:t>FSMA_2019_30 dd. 19/12/2019 (update</w:t>
        </w:r>
      </w:sdtContent>
    </w:sdt>
    <w:r w:rsidR="009653AD" w:rsidRPr="009653AD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id w:val="20389852"/>
        <w:date w:fullDate="2023-06-01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7F3A43">
          <w:rPr>
            <w:sz w:val="14"/>
            <w:szCs w:val="14"/>
          </w:rPr>
          <w:t>1/06/2023</w:t>
        </w:r>
      </w:sdtContent>
    </w:sdt>
    <w:r w:rsidR="007F3A43">
      <w:rPr>
        <w:sz w:val="14"/>
        <w:szCs w:val="14"/>
        <w:lang w:val="af-ZA"/>
      </w:rPr>
      <w:t>)</w:t>
    </w:r>
    <w:r w:rsidR="002E4873" w:rsidRPr="007F3A43">
      <w:rPr>
        <w:sz w:val="14"/>
        <w:szCs w:val="14"/>
        <w:lang w:val="en-US"/>
      </w:rPr>
      <w:tab/>
    </w:r>
    <w:bookmarkStart w:id="8" w:name="bkmTitle2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C844C" w14:textId="77777777" w:rsidR="001F3481" w:rsidRDefault="001F3481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BA5"/>
    <w:multiLevelType w:val="multilevel"/>
    <w:tmpl w:val="35206950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43"/>
    <w:rsid w:val="00022F1B"/>
    <w:rsid w:val="0003015F"/>
    <w:rsid w:val="00042475"/>
    <w:rsid w:val="0007146D"/>
    <w:rsid w:val="00083008"/>
    <w:rsid w:val="00087291"/>
    <w:rsid w:val="00095003"/>
    <w:rsid w:val="000965FD"/>
    <w:rsid w:val="000B4062"/>
    <w:rsid w:val="000F6E4C"/>
    <w:rsid w:val="0010797A"/>
    <w:rsid w:val="001114D2"/>
    <w:rsid w:val="00115592"/>
    <w:rsid w:val="00123B9B"/>
    <w:rsid w:val="00126171"/>
    <w:rsid w:val="00133138"/>
    <w:rsid w:val="00142A64"/>
    <w:rsid w:val="001777F7"/>
    <w:rsid w:val="0017785B"/>
    <w:rsid w:val="001855AA"/>
    <w:rsid w:val="00196400"/>
    <w:rsid w:val="001A0F7B"/>
    <w:rsid w:val="001B5108"/>
    <w:rsid w:val="001D3324"/>
    <w:rsid w:val="001F3481"/>
    <w:rsid w:val="001F541F"/>
    <w:rsid w:val="0021658D"/>
    <w:rsid w:val="002368EB"/>
    <w:rsid w:val="00246D73"/>
    <w:rsid w:val="0026408C"/>
    <w:rsid w:val="002656E1"/>
    <w:rsid w:val="002A4B22"/>
    <w:rsid w:val="002A6267"/>
    <w:rsid w:val="002B5070"/>
    <w:rsid w:val="002C5147"/>
    <w:rsid w:val="002E1AFF"/>
    <w:rsid w:val="002E4873"/>
    <w:rsid w:val="00302E5A"/>
    <w:rsid w:val="00307C3C"/>
    <w:rsid w:val="00327D6A"/>
    <w:rsid w:val="00335E47"/>
    <w:rsid w:val="003447B9"/>
    <w:rsid w:val="003554C9"/>
    <w:rsid w:val="003902FA"/>
    <w:rsid w:val="003A00D0"/>
    <w:rsid w:val="003A04E7"/>
    <w:rsid w:val="003A4C79"/>
    <w:rsid w:val="003D04CE"/>
    <w:rsid w:val="003F4914"/>
    <w:rsid w:val="00403663"/>
    <w:rsid w:val="004045EA"/>
    <w:rsid w:val="00412C74"/>
    <w:rsid w:val="00414650"/>
    <w:rsid w:val="0043279B"/>
    <w:rsid w:val="00437A14"/>
    <w:rsid w:val="0049090F"/>
    <w:rsid w:val="00495DFB"/>
    <w:rsid w:val="004E3C43"/>
    <w:rsid w:val="004E3FE0"/>
    <w:rsid w:val="00521207"/>
    <w:rsid w:val="00533F93"/>
    <w:rsid w:val="0054674E"/>
    <w:rsid w:val="00553DC9"/>
    <w:rsid w:val="005824AA"/>
    <w:rsid w:val="00593F2A"/>
    <w:rsid w:val="00596A2C"/>
    <w:rsid w:val="005B10E2"/>
    <w:rsid w:val="005B148A"/>
    <w:rsid w:val="005C151E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C79D9"/>
    <w:rsid w:val="006D4529"/>
    <w:rsid w:val="00707E24"/>
    <w:rsid w:val="0073513A"/>
    <w:rsid w:val="0074255C"/>
    <w:rsid w:val="00752B7C"/>
    <w:rsid w:val="00766A3E"/>
    <w:rsid w:val="0077431A"/>
    <w:rsid w:val="007A4C48"/>
    <w:rsid w:val="007B7678"/>
    <w:rsid w:val="007C0735"/>
    <w:rsid w:val="007F23DC"/>
    <w:rsid w:val="007F3321"/>
    <w:rsid w:val="007F3A43"/>
    <w:rsid w:val="008034CA"/>
    <w:rsid w:val="00823BC5"/>
    <w:rsid w:val="00830AED"/>
    <w:rsid w:val="00833A3F"/>
    <w:rsid w:val="00833B67"/>
    <w:rsid w:val="00846214"/>
    <w:rsid w:val="0087544B"/>
    <w:rsid w:val="00882CD2"/>
    <w:rsid w:val="00885C5A"/>
    <w:rsid w:val="00893729"/>
    <w:rsid w:val="008A2E45"/>
    <w:rsid w:val="008C7E17"/>
    <w:rsid w:val="008D0DAF"/>
    <w:rsid w:val="008D2C53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653AD"/>
    <w:rsid w:val="009703B2"/>
    <w:rsid w:val="009836C2"/>
    <w:rsid w:val="00991BD7"/>
    <w:rsid w:val="009A004E"/>
    <w:rsid w:val="009B12E0"/>
    <w:rsid w:val="009E25C5"/>
    <w:rsid w:val="009E3630"/>
    <w:rsid w:val="00A02DA3"/>
    <w:rsid w:val="00A11C81"/>
    <w:rsid w:val="00A2165E"/>
    <w:rsid w:val="00A25C5A"/>
    <w:rsid w:val="00A37BC2"/>
    <w:rsid w:val="00A4009F"/>
    <w:rsid w:val="00A457EC"/>
    <w:rsid w:val="00A45A01"/>
    <w:rsid w:val="00A54581"/>
    <w:rsid w:val="00A60EE1"/>
    <w:rsid w:val="00A66F34"/>
    <w:rsid w:val="00A71F39"/>
    <w:rsid w:val="00A7232E"/>
    <w:rsid w:val="00A87119"/>
    <w:rsid w:val="00A91322"/>
    <w:rsid w:val="00AF2798"/>
    <w:rsid w:val="00AF7885"/>
    <w:rsid w:val="00B0465B"/>
    <w:rsid w:val="00B21EC8"/>
    <w:rsid w:val="00B266D2"/>
    <w:rsid w:val="00B50EFE"/>
    <w:rsid w:val="00B80898"/>
    <w:rsid w:val="00B83FD3"/>
    <w:rsid w:val="00BA1666"/>
    <w:rsid w:val="00BA2C57"/>
    <w:rsid w:val="00BD0041"/>
    <w:rsid w:val="00BF6060"/>
    <w:rsid w:val="00C06347"/>
    <w:rsid w:val="00C11AC1"/>
    <w:rsid w:val="00C12221"/>
    <w:rsid w:val="00C2387E"/>
    <w:rsid w:val="00C32D41"/>
    <w:rsid w:val="00C45B65"/>
    <w:rsid w:val="00C52236"/>
    <w:rsid w:val="00C76DB0"/>
    <w:rsid w:val="00C86AE2"/>
    <w:rsid w:val="00C93092"/>
    <w:rsid w:val="00CC550A"/>
    <w:rsid w:val="00CE13CC"/>
    <w:rsid w:val="00CF335A"/>
    <w:rsid w:val="00D16121"/>
    <w:rsid w:val="00D2686D"/>
    <w:rsid w:val="00D34AE4"/>
    <w:rsid w:val="00D56856"/>
    <w:rsid w:val="00D72CDA"/>
    <w:rsid w:val="00D81C58"/>
    <w:rsid w:val="00D9781C"/>
    <w:rsid w:val="00DB227E"/>
    <w:rsid w:val="00DC1837"/>
    <w:rsid w:val="00E16BBF"/>
    <w:rsid w:val="00E208CF"/>
    <w:rsid w:val="00E4189D"/>
    <w:rsid w:val="00E755A8"/>
    <w:rsid w:val="00E8396E"/>
    <w:rsid w:val="00E95EF4"/>
    <w:rsid w:val="00E978CB"/>
    <w:rsid w:val="00EE6E45"/>
    <w:rsid w:val="00EF46B9"/>
    <w:rsid w:val="00F17728"/>
    <w:rsid w:val="00F41F64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25B374C"/>
  <w15:docId w15:val="{8697A96F-DD4B-4CB7-8433-E452266F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5AA"/>
    <w:pPr>
      <w:spacing w:after="260" w:line="260" w:lineRule="atLeast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rsid w:val="007F3A43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F3A43"/>
    <w:pPr>
      <w:keepNext/>
      <w:keepLines/>
      <w:spacing w:before="240" w:after="240" w:line="276" w:lineRule="auto"/>
      <w:outlineLvl w:val="1"/>
    </w:pPr>
    <w:rPr>
      <w:rFonts w:ascii="Calibri" w:eastAsiaTheme="majorEastAsia" w:hAnsi="Calibri" w:cstheme="majorBidi"/>
      <w:b/>
      <w:i/>
      <w:color w:val="001932" w:themeColor="accent1" w:themeShade="BF"/>
      <w:sz w:val="26"/>
      <w:szCs w:val="26"/>
      <w:lang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A43"/>
    <w:pPr>
      <w:keepNext/>
      <w:keepLines/>
      <w:numPr>
        <w:ilvl w:val="2"/>
        <w:numId w:val="1"/>
      </w:numPr>
      <w:spacing w:before="240" w:after="240" w:line="276" w:lineRule="auto"/>
      <w:outlineLvl w:val="2"/>
    </w:pPr>
    <w:rPr>
      <w:rFonts w:ascii="Calibri" w:eastAsiaTheme="majorEastAsia" w:hAnsi="Calibri" w:cstheme="majorBidi"/>
      <w:b/>
      <w:color w:val="001021" w:themeColor="accent1" w:themeShade="7F"/>
      <w:sz w:val="24"/>
      <w:szCs w:val="24"/>
      <w:lang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A43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A43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A43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A43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A43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A43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7F3A43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7F3A43"/>
    <w:rPr>
      <w:rFonts w:ascii="Calibri" w:eastAsiaTheme="majorEastAsia" w:hAnsi="Calibri" w:cstheme="majorBidi"/>
      <w:b/>
      <w:i/>
      <w:color w:val="001932" w:themeColor="accent1" w:themeShade="BF"/>
      <w:sz w:val="26"/>
      <w:szCs w:val="26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7F3A43"/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A43"/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A43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A43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A43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A4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A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paragraph" w:styleId="ListParagraph">
    <w:name w:val="List Paragraph"/>
    <w:basedOn w:val="Normal"/>
    <w:link w:val="ListParagraphChar"/>
    <w:uiPriority w:val="34"/>
    <w:qFormat/>
    <w:rsid w:val="007F3A43"/>
    <w:pPr>
      <w:spacing w:after="200" w:line="276" w:lineRule="auto"/>
      <w:ind w:left="720"/>
      <w:contextualSpacing/>
    </w:pPr>
    <w:rPr>
      <w:rFonts w:ascii="Calibri" w:hAnsi="Calibri"/>
      <w:lang w:val="fr-BE"/>
    </w:rPr>
  </w:style>
  <w:style w:type="paragraph" w:styleId="FootnoteText">
    <w:name w:val="footnote text"/>
    <w:basedOn w:val="Normal"/>
    <w:link w:val="FootnoteTextChar"/>
    <w:unhideWhenUsed/>
    <w:rsid w:val="007F3A43"/>
    <w:pPr>
      <w:spacing w:after="0" w:line="240" w:lineRule="auto"/>
    </w:pPr>
    <w:rPr>
      <w:rFonts w:ascii="Calibri" w:hAnsi="Calibri"/>
      <w:sz w:val="20"/>
      <w:szCs w:val="20"/>
      <w:lang w:val="fr-BE"/>
    </w:rPr>
  </w:style>
  <w:style w:type="character" w:customStyle="1" w:styleId="FootnoteTextChar">
    <w:name w:val="Footnote Text Char"/>
    <w:basedOn w:val="DefaultParagraphFont"/>
    <w:link w:val="FootnoteText"/>
    <w:rsid w:val="007F3A43"/>
    <w:rPr>
      <w:rFonts w:ascii="Calibri" w:hAnsi="Calibri"/>
      <w:sz w:val="20"/>
      <w:szCs w:val="20"/>
      <w:lang w:val="fr-BE"/>
    </w:rPr>
  </w:style>
  <w:style w:type="character" w:styleId="FootnoteReference">
    <w:name w:val="footnote reference"/>
    <w:basedOn w:val="DefaultParagraphFont"/>
    <w:unhideWhenUsed/>
    <w:rsid w:val="007F3A43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F3A43"/>
    <w:rPr>
      <w:rFonts w:ascii="Calibri" w:hAnsi="Calibri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805F5A2A3F4BAE9363301FCCD6B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68B27-E2BC-46AB-93DD-706BC85C5745}"/>
      </w:docPartPr>
      <w:docPartBody>
        <w:p w:rsidR="00186E38" w:rsidRDefault="00186E38">
          <w:pPr>
            <w:pStyle w:val="70805F5A2A3F4BAE9363301FCCD6BF23"/>
          </w:pPr>
          <w:r w:rsidRPr="00A11C81">
            <w:rPr>
              <w:rStyle w:val="PlaceholderText"/>
              <w:rFonts w:ascii="Arial" w:hAnsi="Arial"/>
              <w:szCs w:val="20"/>
            </w:rPr>
            <w:t>Click here to enter the reference.</w:t>
          </w:r>
        </w:p>
      </w:docPartBody>
    </w:docPart>
    <w:docPart>
      <w:docPartPr>
        <w:name w:val="BFFF4251E86E4D9D8E10BDDB1112B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EF7E9-221A-4043-871D-AEDB471385AD}"/>
      </w:docPartPr>
      <w:docPartBody>
        <w:p w:rsidR="00186E38" w:rsidRDefault="00186E38">
          <w:pPr>
            <w:pStyle w:val="BFFF4251E86E4D9D8E10BDDB1112B7FF"/>
          </w:pPr>
          <w:r w:rsidRPr="00224B1E">
            <w:rPr>
              <w:rStyle w:val="PlaceholderText"/>
            </w:rPr>
            <w:t>[Circ. Date]</w:t>
          </w:r>
        </w:p>
      </w:docPartBody>
    </w:docPart>
    <w:docPart>
      <w:docPartPr>
        <w:name w:val="8A345056D2C14B0493D3E7E594C03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25F16-147F-426F-A7B9-C5759EC61E8D}"/>
      </w:docPartPr>
      <w:docPartBody>
        <w:p w:rsidR="00186E38" w:rsidRDefault="00186E38">
          <w:pPr>
            <w:pStyle w:val="8A345056D2C14B0493D3E7E594C03191"/>
          </w:pPr>
          <w:r w:rsidRPr="00442CE2">
            <w:rPr>
              <w:rStyle w:val="PlaceholderText"/>
            </w:rPr>
            <w:t>[Circ. Title]</w:t>
          </w:r>
        </w:p>
      </w:docPartBody>
    </w:docPart>
    <w:docPart>
      <w:docPartPr>
        <w:name w:val="9F401FE2A913424C8AB38A979899D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A3707-926E-4DBF-BC15-AFC51E951150}"/>
      </w:docPartPr>
      <w:docPartBody>
        <w:p w:rsidR="00186E38" w:rsidRDefault="00186E38">
          <w:pPr>
            <w:pStyle w:val="9F401FE2A913424C8AB38A979899D39D"/>
          </w:pPr>
          <w:r w:rsidRPr="002A2ED5">
            <w:rPr>
              <w:rStyle w:val="PlaceholderText"/>
            </w:rPr>
            <w:t>[Circ. Category NL]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38"/>
    <w:rsid w:val="0018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0805F5A2A3F4BAE9363301FCCD6BF23">
    <w:name w:val="70805F5A2A3F4BAE9363301FCCD6BF23"/>
  </w:style>
  <w:style w:type="paragraph" w:customStyle="1" w:styleId="BFFF4251E86E4D9D8E10BDDB1112B7FF">
    <w:name w:val="BFFF4251E86E4D9D8E10BDDB1112B7FF"/>
  </w:style>
  <w:style w:type="paragraph" w:customStyle="1" w:styleId="8A345056D2C14B0493D3E7E594C03191">
    <w:name w:val="8A345056D2C14B0493D3E7E594C03191"/>
  </w:style>
  <w:style w:type="paragraph" w:customStyle="1" w:styleId="1381D67DA193435B8937E8859A360F2C">
    <w:name w:val="1381D67DA193435B8937E8859A360F2C"/>
  </w:style>
  <w:style w:type="paragraph" w:customStyle="1" w:styleId="36944335400043C2A83B4D15BA93CEC5">
    <w:name w:val="36944335400043C2A83B4D15BA93CEC5"/>
  </w:style>
  <w:style w:type="paragraph" w:customStyle="1" w:styleId="C340A5F3CB6848D6A91E734E9099CE56">
    <w:name w:val="C340A5F3CB6848D6A91E734E9099CE56"/>
  </w:style>
  <w:style w:type="paragraph" w:customStyle="1" w:styleId="9F401FE2A913424C8AB38A979899D39D">
    <w:name w:val="9F401FE2A913424C8AB38A979899D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3A56A54E1A5DCA42AD36127C86DF5B68" ma:contentTypeVersion="38" ma:contentTypeDescription="" ma:contentTypeScope="" ma:versionID="1bdcd3a47fe2da49365c282370af608a">
  <xsd:schema xmlns:xsd="http://www.w3.org/2001/XMLSchema" xmlns:xs="http://www.w3.org/2001/XMLSchema" xmlns:p="http://schemas.microsoft.com/office/2006/metadata/properties" xmlns:ns2="e52f5944-2af1-4ebe-84f9-6f18fd46d7c3" xmlns:ns3="0c2b4d14-0ef6-41a4-8ebc-a5694610298b" xmlns:ns4="2cc4ee81-dadb-4ea2-a786-05a63fa60cb7" targetNamespace="http://schemas.microsoft.com/office/2006/metadata/properties" ma:root="true" ma:fieldsID="a4958c8616ea784ca5064b620bcc7532" ns2:_="" ns3:_="" ns4:_="">
    <xsd:import namespace="e52f5944-2af1-4ebe-84f9-6f18fd46d7c3"/>
    <xsd:import namespace="0c2b4d14-0ef6-41a4-8ebc-a5694610298b"/>
    <xsd:import namespace="2cc4ee81-dadb-4ea2-a786-05a63fa60cb7"/>
    <xsd:element name="properties">
      <xsd:complexType>
        <xsd:sequence>
          <xsd:element name="documentManagement">
            <xsd:complexType>
              <xsd:all>
                <xsd:element ref="ns2:Date1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  <xsd:element ref="ns2:n15df1c7505c40878ba9dfae2010245a" minOccurs="0"/>
                <xsd:element ref="ns4:m1098cd0dda6498898333fd84bf40be5" minOccurs="0"/>
                <xsd:element ref="ns4:p3aaaf714455437aa0514f2a1ff545c6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f5944-2af1-4ebe-84f9-6f18fd46d7c3" elementFormDefault="qualified">
    <xsd:import namespace="http://schemas.microsoft.com/office/2006/documentManagement/types"/>
    <xsd:import namespace="http://schemas.microsoft.com/office/infopath/2007/PartnerControls"/>
    <xsd:element name="Date1" ma:index="2" nillable="true" ma:displayName="Date" ma:format="DateOnly" ma:internalName="Date1" ma:readOnly="false">
      <xsd:simpleType>
        <xsd:restriction base="dms:DateTime"/>
      </xsd:simpleType>
    </xsd:element>
    <xsd:element name="TaxCatchAllLabel" ma:index="23" nillable="true" ma:displayName="Taxonomy Catch All Column1" ma:hidden="true" ma:list="{b4b2e307-18b4-4f8f-ac7f-cc95c410a331}" ma:internalName="TaxCatchAllLabel" ma:readOnly="false" ma:showField="CatchAllDataLabel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n15df1c7505c40878ba9dfae2010245a" ma:index="27" nillable="true" ma:displayName="Document language_0" ma:hidden="true" ma:internalName="n15df1c7505c40878ba9dfae2010245a" ma:readOnly="false">
      <xsd:simpleType>
        <xsd:restriction base="dms:Note"/>
      </xsd:simpleType>
    </xsd:element>
    <xsd:element name="TaxCatchAll" ma:index="35" nillable="true" ma:displayName="Taxonomy Catch All Column" ma:hidden="true" ma:list="{b4b2e307-18b4-4f8f-ac7f-cc95c410a331}" ma:internalName="TaxCatchAll" ma:readOnly="false" ma:showField="CatchAllData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rom1" ma:index="3" nillable="true" ma:displayName="From" ma:internalName="From">
      <xsd:simpleType>
        <xsd:restriction base="dms:Text">
          <xsd:maxLength value="255"/>
        </xsd:restriction>
      </xsd:simpleType>
    </xsd:element>
    <xsd:element name="To" ma:index="4" nillable="true" ma:displayName="To" ma:internalName="To">
      <xsd:simpleType>
        <xsd:restriction base="dms:Note">
          <xsd:maxLength value="255"/>
        </xsd:restriction>
      </xsd:simpleType>
    </xsd:element>
    <xsd:element name="Sent" ma:index="5" nillable="true" ma:displayName="Sent" ma:format="DateTime" ma:internalName="Sent">
      <xsd:simpleType>
        <xsd:restriction base="dms:DateTime"/>
      </xsd:simpleType>
    </xsd:element>
    <xsd:element name="Received" ma:index="6" nillable="true" ma:displayName="Received" ma:format="DateTime" ma:internalName="Received">
      <xsd:simpleType>
        <xsd:restriction base="dms:DateTime"/>
      </xsd:simpleType>
    </xsd:element>
    <xsd:element name="d4d7685898f64ebf825d396ede792b3d" ma:index="17" nillable="true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007c9bc8-b9bf-4df0-b6ec-a0ac692574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indexed="true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ee81-dadb-4ea2-a786-05a63fa60cb7" elementFormDefault="qualified">
    <xsd:import namespace="http://schemas.microsoft.com/office/2006/documentManagement/types"/>
    <xsd:import namespace="http://schemas.microsoft.com/office/infopath/2007/PartnerControls"/>
    <xsd:element name="m1098cd0dda6498898333fd84bf40be5" ma:index="29" nillable="true" ma:taxonomy="true" ma:internalName="m1098cd0dda6498898333fd84bf40be5" ma:taxonomyFieldName="List" ma:displayName="List" ma:readOnly="false" ma:default="-1;#CIS Projects|18f0a92a-eb37-408c-93e7-4b0c8c1ab80b" ma:fieldId="{61098cd0-dda6-4988-9833-3fd84bf40be5}" ma:sspId="b0551cb1-40c1-4e7e-9007-6c3b130daecf" ma:termSetId="c881a600-eadb-4847-a546-1413b56aec2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3aaaf714455437aa0514f2a1ff545c6" ma:index="31" nillable="true" ma:taxonomy="true" ma:internalName="p3aaaf714455437aa0514f2a1ff545c6" ma:taxonomyFieldName="Structure" ma:displayName="Structure" ma:readOnly="false" ma:fieldId="{93aaaf71-4455-437a-a051-4f2a1ff545c6}" ma:sspId="b0551cb1-40c1-4e7e-9007-6c3b130daecf" ma:termSetId="8c5d1c4e-d373-4b2a-b8d0-40da9d3ad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e52f5944-2af1-4ebe-84f9-6f18fd46d7c3"/>
    <TaxCatchAll xmlns="e52f5944-2af1-4ebe-84f9-6f18fd46d7c3">
      <Value>69</Value>
      <Value>142</Value>
      <Value>3</Value>
      <Value>76</Value>
      <Value>71</Value>
    </TaxCatchAll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n15df1c7505c40878ba9dfae2010245a xmlns="e52f5944-2af1-4ebe-84f9-6f18fd46d7c3" xsi:nil="true"/>
    <Received xmlns="0c2b4d14-0ef6-41a4-8ebc-a5694610298b" xsi:nil="true"/>
    <m1098cd0dda6498898333fd84bf40be5 xmlns="2cc4ee81-dadb-4ea2-a786-05a63fa60c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CIS Projects</TermName>
          <TermId xmlns="http://schemas.microsoft.com/office/infopath/2007/PartnerControls">18f0a92a-eb37-408c-93e7-4b0c8c1ab80b</TermId>
        </TermInfo>
      </Terms>
    </m1098cd0dda6498898333fd84bf40be5>
    <Date1 xmlns="e52f5944-2af1-4ebe-84f9-6f18fd46d7c3" xsi:nil="true"/>
    <p3aaaf714455437aa0514f2a1ff545c6 xmlns="2cc4ee81-dadb-4ea2-a786-05a63fa60cb7">
      <Terms xmlns="http://schemas.microsoft.com/office/infopath/2007/PartnerControls"/>
    </p3aaaf714455437aa0514f2a1ff545c6>
    <_dlc_DocId xmlns="e52f5944-2af1-4ebe-84f9-6f18fd46d7c3">A95D8866-BF51-43D6-87CE-33F4149B451E@7ebd5d07-bd75-4727-910f-4c8fd1ec1073</_dlc_DocId>
    <_dlc_DocIdUrl xmlns="e52f5944-2af1-4ebe-84f9-6f18fd46d7c3">
      <Url>https://1place.fsmanet.be/oa/A95D8866-BF51-43D6-87CE-33F4149B451E/_layouts/15/DocIdRedir.aspx?ID=A95D8866-BF51-43D6-87CE-33F4149B451E%407ebd5d07-bd75-4727-910f-4c8fd1ec1073</Url>
      <Description>A95D8866-BF51-43D6-87CE-33F4149B451E@7ebd5d07-bd75-4727-910f-4c8fd1ec1073</Description>
    </_dlc_DocIdUrl>
  </documentManagement>
</p:properties>
</file>

<file path=customXml/item3.xml><?xml version="1.0" encoding="utf-8"?>
<?mso-contentType ?>
<FormTemplates xmlns="http://schemas.microsoft.com/sharepoint/v3/contenttype/forms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B4990-07E2-4231-8863-784FD16721EC}"/>
</file>

<file path=customXml/itemProps2.xml><?xml version="1.0" encoding="utf-8"?>
<ds:datastoreItem xmlns:ds="http://schemas.openxmlformats.org/officeDocument/2006/customXml" ds:itemID="{6A62515D-DDC9-4217-8F26-1DFB6D312C6B}"/>
</file>

<file path=customXml/itemProps3.xml><?xml version="1.0" encoding="utf-8"?>
<ds:datastoreItem xmlns:ds="http://schemas.openxmlformats.org/officeDocument/2006/customXml" ds:itemID="{9F92B321-5172-46FD-AA5E-2983B30CBC1F}"/>
</file>

<file path=customXml/itemProps4.xml><?xml version="1.0" encoding="utf-8"?>
<ds:datastoreItem xmlns:ds="http://schemas.openxmlformats.org/officeDocument/2006/customXml" ds:itemID="{EF3A97CF-F6E3-4BAB-8C7D-7BD25D7E127F}"/>
</file>

<file path=customXml/itemProps5.xml><?xml version="1.0" encoding="utf-8"?>
<ds:datastoreItem xmlns:ds="http://schemas.openxmlformats.org/officeDocument/2006/customXml" ds:itemID="{31EB952B-D876-4A81-8C11-AF6BAC088CF3}"/>
</file>

<file path=docProps/app.xml><?xml version="1.0" encoding="utf-8"?>
<Properties xmlns="http://schemas.openxmlformats.org/officeDocument/2006/extended-properties" xmlns:vt="http://schemas.openxmlformats.org/officeDocument/2006/docPropsVTypes">
  <Template>Circulaire_NL</Template>
  <TotalTime>2</TotalTime>
  <Pages>3</Pages>
  <Words>367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FSMA_2019_30 dd. 19/12/2019 (update</dc:subject>
  <dc:creator>Vanderlinden, Liesbeth</dc:creator>
  <cp:keywords/>
  <dc:description>27/09/2012</dc:description>
  <cp:lastModifiedBy>Vanderlinden, Liesbeth</cp:lastModifiedBy>
  <cp:revision>3</cp:revision>
  <cp:lastPrinted>2011-03-31T15:57:00Z</cp:lastPrinted>
  <dcterms:created xsi:type="dcterms:W3CDTF">2023-05-26T13:55:00Z</dcterms:created>
  <dcterms:modified xsi:type="dcterms:W3CDTF">2023-05-30T06:18:00Z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0x01010038AF301C369E4E51943E35DDEAC9FE1C01003A56A54E1A5DCA42AD36127C86DF5B68</vt:lpwstr>
  </property>
  <property fmtid="{D5CDD505-2E9C-101B-9397-08002B2CF9AE}" pid="3" name="Cir. KEY-WORDS">
    <vt:lpwstr/>
  </property>
  <property fmtid="{D5CDD505-2E9C-101B-9397-08002B2CF9AE}" pid="4" name="_dlc_DocIdItemGuid">
    <vt:lpwstr>7ebd5d07-bd75-4727-910f-4c8fd1ec1073</vt:lpwstr>
  </property>
  <property fmtid="{D5CDD505-2E9C-101B-9397-08002B2CF9AE}" pid="5" name="FSMADocStatus">
    <vt:lpwstr>71;#Active|3cd4d267-7354-4b79-bfd9-170c3b790a12</vt:lpwstr>
  </property>
  <property fmtid="{D5CDD505-2E9C-101B-9397-08002B2CF9AE}" pid="6" name="FSMADocumentType">
    <vt:lpwstr>69;#General Document|1d5c8fab-002a-404b-9e6d-89dbfed88329</vt:lpwstr>
  </property>
  <property fmtid="{D5CDD505-2E9C-101B-9397-08002B2CF9AE}" pid="7" name="FSMADataClassification">
    <vt:lpwstr>3;#02. Internal|b7a4dde1-915e-42b3-b701-f620e72b27e4</vt:lpwstr>
  </property>
  <property fmtid="{D5CDD505-2E9C-101B-9397-08002B2CF9AE}" pid="8" name="List">
    <vt:lpwstr>142;#CIS Projects|18f0a92a-eb37-408c-93e7-4b0c8c1ab80b</vt:lpwstr>
  </property>
  <property fmtid="{D5CDD505-2E9C-101B-9397-08002B2CF9AE}" pid="9" name="FSMASource">
    <vt:lpwstr>76;#Internal|23c20ec1-764d-4515-b6a1-0dcbb7e0aa1a</vt:lpwstr>
  </property>
  <property fmtid="{D5CDD505-2E9C-101B-9397-08002B2CF9AE}" pid="10" name="FSMALanguage">
    <vt:lpwstr/>
  </property>
  <property fmtid="{D5CDD505-2E9C-101B-9397-08002B2CF9AE}" pid="11" name="FSMATopic">
    <vt:lpwstr/>
  </property>
  <property fmtid="{D5CDD505-2E9C-101B-9397-08002B2CF9AE}" pid="12" name="Structure">
    <vt:lpwstr/>
  </property>
  <property fmtid="{D5CDD505-2E9C-101B-9397-08002B2CF9AE}" pid="13" name="Document language">
    <vt:lpwstr/>
  </property>
  <property fmtid="{D5CDD505-2E9C-101B-9397-08002B2CF9AE}" pid="14" name="_AdHocReviewCycleID">
    <vt:i4>-1062639078</vt:i4>
  </property>
  <property fmtid="{D5CDD505-2E9C-101B-9397-08002B2CF9AE}" pid="15" name="_NewReviewCycle">
    <vt:lpwstr/>
  </property>
  <property fmtid="{D5CDD505-2E9C-101B-9397-08002B2CF9AE}" pid="16" name="_EmailSubject">
    <vt:lpwstr>Questionnaires F&amp;P AMC - Sociétés de gestion d'OPC(A) - mise à jour du site internet (1/2)</vt:lpwstr>
  </property>
  <property fmtid="{D5CDD505-2E9C-101B-9397-08002B2CF9AE}" pid="17" name="_AuthorEmail">
    <vt:lpwstr>Veerle.Brandt@fsma.be</vt:lpwstr>
  </property>
  <property fmtid="{D5CDD505-2E9C-101B-9397-08002B2CF9AE}" pid="18" name="_AuthorEmailDisplayName">
    <vt:lpwstr>Brandt, Veerle</vt:lpwstr>
  </property>
</Properties>
</file>