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C4DEFC" w14:textId="77777777" w:rsidR="009653AD" w:rsidRPr="00116D0A" w:rsidRDefault="000733B1" w:rsidP="006C79D9">
      <w:pPr>
        <w:pBdr>
          <w:bottom w:val="single" w:sz="2" w:space="1" w:color="auto"/>
        </w:pBdr>
      </w:pPr>
      <w:bookmarkStart w:id="0" w:name="_GoBack"/>
      <w:bookmarkEnd w:id="0"/>
      <w:r w:rsidRPr="00116D0A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C4DF86" wp14:editId="66C4DF87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4DF95" w14:textId="77777777" w:rsidR="00302E5A" w:rsidRPr="00F54DCB" w:rsidRDefault="00FF5BC9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Bijlage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Circ. Category NL"/>
                                <w:tag w:val="Cir_x002e__x0020_CATEGORY0"/>
                                <w:id w:val="-1780558450"/>
                                <w:placeholder>
                                  <w:docPart w:val="0E99E3948F4144F2AE1CF51320CFA321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3:Cir._x0020_CATEGORY[1]" w:storeItemID="{67C30A76-EFB8-4A3E-A8E5-7DB5876BAA5C}"/>
                                <w:comboBox>
                                  <w:listItem w:value="[Circ. Category NL]"/>
                                </w:comboBox>
                              </w:sdtPr>
                              <w:sdtEndPr/>
                              <w:sdtContent>
                                <w:r w:rsidR="00364BFA"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Mededeling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C4DF8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14:paraId="66C4DF95" w14:textId="77777777" w:rsidR="00302E5A" w:rsidRPr="00F54DCB" w:rsidRDefault="00FF5BC9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Bijlage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Circ. Category NL"/>
                          <w:tag w:val="Cir_x002e__x0020_CATEGORY0"/>
                          <w:id w:val="-1780558450"/>
                          <w:placeholder>
                            <w:docPart w:val="0E99E3948F4144F2AE1CF51320CFA321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3:Cir._x0020_CATEGORY[1]" w:storeItemID="{67C30A76-EFB8-4A3E-A8E5-7DB5876BAA5C}"/>
                          <w:comboBox>
                            <w:listItem w:value="[Circ. Category NL]"/>
                          </w:comboBox>
                        </w:sdtPr>
                        <w:sdtEndPr/>
                        <w:sdtContent>
                          <w:r w:rsidR="00364BFA"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Mededeling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6C4DEFD" w14:textId="2743554D" w:rsidR="009653AD" w:rsidRPr="00B43115" w:rsidRDefault="002F1E5C" w:rsidP="006C79D9">
      <w:pPr>
        <w:jc w:val="center"/>
        <w:rPr>
          <w:b/>
        </w:rPr>
      </w:pPr>
      <w:sdt>
        <w:sdtPr>
          <w:rPr>
            <w:b/>
          </w:rPr>
          <w:alias w:val="Reference"/>
          <w:tag w:val="ccDocReference"/>
          <w:id w:val="22863940"/>
          <w:placeholder>
            <w:docPart w:val="13B2153C4B1E4577BB8FD2792AA2E616"/>
          </w:placeholder>
          <w:dataBinding w:xpath="/ns1:coreProperties[1]/ns0:subject[1]" w:storeItemID="{6C3C8BC8-F283-45AE-878A-BAB7291924A1}"/>
          <w:text/>
        </w:sdtPr>
        <w:sdtEndPr/>
        <w:sdtContent>
          <w:r w:rsidR="002A1487" w:rsidRPr="00B43115">
            <w:rPr>
              <w:b/>
            </w:rPr>
            <w:t>Mededeling FSMA_2019_27</w:t>
          </w:r>
        </w:sdtContent>
      </w:sdt>
      <w:r w:rsidR="009653AD" w:rsidRPr="00B43115">
        <w:rPr>
          <w:b/>
        </w:rPr>
        <w:t xml:space="preserve">  dd.  </w:t>
      </w:r>
      <w:sdt>
        <w:sdtPr>
          <w:rPr>
            <w:b/>
          </w:rPr>
          <w:alias w:val="Circ. Date"/>
          <w:tag w:val="Cir_x002e__x0020_Date"/>
          <w:id w:val="-199403190"/>
          <w:placeholder>
            <w:docPart w:val="29BEE82FF35D4AC5A36F72CFE8415FD1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3:Cir._x0020_Date[1]" w:storeItemID="{67C30A76-EFB8-4A3E-A8E5-7DB5876BAA5C}"/>
          <w:date w:fullDate="2019-08-27T00:00:00Z">
            <w:dateFormat w:val="d/MM/yyyy"/>
            <w:lid w:val="fr-BE"/>
            <w:storeMappedDataAs w:val="dateTime"/>
            <w:calendar w:val="gregorian"/>
          </w:date>
        </w:sdtPr>
        <w:sdtEndPr/>
        <w:sdtContent>
          <w:r w:rsidR="002A1487">
            <w:rPr>
              <w:b/>
            </w:rPr>
            <w:t>27/08/2019</w:t>
          </w:r>
        </w:sdtContent>
      </w:sdt>
      <w:r w:rsidR="009A796B">
        <w:rPr>
          <w:b/>
        </w:rPr>
        <w:t xml:space="preserve"> (update 01/06/2023)</w:t>
      </w:r>
    </w:p>
    <w:p w14:paraId="66C4DEFE" w14:textId="77777777" w:rsidR="009653AD" w:rsidRPr="00116D0A" w:rsidRDefault="002F1E5C" w:rsidP="00364BFA">
      <w:pPr>
        <w:tabs>
          <w:tab w:val="center" w:pos="4507"/>
          <w:tab w:val="left" w:pos="7350"/>
        </w:tabs>
        <w:jc w:val="center"/>
        <w:rPr>
          <w:rFonts w:ascii="Gotham Rounded Bold" w:hAnsi="Gotham Rounded Bold" w:cs="Arial"/>
          <w:color w:val="668899" w:themeColor="accent2"/>
          <w:sz w:val="32"/>
          <w:szCs w:val="32"/>
        </w:rPr>
      </w:pPr>
      <w:sdt>
        <w:sdtPr>
          <w:rPr>
            <w:rFonts w:ascii="Gotham Rounded Bold" w:hAnsi="Gotham Rounded Bold" w:cs="Arial"/>
            <w:color w:val="668899" w:themeColor="accent2"/>
            <w:sz w:val="32"/>
            <w:szCs w:val="32"/>
          </w:rPr>
          <w:alias w:val="Circ. Title"/>
          <w:tag w:val="CirculairesTitle"/>
          <w:id w:val="1099069155"/>
          <w:placeholder>
            <w:docPart w:val="3B21C0B489FB4B2D83E4BFF995C0C4F9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4:CirculairesTitle[1]" w:storeItemID="{67C30A76-EFB8-4A3E-A8E5-7DB5876BAA5C}"/>
          <w:text/>
        </w:sdtPr>
        <w:sdtEndPr/>
        <w:sdtContent>
          <w:r w:rsidR="00364BFA" w:rsidRPr="00116D0A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Toelichting over de belangenconflicten van kandidaat voor een gereglementeerde functie bij een beheervennootschap van (A)ICB of een vennootschap voor vermogensbeheer en beleggingsadvies</w:t>
          </w:r>
        </w:sdtContent>
      </w:sdt>
    </w:p>
    <w:p w14:paraId="66C4DEFF" w14:textId="77777777" w:rsidR="00917123" w:rsidRPr="00116D0A" w:rsidRDefault="00917123" w:rsidP="00F24ADE">
      <w:pPr>
        <w:pStyle w:val="NoSpacing"/>
        <w:pBdr>
          <w:top w:val="single" w:sz="2" w:space="1" w:color="auto"/>
        </w:pBdr>
        <w:spacing w:before="240" w:after="240"/>
      </w:pPr>
    </w:p>
    <w:p w14:paraId="66C4DF00" w14:textId="77777777" w:rsidR="00F24ADE" w:rsidRPr="00116D0A" w:rsidRDefault="00F24ADE" w:rsidP="00F24ADE">
      <w:pPr>
        <w:spacing w:before="240" w:after="240"/>
        <w:jc w:val="both"/>
      </w:pPr>
      <w:r w:rsidRPr="00116D0A">
        <w:t xml:space="preserve">Rubriek 5 (“U weet welke mogelijke belangenconflicten spelen”) van de vragenlijsten voor kandidaten voor een gereglementeerde functie bevat een aantal uitspraken. Voor alle uitspraken waarvan u niet heeft kunnen bevestigen dat ze (volledig) juist zijn, moet u toelichting geven. Gebruik daarvoor dit vragenformulier. </w:t>
      </w:r>
    </w:p>
    <w:p w14:paraId="66C4DF01" w14:textId="77777777" w:rsidR="00F24ADE" w:rsidRPr="00116D0A" w:rsidRDefault="00F24ADE" w:rsidP="00F24ADE">
      <w:pPr>
        <w:jc w:val="both"/>
      </w:pPr>
      <w:r w:rsidRPr="00116D0A">
        <w:t>De vragen in rubriek 5 van voormelde vragenlijsten kunnen in volgende thema’s worden onderverdeeld:</w:t>
      </w:r>
    </w:p>
    <w:p w14:paraId="66C4DF02" w14:textId="77777777" w:rsidR="00F24ADE" w:rsidRPr="00116D0A" w:rsidRDefault="00F24ADE" w:rsidP="00F24ADE">
      <w:pPr>
        <w:pStyle w:val="ListParagraph"/>
        <w:numPr>
          <w:ilvl w:val="0"/>
          <w:numId w:val="2"/>
        </w:numPr>
        <w:spacing w:after="120"/>
        <w:ind w:left="714" w:hanging="430"/>
        <w:contextualSpacing w:val="0"/>
        <w:rPr>
          <w:lang w:val="nl-BE"/>
        </w:rPr>
      </w:pPr>
      <w:r w:rsidRPr="00116D0A">
        <w:rPr>
          <w:lang w:val="nl-BE"/>
        </w:rPr>
        <w:t>Persoonlijke banden</w:t>
      </w:r>
    </w:p>
    <w:p w14:paraId="66C4DF03" w14:textId="77777777" w:rsidR="00F24ADE" w:rsidRPr="00116D0A" w:rsidRDefault="00F24ADE" w:rsidP="00F24ADE">
      <w:pPr>
        <w:pStyle w:val="ListParagraph"/>
        <w:numPr>
          <w:ilvl w:val="0"/>
          <w:numId w:val="2"/>
        </w:numPr>
        <w:spacing w:after="120"/>
        <w:ind w:left="714" w:hanging="430"/>
        <w:contextualSpacing w:val="0"/>
        <w:rPr>
          <w:lang w:val="nl-BE"/>
        </w:rPr>
      </w:pPr>
      <w:r w:rsidRPr="00116D0A">
        <w:rPr>
          <w:lang w:val="nl-BE"/>
        </w:rPr>
        <w:t>Financiële banden</w:t>
      </w:r>
    </w:p>
    <w:p w14:paraId="66C4DF04" w14:textId="77777777" w:rsidR="00F24ADE" w:rsidRPr="00116D0A" w:rsidRDefault="00F24ADE" w:rsidP="00F24ADE">
      <w:pPr>
        <w:pStyle w:val="ListParagraph"/>
        <w:numPr>
          <w:ilvl w:val="0"/>
          <w:numId w:val="2"/>
        </w:numPr>
        <w:spacing w:after="120"/>
        <w:ind w:left="714" w:hanging="430"/>
        <w:contextualSpacing w:val="0"/>
        <w:rPr>
          <w:lang w:val="nl-BE"/>
        </w:rPr>
      </w:pPr>
      <w:r w:rsidRPr="00116D0A">
        <w:rPr>
          <w:lang w:val="nl-BE"/>
        </w:rPr>
        <w:t>Schulden</w:t>
      </w:r>
    </w:p>
    <w:p w14:paraId="66C4DF05" w14:textId="77777777" w:rsidR="00F24ADE" w:rsidRPr="00116D0A" w:rsidRDefault="00F24ADE" w:rsidP="00F24ADE">
      <w:pPr>
        <w:pStyle w:val="ListParagraph"/>
        <w:numPr>
          <w:ilvl w:val="0"/>
          <w:numId w:val="2"/>
        </w:numPr>
        <w:spacing w:after="120"/>
        <w:ind w:left="714" w:hanging="430"/>
        <w:contextualSpacing w:val="0"/>
        <w:rPr>
          <w:lang w:val="nl-BE"/>
        </w:rPr>
      </w:pPr>
      <w:r w:rsidRPr="00116D0A">
        <w:rPr>
          <w:lang w:val="nl-BE"/>
        </w:rPr>
        <w:t>Aandeelhouderschap</w:t>
      </w:r>
    </w:p>
    <w:p w14:paraId="66C4DF06" w14:textId="77777777" w:rsidR="00F24ADE" w:rsidRPr="00116D0A" w:rsidRDefault="00F24ADE" w:rsidP="00F24ADE">
      <w:pPr>
        <w:pStyle w:val="ListParagraph"/>
        <w:numPr>
          <w:ilvl w:val="0"/>
          <w:numId w:val="2"/>
        </w:numPr>
        <w:spacing w:after="120"/>
        <w:ind w:left="714" w:hanging="430"/>
        <w:contextualSpacing w:val="0"/>
        <w:rPr>
          <w:lang w:val="nl-BE"/>
        </w:rPr>
      </w:pPr>
      <w:r w:rsidRPr="00116D0A">
        <w:rPr>
          <w:lang w:val="nl-BE"/>
        </w:rPr>
        <w:t>Banden met de bewaarder</w:t>
      </w:r>
    </w:p>
    <w:p w14:paraId="66C4DF07" w14:textId="77777777" w:rsidR="00F24ADE" w:rsidRPr="00116D0A" w:rsidRDefault="00F24ADE" w:rsidP="00F24ADE">
      <w:pPr>
        <w:pStyle w:val="ListParagraph"/>
        <w:numPr>
          <w:ilvl w:val="0"/>
          <w:numId w:val="2"/>
        </w:numPr>
        <w:spacing w:after="120"/>
        <w:ind w:left="714" w:hanging="430"/>
        <w:contextualSpacing w:val="0"/>
        <w:rPr>
          <w:lang w:val="nl-BE"/>
        </w:rPr>
      </w:pPr>
      <w:r w:rsidRPr="00116D0A">
        <w:rPr>
          <w:lang w:val="nl-BE"/>
        </w:rPr>
        <w:t>Zakelijke relaties</w:t>
      </w:r>
    </w:p>
    <w:p w14:paraId="66C4DF08" w14:textId="3B320827" w:rsidR="00F24ADE" w:rsidRDefault="00F24ADE" w:rsidP="00F24ADE">
      <w:pPr>
        <w:pStyle w:val="ListParagraph"/>
        <w:numPr>
          <w:ilvl w:val="0"/>
          <w:numId w:val="2"/>
        </w:numPr>
        <w:ind w:left="714" w:hanging="430"/>
        <w:contextualSpacing w:val="0"/>
        <w:rPr>
          <w:lang w:val="nl-BE"/>
        </w:rPr>
      </w:pPr>
      <w:r w:rsidRPr="00116D0A">
        <w:rPr>
          <w:lang w:val="nl-BE"/>
        </w:rPr>
        <w:t>Gerechtelijke procedures</w:t>
      </w:r>
    </w:p>
    <w:p w14:paraId="760706E1" w14:textId="77777777" w:rsidR="00583163" w:rsidRPr="00583163" w:rsidRDefault="00583163" w:rsidP="00583163">
      <w:pPr>
        <w:ind w:left="360"/>
        <w:jc w:val="both"/>
      </w:pPr>
      <w:r w:rsidRPr="00583163">
        <w:t xml:space="preserve">De gevraagde toelichting volgt deze onderverdeling. </w:t>
      </w:r>
    </w:p>
    <w:tbl>
      <w:tblPr>
        <w:tblStyle w:val="TableGrid"/>
        <w:tblW w:w="0" w:type="auto"/>
        <w:tblBorders>
          <w:top w:val="single" w:sz="4" w:space="0" w:color="808080" w:themeColor="background2" w:themeShade="80"/>
          <w:left w:val="single" w:sz="4" w:space="0" w:color="808080" w:themeColor="background2" w:themeShade="80"/>
          <w:bottom w:val="single" w:sz="4" w:space="0" w:color="808080" w:themeColor="background2" w:themeShade="80"/>
          <w:right w:val="single" w:sz="4" w:space="0" w:color="808080" w:themeColor="background2" w:themeShade="80"/>
          <w:insideH w:val="single" w:sz="4" w:space="0" w:color="808080" w:themeColor="background2" w:themeShade="80"/>
          <w:insideV w:val="single" w:sz="4" w:space="0" w:color="808080" w:themeColor="background2" w:themeShade="80"/>
        </w:tblBorders>
        <w:tblCellMar>
          <w:top w:w="170" w:type="dxa"/>
          <w:left w:w="170" w:type="dxa"/>
          <w:bottom w:w="284" w:type="dxa"/>
          <w:right w:w="170" w:type="dxa"/>
        </w:tblCellMar>
        <w:tblLook w:val="04A0" w:firstRow="1" w:lastRow="0" w:firstColumn="1" w:lastColumn="0" w:noHBand="0" w:noVBand="1"/>
      </w:tblPr>
      <w:tblGrid>
        <w:gridCol w:w="8926"/>
      </w:tblGrid>
      <w:tr w:rsidR="007A3C9B" w:rsidRPr="00B43115" w14:paraId="33F196B9" w14:textId="77777777" w:rsidTr="006C269D">
        <w:tc>
          <w:tcPr>
            <w:tcW w:w="8926" w:type="dxa"/>
          </w:tcPr>
          <w:p w14:paraId="7C005609" w14:textId="206F7DA4" w:rsidR="007A3C9B" w:rsidRPr="00B43115" w:rsidRDefault="00B43115" w:rsidP="007A3C9B">
            <w:pPr>
              <w:spacing w:after="120"/>
              <w:jc w:val="both"/>
            </w:pPr>
            <w:r w:rsidRPr="00FD2D94">
              <w:rPr>
                <w:rFonts w:ascii="Calibri" w:eastAsia="Gotham Rounded Book" w:hAnsi="Calibri" w:cs="Times New Roman"/>
                <w:i/>
              </w:rPr>
              <w:t>Indien u in deze vragenlijst en/of het bijhorende toelichtingsdocument persoonsgegevens deelt van andere personen, vragen we u om die personen op de hoogte te stellen dat hun persoonsgegevens zijn meegedeeld aan de FSMA en dat de FSMA die gegevens zal verwerken in overeenstemming met haar Privacybeleid voor Fit &amp; Proper-onderzoeken, dat beschikbaar is op haar website.</w:t>
            </w:r>
          </w:p>
        </w:tc>
      </w:tr>
    </w:tbl>
    <w:p w14:paraId="66C4DF0D" w14:textId="77777777" w:rsidR="00F24ADE" w:rsidRPr="00B43115" w:rsidRDefault="00F24ADE" w:rsidP="00F24ADE">
      <w:pPr>
        <w:jc w:val="both"/>
        <w:rPr>
          <w:sz w:val="24"/>
          <w:szCs w:val="24"/>
        </w:rPr>
      </w:pPr>
    </w:p>
    <w:p w14:paraId="0CF125FD" w14:textId="77777777" w:rsidR="00855415" w:rsidRDefault="00855415" w:rsidP="00F24ADE"/>
    <w:p w14:paraId="341728B7" w14:textId="77777777" w:rsidR="00855415" w:rsidRDefault="00855415" w:rsidP="00F24ADE"/>
    <w:p w14:paraId="7CF42FFD" w14:textId="77777777" w:rsidR="00855415" w:rsidRPr="00855415" w:rsidRDefault="00855415" w:rsidP="00855415">
      <w:pPr>
        <w:rPr>
          <w:b/>
          <w:sz w:val="26"/>
          <w:szCs w:val="26"/>
          <w:shd w:val="pct15" w:color="auto" w:fill="FFFFFF"/>
        </w:rPr>
      </w:pPr>
      <w:r w:rsidRPr="00855415">
        <w:rPr>
          <w:b/>
          <w:sz w:val="26"/>
          <w:szCs w:val="26"/>
        </w:rPr>
        <w:lastRenderedPageBreak/>
        <w:t>U bent …</w:t>
      </w:r>
    </w:p>
    <w:tbl>
      <w:tblPr>
        <w:tblStyle w:val="PlainTable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3310"/>
        <w:gridCol w:w="5694"/>
      </w:tblGrid>
      <w:tr w:rsidR="00855415" w:rsidRPr="00DC5FF1" w14:paraId="0AE85FFD" w14:textId="77777777" w:rsidTr="00901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pct"/>
            <w:shd w:val="clear" w:color="auto" w:fill="auto"/>
            <w:vAlign w:val="center"/>
          </w:tcPr>
          <w:p w14:paraId="3EE1EC41" w14:textId="77777777" w:rsidR="00855415" w:rsidRPr="00DC5FF1" w:rsidRDefault="00855415" w:rsidP="00901CF3">
            <w:pPr>
              <w:spacing w:after="120"/>
              <w:rPr>
                <w:rFonts w:eastAsia="Times New Roman" w:cs="Calibri"/>
                <w:lang w:eastAsia="fr-BE"/>
              </w:rPr>
            </w:pPr>
            <w:r w:rsidRPr="00DC5FF1">
              <w:rPr>
                <w:rFonts w:eastAsia="Times New Roman" w:cs="Calibri"/>
                <w:lang w:eastAsia="fr-BE"/>
              </w:rPr>
              <w:t>Naam</w:t>
            </w:r>
          </w:p>
        </w:tc>
        <w:tc>
          <w:tcPr>
            <w:tcW w:w="3162" w:type="pct"/>
          </w:tcPr>
          <w:p w14:paraId="7C315074" w14:textId="77777777" w:rsidR="00855415" w:rsidRPr="00DC5FF1" w:rsidRDefault="00855415" w:rsidP="00901CF3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</w:p>
        </w:tc>
      </w:tr>
      <w:tr w:rsidR="00855415" w:rsidRPr="00DC5FF1" w14:paraId="3918496C" w14:textId="77777777" w:rsidTr="00901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pct"/>
            <w:shd w:val="clear" w:color="auto" w:fill="auto"/>
            <w:vAlign w:val="center"/>
          </w:tcPr>
          <w:p w14:paraId="0FB72B7B" w14:textId="77777777" w:rsidR="00855415" w:rsidRPr="00DC5FF1" w:rsidRDefault="00855415" w:rsidP="00901CF3">
            <w:pPr>
              <w:spacing w:after="120"/>
              <w:rPr>
                <w:rFonts w:eastAsia="Times New Roman" w:cs="Calibri"/>
                <w:lang w:eastAsia="fr-BE"/>
              </w:rPr>
            </w:pPr>
            <w:r w:rsidRPr="00DC5FF1">
              <w:rPr>
                <w:rFonts w:eastAsia="Times New Roman" w:cs="Calibri"/>
                <w:lang w:eastAsia="fr-BE"/>
              </w:rPr>
              <w:t>Voorna(a)m(en)</w:t>
            </w:r>
          </w:p>
        </w:tc>
        <w:tc>
          <w:tcPr>
            <w:tcW w:w="3162" w:type="pct"/>
          </w:tcPr>
          <w:p w14:paraId="010BB480" w14:textId="77777777" w:rsidR="00855415" w:rsidRPr="00DC5FF1" w:rsidRDefault="00855415" w:rsidP="00901CF3">
            <w:pPr>
              <w:tabs>
                <w:tab w:val="left" w:pos="4267"/>
              </w:tabs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  <w:r w:rsidRPr="00DC5FF1">
              <w:rPr>
                <w:rFonts w:eastAsia="Times New Roman" w:cs="Calibri"/>
                <w:lang w:eastAsia="fr-BE"/>
              </w:rPr>
              <w:tab/>
            </w:r>
          </w:p>
        </w:tc>
      </w:tr>
    </w:tbl>
    <w:p w14:paraId="66C4DF0E" w14:textId="5A5A2550" w:rsidR="00F24ADE" w:rsidRPr="00B43115" w:rsidRDefault="00F24ADE" w:rsidP="00F24ADE"/>
    <w:p w14:paraId="66C4DF0F" w14:textId="77777777" w:rsidR="00F24ADE" w:rsidRPr="00116D0A" w:rsidRDefault="00F24ADE" w:rsidP="00F24ADE">
      <w:pPr>
        <w:pStyle w:val="Heading1"/>
        <w:numPr>
          <w:ilvl w:val="0"/>
          <w:numId w:val="3"/>
        </w:numPr>
        <w:tabs>
          <w:tab w:val="left" w:pos="426"/>
        </w:tabs>
        <w:ind w:left="425" w:hanging="425"/>
        <w:rPr>
          <w:lang w:val="nl-BE"/>
        </w:rPr>
      </w:pPr>
      <w:r w:rsidRPr="00116D0A">
        <w:rPr>
          <w:lang w:val="nl-BE"/>
        </w:rPr>
        <w:t>Persoonlijke banden</w:t>
      </w:r>
    </w:p>
    <w:p w14:paraId="66C4DF10" w14:textId="77777777" w:rsidR="00F24ADE" w:rsidRPr="00116D0A" w:rsidRDefault="00F24ADE" w:rsidP="00F24ADE">
      <w:pPr>
        <w:pStyle w:val="Heading2"/>
        <w:numPr>
          <w:ilvl w:val="0"/>
          <w:numId w:val="0"/>
        </w:numPr>
        <w:jc w:val="both"/>
      </w:pPr>
      <w:r w:rsidRPr="00116D0A">
        <w:t>Toelichting bij uitspraak 5.1.1. - Persoonlijke banden met personen die een functie uitoefenen bij de instelling</w:t>
      </w:r>
    </w:p>
    <w:p w14:paraId="66C4DF11" w14:textId="77777777" w:rsidR="00F24ADE" w:rsidRPr="00116D0A" w:rsidRDefault="00F24ADE" w:rsidP="00F24ADE">
      <w:pPr>
        <w:jc w:val="both"/>
      </w:pPr>
      <w:r w:rsidRPr="00116D0A">
        <w:rPr>
          <w:lang w:eastAsia="fr-BE"/>
        </w:rPr>
        <w:t>Hebt u persoonlijke banden met een persoon die een functie bij de instelling uitoefent? Vul dan deze tabel in.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0"/>
        <w:gridCol w:w="4504"/>
      </w:tblGrid>
      <w:tr w:rsidR="00F24ADE" w:rsidRPr="00116D0A" w14:paraId="66C4DF14" w14:textId="77777777" w:rsidTr="00F24ADE">
        <w:tc>
          <w:tcPr>
            <w:tcW w:w="2499" w:type="pct"/>
          </w:tcPr>
          <w:p w14:paraId="66C4DF12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 xml:space="preserve">Persoon met wie ik persoonlijke banden heb </w:t>
            </w:r>
            <w:r w:rsidRPr="00116D0A">
              <w:rPr>
                <w:i/>
                <w:lang w:eastAsia="fr-BE"/>
              </w:rPr>
              <w:t>(gegevens)</w:t>
            </w:r>
          </w:p>
        </w:tc>
        <w:tc>
          <w:tcPr>
            <w:tcW w:w="2501" w:type="pct"/>
          </w:tcPr>
          <w:p w14:paraId="66C4DF13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  <w:tr w:rsidR="00F24ADE" w:rsidRPr="00116D0A" w14:paraId="66C4DF1C" w14:textId="77777777" w:rsidTr="00F24ADE">
        <w:tc>
          <w:tcPr>
            <w:tcW w:w="2499" w:type="pct"/>
          </w:tcPr>
          <w:p w14:paraId="66C4DF15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 xml:space="preserve">Functie van deze persoon bij de instelling </w:t>
            </w:r>
            <w:r w:rsidRPr="00116D0A">
              <w:rPr>
                <w:i/>
              </w:rPr>
              <w:t>(kruis, indien relevant, meerdere functies aan)</w:t>
            </w:r>
          </w:p>
        </w:tc>
        <w:tc>
          <w:tcPr>
            <w:tcW w:w="2501" w:type="pct"/>
          </w:tcPr>
          <w:p w14:paraId="66C4DF16" w14:textId="77777777" w:rsidR="00F24ADE" w:rsidRPr="00116D0A" w:rsidRDefault="002F1E5C" w:rsidP="00596C0A">
            <w:pPr>
              <w:spacing w:after="0" w:line="240" w:lineRule="auto"/>
              <w:ind w:left="626" w:hanging="425"/>
            </w:pPr>
            <w:sdt>
              <w:sdtPr>
                <w:id w:val="-2117434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4ADE" w:rsidRPr="00116D0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F24ADE" w:rsidRPr="00116D0A">
              <w:tab/>
              <w:t>lid van het bestuursorgaan</w:t>
            </w:r>
          </w:p>
          <w:p w14:paraId="66C4DF17" w14:textId="77777777" w:rsidR="00F24ADE" w:rsidRPr="00116D0A" w:rsidRDefault="002F1E5C" w:rsidP="00596C0A">
            <w:pPr>
              <w:spacing w:before="120" w:after="0" w:line="240" w:lineRule="auto"/>
              <w:ind w:left="626" w:hanging="425"/>
            </w:pPr>
            <w:sdt>
              <w:sdtPr>
                <w:id w:val="-919095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4ADE" w:rsidRPr="00116D0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F24ADE" w:rsidRPr="00116D0A">
              <w:tab/>
              <w:t>effectieve leider</w:t>
            </w:r>
          </w:p>
          <w:p w14:paraId="66C4DF18" w14:textId="77777777" w:rsidR="00F24ADE" w:rsidRPr="00116D0A" w:rsidRDefault="002F1E5C" w:rsidP="00596C0A">
            <w:pPr>
              <w:spacing w:before="120" w:after="0" w:line="240" w:lineRule="auto"/>
              <w:ind w:left="626" w:hanging="425"/>
            </w:pPr>
            <w:sdt>
              <w:sdtPr>
                <w:id w:val="1901392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4ADE" w:rsidRPr="00116D0A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F24ADE" w:rsidRPr="00116D0A">
              <w:tab/>
              <w:t>complianceofficer</w:t>
            </w:r>
          </w:p>
          <w:p w14:paraId="66C4DF19" w14:textId="77777777" w:rsidR="00F24ADE" w:rsidRPr="00116D0A" w:rsidRDefault="002F1E5C" w:rsidP="00596C0A">
            <w:pPr>
              <w:spacing w:before="120" w:after="0" w:line="240" w:lineRule="auto"/>
              <w:ind w:left="626" w:hanging="425"/>
            </w:pPr>
            <w:sdt>
              <w:sdtPr>
                <w:id w:val="241767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4ADE" w:rsidRPr="00116D0A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F24ADE" w:rsidRPr="00116D0A">
              <w:tab/>
              <w:t>verantwoordelijke voor de risicobeheerfunctie</w:t>
            </w:r>
          </w:p>
          <w:p w14:paraId="66C4DF1A" w14:textId="77777777" w:rsidR="00F24ADE" w:rsidRPr="00116D0A" w:rsidRDefault="002F1E5C" w:rsidP="00596C0A">
            <w:pPr>
              <w:spacing w:before="120" w:after="0" w:line="240" w:lineRule="auto"/>
              <w:ind w:left="626" w:hanging="425"/>
            </w:pPr>
            <w:sdt>
              <w:sdtPr>
                <w:id w:val="1892764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4ADE" w:rsidRPr="00116D0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F24ADE" w:rsidRPr="00116D0A">
              <w:tab/>
              <w:t>verantwoordelijke voor de interneauditfunctie</w:t>
            </w:r>
          </w:p>
          <w:p w14:paraId="66C4DF1B" w14:textId="77777777" w:rsidR="00F24ADE" w:rsidRPr="00116D0A" w:rsidRDefault="002F1E5C" w:rsidP="00596C0A">
            <w:pPr>
              <w:spacing w:before="120" w:after="0" w:line="240" w:lineRule="auto"/>
              <w:ind w:left="626" w:hanging="425"/>
              <w:rPr>
                <w:lang w:eastAsia="fr-BE"/>
              </w:rPr>
            </w:pPr>
            <w:sdt>
              <w:sdtPr>
                <w:id w:val="1662815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4ADE" w:rsidRPr="00116D0A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F24ADE" w:rsidRPr="00116D0A">
              <w:tab/>
              <w:t xml:space="preserve"> aandeelhouders die een deelneming hebben en een invloed van betekenis uitoefenen</w:t>
            </w:r>
          </w:p>
        </w:tc>
      </w:tr>
      <w:tr w:rsidR="00F24ADE" w:rsidRPr="00116D0A" w14:paraId="66C4DF1F" w14:textId="77777777" w:rsidTr="00F24ADE">
        <w:tc>
          <w:tcPr>
            <w:tcW w:w="2499" w:type="pct"/>
          </w:tcPr>
          <w:p w14:paraId="66C4DF1D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Aard van de persoonlijke banden met deze persoon</w:t>
            </w:r>
          </w:p>
        </w:tc>
        <w:tc>
          <w:tcPr>
            <w:tcW w:w="2501" w:type="pct"/>
          </w:tcPr>
          <w:p w14:paraId="66C4DF1E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  <w:tr w:rsidR="00F24ADE" w:rsidRPr="00116D0A" w14:paraId="66C4DF22" w14:textId="77777777" w:rsidTr="00F24ADE">
        <w:tc>
          <w:tcPr>
            <w:tcW w:w="2499" w:type="pct"/>
          </w:tcPr>
          <w:p w14:paraId="66C4DF20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Mijn commentaar</w:t>
            </w:r>
          </w:p>
        </w:tc>
        <w:tc>
          <w:tcPr>
            <w:tcW w:w="2501" w:type="pct"/>
          </w:tcPr>
          <w:p w14:paraId="66C4DF21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</w:tbl>
    <w:p w14:paraId="66C4DF23" w14:textId="77777777" w:rsidR="00F24ADE" w:rsidRPr="00116D0A" w:rsidRDefault="00F24ADE" w:rsidP="00F24ADE">
      <w:pPr>
        <w:spacing w:after="0" w:line="240" w:lineRule="auto"/>
      </w:pPr>
      <w:r w:rsidRPr="00116D0A">
        <w:br w:type="page"/>
      </w:r>
    </w:p>
    <w:p w14:paraId="66C4DF24" w14:textId="77777777" w:rsidR="00F24ADE" w:rsidRPr="00116D0A" w:rsidRDefault="00F24ADE" w:rsidP="00F24ADE">
      <w:pPr>
        <w:pStyle w:val="Heading1"/>
        <w:numPr>
          <w:ilvl w:val="0"/>
          <w:numId w:val="3"/>
        </w:numPr>
        <w:tabs>
          <w:tab w:val="left" w:pos="426"/>
        </w:tabs>
        <w:ind w:left="426" w:hanging="426"/>
        <w:rPr>
          <w:lang w:val="nl-BE"/>
        </w:rPr>
      </w:pPr>
      <w:r w:rsidRPr="00116D0A">
        <w:rPr>
          <w:lang w:val="nl-BE"/>
        </w:rPr>
        <w:lastRenderedPageBreak/>
        <w:t>Financiële banden</w:t>
      </w:r>
    </w:p>
    <w:p w14:paraId="66C4DF25" w14:textId="77777777" w:rsidR="00F24ADE" w:rsidRPr="00116D0A" w:rsidRDefault="00F24ADE" w:rsidP="00F24ADE">
      <w:pPr>
        <w:pStyle w:val="Heading2"/>
        <w:numPr>
          <w:ilvl w:val="0"/>
          <w:numId w:val="0"/>
        </w:numPr>
        <w:jc w:val="both"/>
      </w:pPr>
      <w:r w:rsidRPr="00116D0A">
        <w:t>Toelichting bij uitspraak 5.1.2. - Financiële banden met een persoon die een functie uitoefent bij de instelling</w:t>
      </w:r>
    </w:p>
    <w:p w14:paraId="66C4DF26" w14:textId="77777777" w:rsidR="00F24ADE" w:rsidRPr="00116D0A" w:rsidRDefault="00F24ADE" w:rsidP="00F24ADE">
      <w:pPr>
        <w:jc w:val="both"/>
        <w:rPr>
          <w:lang w:eastAsia="fr-BE"/>
        </w:rPr>
      </w:pPr>
      <w:r w:rsidRPr="00116D0A">
        <w:rPr>
          <w:lang w:eastAsia="fr-BE"/>
        </w:rPr>
        <w:t>Hebt u financiële banden met een persoon die een functie bij de instelling uitoefent? Vul dan deze tabel in.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0"/>
        <w:gridCol w:w="4504"/>
      </w:tblGrid>
      <w:tr w:rsidR="00F24ADE" w:rsidRPr="00116D0A" w14:paraId="66C4DF29" w14:textId="77777777" w:rsidTr="00F24ADE"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F27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 xml:space="preserve">Persoon met wie ik financiële banden heb </w:t>
            </w:r>
            <w:r w:rsidRPr="00116D0A">
              <w:rPr>
                <w:i/>
                <w:lang w:eastAsia="fr-BE"/>
              </w:rPr>
              <w:t>(gegevens)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F28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  <w:tr w:rsidR="00F24ADE" w:rsidRPr="00116D0A" w14:paraId="66C4DF31" w14:textId="77777777" w:rsidTr="00F24ADE">
        <w:tc>
          <w:tcPr>
            <w:tcW w:w="2499" w:type="pct"/>
            <w:tcBorders>
              <w:top w:val="single" w:sz="4" w:space="0" w:color="auto"/>
            </w:tcBorders>
          </w:tcPr>
          <w:p w14:paraId="66C4DF2A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 xml:space="preserve">Functie van die persoon bij de instelling </w:t>
            </w:r>
            <w:r w:rsidRPr="00116D0A">
              <w:rPr>
                <w:b/>
                <w:lang w:eastAsia="fr-BE"/>
              </w:rPr>
              <w:br/>
            </w:r>
            <w:r w:rsidRPr="00116D0A">
              <w:rPr>
                <w:i/>
              </w:rPr>
              <w:t>(kruis, indien relevant, meerdere functies aan)</w:t>
            </w:r>
          </w:p>
        </w:tc>
        <w:tc>
          <w:tcPr>
            <w:tcW w:w="2501" w:type="pct"/>
            <w:tcBorders>
              <w:top w:val="single" w:sz="4" w:space="0" w:color="auto"/>
            </w:tcBorders>
          </w:tcPr>
          <w:p w14:paraId="66C4DF2B" w14:textId="77777777" w:rsidR="00F24ADE" w:rsidRPr="00116D0A" w:rsidRDefault="002F1E5C" w:rsidP="00596C0A">
            <w:pPr>
              <w:spacing w:after="0" w:line="240" w:lineRule="auto"/>
              <w:ind w:left="626" w:hanging="425"/>
            </w:pPr>
            <w:sdt>
              <w:sdtPr>
                <w:id w:val="-2060859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4ADE" w:rsidRPr="00116D0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F24ADE" w:rsidRPr="00116D0A">
              <w:tab/>
              <w:t>lid van het bestuursorgaan</w:t>
            </w:r>
          </w:p>
          <w:p w14:paraId="66C4DF2C" w14:textId="77777777" w:rsidR="00F24ADE" w:rsidRPr="00116D0A" w:rsidRDefault="002F1E5C" w:rsidP="00596C0A">
            <w:pPr>
              <w:spacing w:before="120" w:after="0" w:line="240" w:lineRule="auto"/>
              <w:ind w:left="626" w:hanging="425"/>
            </w:pPr>
            <w:sdt>
              <w:sdtPr>
                <w:id w:val="1369183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4ADE" w:rsidRPr="00116D0A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F24ADE" w:rsidRPr="00116D0A">
              <w:tab/>
              <w:t>effectieve leider</w:t>
            </w:r>
          </w:p>
          <w:p w14:paraId="66C4DF2D" w14:textId="77777777" w:rsidR="00F24ADE" w:rsidRPr="00116D0A" w:rsidRDefault="002F1E5C" w:rsidP="00596C0A">
            <w:pPr>
              <w:spacing w:before="120" w:after="0" w:line="240" w:lineRule="auto"/>
              <w:ind w:left="626" w:hanging="425"/>
            </w:pPr>
            <w:sdt>
              <w:sdtPr>
                <w:id w:val="2013100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4ADE" w:rsidRPr="00116D0A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F24ADE" w:rsidRPr="00116D0A">
              <w:tab/>
              <w:t>complianceofficer</w:t>
            </w:r>
          </w:p>
          <w:p w14:paraId="66C4DF2E" w14:textId="77777777" w:rsidR="00F24ADE" w:rsidRPr="00116D0A" w:rsidRDefault="002F1E5C" w:rsidP="00596C0A">
            <w:pPr>
              <w:spacing w:before="120" w:after="0" w:line="240" w:lineRule="auto"/>
              <w:ind w:left="626" w:hanging="425"/>
            </w:pPr>
            <w:sdt>
              <w:sdtPr>
                <w:id w:val="-479542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4ADE" w:rsidRPr="00116D0A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F24ADE" w:rsidRPr="00116D0A">
              <w:tab/>
              <w:t>verantwoordelijke voor de risicobeheerfunctie</w:t>
            </w:r>
          </w:p>
          <w:p w14:paraId="66C4DF2F" w14:textId="77777777" w:rsidR="00F24ADE" w:rsidRPr="00116D0A" w:rsidRDefault="002F1E5C" w:rsidP="00596C0A">
            <w:pPr>
              <w:spacing w:before="120" w:after="0" w:line="240" w:lineRule="auto"/>
              <w:ind w:left="626" w:hanging="425"/>
            </w:pPr>
            <w:sdt>
              <w:sdtPr>
                <w:id w:val="1577164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4ADE" w:rsidRPr="00116D0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F24ADE" w:rsidRPr="00116D0A">
              <w:tab/>
              <w:t>verantwoordelijke voor de interneauditfunctie</w:t>
            </w:r>
          </w:p>
          <w:p w14:paraId="66C4DF30" w14:textId="77777777" w:rsidR="00F24ADE" w:rsidRPr="00116D0A" w:rsidRDefault="002F1E5C" w:rsidP="00596C0A">
            <w:pPr>
              <w:spacing w:before="120" w:after="0" w:line="240" w:lineRule="auto"/>
              <w:ind w:left="626" w:hanging="425"/>
            </w:pPr>
            <w:sdt>
              <w:sdtPr>
                <w:id w:val="-755900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4ADE" w:rsidRPr="00116D0A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F24ADE" w:rsidRPr="00116D0A">
              <w:tab/>
              <w:t xml:space="preserve"> aandeelhouders die een deelneming hebben en een invloed van betekenis uitoefenen</w:t>
            </w:r>
          </w:p>
        </w:tc>
      </w:tr>
      <w:tr w:rsidR="00F24ADE" w:rsidRPr="00116D0A" w14:paraId="66C4DF34" w14:textId="77777777" w:rsidTr="00F24ADE">
        <w:tc>
          <w:tcPr>
            <w:tcW w:w="2499" w:type="pct"/>
          </w:tcPr>
          <w:p w14:paraId="66C4DF32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Aard van de financiële band met deze persoon</w:t>
            </w:r>
          </w:p>
        </w:tc>
        <w:tc>
          <w:tcPr>
            <w:tcW w:w="2501" w:type="pct"/>
          </w:tcPr>
          <w:p w14:paraId="66C4DF33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  <w:tr w:rsidR="00F24ADE" w:rsidRPr="00116D0A" w14:paraId="66C4DF37" w14:textId="77777777" w:rsidTr="00F24ADE">
        <w:tc>
          <w:tcPr>
            <w:tcW w:w="2499" w:type="pct"/>
          </w:tcPr>
          <w:p w14:paraId="66C4DF35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Mijn commentaar</w:t>
            </w:r>
          </w:p>
        </w:tc>
        <w:tc>
          <w:tcPr>
            <w:tcW w:w="2501" w:type="pct"/>
          </w:tcPr>
          <w:p w14:paraId="66C4DF36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</w:tbl>
    <w:p w14:paraId="66C4DF38" w14:textId="77777777" w:rsidR="00F24ADE" w:rsidRPr="00116D0A" w:rsidRDefault="00F24ADE" w:rsidP="00F24ADE">
      <w:pPr>
        <w:pStyle w:val="Heading1"/>
        <w:numPr>
          <w:ilvl w:val="0"/>
          <w:numId w:val="3"/>
        </w:numPr>
        <w:tabs>
          <w:tab w:val="left" w:pos="426"/>
        </w:tabs>
        <w:ind w:left="425" w:hanging="425"/>
        <w:rPr>
          <w:lang w:val="nl-BE"/>
        </w:rPr>
      </w:pPr>
      <w:r w:rsidRPr="00116D0A">
        <w:rPr>
          <w:lang w:val="nl-BE"/>
        </w:rPr>
        <w:t>Schulden</w:t>
      </w:r>
    </w:p>
    <w:p w14:paraId="66C4DF39" w14:textId="77777777" w:rsidR="00F24ADE" w:rsidRPr="00116D0A" w:rsidRDefault="00F24ADE" w:rsidP="00F24ADE">
      <w:pPr>
        <w:pStyle w:val="Heading2"/>
        <w:numPr>
          <w:ilvl w:val="0"/>
          <w:numId w:val="0"/>
        </w:numPr>
        <w:jc w:val="both"/>
      </w:pPr>
      <w:r w:rsidRPr="00116D0A">
        <w:t>Toelichting bij uitspraak 5.1.3. - Schulden tegenover de instelling</w:t>
      </w:r>
    </w:p>
    <w:p w14:paraId="66C4DF3A" w14:textId="77777777" w:rsidR="00F24ADE" w:rsidRPr="00116D0A" w:rsidRDefault="00F24ADE" w:rsidP="00F24ADE">
      <w:pPr>
        <w:rPr>
          <w:b/>
        </w:rPr>
      </w:pPr>
      <w:r w:rsidRPr="00116D0A">
        <w:t>Hebt u schulden tegenover de instelling? Vul dan deze tabel in.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4"/>
        <w:gridCol w:w="4500"/>
      </w:tblGrid>
      <w:tr w:rsidR="00F24ADE" w:rsidRPr="00116D0A" w14:paraId="66C4DF3D" w14:textId="77777777" w:rsidTr="00F24ADE">
        <w:tc>
          <w:tcPr>
            <w:tcW w:w="2501" w:type="pct"/>
          </w:tcPr>
          <w:p w14:paraId="66C4DF3B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Aard van mijn schuld</w:t>
            </w:r>
          </w:p>
        </w:tc>
        <w:tc>
          <w:tcPr>
            <w:tcW w:w="2499" w:type="pct"/>
          </w:tcPr>
          <w:p w14:paraId="66C4DF3C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  <w:tr w:rsidR="00F24ADE" w:rsidRPr="00116D0A" w14:paraId="66C4DF40" w14:textId="77777777" w:rsidTr="00F24ADE">
        <w:tc>
          <w:tcPr>
            <w:tcW w:w="2501" w:type="pct"/>
          </w:tcPr>
          <w:p w14:paraId="66C4DF3E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Omvang van mijn schuld</w:t>
            </w:r>
          </w:p>
        </w:tc>
        <w:tc>
          <w:tcPr>
            <w:tcW w:w="2499" w:type="pct"/>
          </w:tcPr>
          <w:p w14:paraId="66C4DF3F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  <w:tr w:rsidR="00F24ADE" w:rsidRPr="00116D0A" w14:paraId="66C4DF43" w14:textId="77777777" w:rsidTr="00F24ADE">
        <w:tc>
          <w:tcPr>
            <w:tcW w:w="2501" w:type="pct"/>
          </w:tcPr>
          <w:p w14:paraId="66C4DF41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Mijn commentaar</w:t>
            </w:r>
          </w:p>
        </w:tc>
        <w:tc>
          <w:tcPr>
            <w:tcW w:w="2499" w:type="pct"/>
          </w:tcPr>
          <w:p w14:paraId="66C4DF42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</w:tbl>
    <w:p w14:paraId="66C4DF44" w14:textId="77777777" w:rsidR="00F24ADE" w:rsidRPr="00116D0A" w:rsidRDefault="00F24ADE" w:rsidP="00F24ADE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eastAsia="fr-BE"/>
        </w:rPr>
      </w:pPr>
      <w:r w:rsidRPr="00116D0A">
        <w:br w:type="page"/>
      </w:r>
    </w:p>
    <w:p w14:paraId="66C4DF45" w14:textId="77777777" w:rsidR="00F24ADE" w:rsidRPr="00116D0A" w:rsidRDefault="00F24ADE" w:rsidP="00F24ADE">
      <w:pPr>
        <w:pStyle w:val="Heading1"/>
        <w:numPr>
          <w:ilvl w:val="0"/>
          <w:numId w:val="3"/>
        </w:numPr>
        <w:tabs>
          <w:tab w:val="left" w:pos="426"/>
        </w:tabs>
        <w:ind w:left="426" w:hanging="426"/>
        <w:rPr>
          <w:lang w:val="nl-BE"/>
        </w:rPr>
      </w:pPr>
      <w:r w:rsidRPr="00116D0A">
        <w:rPr>
          <w:lang w:val="nl-BE"/>
        </w:rPr>
        <w:lastRenderedPageBreak/>
        <w:t>Aandeelhouderschap</w:t>
      </w:r>
    </w:p>
    <w:p w14:paraId="66C4DF46" w14:textId="77777777" w:rsidR="00F24ADE" w:rsidRPr="00116D0A" w:rsidRDefault="00F24ADE" w:rsidP="00F24ADE">
      <w:pPr>
        <w:pStyle w:val="Heading2"/>
        <w:numPr>
          <w:ilvl w:val="0"/>
          <w:numId w:val="0"/>
        </w:numPr>
        <w:jc w:val="both"/>
      </w:pPr>
      <w:r w:rsidRPr="00116D0A">
        <w:t>Toelichting bij uitspraak 5.1.4. - Vertegenwoordiging van een aandeelhouder van de instelling</w:t>
      </w:r>
    </w:p>
    <w:p w14:paraId="66C4DF47" w14:textId="77777777" w:rsidR="00F24ADE" w:rsidRPr="00116D0A" w:rsidRDefault="00F24ADE" w:rsidP="00F24ADE">
      <w:pPr>
        <w:jc w:val="both"/>
      </w:pPr>
      <w:r w:rsidRPr="00116D0A">
        <w:rPr>
          <w:lang w:eastAsia="fr-BE"/>
        </w:rPr>
        <w:t>Vertegenwoordigt u een aandeelhouder van de instelling? Vul dan deze tabel in.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4"/>
        <w:gridCol w:w="4500"/>
      </w:tblGrid>
      <w:tr w:rsidR="00F24ADE" w:rsidRPr="00116D0A" w14:paraId="66C4DF4A" w14:textId="77777777" w:rsidTr="00F24ADE">
        <w:tc>
          <w:tcPr>
            <w:tcW w:w="2501" w:type="pct"/>
          </w:tcPr>
          <w:p w14:paraId="66C4DF48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 xml:space="preserve">Betrokken onderneming </w:t>
            </w:r>
          </w:p>
        </w:tc>
        <w:tc>
          <w:tcPr>
            <w:tcW w:w="2499" w:type="pct"/>
          </w:tcPr>
          <w:p w14:paraId="66C4DF49" w14:textId="77777777" w:rsidR="00F24ADE" w:rsidRPr="00116D0A" w:rsidRDefault="00F24ADE" w:rsidP="00596C0A">
            <w:pPr>
              <w:tabs>
                <w:tab w:val="left" w:pos="251"/>
              </w:tabs>
              <w:ind w:left="-19"/>
              <w:jc w:val="both"/>
              <w:rPr>
                <w:lang w:eastAsia="fr-BE"/>
              </w:rPr>
            </w:pPr>
          </w:p>
        </w:tc>
      </w:tr>
      <w:tr w:rsidR="00F24ADE" w:rsidRPr="00116D0A" w14:paraId="66C4DF4D" w14:textId="77777777" w:rsidTr="00F24ADE">
        <w:tc>
          <w:tcPr>
            <w:tcW w:w="2501" w:type="pct"/>
          </w:tcPr>
          <w:p w14:paraId="66C4DF4B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 xml:space="preserve">Identificatiegegevens over de betrokken onderneming </w:t>
            </w:r>
          </w:p>
        </w:tc>
        <w:tc>
          <w:tcPr>
            <w:tcW w:w="2499" w:type="pct"/>
          </w:tcPr>
          <w:p w14:paraId="66C4DF4C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  <w:tr w:rsidR="00F24ADE" w:rsidRPr="00116D0A" w14:paraId="66C4DF50" w14:textId="77777777" w:rsidTr="00F24ADE">
        <w:tc>
          <w:tcPr>
            <w:tcW w:w="2501" w:type="pct"/>
          </w:tcPr>
          <w:p w14:paraId="66C4DF4E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 xml:space="preserve">Aandeelhouder die ik vertegenwoordig </w:t>
            </w:r>
            <w:r w:rsidRPr="00116D0A">
              <w:rPr>
                <w:i/>
                <w:lang w:eastAsia="fr-BE"/>
              </w:rPr>
              <w:t>(identificatiegegevens)</w:t>
            </w:r>
          </w:p>
        </w:tc>
        <w:tc>
          <w:tcPr>
            <w:tcW w:w="2499" w:type="pct"/>
          </w:tcPr>
          <w:p w14:paraId="66C4DF4F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  <w:tr w:rsidR="00F24ADE" w:rsidRPr="00116D0A" w14:paraId="66C4DF53" w14:textId="77777777" w:rsidTr="00F24ADE">
        <w:tc>
          <w:tcPr>
            <w:tcW w:w="2501" w:type="pct"/>
          </w:tcPr>
          <w:p w14:paraId="66C4DF51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Percentage van de aandelen dat deze aandeelhouder bezit</w:t>
            </w:r>
          </w:p>
        </w:tc>
        <w:tc>
          <w:tcPr>
            <w:tcW w:w="2499" w:type="pct"/>
          </w:tcPr>
          <w:p w14:paraId="66C4DF52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  <w:tr w:rsidR="00F24ADE" w:rsidRPr="00116D0A" w14:paraId="66C4DF56" w14:textId="77777777" w:rsidTr="00F24ADE">
        <w:tc>
          <w:tcPr>
            <w:tcW w:w="2501" w:type="pct"/>
          </w:tcPr>
          <w:p w14:paraId="66C4DF54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Percentage van de stemrechten dat deze aandeelhouder bezit</w:t>
            </w:r>
          </w:p>
        </w:tc>
        <w:tc>
          <w:tcPr>
            <w:tcW w:w="2499" w:type="pct"/>
          </w:tcPr>
          <w:p w14:paraId="66C4DF55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  <w:tr w:rsidR="00F24ADE" w:rsidRPr="00116D0A" w14:paraId="66C4DF59" w14:textId="77777777" w:rsidTr="00F24ADE">
        <w:tc>
          <w:tcPr>
            <w:tcW w:w="2501" w:type="pct"/>
          </w:tcPr>
          <w:p w14:paraId="66C4DF57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Aard van de vertegenwoordiging</w:t>
            </w:r>
          </w:p>
        </w:tc>
        <w:tc>
          <w:tcPr>
            <w:tcW w:w="2499" w:type="pct"/>
          </w:tcPr>
          <w:p w14:paraId="66C4DF58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  <w:tr w:rsidR="00F24ADE" w:rsidRPr="00116D0A" w14:paraId="66C4DF5C" w14:textId="77777777" w:rsidTr="00F24ADE">
        <w:tc>
          <w:tcPr>
            <w:tcW w:w="2501" w:type="pct"/>
          </w:tcPr>
          <w:p w14:paraId="66C4DF5A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Mijn commentaar</w:t>
            </w:r>
          </w:p>
        </w:tc>
        <w:tc>
          <w:tcPr>
            <w:tcW w:w="2499" w:type="pct"/>
          </w:tcPr>
          <w:p w14:paraId="66C4DF5B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</w:tbl>
    <w:p w14:paraId="66C4DF5D" w14:textId="77777777" w:rsidR="00F24ADE" w:rsidRPr="00116D0A" w:rsidRDefault="00F24ADE" w:rsidP="00F24ADE">
      <w:pPr>
        <w:pStyle w:val="Heading1"/>
        <w:numPr>
          <w:ilvl w:val="0"/>
          <w:numId w:val="3"/>
        </w:numPr>
        <w:tabs>
          <w:tab w:val="left" w:pos="426"/>
        </w:tabs>
        <w:ind w:left="426" w:hanging="426"/>
        <w:rPr>
          <w:lang w:val="nl-BE"/>
        </w:rPr>
      </w:pPr>
      <w:r w:rsidRPr="00116D0A">
        <w:rPr>
          <w:lang w:val="nl-BE"/>
        </w:rPr>
        <w:t>Banden met bewaarder </w:t>
      </w:r>
    </w:p>
    <w:p w14:paraId="66C4DF5E" w14:textId="77777777" w:rsidR="00F24ADE" w:rsidRPr="00116D0A" w:rsidRDefault="00F24ADE" w:rsidP="00F24ADE">
      <w:pPr>
        <w:pStyle w:val="Heading2"/>
        <w:numPr>
          <w:ilvl w:val="0"/>
          <w:numId w:val="0"/>
        </w:numPr>
        <w:jc w:val="both"/>
      </w:pPr>
      <w:r w:rsidRPr="00116D0A">
        <w:t>Toelichting bij uitspraak 5.1.5. - Banden met de bewaarder van de instelling</w:t>
      </w:r>
    </w:p>
    <w:p w14:paraId="66C4DF5F" w14:textId="77777777" w:rsidR="00F24ADE" w:rsidRPr="00116D0A" w:rsidRDefault="00F24ADE" w:rsidP="00F24ADE">
      <w:pPr>
        <w:jc w:val="both"/>
      </w:pPr>
      <w:r w:rsidRPr="00116D0A">
        <w:rPr>
          <w:lang w:eastAsia="fr-BE"/>
        </w:rPr>
        <w:t>Hebt u banden met de bewaarder van de instelling? Vul dan deze tabel in.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2"/>
        <w:gridCol w:w="4502"/>
      </w:tblGrid>
      <w:tr w:rsidR="00F24ADE" w:rsidRPr="00116D0A" w14:paraId="66C4DF62" w14:textId="77777777" w:rsidTr="00F24ADE">
        <w:tc>
          <w:tcPr>
            <w:tcW w:w="2500" w:type="pct"/>
            <w:tcBorders>
              <w:bottom w:val="single" w:sz="4" w:space="0" w:color="auto"/>
            </w:tcBorders>
          </w:tcPr>
          <w:p w14:paraId="66C4DF60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 xml:space="preserve">Bewaarder waarbij ik een functie uitoefen </w:t>
            </w:r>
            <w:r w:rsidRPr="00116D0A">
              <w:rPr>
                <w:i/>
                <w:lang w:eastAsia="fr-BE"/>
              </w:rPr>
              <w:t>(gegevens)</w:t>
            </w:r>
          </w:p>
        </w:tc>
        <w:tc>
          <w:tcPr>
            <w:tcW w:w="2500" w:type="pct"/>
            <w:tcBorders>
              <w:bottom w:val="single" w:sz="4" w:space="0" w:color="auto"/>
            </w:tcBorders>
          </w:tcPr>
          <w:p w14:paraId="66C4DF61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  <w:tr w:rsidR="00F24ADE" w:rsidRPr="00116D0A" w14:paraId="66C4DF67" w14:textId="77777777" w:rsidTr="00F24ADE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F63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Aard van de relevante functie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F64" w14:textId="77777777" w:rsidR="00F24ADE" w:rsidRPr="00116D0A" w:rsidRDefault="002F1E5C" w:rsidP="00596C0A">
            <w:pPr>
              <w:tabs>
                <w:tab w:val="left" w:pos="480"/>
              </w:tabs>
              <w:spacing w:after="0"/>
              <w:ind w:left="-17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098290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4ADE" w:rsidRPr="00116D0A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F24ADE" w:rsidRPr="00116D0A">
              <w:rPr>
                <w:lang w:eastAsia="fr-BE"/>
              </w:rPr>
              <w:tab/>
              <w:t>effectieve leider</w:t>
            </w:r>
          </w:p>
          <w:p w14:paraId="66C4DF65" w14:textId="77777777" w:rsidR="00F24ADE" w:rsidRPr="00116D0A" w:rsidRDefault="002F1E5C" w:rsidP="00596C0A">
            <w:pPr>
              <w:tabs>
                <w:tab w:val="left" w:pos="480"/>
              </w:tabs>
              <w:spacing w:after="0"/>
              <w:ind w:left="-17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706603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4ADE" w:rsidRPr="00116D0A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F24ADE" w:rsidRPr="00116D0A">
              <w:rPr>
                <w:lang w:eastAsia="fr-BE"/>
              </w:rPr>
              <w:tab/>
              <w:t>bestuurder</w:t>
            </w:r>
          </w:p>
          <w:p w14:paraId="66C4DF66" w14:textId="77777777" w:rsidR="00F24ADE" w:rsidRPr="00116D0A" w:rsidRDefault="002F1E5C" w:rsidP="00596C0A">
            <w:pPr>
              <w:tabs>
                <w:tab w:val="left" w:pos="480"/>
              </w:tabs>
              <w:spacing w:after="0"/>
              <w:ind w:left="-17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215128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4ADE" w:rsidRPr="00116D0A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F24ADE" w:rsidRPr="00116D0A">
              <w:rPr>
                <w:lang w:eastAsia="fr-BE"/>
              </w:rPr>
              <w:tab/>
              <w:t>werknemer</w:t>
            </w:r>
          </w:p>
        </w:tc>
      </w:tr>
      <w:tr w:rsidR="00F24ADE" w:rsidRPr="00116D0A" w14:paraId="66C4DF6A" w14:textId="77777777" w:rsidTr="00F24ADE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F68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Mijn commentaar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F69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</w:tbl>
    <w:p w14:paraId="66C4DF6B" w14:textId="77777777" w:rsidR="00F24ADE" w:rsidRPr="00116D0A" w:rsidRDefault="00F24ADE" w:rsidP="00F24ADE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highlight w:val="magenta"/>
          <w:lang w:eastAsia="fr-BE"/>
        </w:rPr>
      </w:pPr>
      <w:r w:rsidRPr="00116D0A">
        <w:rPr>
          <w:highlight w:val="magenta"/>
        </w:rPr>
        <w:br w:type="page"/>
      </w:r>
    </w:p>
    <w:p w14:paraId="66C4DF6C" w14:textId="77777777" w:rsidR="00F24ADE" w:rsidRPr="00116D0A" w:rsidRDefault="00F24ADE" w:rsidP="00F24ADE">
      <w:pPr>
        <w:pStyle w:val="Heading1"/>
        <w:numPr>
          <w:ilvl w:val="0"/>
          <w:numId w:val="3"/>
        </w:numPr>
        <w:tabs>
          <w:tab w:val="left" w:pos="426"/>
        </w:tabs>
        <w:ind w:left="426" w:hanging="426"/>
        <w:rPr>
          <w:lang w:val="nl-BE"/>
        </w:rPr>
      </w:pPr>
      <w:r w:rsidRPr="00116D0A">
        <w:rPr>
          <w:lang w:val="nl-BE"/>
        </w:rPr>
        <w:lastRenderedPageBreak/>
        <w:t>Zakelijke relaties</w:t>
      </w:r>
    </w:p>
    <w:p w14:paraId="66C4DF6D" w14:textId="77777777" w:rsidR="00F24ADE" w:rsidRPr="00116D0A" w:rsidRDefault="00F24ADE" w:rsidP="00F24ADE">
      <w:pPr>
        <w:pStyle w:val="Heading2"/>
        <w:numPr>
          <w:ilvl w:val="0"/>
          <w:numId w:val="0"/>
        </w:numPr>
        <w:jc w:val="both"/>
      </w:pPr>
      <w:r w:rsidRPr="00116D0A">
        <w:t>Toelichting bij uitspraak 5.2.1. - Recente zakelijke relaties met de instelling</w:t>
      </w:r>
    </w:p>
    <w:p w14:paraId="66C4DF6E" w14:textId="77777777" w:rsidR="00F24ADE" w:rsidRPr="00116D0A" w:rsidRDefault="00F24ADE" w:rsidP="00F24ADE">
      <w:pPr>
        <w:jc w:val="both"/>
      </w:pPr>
      <w:r w:rsidRPr="00116D0A">
        <w:rPr>
          <w:lang w:eastAsia="fr-BE"/>
        </w:rPr>
        <w:t>Hebt u de afgelopen twee jaren zakelijke, professionele of commerciële relaties</w:t>
      </w:r>
      <w:r w:rsidRPr="00116D0A">
        <w:rPr>
          <w:i/>
          <w:lang w:eastAsia="fr-BE"/>
        </w:rPr>
        <w:t xml:space="preserve"> </w:t>
      </w:r>
      <w:r w:rsidRPr="00116D0A">
        <w:rPr>
          <w:lang w:eastAsia="fr-BE"/>
        </w:rPr>
        <w:t>gehad met de instelling? Vul dan deze tabel in.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4"/>
        <w:gridCol w:w="4500"/>
      </w:tblGrid>
      <w:tr w:rsidR="00F24ADE" w:rsidRPr="00116D0A" w14:paraId="66C4DF71" w14:textId="77777777" w:rsidTr="00F24ADE">
        <w:tc>
          <w:tcPr>
            <w:tcW w:w="2501" w:type="pct"/>
          </w:tcPr>
          <w:p w14:paraId="66C4DF6F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Aard van deze zakelijke, professionele of commerciële relaties</w:t>
            </w:r>
          </w:p>
        </w:tc>
        <w:tc>
          <w:tcPr>
            <w:tcW w:w="2499" w:type="pct"/>
          </w:tcPr>
          <w:p w14:paraId="66C4DF70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  <w:tr w:rsidR="00F24ADE" w:rsidRPr="00116D0A" w14:paraId="66C4DF74" w14:textId="77777777" w:rsidTr="00F24ADE">
        <w:tc>
          <w:tcPr>
            <w:tcW w:w="2501" w:type="pct"/>
          </w:tcPr>
          <w:p w14:paraId="66C4DF72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Financiële belang dat deze relaties vertegenwoordigen voor mij</w:t>
            </w:r>
          </w:p>
        </w:tc>
        <w:tc>
          <w:tcPr>
            <w:tcW w:w="2499" w:type="pct"/>
          </w:tcPr>
          <w:p w14:paraId="66C4DF73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  <w:tr w:rsidR="00F24ADE" w:rsidRPr="00116D0A" w14:paraId="66C4DF77" w14:textId="77777777" w:rsidTr="00F24ADE">
        <w:tc>
          <w:tcPr>
            <w:tcW w:w="2501" w:type="pct"/>
          </w:tcPr>
          <w:p w14:paraId="66C4DF75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Mijn commentaar</w:t>
            </w:r>
          </w:p>
        </w:tc>
        <w:tc>
          <w:tcPr>
            <w:tcW w:w="2499" w:type="pct"/>
          </w:tcPr>
          <w:p w14:paraId="66C4DF76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</w:tbl>
    <w:p w14:paraId="66C4DF79" w14:textId="77777777" w:rsidR="00F24ADE" w:rsidRPr="00116D0A" w:rsidRDefault="00F24ADE" w:rsidP="00F24ADE">
      <w:pPr>
        <w:pStyle w:val="Heading1"/>
        <w:numPr>
          <w:ilvl w:val="0"/>
          <w:numId w:val="3"/>
        </w:numPr>
        <w:tabs>
          <w:tab w:val="left" w:pos="426"/>
        </w:tabs>
        <w:ind w:left="426" w:hanging="426"/>
        <w:rPr>
          <w:lang w:val="nl-BE"/>
        </w:rPr>
      </w:pPr>
      <w:r w:rsidRPr="00116D0A">
        <w:rPr>
          <w:lang w:val="nl-BE"/>
        </w:rPr>
        <w:t>Gerechtelijke procedure</w:t>
      </w:r>
    </w:p>
    <w:p w14:paraId="66C4DF7A" w14:textId="77777777" w:rsidR="00F24ADE" w:rsidRPr="00116D0A" w:rsidRDefault="00F24ADE" w:rsidP="00F24ADE">
      <w:pPr>
        <w:pStyle w:val="Heading2"/>
        <w:numPr>
          <w:ilvl w:val="0"/>
          <w:numId w:val="0"/>
        </w:numPr>
        <w:jc w:val="both"/>
      </w:pPr>
      <w:r w:rsidRPr="00116D0A">
        <w:t>Toelichting bij uitspraak 5.2.2. - Lopende gerechtelijke procedure tussen mijzelf en de instelling</w:t>
      </w:r>
    </w:p>
    <w:p w14:paraId="66C4DF7B" w14:textId="77777777" w:rsidR="00F24ADE" w:rsidRPr="00116D0A" w:rsidRDefault="00F24ADE" w:rsidP="00F24ADE">
      <w:r w:rsidRPr="00116D0A">
        <w:rPr>
          <w:lang w:eastAsia="fr-BE"/>
        </w:rPr>
        <w:t>Bent u betrokken bij een gerechtelijke procedure</w:t>
      </w:r>
      <w:r w:rsidRPr="00116D0A">
        <w:rPr>
          <w:i/>
          <w:lang w:eastAsia="fr-BE"/>
        </w:rPr>
        <w:t xml:space="preserve"> </w:t>
      </w:r>
      <w:r w:rsidRPr="00116D0A">
        <w:rPr>
          <w:lang w:eastAsia="fr-BE"/>
        </w:rPr>
        <w:t>tegen de instelling? Vul dan deze tabel in.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4"/>
        <w:gridCol w:w="4500"/>
      </w:tblGrid>
      <w:tr w:rsidR="00F24ADE" w:rsidRPr="00116D0A" w14:paraId="66C4DF7E" w14:textId="77777777" w:rsidTr="00F24ADE">
        <w:tc>
          <w:tcPr>
            <w:tcW w:w="2501" w:type="pct"/>
          </w:tcPr>
          <w:p w14:paraId="66C4DF7C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Voorwerp van de procedure</w:t>
            </w:r>
          </w:p>
        </w:tc>
        <w:tc>
          <w:tcPr>
            <w:tcW w:w="2499" w:type="pct"/>
          </w:tcPr>
          <w:p w14:paraId="66C4DF7D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  <w:tr w:rsidR="00F24ADE" w:rsidRPr="00116D0A" w14:paraId="66C4DF81" w14:textId="77777777" w:rsidTr="00F24ADE">
        <w:tc>
          <w:tcPr>
            <w:tcW w:w="2501" w:type="pct"/>
          </w:tcPr>
          <w:p w14:paraId="66C4DF7F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Periode waarin de relevante feiten zich hebben voorgedaan</w:t>
            </w:r>
          </w:p>
        </w:tc>
        <w:tc>
          <w:tcPr>
            <w:tcW w:w="2499" w:type="pct"/>
          </w:tcPr>
          <w:p w14:paraId="66C4DF80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  <w:tr w:rsidR="00F24ADE" w:rsidRPr="00116D0A" w14:paraId="66C4DF84" w14:textId="77777777" w:rsidTr="00F24ADE">
        <w:tc>
          <w:tcPr>
            <w:tcW w:w="2501" w:type="pct"/>
          </w:tcPr>
          <w:p w14:paraId="66C4DF82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Mijn commentaar</w:t>
            </w:r>
          </w:p>
        </w:tc>
        <w:tc>
          <w:tcPr>
            <w:tcW w:w="2499" w:type="pct"/>
          </w:tcPr>
          <w:p w14:paraId="66C4DF83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</w:tbl>
    <w:p w14:paraId="66C4DF85" w14:textId="77777777" w:rsidR="007A4C48" w:rsidRPr="00116D0A" w:rsidRDefault="007A4C48" w:rsidP="00843613">
      <w:pPr>
        <w:jc w:val="both"/>
      </w:pPr>
    </w:p>
    <w:sectPr w:rsidR="007A4C48" w:rsidRPr="00116D0A" w:rsidSect="0063601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4DF8A" w14:textId="77777777" w:rsidR="00877FD0" w:rsidRDefault="00877FD0" w:rsidP="00882CD2">
      <w:pPr>
        <w:spacing w:after="0" w:line="240" w:lineRule="auto"/>
      </w:pPr>
      <w:r>
        <w:separator/>
      </w:r>
    </w:p>
  </w:endnote>
  <w:endnote w:type="continuationSeparator" w:id="0">
    <w:p w14:paraId="66C4DF8B" w14:textId="77777777" w:rsidR="00877FD0" w:rsidRDefault="00877FD0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4DF90" w14:textId="77777777" w:rsidR="002E4873" w:rsidRPr="00636014" w:rsidRDefault="002E4873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4DF92" w14:textId="77777777" w:rsidR="002E4873" w:rsidRPr="00AF7885" w:rsidRDefault="002E4873" w:rsidP="00F23DAD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 w:rsidRPr="00AF7885">
      <w:rPr>
        <w:rFonts w:ascii="Gotham Rounded Book" w:hAnsi="Gotham Rounded Book"/>
        <w:sz w:val="14"/>
        <w:szCs w:val="14"/>
      </w:rPr>
      <w:t xml:space="preserve">Congresstraat 12-14      1000 Brussel      T </w:t>
    </w:r>
    <w:bookmarkStart w:id="4" w:name="bkmPhoneService"/>
    <w:bookmarkEnd w:id="4"/>
    <w:r w:rsidR="00833A3F">
      <w:rPr>
        <w:rFonts w:ascii="Gotham Rounded Book" w:hAnsi="Gotham Rounded Book"/>
        <w:sz w:val="14"/>
        <w:szCs w:val="14"/>
      </w:rPr>
      <w:t xml:space="preserve">+32 2 220 </w:t>
    </w:r>
    <w:r w:rsidR="00653354">
      <w:rPr>
        <w:rFonts w:ascii="Gotham Rounded Book" w:hAnsi="Gotham Rounded Book"/>
        <w:sz w:val="14"/>
        <w:szCs w:val="14"/>
      </w:rPr>
      <w:t>5</w:t>
    </w:r>
    <w:sdt>
      <w:sdtPr>
        <w:rPr>
          <w:rFonts w:ascii="Gotham Rounded Book" w:hAnsi="Gotham Rounded Book"/>
          <w:sz w:val="14"/>
          <w:szCs w:val="14"/>
        </w:rPr>
        <w:id w:val="2352901"/>
      </w:sdtPr>
      <w:sdtEndPr/>
      <w:sdtContent>
        <w:r w:rsidR="00F23DAD">
          <w:rPr>
            <w:rFonts w:ascii="Gotham Rounded Book" w:hAnsi="Gotham Rounded Book"/>
            <w:sz w:val="14"/>
            <w:szCs w:val="14"/>
          </w:rPr>
          <w:t>5 15</w:t>
        </w:r>
      </w:sdtContent>
    </w:sdt>
    <w:r>
      <w:rPr>
        <w:rFonts w:ascii="Gotham Rounded Book" w:hAnsi="Gotham Rounded Book"/>
        <w:sz w:val="14"/>
        <w:szCs w:val="14"/>
      </w:rPr>
      <w:t xml:space="preserve"> </w:t>
    </w:r>
    <w:r w:rsidRPr="00AF7885">
      <w:rPr>
        <w:rFonts w:ascii="Gotham Rounded Book" w:hAnsi="Gotham Rounded Book"/>
        <w:sz w:val="14"/>
        <w:szCs w:val="14"/>
      </w:rPr>
      <w:t xml:space="preserve">     </w:t>
    </w:r>
    <w:r w:rsidRPr="00AF7885">
      <w:rPr>
        <w:rFonts w:ascii="Gotham Rounded Book" w:hAnsi="Gotham Rounded Book"/>
        <w:sz w:val="14"/>
        <w:szCs w:val="14"/>
      </w:rPr>
      <w:tab/>
    </w:r>
    <w:r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4DF88" w14:textId="77777777" w:rsidR="00877FD0" w:rsidRDefault="00877FD0" w:rsidP="00882CD2">
      <w:pPr>
        <w:spacing w:after="0" w:line="240" w:lineRule="auto"/>
      </w:pPr>
      <w:r>
        <w:separator/>
      </w:r>
    </w:p>
  </w:footnote>
  <w:footnote w:type="continuationSeparator" w:id="0">
    <w:p w14:paraId="66C4DF89" w14:textId="77777777" w:rsidR="00877FD0" w:rsidRDefault="00877FD0" w:rsidP="00882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4DF8D" w14:textId="77777777" w:rsidR="002E4873" w:rsidRPr="00022F1B" w:rsidRDefault="002E4873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1" w:name="bkmName2"/>
    <w:bookmarkEnd w:id="1"/>
  </w:p>
  <w:p w14:paraId="66C4DF8E" w14:textId="33110CD4" w:rsidR="002E4873" w:rsidRPr="00A60EE1" w:rsidRDefault="00BF4604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930E51">
      <w:rPr>
        <w:b/>
        <w:sz w:val="14"/>
        <w:szCs w:val="14"/>
      </w:rPr>
      <w:fldChar w:fldCharType="begin"/>
    </w:r>
    <w:r w:rsidR="002E4873" w:rsidRPr="00930E51">
      <w:rPr>
        <w:b/>
        <w:sz w:val="14"/>
        <w:szCs w:val="14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2F1E5C">
      <w:rPr>
        <w:b/>
        <w:noProof/>
        <w:sz w:val="14"/>
        <w:szCs w:val="14"/>
      </w:rPr>
      <w:t>2</w:t>
    </w:r>
    <w:r w:rsidRPr="00930E51">
      <w:rPr>
        <w:b/>
        <w:sz w:val="14"/>
        <w:szCs w:val="14"/>
      </w:rPr>
      <w:fldChar w:fldCharType="end"/>
    </w:r>
    <w:r w:rsidR="009653AD">
      <w:rPr>
        <w:b/>
        <w:sz w:val="14"/>
        <w:szCs w:val="14"/>
      </w:rPr>
      <w:t>/</w:t>
    </w:r>
    <w:r w:rsidR="000733B1">
      <w:rPr>
        <w:b/>
        <w:noProof/>
        <w:sz w:val="14"/>
        <w:szCs w:val="14"/>
      </w:rPr>
      <w:fldChar w:fldCharType="begin"/>
    </w:r>
    <w:r w:rsidR="000733B1">
      <w:rPr>
        <w:b/>
        <w:noProof/>
        <w:sz w:val="14"/>
        <w:szCs w:val="14"/>
      </w:rPr>
      <w:instrText xml:space="preserve"> NUMPAGES   \* MERGEFORMAT </w:instrText>
    </w:r>
    <w:r w:rsidR="000733B1">
      <w:rPr>
        <w:b/>
        <w:noProof/>
        <w:sz w:val="14"/>
        <w:szCs w:val="14"/>
      </w:rPr>
      <w:fldChar w:fldCharType="separate"/>
    </w:r>
    <w:r w:rsidR="002F1E5C">
      <w:rPr>
        <w:b/>
        <w:noProof/>
        <w:sz w:val="14"/>
        <w:szCs w:val="14"/>
      </w:rPr>
      <w:t>5</w:t>
    </w:r>
    <w:r w:rsidR="000733B1">
      <w:rPr>
        <w:b/>
        <w:noProof/>
        <w:sz w:val="14"/>
        <w:szCs w:val="14"/>
      </w:rPr>
      <w:fldChar w:fldCharType="end"/>
    </w:r>
    <w:r w:rsidR="002E4873">
      <w:rPr>
        <w:sz w:val="14"/>
        <w:szCs w:val="14"/>
      </w:rPr>
      <w:t xml:space="preserve"> </w:t>
    </w:r>
    <w:r w:rsidR="002E4873" w:rsidRPr="00930E51">
      <w:rPr>
        <w:b/>
        <w:color w:val="BBCC00" w:themeColor="accent3"/>
        <w:sz w:val="14"/>
        <w:szCs w:val="14"/>
      </w:rPr>
      <w:t>/</w:t>
    </w:r>
    <w:bookmarkStart w:id="2" w:name="bkmOurReference2"/>
    <w:bookmarkEnd w:id="2"/>
    <w:r w:rsidR="009653AD">
      <w:rPr>
        <w:sz w:val="14"/>
        <w:szCs w:val="14"/>
      </w:rPr>
      <w:t xml:space="preserve"> </w:t>
    </w:r>
    <w:sdt>
      <w:sdtPr>
        <w:rPr>
          <w:sz w:val="14"/>
          <w:szCs w:val="14"/>
          <w:lang w:val="af-ZA"/>
        </w:rPr>
        <w:alias w:val="Subject"/>
        <w:id w:val="44049728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A1487">
          <w:rPr>
            <w:sz w:val="14"/>
            <w:szCs w:val="14"/>
            <w:lang w:val="af-ZA"/>
          </w:rPr>
          <w:t>Mededeling FSMA_2019_27</w:t>
        </w:r>
      </w:sdtContent>
    </w:sdt>
    <w:r w:rsidR="009653AD" w:rsidRPr="009653AD">
      <w:rPr>
        <w:sz w:val="14"/>
        <w:szCs w:val="14"/>
        <w:lang w:val="af-ZA"/>
      </w:rPr>
      <w:t xml:space="preserve"> dd.</w:t>
    </w:r>
    <w:r w:rsidR="009B2C88">
      <w:rPr>
        <w:sz w:val="14"/>
        <w:szCs w:val="14"/>
        <w:lang w:val="af-ZA"/>
      </w:rPr>
      <w:t xml:space="preserve"> </w:t>
    </w:r>
    <w:sdt>
      <w:sdtPr>
        <w:rPr>
          <w:sz w:val="14"/>
          <w:szCs w:val="14"/>
          <w:lang w:val="af-ZA"/>
        </w:rPr>
        <w:id w:val="20817313"/>
        <w:date w:fullDate="2019-08-27T00:00:00Z">
          <w:dateFormat w:val="d/MM/yyyy"/>
          <w:lid w:val="nl-BE"/>
          <w:storeMappedDataAs w:val="dateTime"/>
          <w:calendar w:val="gregorian"/>
        </w:date>
      </w:sdtPr>
      <w:sdtEndPr/>
      <w:sdtContent>
        <w:r w:rsidR="002A1487">
          <w:rPr>
            <w:sz w:val="14"/>
            <w:szCs w:val="14"/>
            <w:lang w:val="af-ZA"/>
          </w:rPr>
          <w:t>27/08/2019</w:t>
        </w:r>
      </w:sdtContent>
    </w:sdt>
    <w:r w:rsidR="009A796B">
      <w:rPr>
        <w:sz w:val="14"/>
        <w:szCs w:val="14"/>
        <w:lang w:val="af-ZA"/>
      </w:rPr>
      <w:t xml:space="preserve"> (update 01/06/2023)</w:t>
    </w:r>
    <w:r w:rsidR="002E4873">
      <w:rPr>
        <w:sz w:val="14"/>
        <w:szCs w:val="14"/>
      </w:rPr>
      <w:tab/>
    </w:r>
    <w:bookmarkStart w:id="3" w:name="bkmTitle2"/>
    <w:bookmarkEnd w:id="3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4DF91" w14:textId="77777777" w:rsidR="001F3481" w:rsidRDefault="001F3481">
    <w:pPr>
      <w:pStyle w:val="Header"/>
    </w:pPr>
    <w:r>
      <w:rPr>
        <w:noProof/>
        <w:lang w:val="fr-BE" w:eastAsia="fr-BE"/>
      </w:rPr>
      <w:drawing>
        <wp:anchor distT="0" distB="0" distL="114300" distR="114300" simplePos="0" relativeHeight="251659264" behindDoc="0" locked="0" layoutInCell="1" allowOverlap="1" wp14:anchorId="66C4DF93" wp14:editId="66C4DF94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96497" cy="1009402"/>
          <wp:effectExtent l="19050" t="0" r="8503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6497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5E9F"/>
    <w:multiLevelType w:val="hybridMultilevel"/>
    <w:tmpl w:val="7D3836C6"/>
    <w:lvl w:ilvl="0" w:tplc="45D427C4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53BA5"/>
    <w:multiLevelType w:val="multilevel"/>
    <w:tmpl w:val="0938F0CC"/>
    <w:lvl w:ilvl="0">
      <w:start w:val="1"/>
      <w:numFmt w:val="decimal"/>
      <w:pStyle w:val="Heading1"/>
      <w:lvlText w:val="%1"/>
      <w:lvlJc w:val="left"/>
      <w:pPr>
        <w:ind w:left="1000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491583F"/>
    <w:multiLevelType w:val="hybridMultilevel"/>
    <w:tmpl w:val="41D02D5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93F1E"/>
    <w:multiLevelType w:val="hybridMultilevel"/>
    <w:tmpl w:val="ACEC828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DAD"/>
    <w:rsid w:val="00022F1B"/>
    <w:rsid w:val="0003015F"/>
    <w:rsid w:val="00035B92"/>
    <w:rsid w:val="00042475"/>
    <w:rsid w:val="0007146D"/>
    <w:rsid w:val="000733B1"/>
    <w:rsid w:val="00083008"/>
    <w:rsid w:val="00095003"/>
    <w:rsid w:val="000B4062"/>
    <w:rsid w:val="000F6E4C"/>
    <w:rsid w:val="0010797A"/>
    <w:rsid w:val="001114D2"/>
    <w:rsid w:val="00115592"/>
    <w:rsid w:val="00116D0A"/>
    <w:rsid w:val="00123B9B"/>
    <w:rsid w:val="00126171"/>
    <w:rsid w:val="00133138"/>
    <w:rsid w:val="00142A64"/>
    <w:rsid w:val="001777F7"/>
    <w:rsid w:val="0019252C"/>
    <w:rsid w:val="00196400"/>
    <w:rsid w:val="001A0F7B"/>
    <w:rsid w:val="001B5108"/>
    <w:rsid w:val="001D2495"/>
    <w:rsid w:val="001D3324"/>
    <w:rsid w:val="001E78EB"/>
    <w:rsid w:val="001F3481"/>
    <w:rsid w:val="0021658D"/>
    <w:rsid w:val="002368EB"/>
    <w:rsid w:val="00246D73"/>
    <w:rsid w:val="0026408C"/>
    <w:rsid w:val="00294242"/>
    <w:rsid w:val="002A1487"/>
    <w:rsid w:val="002A1540"/>
    <w:rsid w:val="002A4B22"/>
    <w:rsid w:val="002A6267"/>
    <w:rsid w:val="002B4751"/>
    <w:rsid w:val="002B5070"/>
    <w:rsid w:val="002C5147"/>
    <w:rsid w:val="002E4873"/>
    <w:rsid w:val="002F1E5C"/>
    <w:rsid w:val="00302E5A"/>
    <w:rsid w:val="00327D6A"/>
    <w:rsid w:val="00335E47"/>
    <w:rsid w:val="003447B9"/>
    <w:rsid w:val="003554C9"/>
    <w:rsid w:val="00364BFA"/>
    <w:rsid w:val="003902FA"/>
    <w:rsid w:val="003A00D0"/>
    <w:rsid w:val="003A04E7"/>
    <w:rsid w:val="003A4C79"/>
    <w:rsid w:val="003D04CE"/>
    <w:rsid w:val="003F4914"/>
    <w:rsid w:val="00403663"/>
    <w:rsid w:val="00412C74"/>
    <w:rsid w:val="00413C46"/>
    <w:rsid w:val="00414650"/>
    <w:rsid w:val="0043279B"/>
    <w:rsid w:val="00437A14"/>
    <w:rsid w:val="0049090F"/>
    <w:rsid w:val="00495DFB"/>
    <w:rsid w:val="004E3C43"/>
    <w:rsid w:val="004E3FE0"/>
    <w:rsid w:val="00521207"/>
    <w:rsid w:val="0054674E"/>
    <w:rsid w:val="00553DC9"/>
    <w:rsid w:val="005824AA"/>
    <w:rsid w:val="00583163"/>
    <w:rsid w:val="00593F2A"/>
    <w:rsid w:val="005B10E2"/>
    <w:rsid w:val="005B148A"/>
    <w:rsid w:val="005C151E"/>
    <w:rsid w:val="005F38DD"/>
    <w:rsid w:val="0060097B"/>
    <w:rsid w:val="00636014"/>
    <w:rsid w:val="00643E9F"/>
    <w:rsid w:val="00647F08"/>
    <w:rsid w:val="00650D96"/>
    <w:rsid w:val="00653354"/>
    <w:rsid w:val="006634DC"/>
    <w:rsid w:val="00691CF3"/>
    <w:rsid w:val="006932C9"/>
    <w:rsid w:val="006B6A39"/>
    <w:rsid w:val="006C79D9"/>
    <w:rsid w:val="006D4529"/>
    <w:rsid w:val="00707E24"/>
    <w:rsid w:val="0073513A"/>
    <w:rsid w:val="0074255C"/>
    <w:rsid w:val="00752B7C"/>
    <w:rsid w:val="00766A3E"/>
    <w:rsid w:val="0077431A"/>
    <w:rsid w:val="007A3C9B"/>
    <w:rsid w:val="007A4C48"/>
    <w:rsid w:val="007B7678"/>
    <w:rsid w:val="007C0735"/>
    <w:rsid w:val="007F23DC"/>
    <w:rsid w:val="007F3321"/>
    <w:rsid w:val="008034CA"/>
    <w:rsid w:val="00823BC5"/>
    <w:rsid w:val="00830AED"/>
    <w:rsid w:val="00833A3F"/>
    <w:rsid w:val="00833B67"/>
    <w:rsid w:val="00843613"/>
    <w:rsid w:val="00846214"/>
    <w:rsid w:val="00855415"/>
    <w:rsid w:val="0087544B"/>
    <w:rsid w:val="00877FD0"/>
    <w:rsid w:val="00882CD2"/>
    <w:rsid w:val="00893729"/>
    <w:rsid w:val="008A2E45"/>
    <w:rsid w:val="008C5175"/>
    <w:rsid w:val="008D0DAF"/>
    <w:rsid w:val="008E146E"/>
    <w:rsid w:val="008E51DB"/>
    <w:rsid w:val="008F2635"/>
    <w:rsid w:val="008F668A"/>
    <w:rsid w:val="009008C7"/>
    <w:rsid w:val="00906825"/>
    <w:rsid w:val="00907C69"/>
    <w:rsid w:val="00917123"/>
    <w:rsid w:val="00930E51"/>
    <w:rsid w:val="0095324E"/>
    <w:rsid w:val="0096233D"/>
    <w:rsid w:val="009653AD"/>
    <w:rsid w:val="009703B2"/>
    <w:rsid w:val="00976562"/>
    <w:rsid w:val="0098002C"/>
    <w:rsid w:val="009836C2"/>
    <w:rsid w:val="009A796B"/>
    <w:rsid w:val="009B12E0"/>
    <w:rsid w:val="009B2C88"/>
    <w:rsid w:val="009E25C5"/>
    <w:rsid w:val="009E3630"/>
    <w:rsid w:val="00A11C81"/>
    <w:rsid w:val="00A2165E"/>
    <w:rsid w:val="00A25C5A"/>
    <w:rsid w:val="00A37BC2"/>
    <w:rsid w:val="00A4009F"/>
    <w:rsid w:val="00A45A01"/>
    <w:rsid w:val="00A54581"/>
    <w:rsid w:val="00A60EE1"/>
    <w:rsid w:val="00A65807"/>
    <w:rsid w:val="00A66F34"/>
    <w:rsid w:val="00A71F39"/>
    <w:rsid w:val="00A7232E"/>
    <w:rsid w:val="00A87119"/>
    <w:rsid w:val="00A91322"/>
    <w:rsid w:val="00AF2798"/>
    <w:rsid w:val="00AF7885"/>
    <w:rsid w:val="00B0465B"/>
    <w:rsid w:val="00B1323D"/>
    <w:rsid w:val="00B21EC8"/>
    <w:rsid w:val="00B43115"/>
    <w:rsid w:val="00B50EFE"/>
    <w:rsid w:val="00B80898"/>
    <w:rsid w:val="00B83FD3"/>
    <w:rsid w:val="00BA1666"/>
    <w:rsid w:val="00BA2C57"/>
    <w:rsid w:val="00BB2AB9"/>
    <w:rsid w:val="00BD0041"/>
    <w:rsid w:val="00BF4604"/>
    <w:rsid w:val="00BF6060"/>
    <w:rsid w:val="00C0112F"/>
    <w:rsid w:val="00C11AC1"/>
    <w:rsid w:val="00C12221"/>
    <w:rsid w:val="00C32D41"/>
    <w:rsid w:val="00C52236"/>
    <w:rsid w:val="00C828FD"/>
    <w:rsid w:val="00C86AE2"/>
    <w:rsid w:val="00C93092"/>
    <w:rsid w:val="00CE13CC"/>
    <w:rsid w:val="00CF335A"/>
    <w:rsid w:val="00D03378"/>
    <w:rsid w:val="00D16121"/>
    <w:rsid w:val="00D2686D"/>
    <w:rsid w:val="00D34AE4"/>
    <w:rsid w:val="00D56856"/>
    <w:rsid w:val="00D72CDA"/>
    <w:rsid w:val="00D81C58"/>
    <w:rsid w:val="00D9781C"/>
    <w:rsid w:val="00DC1837"/>
    <w:rsid w:val="00E16BBF"/>
    <w:rsid w:val="00E208CF"/>
    <w:rsid w:val="00E4189D"/>
    <w:rsid w:val="00E755A8"/>
    <w:rsid w:val="00E95EF4"/>
    <w:rsid w:val="00E978CB"/>
    <w:rsid w:val="00EE6E45"/>
    <w:rsid w:val="00EF46B9"/>
    <w:rsid w:val="00F17728"/>
    <w:rsid w:val="00F23DAD"/>
    <w:rsid w:val="00F24ADE"/>
    <w:rsid w:val="00F46B20"/>
    <w:rsid w:val="00F54DCB"/>
    <w:rsid w:val="00F56ACF"/>
    <w:rsid w:val="00F6257F"/>
    <w:rsid w:val="00F75DE6"/>
    <w:rsid w:val="00F80A58"/>
    <w:rsid w:val="00F87C0F"/>
    <w:rsid w:val="00FD3914"/>
    <w:rsid w:val="00FD7D0D"/>
    <w:rsid w:val="00FE1DBE"/>
    <w:rsid w:val="00FF0F8A"/>
    <w:rsid w:val="00FF5BC9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66C4DEFC"/>
  <w15:docId w15:val="{9945A931-0E31-4CA0-A54F-CF2C1C9B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AB9"/>
    <w:pPr>
      <w:spacing w:after="260" w:line="260" w:lineRule="atLeast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rsid w:val="00F24ADE"/>
    <w:pPr>
      <w:keepNext/>
      <w:keepLines/>
      <w:numPr>
        <w:numId w:val="1"/>
      </w:numPr>
      <w:spacing w:before="240" w:after="360" w:line="240" w:lineRule="auto"/>
      <w:jc w:val="both"/>
      <w:outlineLvl w:val="0"/>
    </w:pPr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24ADE"/>
    <w:pPr>
      <w:keepNext/>
      <w:keepLines/>
      <w:numPr>
        <w:ilvl w:val="1"/>
        <w:numId w:val="1"/>
      </w:numPr>
      <w:spacing w:before="240" w:after="240" w:line="276" w:lineRule="auto"/>
      <w:outlineLvl w:val="1"/>
    </w:pPr>
    <w:rPr>
      <w:rFonts w:ascii="Calibri" w:eastAsiaTheme="majorEastAsia" w:hAnsi="Calibri" w:cstheme="majorBidi"/>
      <w:b/>
      <w:color w:val="001932" w:themeColor="accent1" w:themeShade="BF"/>
      <w:sz w:val="26"/>
      <w:szCs w:val="26"/>
      <w:lang w:eastAsia="fr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ADE"/>
    <w:pPr>
      <w:keepNext/>
      <w:keepLines/>
      <w:numPr>
        <w:ilvl w:val="2"/>
        <w:numId w:val="1"/>
      </w:numPr>
      <w:spacing w:before="240" w:after="240" w:line="276" w:lineRule="auto"/>
      <w:outlineLvl w:val="2"/>
    </w:pPr>
    <w:rPr>
      <w:rFonts w:ascii="Calibri" w:eastAsiaTheme="majorEastAsia" w:hAnsi="Calibri" w:cstheme="majorBidi"/>
      <w:b/>
      <w:color w:val="001021" w:themeColor="accent1" w:themeShade="7F"/>
      <w:sz w:val="24"/>
      <w:szCs w:val="24"/>
      <w:lang w:eastAsia="fr-B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ADE"/>
    <w:pPr>
      <w:keepNext/>
      <w:keepLines/>
      <w:numPr>
        <w:ilvl w:val="3"/>
        <w:numId w:val="1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001932" w:themeColor="accent1" w:themeShade="BF"/>
      <w:lang w:val="fr-B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ADE"/>
    <w:pPr>
      <w:keepNext/>
      <w:keepLines/>
      <w:numPr>
        <w:ilvl w:val="4"/>
        <w:numId w:val="1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001932" w:themeColor="accent1" w:themeShade="BF"/>
      <w:lang w:val="fr-B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ADE"/>
    <w:pPr>
      <w:keepNext/>
      <w:keepLines/>
      <w:numPr>
        <w:ilvl w:val="5"/>
        <w:numId w:val="1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001021" w:themeColor="accent1" w:themeShade="7F"/>
      <w:lang w:val="fr-B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ADE"/>
    <w:pPr>
      <w:keepNext/>
      <w:keepLines/>
      <w:numPr>
        <w:ilvl w:val="6"/>
        <w:numId w:val="1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001021" w:themeColor="accent1" w:themeShade="7F"/>
      <w:lang w:val="fr-B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ADE"/>
    <w:pPr>
      <w:keepNext/>
      <w:keepLines/>
      <w:numPr>
        <w:ilvl w:val="7"/>
        <w:numId w:val="1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B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ADE"/>
    <w:pPr>
      <w:keepNext/>
      <w:keepLines/>
      <w:numPr>
        <w:ilvl w:val="8"/>
        <w:numId w:val="1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C12221"/>
    <w:pPr>
      <w:spacing w:after="0" w:line="260" w:lineRule="atLeast"/>
    </w:pPr>
    <w:rPr>
      <w:sz w:val="20"/>
      <w:lang w:val="nl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12221"/>
    <w:rPr>
      <w:sz w:val="20"/>
      <w:lang w:val="nl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F24ADE"/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F24ADE"/>
    <w:rPr>
      <w:rFonts w:ascii="Calibri" w:eastAsiaTheme="majorEastAsia" w:hAnsi="Calibri" w:cstheme="majorBidi"/>
      <w:b/>
      <w:color w:val="001932" w:themeColor="accent1" w:themeShade="BF"/>
      <w:sz w:val="26"/>
      <w:szCs w:val="26"/>
      <w:lang w:val="nl-BE" w:eastAsia="fr-BE"/>
    </w:rPr>
  </w:style>
  <w:style w:type="character" w:customStyle="1" w:styleId="Heading3Char">
    <w:name w:val="Heading 3 Char"/>
    <w:basedOn w:val="DefaultParagraphFont"/>
    <w:link w:val="Heading3"/>
    <w:uiPriority w:val="9"/>
    <w:rsid w:val="00F24ADE"/>
    <w:rPr>
      <w:rFonts w:ascii="Calibri" w:eastAsiaTheme="majorEastAsia" w:hAnsi="Calibri" w:cstheme="majorBidi"/>
      <w:b/>
      <w:color w:val="001021" w:themeColor="accent1" w:themeShade="7F"/>
      <w:sz w:val="24"/>
      <w:szCs w:val="24"/>
      <w:lang w:val="nl-BE" w:eastAsia="fr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ADE"/>
    <w:rPr>
      <w:rFonts w:asciiTheme="majorHAnsi" w:eastAsiaTheme="majorEastAsia" w:hAnsiTheme="majorHAnsi" w:cstheme="majorBidi"/>
      <w:i/>
      <w:iCs/>
      <w:color w:val="001932" w:themeColor="accent1" w:themeShade="BF"/>
      <w:lang w:val="fr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ADE"/>
    <w:rPr>
      <w:rFonts w:asciiTheme="majorHAnsi" w:eastAsiaTheme="majorEastAsia" w:hAnsiTheme="majorHAnsi" w:cstheme="majorBidi"/>
      <w:color w:val="001932" w:themeColor="accent1" w:themeShade="BF"/>
      <w:lang w:val="fr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ADE"/>
    <w:rPr>
      <w:rFonts w:asciiTheme="majorHAnsi" w:eastAsiaTheme="majorEastAsia" w:hAnsiTheme="majorHAnsi" w:cstheme="majorBidi"/>
      <w:color w:val="001021" w:themeColor="accent1" w:themeShade="7F"/>
      <w:lang w:val="fr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ADE"/>
    <w:rPr>
      <w:rFonts w:asciiTheme="majorHAnsi" w:eastAsiaTheme="majorEastAsia" w:hAnsiTheme="majorHAnsi" w:cstheme="majorBidi"/>
      <w:i/>
      <w:iCs/>
      <w:color w:val="001021" w:themeColor="accent1" w:themeShade="7F"/>
      <w:lang w:val="fr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AD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A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BE"/>
    </w:rPr>
  </w:style>
  <w:style w:type="paragraph" w:styleId="ListParagraph">
    <w:name w:val="List Paragraph"/>
    <w:basedOn w:val="Normal"/>
    <w:link w:val="ListParagraphChar"/>
    <w:uiPriority w:val="34"/>
    <w:qFormat/>
    <w:rsid w:val="00F24ADE"/>
    <w:pPr>
      <w:spacing w:after="200" w:line="276" w:lineRule="auto"/>
      <w:ind w:left="720"/>
      <w:contextualSpacing/>
    </w:pPr>
    <w:rPr>
      <w:rFonts w:ascii="Calibri" w:hAnsi="Calibri"/>
      <w:lang w:val="fr-B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24ADE"/>
    <w:rPr>
      <w:rFonts w:ascii="Calibri" w:hAnsi="Calibri"/>
      <w:lang w:val="fr-BE"/>
    </w:rPr>
  </w:style>
  <w:style w:type="table" w:customStyle="1" w:styleId="PlainTable11">
    <w:name w:val="Plain Table 11"/>
    <w:basedOn w:val="TableNormal"/>
    <w:next w:val="PlainTable1"/>
    <w:uiPriority w:val="41"/>
    <w:rsid w:val="00855415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8554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rod\dfs\apps_data\IT\OfficeTemplates\2016\FSMA\Templates\Circulaires\Circulaire_bijlage_N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B2153C4B1E4577BB8FD2792AA2E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DA083-F9A4-4FC7-8564-8CCC6D937422}"/>
      </w:docPartPr>
      <w:docPartBody>
        <w:p w:rsidR="00EC300B" w:rsidRDefault="0082791B">
          <w:pPr>
            <w:pStyle w:val="13B2153C4B1E4577BB8FD2792AA2E616"/>
          </w:pPr>
          <w:r w:rsidRPr="00A11C81">
            <w:rPr>
              <w:rStyle w:val="PlaceholderText"/>
              <w:rFonts w:ascii="Arial" w:hAnsi="Arial"/>
              <w:szCs w:val="20"/>
            </w:rPr>
            <w:t>Click here to enter the reference.</w:t>
          </w:r>
        </w:p>
      </w:docPartBody>
    </w:docPart>
    <w:docPart>
      <w:docPartPr>
        <w:name w:val="29BEE82FF35D4AC5A36F72CFE8415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0EA16-02CE-42BD-AEE8-FC5FF2CA3BAC}"/>
      </w:docPartPr>
      <w:docPartBody>
        <w:p w:rsidR="00EC300B" w:rsidRDefault="0082791B">
          <w:pPr>
            <w:pStyle w:val="29BEE82FF35D4AC5A36F72CFE8415FD1"/>
          </w:pPr>
          <w:r w:rsidRPr="002366EB">
            <w:rPr>
              <w:rStyle w:val="PlaceholderText"/>
            </w:rPr>
            <w:t>[Circ. Date]</w:t>
          </w:r>
        </w:p>
      </w:docPartBody>
    </w:docPart>
    <w:docPart>
      <w:docPartPr>
        <w:name w:val="3B21C0B489FB4B2D83E4BFF995C0C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5EDA1-1D74-4FBB-B496-18C6389C125E}"/>
      </w:docPartPr>
      <w:docPartBody>
        <w:p w:rsidR="00EC300B" w:rsidRDefault="0082791B">
          <w:pPr>
            <w:pStyle w:val="3B21C0B489FB4B2D83E4BFF995C0C4F9"/>
          </w:pPr>
          <w:r w:rsidRPr="002366EB">
            <w:rPr>
              <w:rStyle w:val="PlaceholderText"/>
            </w:rPr>
            <w:t>[Circ. Title]</w:t>
          </w:r>
        </w:p>
      </w:docPartBody>
    </w:docPart>
    <w:docPart>
      <w:docPartPr>
        <w:name w:val="0E99E3948F4144F2AE1CF51320CFA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C6396-9AD7-424B-B8D3-17F0017A4EBA}"/>
      </w:docPartPr>
      <w:docPartBody>
        <w:p w:rsidR="00EC300B" w:rsidRDefault="0082791B">
          <w:pPr>
            <w:pStyle w:val="0E99E3948F4144F2AE1CF51320CFA321"/>
          </w:pPr>
          <w:r w:rsidRPr="002366EB">
            <w:rPr>
              <w:rStyle w:val="PlaceholderText"/>
            </w:rPr>
            <w:t>[Circ. Category NL]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1B"/>
    <w:rsid w:val="001C42AD"/>
    <w:rsid w:val="0082791B"/>
    <w:rsid w:val="00EC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3B2153C4B1E4577BB8FD2792AA2E616">
    <w:name w:val="13B2153C4B1E4577BB8FD2792AA2E616"/>
  </w:style>
  <w:style w:type="paragraph" w:customStyle="1" w:styleId="29BEE82FF35D4AC5A36F72CFE8415FD1">
    <w:name w:val="29BEE82FF35D4AC5A36F72CFE8415FD1"/>
  </w:style>
  <w:style w:type="paragraph" w:customStyle="1" w:styleId="3B21C0B489FB4B2D83E4BFF995C0C4F9">
    <w:name w:val="3B21C0B489FB4B2D83E4BFF995C0C4F9"/>
  </w:style>
  <w:style w:type="paragraph" w:customStyle="1" w:styleId="24B4BCA7A5BE4C64B17DBD85F75F0E2F">
    <w:name w:val="24B4BCA7A5BE4C64B17DBD85F75F0E2F"/>
  </w:style>
  <w:style w:type="paragraph" w:customStyle="1" w:styleId="0E99E3948F4144F2AE1CF51320CFA321">
    <w:name w:val="0E99E3948F4144F2AE1CF51320CFA3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Label xmlns="27e7f0ad-0cd4-4843-bedb-f2299495fa54"/>
    <TaxCatchAll xmlns="27e7f0ad-0cd4-4843-bedb-f2299495fa54">
      <Value>82</Value>
      <Value>53</Value>
      <Value>3</Value>
    </TaxCatchAll>
    <e7d95798c7cc49018eddb0e9d5f10243 xmlns="0c2b4d14-0ef6-41a4-8ebc-a5694610298b">
      <Terms xmlns="http://schemas.microsoft.com/office/infopath/2007/PartnerControls"/>
    </e7d95798c7cc49018eddb0e9d5f10243>
    <jdf15ff007cb477b89e044c0d169ca5a xmlns="cfbc46c8-9e03-4e8d-b500-bd53f30424b6">
      <Terms xmlns="http://schemas.microsoft.com/office/infopath/2007/PartnerControls">
        <TermInfo xmlns="http://schemas.microsoft.com/office/infopath/2007/PartnerControls">
          <TermName xmlns="http://schemas.microsoft.com/office/infopath/2007/PartnerControls">AMC Essentials</TermName>
          <TermId xmlns="http://schemas.microsoft.com/office/infopath/2007/PartnerControls">4e356129-413f-4cd5-8eb1-93a5c7f124de</TermId>
        </TermInfo>
      </Terms>
    </jdf15ff007cb477b89e044c0d169ca5a>
    <l9eb92ffb50b4212a5ada7cfca32df2c xmlns="0c2b4d14-0ef6-41a4-8ebc-a5694610298b">
      <Terms xmlns="http://schemas.microsoft.com/office/infopath/2007/PartnerControls"/>
    </l9eb92ffb50b4212a5ada7cfca32df2c>
    <Statute xmlns="cfbc46c8-9e03-4e8d-b500-bd53f30424b6"/>
    <FSMARetention xmlns="0c2b4d14-0ef6-41a4-8ebc-a5694610298b" xsi:nil="true"/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h10410e20ba94b5c8751785ff42228db xmlns="cfbc46c8-9e03-4e8d-b500-bd53f30424b6">
      <Terms xmlns="http://schemas.microsoft.com/office/infopath/2007/PartnerControls"/>
    </h10410e20ba94b5c8751785ff42228db>
    <Sent xmlns="0c2b4d14-0ef6-41a4-8ebc-a5694610298b" xsi:nil="true"/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02. Internal</TermName>
          <TermId xmlns="http://schemas.microsoft.com/office/infopath/2007/PartnerControls">b7a4dde1-915e-42b3-b701-f620e72b27e4</TermId>
        </TermInfo>
      </Terms>
    </n93a05827a234bd5bd56144e4ae5a4c5>
    <j5eb15239c91414b9d7c96d17acd9fca xmlns="0c2b4d14-0ef6-41a4-8ebc-a5694610298b">
      <Terms xmlns="http://schemas.microsoft.com/office/infopath/2007/PartnerControls"/>
    </j5eb15239c91414b9d7c96d17acd9fca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ec7fab8fca8244d5a19ef6bc9bde0f91 xmlns="0c2b4d14-0ef6-41a4-8ebc-a5694610298b">
      <Terms xmlns="http://schemas.microsoft.com/office/infopath/2007/PartnerControls"/>
    </ec7fab8fca8244d5a19ef6bc9bde0f91>
    <Cc xmlns="0c2b4d14-0ef6-41a4-8ebc-a5694610298b" xsi:nil="true"/>
    <jee5cc54f26a4aa9aa5d3d5d5c0abf22 xmlns="0c2b4d14-0ef6-41a4-8ebc-a5694610298b">
      <Terms xmlns="http://schemas.microsoft.com/office/infopath/2007/PartnerControls"/>
    </jee5cc54f26a4aa9aa5d3d5d5c0abf22>
    <To xmlns="0c2b4d14-0ef6-41a4-8ebc-a5694610298b" xsi:nil="true"/>
    <d4d7685898f64ebf825d396ede792b3d xmlns="0c2b4d14-0ef6-41a4-8ebc-a5694610298b">
      <Terms xmlns="http://schemas.microsoft.com/office/infopath/2007/PartnerControls"/>
    </d4d7685898f64ebf825d396ede792b3d>
    <Date1 xmlns="27e7f0ad-0cd4-4843-bedb-f2299495fa54" xsi:nil="true"/>
    <FSMAResponsible xmlns="27e7f0ad-0cd4-4843-bedb-f2299495fa54">
      <UserInfo>
        <DisplayName/>
        <AccountId xsi:nil="true"/>
        <AccountType/>
      </UserInfo>
    </FSMAResponsible>
    <Received xmlns="0c2b4d14-0ef6-41a4-8ebc-a5694610298b" xsi:nil="true"/>
    <i700e0deb15447d88dbefac8c49b4e73 xmlns="0c2b4d14-0ef6-41a4-8ebc-a5694610298b">
      <Terms xmlns="http://schemas.microsoft.com/office/infopath/2007/PartnerControls"/>
    </i700e0deb15447d88dbefac8c49b4e73>
    <CEYDescription xmlns="184c9235-7e05-405f-9b8a-467b46c0a0d9" xsi:nil="true"/>
    <_dlc_DocId xmlns="27e7f0ad-0cd4-4843-bedb-f2299495fa54">5F1057D5-D673-4C94-AA97-BEA8390C4DA2@48074706-923a-4f8c-8229-9f0dbf0e1b9a</_dlc_DocId>
    <_dlc_DocIdUrl xmlns="27e7f0ad-0cd4-4843-bedb-f2299495fa54">
      <Url>https://1place.fsmanet.be/oa/5F1057D5-D673-4C94-AA97-BEA8390C4DA2/_layouts/15/DocIdRedir.aspx?ID=5F1057D5-D673-4C94-AA97-BEA8390C4DA2%4048074706-923a-4f8c-8229-9f0dbf0e1b9a</Url>
      <Description>5F1057D5-D673-4C94-AA97-BEA8390C4DA2@48074706-923a-4f8c-8229-9f0dbf0e1b9a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FSMA Document" ma:contentTypeID="0x01010038AF301C369E4E51943E35DDEAC9FE1C01003A05965945C1ED49B0A4208EBEF761FB" ma:contentTypeVersion="93" ma:contentTypeDescription="" ma:contentTypeScope="" ma:versionID="6243489072dd85769ca3a51d021435b7">
  <xsd:schema xmlns:xsd="http://www.w3.org/2001/XMLSchema" xmlns:xs="http://www.w3.org/2001/XMLSchema" xmlns:p="http://schemas.microsoft.com/office/2006/metadata/properties" xmlns:ns2="cfbc46c8-9e03-4e8d-b500-bd53f30424b6" xmlns:ns3="27e7f0ad-0cd4-4843-bedb-f2299495fa54" xmlns:ns4="0c2b4d14-0ef6-41a4-8ebc-a5694610298b" xmlns:ns5="184c9235-7e05-405f-9b8a-467b46c0a0d9" targetNamespace="http://schemas.microsoft.com/office/2006/metadata/properties" ma:root="true" ma:fieldsID="ff8c3c70f97e40693673555823316f1f" ns2:_="" ns3:_="" ns4:_="" ns5:_="">
    <xsd:import namespace="cfbc46c8-9e03-4e8d-b500-bd53f30424b6"/>
    <xsd:import namespace="27e7f0ad-0cd4-4843-bedb-f2299495fa54"/>
    <xsd:import namespace="0c2b4d14-0ef6-41a4-8ebc-a5694610298b"/>
    <xsd:import namespace="184c9235-7e05-405f-9b8a-467b46c0a0d9"/>
    <xsd:element name="properties">
      <xsd:complexType>
        <xsd:sequence>
          <xsd:element name="documentManagement">
            <xsd:complexType>
              <xsd:all>
                <xsd:element ref="ns2:Statute" minOccurs="0"/>
                <xsd:element ref="ns3:Date1" minOccurs="0"/>
                <xsd:element ref="ns4:From1" minOccurs="0"/>
                <xsd:element ref="ns4:To" minOccurs="0"/>
                <xsd:element ref="ns4:Sent" minOccurs="0"/>
                <xsd:element ref="ns4:Received" minOccurs="0"/>
                <xsd:element ref="ns4:FSMARetention" minOccurs="0"/>
                <xsd:element ref="ns5:CEYDescription" minOccurs="0"/>
                <xsd:element ref="ns4:Cc" minOccurs="0"/>
                <xsd:element ref="ns4:d4d7685898f64ebf825d396ede792b3d" minOccurs="0"/>
                <xsd:element ref="ns4:oa3056e339a14be691a9be424721cd8a" minOccurs="0"/>
                <xsd:element ref="ns4:e7d95798c7cc49018eddb0e9d5f10243" minOccurs="0"/>
                <xsd:element ref="ns4:n93a05827a234bd5bd56144e4ae5a4c5" minOccurs="0"/>
                <xsd:element ref="ns4:jee5cc54f26a4aa9aa5d3d5d5c0abf22" minOccurs="0"/>
                <xsd:element ref="ns4:iea30b3d116c4abd829bda67fead4fa8" minOccurs="0"/>
                <xsd:element ref="ns4:ec7fab8fca8244d5a19ef6bc9bde0f91" minOccurs="0"/>
                <xsd:element ref="ns4:i700e0deb15447d88dbefac8c49b4e73" minOccurs="0"/>
                <xsd:element ref="ns4:l9eb92ffb50b4212a5ada7cfca32df2c" minOccurs="0"/>
                <xsd:element ref="ns4:j5eb15239c91414b9d7c96d17acd9fca" minOccurs="0"/>
                <xsd:element ref="ns3:TaxCatchAll" minOccurs="0"/>
                <xsd:element ref="ns3:TaxCatchAllLabel" minOccurs="0"/>
                <xsd:element ref="ns3:_dlc_DocIdUrl" minOccurs="0"/>
                <xsd:element ref="ns3:_dlc_DocId" minOccurs="0"/>
                <xsd:element ref="ns3:_dlc_DocIdPersistId" minOccurs="0"/>
                <xsd:element ref="ns2:jdf15ff007cb477b89e044c0d169ca5a" minOccurs="0"/>
                <xsd:element ref="ns2:h10410e20ba94b5c8751785ff42228db" minOccurs="0"/>
                <xsd:element ref="ns3:FSMAResponsibl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c46c8-9e03-4e8d-b500-bd53f30424b6" elementFormDefault="qualified">
    <xsd:import namespace="http://schemas.microsoft.com/office/2006/documentManagement/types"/>
    <xsd:import namespace="http://schemas.microsoft.com/office/infopath/2007/PartnerControls"/>
    <xsd:element name="Statute" ma:index="3" nillable="true" ma:displayName="CompanyName" ma:internalName="Statut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Accuro"/>
                        <xsd:enumeration value="Architas"/>
                        <xsd:enumeration value="AXA IM Benelux"/>
                        <xsd:enumeration value="Belfius Investment Partners"/>
                        <xsd:enumeration value="BNPP IP Belgium"/>
                        <xsd:enumeration value="Candriam"/>
                        <xsd:enumeration value="Capfi Delen Asset Management"/>
                        <xsd:enumeration value="Capricorn Venture Partners"/>
                        <xsd:enumeration value="Davenport"/>
                        <xsd:enumeration value="DDEL"/>
                        <xsd:enumeration value="DPAM"/>
                        <xsd:enumeration value="Econopolis"/>
                        <xsd:enumeration value="Everest Capital Partners-Multi"/>
                        <xsd:enumeration value="Fide"/>
                        <xsd:enumeration value="Finacor"/>
                        <xsd:enumeration value="GCM"/>
                        <xsd:enumeration value="Incofin IM"/>
                        <xsd:enumeration value="Karakter Invest"/>
                        <xsd:enumeration value="KBC AM"/>
                        <xsd:enumeration value="Mercier Vanderlinden"/>
                        <xsd:enumeration value="NN Investment Partners"/>
                        <xsd:enumeration value="Quaestor"/>
                        <xsd:enumeration value="Selectum"/>
                        <xsd:enumeration value="Sercam"/>
                        <xsd:enumeration value="Truncus Wealth"/>
                        <xsd:enumeration value="Value Square"/>
                        <xsd:enumeration value="Wealtheon"/>
                        <xsd:enumeration value="N/A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jdf15ff007cb477b89e044c0d169ca5a" ma:index="40" nillable="true" ma:taxonomy="true" ma:internalName="jdf15ff007cb477b89e044c0d169ca5a" ma:taxonomyFieldName="List_x0020_Type" ma:displayName="List" ma:readOnly="false" ma:default="82;#AMC Essentials|4e356129-413f-4cd5-8eb1-93a5c7f124de" ma:fieldId="{3df15ff0-07cb-477b-89e0-44c0d169ca5a}" ma:sspId="b0551cb1-40c1-4e7e-9007-6c3b130daecf" ma:termSetId="f19e7374-c293-4834-ac1a-2d7405b3a9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10410e20ba94b5c8751785ff42228db" ma:index="42" nillable="true" ma:taxonomy="true" ma:internalName="h10410e20ba94b5c8751785ff42228db" ma:taxonomyFieldName="Structure" ma:displayName="Structure" ma:readOnly="false" ma:fieldId="{110410e2-0ba9-4b5c-8751-785ff42228db}" ma:sspId="b0551cb1-40c1-4e7e-9007-6c3b130daecf" ma:termSetId="2a959450-8472-4d28-9a09-85ec4a46be9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7f0ad-0cd4-4843-bedb-f2299495fa54" elementFormDefault="qualified">
    <xsd:import namespace="http://schemas.microsoft.com/office/2006/documentManagement/types"/>
    <xsd:import namespace="http://schemas.microsoft.com/office/infopath/2007/PartnerControls"/>
    <xsd:element name="Date1" ma:index="4" nillable="true" ma:displayName="Date" ma:format="DateOnly" ma:internalName="Date" ma:readOnly="false">
      <xsd:simpleType>
        <xsd:restriction base="dms:DateTime"/>
      </xsd:simpleType>
    </xsd:element>
    <xsd:element name="TaxCatchAll" ma:index="32" nillable="true" ma:displayName="Taxonomy Catch All Column" ma:hidden="true" ma:list="{753ae6bb-885f-49ba-9d8c-a85916f5d602}" ma:internalName="TaxCatchAll" ma:readOnly="false" ma:showField="CatchAllData" ma:web="27e7f0ad-0cd4-4843-bedb-f2299495fa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3" nillable="true" ma:displayName="Taxonomy Catch All Column1" ma:hidden="true" ma:list="{753ae6bb-885f-49ba-9d8c-a85916f5d602}" ma:internalName="TaxCatchAllLabel" ma:readOnly="false" ma:showField="CatchAllDataLabel" ma:web="27e7f0ad-0cd4-4843-bedb-f2299495fa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Url" ma:index="3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3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3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FSMAResponsible" ma:index="44" nillable="true" ma:displayName="Responsible" ma:hidden="true" ma:list="UserInfo" ma:SharePointGroup="0" ma:internalName="FSMAResponsible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Users" ma:index="4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rom1" ma:index="5" nillable="true" ma:displayName="From" ma:internalName="From1" ma:readOnly="false">
      <xsd:simpleType>
        <xsd:restriction base="dms:Text">
          <xsd:maxLength value="255"/>
        </xsd:restriction>
      </xsd:simpleType>
    </xsd:element>
    <xsd:element name="To" ma:index="6" nillable="true" ma:displayName="To" ma:internalName="To" ma:readOnly="false">
      <xsd:simpleType>
        <xsd:restriction base="dms:Note">
          <xsd:maxLength value="255"/>
        </xsd:restriction>
      </xsd:simpleType>
    </xsd:element>
    <xsd:element name="Sent" ma:index="7" nillable="true" ma:displayName="Sent" ma:format="DateTime" ma:internalName="Sent" ma:readOnly="false">
      <xsd:simpleType>
        <xsd:restriction base="dms:DateTime"/>
      </xsd:simpleType>
    </xsd:element>
    <xsd:element name="Received" ma:index="8" nillable="true" ma:displayName="Received" ma:format="DateTime" ma:internalName="Received" ma:readOnly="false">
      <xsd:simpleType>
        <xsd:restriction base="dms:DateTime"/>
      </xsd:simpleType>
    </xsd:element>
    <xsd:element name="FSMARetention" ma:index="12" nillable="true" ma:displayName="Retention Period" ma:hidden="true" ma:internalName="FSMARetention" ma:readOnly="false">
      <xsd:simpleType>
        <xsd:restriction base="dms:Number"/>
      </xsd:simpleType>
    </xsd:element>
    <xsd:element name="Cc" ma:index="15" nillable="true" ma:displayName="Cc" ma:hidden="true" ma:internalName="Cc" ma:readOnly="false">
      <xsd:simpleType>
        <xsd:restriction base="dms:Note"/>
      </xsd:simpleType>
    </xsd:element>
    <xsd:element name="d4d7685898f64ebf825d396ede792b3d" ma:index="22" nillable="true" ma:taxonomy="true" ma:internalName="d4d7685898f64ebf825d396ede792b3d" ma:taxonomyFieldName="FSMADocumentType" ma:displayName="Document Type" ma:readOnly="false" ma:default="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23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868f97a7-fd54-44a0-88d2-d47afd6094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7d95798c7cc49018eddb0e9d5f10243" ma:index="24" nillable="true" ma:taxonomy="true" ma:internalName="e7d95798c7cc49018eddb0e9d5f10243" ma:taxonomyFieldName="FSMARelatedProducts" ma:displayName="Related Products" ma:readOnly="false" ma:default="" ma:fieldId="{e7d95798-c7cc-4901-8edd-b0e9d5f10243}" ma:taxonomyMulti="true" ma:sspId="b0551cb1-40c1-4e7e-9007-6c3b130daecf" ma:termSetId="56fe99cf-035c-4bae-96fa-31c4ba773d2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3a05827a234bd5bd56144e4ae5a4c5" ma:index="25" ma:taxonomy="true" ma:internalName="n93a05827a234bd5bd56144e4ae5a4c5" ma:taxonomyFieldName="FSMADataClassification" ma:displayName="Data Classification" ma:readOnly="false" ma:default="3;#02. Internal|b7a4dde1-915e-42b3-b701-f620e72b27e4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26" nillable="true" ma:taxonomy="true" ma:internalName="jee5cc54f26a4aa9aa5d3d5d5c0abf22" ma:taxonomyFieldName="FSMASource" ma:displayName="Source" ma:readOnly="false" ma:default="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27" ma:taxonomy="true" ma:internalName="iea30b3d116c4abd829bda67fead4fa8" ma:taxonomyFieldName="FSMADocStatus" ma:displayName="Document Status" ma:indexed="true" ma:readOnly="false" ma:default="0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7fab8fca8244d5a19ef6bc9bde0f91" ma:index="28" nillable="true" ma:taxonomy="true" ma:internalName="ec7fab8fca8244d5a19ef6bc9bde0f91" ma:taxonomyFieldName="FSMAImportance" ma:displayName="Importance" ma:readOnly="false" ma:default="" ma:fieldId="{ec7fab8f-ca82-44d5-a19e-f6bc9bde0f91}" ma:sspId="b0551cb1-40c1-4e7e-9007-6c3b130daecf" ma:termSetId="2efd1682-c68a-4e00-8004-562bb5fd42f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00e0deb15447d88dbefac8c49b4e73" ma:index="29" nillable="true" ma:taxonomy="true" ma:internalName="i700e0deb15447d88dbefac8c49b4e73" ma:taxonomyFieldName="FSMAKeywords" ma:displayName="Keywords" ma:readOnly="false" ma:default="" ma:fieldId="{2700e0de-b154-47d8-8dbe-fac8c49b4e73}" ma:taxonomyMulti="true" ma:sspId="b0551cb1-40c1-4e7e-9007-6c3b130daecf" ma:termSetId="31f704a8-e38d-45f2-a9e0-b039451a8aca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9eb92ffb50b4212a5ada7cfca32df2c" ma:index="30" nillable="true" ma:taxonomy="true" ma:internalName="l9eb92ffb50b4212a5ada7cfca32df2c" ma:taxonomyFieldName="FSMALanguage" ma:displayName="Language" ma:indexed="tru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5eb15239c91414b9d7c96d17acd9fca" ma:index="31" nillable="true" ma:taxonomy="true" ma:internalName="j5eb15239c91414b9d7c96d17acd9fca" ma:taxonomyFieldName="FSMAReferenceApplication" ma:displayName="Reference Application" ma:readOnly="false" ma:default="" ma:fieldId="{35eb1523-9c91-414b-9d7c-96d17acd9fca}" ma:taxonomyMulti="true" ma:sspId="b0551cb1-40c1-4e7e-9007-6c3b130daecf" ma:termSetId="f00bf72c-4033-49a4-a9b3-c012820cf90b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c9235-7e05-405f-9b8a-467b46c0a0d9" elementFormDefault="qualified">
    <xsd:import namespace="http://schemas.microsoft.com/office/2006/documentManagement/types"/>
    <xsd:import namespace="http://schemas.microsoft.com/office/infopath/2007/PartnerControls"/>
    <xsd:element name="CEYDescription" ma:index="13" nillable="true" ma:displayName="Description" ma:hidden="true" ma:internalName="CEYDescription" ma:readOnly="fals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4BAF7-F270-497A-969E-4B14788F79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C30A76-EFB8-4A3E-A8E5-7DB5876BAA5C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0c2b4d14-0ef6-41a4-8ebc-a5694610298b"/>
    <ds:schemaRef ds:uri="http://purl.org/dc/elements/1.1/"/>
    <ds:schemaRef ds:uri="http://schemas.microsoft.com/office/infopath/2007/PartnerControls"/>
    <ds:schemaRef ds:uri="184c9235-7e05-405f-9b8a-467b46c0a0d9"/>
    <ds:schemaRef ds:uri="cfbc46c8-9e03-4e8d-b500-bd53f30424b6"/>
    <ds:schemaRef ds:uri="27e7f0ad-0cd4-4843-bedb-f2299495fa54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7121054-8A5F-45A9-8266-902AC8D0CCE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3EFD56E-F231-4E2C-9290-38F4CBD62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bc46c8-9e03-4e8d-b500-bd53f30424b6"/>
    <ds:schemaRef ds:uri="27e7f0ad-0cd4-4843-bedb-f2299495fa54"/>
    <ds:schemaRef ds:uri="0c2b4d14-0ef6-41a4-8ebc-a5694610298b"/>
    <ds:schemaRef ds:uri="184c9235-7e05-405f-9b8a-467b46c0a0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75B58EB-462E-4902-8428-173F4E90B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Circulaire_bijlage_NL</Template>
  <TotalTime>0</TotalTime>
  <Pages>5</Pages>
  <Words>684</Words>
  <Characters>3764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Mededeling FSMA_2019_27</dc:subject>
  <dc:creator>Pauwels, Marian</dc:creator>
  <cp:keywords/>
  <dc:description/>
  <cp:lastModifiedBy>martinma</cp:lastModifiedBy>
  <cp:revision>2</cp:revision>
  <cp:lastPrinted>2011-03-31T15:57:00Z</cp:lastPrinted>
  <dcterms:created xsi:type="dcterms:W3CDTF">2023-05-26T10:44:00Z</dcterms:created>
  <dcterms:modified xsi:type="dcterms:W3CDTF">2023-05-26T10:44:00Z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0x01010038AF301C369E4E51943E35DDEAC9FE1C01003A05965945C1ED49B0A4208EBEF761FB</vt:lpwstr>
  </property>
  <property fmtid="{D5CDD505-2E9C-101B-9397-08002B2CF9AE}" pid="3" name="Cir. KEY-WORDS">
    <vt:lpwstr/>
  </property>
  <property fmtid="{D5CDD505-2E9C-101B-9397-08002B2CF9AE}" pid="4" name="_dlc_DocIdItemGuid">
    <vt:lpwstr>48074706-923a-4f8c-8229-9f0dbf0e1b9a</vt:lpwstr>
  </property>
  <property fmtid="{D5CDD505-2E9C-101B-9397-08002B2CF9AE}" pid="5" name="FSMADocStatus">
    <vt:lpwstr>53;#Active|3cd4d267-7354-4b79-bfd9-170c3b790a12</vt:lpwstr>
  </property>
  <property fmtid="{D5CDD505-2E9C-101B-9397-08002B2CF9AE}" pid="6" name="List Type">
    <vt:lpwstr>82;#AMC Essentials|4e356129-413f-4cd5-8eb1-93a5c7f124de</vt:lpwstr>
  </property>
  <property fmtid="{D5CDD505-2E9C-101B-9397-08002B2CF9AE}" pid="7" name="FSMADataClassification">
    <vt:lpwstr>3;#02. Internal|b7a4dde1-915e-42b3-b701-f620e72b27e4</vt:lpwstr>
  </property>
  <property fmtid="{D5CDD505-2E9C-101B-9397-08002B2CF9AE}" pid="8" name="FSMATopic">
    <vt:lpwstr/>
  </property>
  <property fmtid="{D5CDD505-2E9C-101B-9397-08002B2CF9AE}" pid="9" name="FSMADocumentType">
    <vt:lpwstr/>
  </property>
  <property fmtid="{D5CDD505-2E9C-101B-9397-08002B2CF9AE}" pid="10" name="FSMAKeywords">
    <vt:lpwstr/>
  </property>
  <property fmtid="{D5CDD505-2E9C-101B-9397-08002B2CF9AE}" pid="11" name="FSMAReferenceApplication">
    <vt:lpwstr/>
  </property>
  <property fmtid="{D5CDD505-2E9C-101B-9397-08002B2CF9AE}" pid="12" name="Structure">
    <vt:lpwstr/>
  </property>
  <property fmtid="{D5CDD505-2E9C-101B-9397-08002B2CF9AE}" pid="13" name="FSMAImportance">
    <vt:lpwstr/>
  </property>
  <property fmtid="{D5CDD505-2E9C-101B-9397-08002B2CF9AE}" pid="14" name="FSMASource">
    <vt:lpwstr/>
  </property>
  <property fmtid="{D5CDD505-2E9C-101B-9397-08002B2CF9AE}" pid="15" name="FSMARelatedProducts">
    <vt:lpwstr/>
  </property>
  <property fmtid="{D5CDD505-2E9C-101B-9397-08002B2CF9AE}" pid="16" name="FSMALanguage">
    <vt:lpwstr/>
  </property>
  <property fmtid="{D5CDD505-2E9C-101B-9397-08002B2CF9AE}" pid="17" name="_AdHocReviewCycleID">
    <vt:i4>-937473615</vt:i4>
  </property>
  <property fmtid="{D5CDD505-2E9C-101B-9397-08002B2CF9AE}" pid="18" name="_NewReviewCycle">
    <vt:lpwstr/>
  </property>
  <property fmtid="{D5CDD505-2E9C-101B-9397-08002B2CF9AE}" pid="19" name="_EmailSubject">
    <vt:lpwstr>Questionnaires F&amp;P AMC - Sociétés de gestion d'OPC(A) - mise à jour du site internet (1/2)</vt:lpwstr>
  </property>
  <property fmtid="{D5CDD505-2E9C-101B-9397-08002B2CF9AE}" pid="20" name="_AuthorEmail">
    <vt:lpwstr>Magali.Martin@fsma.be</vt:lpwstr>
  </property>
  <property fmtid="{D5CDD505-2E9C-101B-9397-08002B2CF9AE}" pid="21" name="_AuthorEmailDisplayName">
    <vt:lpwstr>Martin, Magali</vt:lpwstr>
  </property>
</Properties>
</file>