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C9F09" w14:textId="77777777" w:rsidR="009653AD" w:rsidRPr="00004C89" w:rsidRDefault="000733B1" w:rsidP="00B47916">
      <w:pPr>
        <w:pBdr>
          <w:bottom w:val="single" w:sz="2" w:space="1" w:color="auto"/>
        </w:pBdr>
      </w:pPr>
      <w:r w:rsidRPr="00004C89">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1528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C129D9">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5E15285"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0E99E3948F4144F2AE1CF51320CFA32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C129D9">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00277516" w14:textId="348ABA13" w:rsidR="009653AD" w:rsidRPr="00004C89" w:rsidRDefault="00B01F61" w:rsidP="00B47916">
      <w:pPr>
        <w:jc w:val="center"/>
        <w:rPr>
          <w:b/>
        </w:rPr>
      </w:pPr>
      <w:sdt>
        <w:sdtPr>
          <w:rPr>
            <w:b/>
            <w:lang w:val="en-US"/>
          </w:rPr>
          <w:alias w:val="Reference"/>
          <w:tag w:val="ccDocReference"/>
          <w:id w:val="22863940"/>
          <w:placeholder>
            <w:docPart w:val="13B2153C4B1E4577BB8FD2792AA2E616"/>
          </w:placeholder>
          <w:dataBinding w:xpath="/ns1:coreProperties[1]/ns0:subject[1]" w:storeItemID="{6C3C8BC8-F283-45AE-878A-BAB7291924A1}"/>
          <w:text/>
        </w:sdtPr>
        <w:sdtContent>
          <w:r w:rsidRPr="00B01F61">
            <w:rPr>
              <w:b/>
              <w:lang w:val="en-US"/>
            </w:rPr>
            <w:t>FSMA_2019_30 dd. 19/12/2019 (update</w:t>
          </w:r>
        </w:sdtContent>
      </w:sdt>
      <w:r>
        <w:rPr>
          <w:b/>
          <w:lang w:val="en-US"/>
        </w:rPr>
        <w:t xml:space="preserve"> </w:t>
      </w:r>
      <w:sdt>
        <w:sdtPr>
          <w:rPr>
            <w:b/>
          </w:rPr>
          <w:alias w:val="Circ. Date"/>
          <w:tag w:val="Cir_x002e__x0020_Date"/>
          <w:id w:val="-199403190"/>
          <w:placeholder>
            <w:docPart w:val="29BEE82FF35D4AC5A36F72CFE8415FD1"/>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23-06-01T00:00:00Z">
            <w:dateFormat w:val="d/MM/yyyy"/>
            <w:lid w:val="fr-BE"/>
            <w:storeMappedDataAs w:val="dateTime"/>
            <w:calendar w:val="gregorian"/>
          </w:date>
        </w:sdtPr>
        <w:sdtEndPr/>
        <w:sdtContent>
          <w:r>
            <w:rPr>
              <w:b/>
              <w:lang w:val="fr-BE"/>
            </w:rPr>
            <w:t>1/06/2023</w:t>
          </w:r>
        </w:sdtContent>
      </w:sdt>
      <w:r>
        <w:rPr>
          <w:b/>
        </w:rPr>
        <w:t>)</w:t>
      </w:r>
    </w:p>
    <w:p w14:paraId="04C38C63" w14:textId="77777777" w:rsidR="009653AD" w:rsidRPr="00004C89" w:rsidRDefault="00B01F61" w:rsidP="00B47916">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3B21C0B489FB4B2D83E4BFF995C0C4F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792C7D" w:rsidRPr="00004C89">
            <w:rPr>
              <w:rFonts w:ascii="Gotham Rounded Bold" w:hAnsi="Gotham Rounded Bold" w:cs="Arial"/>
              <w:color w:val="668899" w:themeColor="accent2"/>
              <w:sz w:val="32"/>
              <w:szCs w:val="32"/>
            </w:rPr>
            <w:t>Vragenlijst met het oog op de kennisgeving van de stopzetting van een gereglementeerde functie bij een openbare beleggingsvennootschap</w:t>
          </w:r>
        </w:sdtContent>
      </w:sdt>
    </w:p>
    <w:p w14:paraId="5CED58B4" w14:textId="77777777" w:rsidR="006C79D9" w:rsidRPr="00004C89" w:rsidRDefault="006C79D9" w:rsidP="00B47916">
      <w:pPr>
        <w:pStyle w:val="NoSpacing"/>
        <w:pBdr>
          <w:top w:val="single" w:sz="2" w:space="1" w:color="auto"/>
        </w:pBdr>
      </w:pPr>
    </w:p>
    <w:p w14:paraId="1870D615" w14:textId="77777777" w:rsidR="00C607E9" w:rsidRPr="00004C89" w:rsidRDefault="00C607E9" w:rsidP="00B47916">
      <w:pPr>
        <w:spacing w:before="120" w:after="240"/>
        <w:jc w:val="both"/>
        <w:rPr>
          <w:lang w:eastAsia="fr-BE"/>
        </w:rPr>
      </w:pPr>
      <w:r w:rsidRPr="00004C89">
        <w:rPr>
          <w:lang w:eastAsia="fr-BE"/>
        </w:rPr>
        <w:t xml:space="preserve">De </w:t>
      </w:r>
      <w:r w:rsidRPr="00004C89">
        <w:rPr>
          <w:b/>
          <w:lang w:eastAsia="fr-BE"/>
        </w:rPr>
        <w:t>openbare beleggingsvennootschap</w:t>
      </w:r>
      <w:r w:rsidRPr="00004C89">
        <w:rPr>
          <w:lang w:eastAsia="fr-BE"/>
        </w:rPr>
        <w:t xml:space="preserve"> </w:t>
      </w:r>
      <w:r w:rsidRPr="00004C89">
        <w:t>brengt de FSMA onverwijld op de hoogte van de afzetting,</w:t>
      </w:r>
      <w:r w:rsidR="008424F5" w:rsidRPr="00004C89">
        <w:t xml:space="preserve"> </w:t>
      </w:r>
      <w:r w:rsidRPr="00004C89">
        <w:t>het ontslag, het verstrijken van het mandaat of van de termijn van de betrokken overeenkomst van een verantwoordelijke voor een gereglementeerde functie.</w:t>
      </w:r>
      <w:r w:rsidRPr="00004C89">
        <w:rPr>
          <w:lang w:eastAsia="fr-BE"/>
        </w:rPr>
        <w:t xml:space="preserve"> </w:t>
      </w:r>
    </w:p>
    <w:p w14:paraId="3BD1AB69" w14:textId="77777777" w:rsidR="00C607E9" w:rsidRPr="00004C89" w:rsidRDefault="00C607E9" w:rsidP="00B47916">
      <w:pPr>
        <w:spacing w:before="120" w:after="240"/>
        <w:jc w:val="both"/>
        <w:rPr>
          <w:rFonts w:cs="Calibri"/>
        </w:rPr>
      </w:pPr>
      <w:r w:rsidRPr="00004C89">
        <w:rPr>
          <w:lang w:eastAsia="fr-BE"/>
        </w:rPr>
        <w:t xml:space="preserve">In die context vraagt de FSMA de </w:t>
      </w:r>
      <w:r w:rsidRPr="00004C89">
        <w:rPr>
          <w:b/>
          <w:lang w:eastAsia="fr-BE"/>
        </w:rPr>
        <w:t>openbare beleggingsvennootschap</w:t>
      </w:r>
      <w:r w:rsidRPr="00004C89">
        <w:rPr>
          <w:lang w:eastAsia="fr-BE"/>
        </w:rPr>
        <w:t xml:space="preserve"> om deze vragenlijst in te vullen voor elke stopzetting van een gereglementeerde functie.</w:t>
      </w:r>
      <w:r w:rsidRPr="00004C89">
        <w:t xml:space="preserve"> </w:t>
      </w:r>
    </w:p>
    <w:tbl>
      <w:tblPr>
        <w:tblStyle w:val="TableGrid"/>
        <w:tblW w:w="5000" w:type="pct"/>
        <w:tblLook w:val="04A0" w:firstRow="1" w:lastRow="0" w:firstColumn="1" w:lastColumn="0" w:noHBand="0" w:noVBand="1"/>
      </w:tblPr>
      <w:tblGrid>
        <w:gridCol w:w="704"/>
        <w:gridCol w:w="8300"/>
      </w:tblGrid>
      <w:tr w:rsidR="00C607E9" w:rsidRPr="00004C89" w14:paraId="5CF780A5" w14:textId="77777777" w:rsidTr="008424F5">
        <w:tc>
          <w:tcPr>
            <w:tcW w:w="391" w:type="pct"/>
            <w:tcBorders>
              <w:right w:val="single" w:sz="4" w:space="0" w:color="FFF2CC"/>
            </w:tcBorders>
            <w:shd w:val="clear" w:color="auto" w:fill="FFF2CC"/>
            <w:vAlign w:val="center"/>
          </w:tcPr>
          <w:p w14:paraId="75A9B56E" w14:textId="77777777" w:rsidR="00C607E9" w:rsidRPr="00004C89" w:rsidRDefault="00C607E9" w:rsidP="00B47916">
            <w:pPr>
              <w:spacing w:before="120" w:after="240"/>
              <w:rPr>
                <w:rFonts w:cs="Calibri"/>
              </w:rPr>
            </w:pPr>
            <w:r w:rsidRPr="00004C89">
              <w:rPr>
                <w:rFonts w:cs="Calibri"/>
                <w:noProof/>
                <w:lang w:val="fr-BE" w:eastAsia="fr-BE"/>
              </w:rPr>
              <w:drawing>
                <wp:inline distT="0" distB="0" distL="0" distR="0" wp14:anchorId="661DC02C" wp14:editId="1E62424F">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09" w:type="pct"/>
            <w:tcBorders>
              <w:left w:val="single" w:sz="4" w:space="0" w:color="FFF2CC"/>
            </w:tcBorders>
            <w:shd w:val="clear" w:color="auto" w:fill="FFF2CC"/>
            <w:vAlign w:val="center"/>
          </w:tcPr>
          <w:p w14:paraId="0AA23872" w14:textId="77777777" w:rsidR="00C607E9" w:rsidRPr="00004C89" w:rsidRDefault="00C607E9" w:rsidP="00B47916">
            <w:pPr>
              <w:spacing w:before="120" w:after="240"/>
              <w:jc w:val="both"/>
              <w:rPr>
                <w:rFonts w:cs="Calibri"/>
                <w:b/>
              </w:rPr>
            </w:pPr>
            <w:r w:rsidRPr="00004C89">
              <w:rPr>
                <w:rFonts w:cs="Calibri"/>
                <w:b/>
              </w:rPr>
              <w:t xml:space="preserve">Het is belangrijk dat u alle vragen </w:t>
            </w:r>
            <w:r w:rsidRPr="00004C89">
              <w:rPr>
                <w:rFonts w:cs="Calibri"/>
                <w:b/>
                <w:u w:val="single"/>
              </w:rPr>
              <w:t>ernstig, waarheidsgetrouw en volledig</w:t>
            </w:r>
            <w:r w:rsidRPr="00004C89">
              <w:rPr>
                <w:rFonts w:cs="Calibri"/>
                <w:b/>
              </w:rPr>
              <w:t xml:space="preserve"> beantwoordt.</w:t>
            </w:r>
          </w:p>
          <w:p w14:paraId="0C5C2E15" w14:textId="77777777" w:rsidR="00C607E9" w:rsidRPr="00004C89" w:rsidRDefault="00C607E9" w:rsidP="00B47916">
            <w:pPr>
              <w:spacing w:before="120" w:after="240"/>
              <w:jc w:val="both"/>
              <w:rPr>
                <w:rFonts w:cs="Calibri"/>
                <w:b/>
              </w:rPr>
            </w:pPr>
            <w:r w:rsidRPr="00004C89">
              <w:rPr>
                <w:rFonts w:cs="Calibri"/>
                <w:b/>
              </w:rPr>
              <w:t>De kwaliteit van uw antwoorden zal een grote invloed hebben op de verwerkingstijd van de kennisgeving.</w:t>
            </w:r>
          </w:p>
          <w:p w14:paraId="476085BD" w14:textId="77777777" w:rsidR="00C607E9" w:rsidRPr="00004C89" w:rsidRDefault="00C607E9" w:rsidP="00B47916">
            <w:pPr>
              <w:spacing w:before="120" w:after="240"/>
              <w:jc w:val="both"/>
              <w:rPr>
                <w:rFonts w:cs="Calibri"/>
              </w:rPr>
            </w:pPr>
            <w:r w:rsidRPr="00004C89">
              <w:rPr>
                <w:rFonts w:cs="Calibri"/>
              </w:rPr>
              <w:t xml:space="preserve">U moet in uw antwoorden </w:t>
            </w:r>
            <w:r w:rsidRPr="00004C89">
              <w:rPr>
                <w:rFonts w:cs="Calibri"/>
                <w:b/>
              </w:rPr>
              <w:t>alle</w:t>
            </w:r>
            <w:r w:rsidRPr="00004C89">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1E0F23BE" w14:textId="77777777" w:rsidR="00C607E9" w:rsidRPr="00004C89" w:rsidRDefault="00C607E9" w:rsidP="00B47916">
      <w:pPr>
        <w:spacing w:before="120" w:after="240"/>
        <w:jc w:val="both"/>
        <w:rPr>
          <w:rFonts w:cs="Calibri"/>
        </w:rPr>
      </w:pPr>
      <w:r w:rsidRPr="00004C89">
        <w:rPr>
          <w:rFonts w:cs="Calibri"/>
        </w:rPr>
        <w:t>Als u twijfelt of bepaalde informatie relevant is, doet u er goed aan ze toch te vermelden. Wij kunnen u ook uitnodigen voor een gesprek.</w:t>
      </w:r>
    </w:p>
    <w:tbl>
      <w:tblPr>
        <w:tblStyle w:val="TableGrid"/>
        <w:tblW w:w="0" w:type="auto"/>
        <w:tblLook w:val="04A0" w:firstRow="1" w:lastRow="0" w:firstColumn="1" w:lastColumn="0" w:noHBand="0" w:noVBand="1"/>
      </w:tblPr>
      <w:tblGrid>
        <w:gridCol w:w="9004"/>
      </w:tblGrid>
      <w:tr w:rsidR="00C607E9" w:rsidRPr="00004C89" w14:paraId="7C13D79D" w14:textId="77777777" w:rsidTr="008424F5">
        <w:tc>
          <w:tcPr>
            <w:tcW w:w="9004" w:type="dxa"/>
          </w:tcPr>
          <w:p w14:paraId="45DAF5C8" w14:textId="77777777" w:rsidR="00C607E9" w:rsidRPr="00004C89" w:rsidRDefault="00C607E9" w:rsidP="00B47916">
            <w:pPr>
              <w:spacing w:before="120" w:after="240"/>
              <w:jc w:val="center"/>
              <w:rPr>
                <w:rFonts w:cs="Calibri"/>
                <w:b/>
              </w:rPr>
            </w:pPr>
            <w:r w:rsidRPr="00004C89">
              <w:rPr>
                <w:rFonts w:cs="Calibri"/>
                <w:b/>
              </w:rPr>
              <w:t>Het verdient aanbeveling dit document elektronisch in te vullen.</w:t>
            </w:r>
          </w:p>
        </w:tc>
      </w:tr>
    </w:tbl>
    <w:p w14:paraId="204399B3" w14:textId="77777777" w:rsidR="00C607E9" w:rsidRPr="00004C89" w:rsidRDefault="00C607E9" w:rsidP="00B47916">
      <w:pPr>
        <w:jc w:val="center"/>
        <w:rPr>
          <w:rFonts w:cs="Calibri"/>
          <w:b/>
        </w:rPr>
      </w:pPr>
    </w:p>
    <w:p w14:paraId="5C6C1EA6" w14:textId="77777777" w:rsidR="00C607E9" w:rsidRPr="00004C89" w:rsidRDefault="00C607E9" w:rsidP="00B47916">
      <w:pPr>
        <w:spacing w:after="0" w:line="240" w:lineRule="auto"/>
        <w:rPr>
          <w:rFonts w:cs="Calibri"/>
          <w:b/>
        </w:rPr>
      </w:pPr>
      <w:r w:rsidRPr="00004C89">
        <w:rPr>
          <w:rFonts w:cs="Calibri"/>
          <w:b/>
        </w:rPr>
        <w:br w:type="page"/>
      </w:r>
    </w:p>
    <w:p w14:paraId="3AE0B01B" w14:textId="77777777" w:rsidR="00C607E9" w:rsidRPr="00004C89" w:rsidRDefault="00C607E9" w:rsidP="00B47916">
      <w:pPr>
        <w:rPr>
          <w:rFonts w:cs="Calibri"/>
          <w:b/>
          <w:i/>
          <w:iCs/>
          <w:sz w:val="26"/>
          <w:szCs w:val="26"/>
        </w:rPr>
      </w:pPr>
      <w:r w:rsidRPr="00004C89">
        <w:rPr>
          <w:rFonts w:cs="Calibri"/>
          <w:b/>
          <w:i/>
          <w:iCs/>
          <w:sz w:val="26"/>
          <w:szCs w:val="26"/>
        </w:rPr>
        <w:lastRenderedPageBreak/>
        <w:t>Wij eerbiedigen uw pri</w:t>
      </w:r>
      <w:bookmarkStart w:id="0" w:name="_GoBack"/>
      <w:bookmarkEnd w:id="0"/>
      <w:r w:rsidRPr="00004C89">
        <w:rPr>
          <w:rFonts w:cs="Calibri"/>
          <w:b/>
          <w:i/>
          <w:iCs/>
          <w:sz w:val="26"/>
          <w:szCs w:val="26"/>
        </w:rPr>
        <w:t>vacy</w:t>
      </w:r>
    </w:p>
    <w:tbl>
      <w:tblPr>
        <w:tblStyle w:val="TableGrid"/>
        <w:tblW w:w="0" w:type="auto"/>
        <w:tblLook w:val="04A0" w:firstRow="1" w:lastRow="0" w:firstColumn="1" w:lastColumn="0" w:noHBand="0" w:noVBand="1"/>
      </w:tblPr>
      <w:tblGrid>
        <w:gridCol w:w="8762"/>
      </w:tblGrid>
      <w:tr w:rsidR="008424F5" w:rsidRPr="00004C89" w14:paraId="055D9CC3" w14:textId="77777777" w:rsidTr="008424F5">
        <w:tc>
          <w:tcPr>
            <w:tcW w:w="8762" w:type="dxa"/>
          </w:tcPr>
          <w:p w14:paraId="58D0C191" w14:textId="77777777" w:rsidR="008424F5" w:rsidRPr="00004C89" w:rsidRDefault="008424F5" w:rsidP="00B47916">
            <w:pPr>
              <w:spacing w:before="240"/>
              <w:jc w:val="both"/>
              <w:rPr>
                <w:rFonts w:cs="Calibri"/>
                <w:b/>
                <w:u w:val="single"/>
              </w:rPr>
            </w:pPr>
            <w:bookmarkStart w:id="1" w:name="_Toc524858512"/>
            <w:bookmarkStart w:id="2" w:name="_Toc524858808"/>
            <w:r w:rsidRPr="00004C89">
              <w:rPr>
                <w:rFonts w:cs="Calibri"/>
                <w:b/>
                <w:u w:val="single"/>
              </w:rPr>
              <w:t>Verwerking van persoonsgegevens</w:t>
            </w:r>
          </w:p>
          <w:p w14:paraId="5B9EB5A2" w14:textId="77777777" w:rsidR="008424F5" w:rsidRPr="00004C89" w:rsidRDefault="008424F5" w:rsidP="00B47916">
            <w:pPr>
              <w:jc w:val="both"/>
              <w:rPr>
                <w:rFonts w:cs="Calibri"/>
              </w:rPr>
            </w:pPr>
            <w:r w:rsidRPr="00004C89">
              <w:t xml:space="preserve">De FSMA verwerkt de persoonsgegevens die via deze vragenlijst en de bijbehorende bijlagen worden verstrekt, op de wijze die in haar </w:t>
            </w:r>
            <w:hyperlink r:id="rId13" w:history="1">
              <w:r w:rsidRPr="00004C89">
                <w:rPr>
                  <w:rStyle w:val="Hyperlink"/>
                </w:rPr>
                <w:t>Privacybeleid</w:t>
              </w:r>
            </w:hyperlink>
            <w:r w:rsidRPr="00004C89">
              <w:t xml:space="preserve"> is beschreven.</w:t>
            </w:r>
          </w:p>
          <w:p w14:paraId="72AAFF82" w14:textId="7226F239" w:rsidR="008424F5" w:rsidRPr="00004C89" w:rsidRDefault="00B47916" w:rsidP="00B47916">
            <w:pPr>
              <w:jc w:val="both"/>
              <w:rPr>
                <w:rFonts w:cs="Calibri"/>
              </w:rPr>
            </w:pPr>
            <w:r w:rsidRPr="00004C89">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008424F5" w:rsidRPr="00004C89">
              <w:t>de artikelen 39 van de ICBE-wet en 206 van de AICB-wet. Zij kan de gegevens die in het kader van deze vragenlijst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r w:rsidR="008424F5" w:rsidRPr="00004C89">
              <w:rPr>
                <w:rFonts w:cs="Calibri"/>
              </w:rPr>
              <w:t xml:space="preserve"> </w:t>
            </w:r>
          </w:p>
          <w:p w14:paraId="5BABF37C" w14:textId="77777777" w:rsidR="00B47916" w:rsidRPr="00004C89" w:rsidRDefault="00B47916" w:rsidP="00B47916">
            <w:pPr>
              <w:tabs>
                <w:tab w:val="left" w:pos="284"/>
              </w:tabs>
              <w:spacing w:after="200" w:line="276" w:lineRule="auto"/>
              <w:jc w:val="both"/>
              <w:rPr>
                <w:rFonts w:ascii="Calibri" w:eastAsia="Gotham Rounded Book" w:hAnsi="Calibri" w:cs="Times New Roman"/>
              </w:rPr>
            </w:pPr>
            <w:r w:rsidRPr="00004C89">
              <w:rPr>
                <w:rFonts w:ascii="Calibri" w:eastAsia="Gotham Rounded Book" w:hAnsi="Calibri" w:cs="Times New Roman"/>
              </w:rPr>
              <w:t xml:space="preserve">In het </w:t>
            </w:r>
            <w:hyperlink r:id="rId14" w:history="1">
              <w:r w:rsidRPr="00004C89">
                <w:rPr>
                  <w:rStyle w:val="Hyperlink"/>
                  <w:rFonts w:ascii="Calibri" w:eastAsia="Gotham Rounded Book" w:hAnsi="Calibri" w:cs="Times New Roman"/>
                </w:rPr>
                <w:t>Privacybeleid</w:t>
              </w:r>
            </w:hyperlink>
            <w:r w:rsidRPr="00004C89">
              <w:rPr>
                <w:rFonts w:ascii="Calibri" w:eastAsia="Gotham Rounded Book" w:hAnsi="Calibri" w:cs="Times New Roman"/>
              </w:rPr>
              <w:t xml:space="preserve"> vindt u eveneens meer informatie over uw privacyrechten en over hoe u deze rechten kan uitoefenen. </w:t>
            </w:r>
          </w:p>
          <w:p w14:paraId="50270E54" w14:textId="6EA8C64B" w:rsidR="008424F5" w:rsidRPr="00004C89" w:rsidRDefault="00B47916" w:rsidP="00B47916">
            <w:pPr>
              <w:jc w:val="both"/>
              <w:rPr>
                <w:rFonts w:cs="Calibri"/>
              </w:rPr>
            </w:pPr>
            <w:r w:rsidRPr="00004C89">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r w:rsidR="008424F5" w:rsidRPr="00004C89">
              <w:t>.</w:t>
            </w:r>
          </w:p>
        </w:tc>
      </w:tr>
    </w:tbl>
    <w:p w14:paraId="73539C0F" w14:textId="77777777" w:rsidR="008424F5" w:rsidRPr="00004C89" w:rsidRDefault="008424F5" w:rsidP="00B47916">
      <w:pPr>
        <w:spacing w:after="0" w:line="240" w:lineRule="auto"/>
        <w:rPr>
          <w:rFonts w:cs="Calibri"/>
        </w:rPr>
      </w:pPr>
    </w:p>
    <w:p w14:paraId="6996E6A1" w14:textId="77777777" w:rsidR="00C607E9" w:rsidRPr="00004C89" w:rsidRDefault="00C607E9" w:rsidP="00B47916">
      <w:pPr>
        <w:spacing w:after="0" w:line="240" w:lineRule="auto"/>
        <w:rPr>
          <w:rFonts w:eastAsia="Times New Roman" w:cs="Calibri"/>
          <w:b/>
          <w:bCs/>
          <w:sz w:val="26"/>
          <w:szCs w:val="26"/>
          <w:lang w:eastAsia="fr-BE"/>
        </w:rPr>
      </w:pPr>
      <w:r w:rsidRPr="00004C89">
        <w:rPr>
          <w:rFonts w:cs="Calibri"/>
        </w:rPr>
        <w:br w:type="page"/>
      </w:r>
    </w:p>
    <w:p w14:paraId="5D1AA001" w14:textId="77777777" w:rsidR="00C607E9" w:rsidRPr="00004C89" w:rsidRDefault="00C607E9" w:rsidP="00B47916">
      <w:pPr>
        <w:pStyle w:val="Heading1"/>
        <w:rPr>
          <w:rFonts w:cs="Calibri"/>
          <w:color w:val="auto"/>
          <w:lang w:val="nl-BE"/>
        </w:rPr>
      </w:pPr>
      <w:r w:rsidRPr="00004C89">
        <w:rPr>
          <w:rFonts w:cs="Calibri"/>
          <w:color w:val="auto"/>
          <w:lang w:val="nl-BE"/>
        </w:rPr>
        <w:t xml:space="preserve">U verbindt zich ertoe om </w:t>
      </w:r>
      <w:r w:rsidRPr="00004C89">
        <w:rPr>
          <w:color w:val="auto"/>
          <w:lang w:val="nl-BE"/>
        </w:rPr>
        <w:t>volledig en waarheidsgetrouw te antwoorden</w:t>
      </w:r>
    </w:p>
    <w:p w14:paraId="61792752" w14:textId="77777777" w:rsidR="00C607E9" w:rsidRPr="00004C89" w:rsidRDefault="00C607E9" w:rsidP="00B47916">
      <w:pPr>
        <w:pBdr>
          <w:top w:val="single" w:sz="4" w:space="1" w:color="auto"/>
          <w:left w:val="single" w:sz="4" w:space="4" w:color="auto"/>
          <w:bottom w:val="single" w:sz="4" w:space="1" w:color="auto"/>
          <w:right w:val="single" w:sz="4" w:space="1" w:color="auto"/>
        </w:pBdr>
        <w:ind w:left="567" w:hanging="425"/>
        <w:jc w:val="both"/>
        <w:rPr>
          <w:rFonts w:cs="Calibri"/>
          <w:lang w:eastAsia="fr-BE"/>
        </w:rPr>
      </w:pPr>
      <w:r w:rsidRPr="00004C89">
        <w:rPr>
          <w:rFonts w:ascii="Segoe UI Symbol" w:hAnsi="Segoe UI Symbol" w:cs="Segoe UI Symbol"/>
          <w:lang w:eastAsia="fr-BE"/>
        </w:rPr>
        <w:t>☐</w:t>
      </w:r>
      <w:r w:rsidRPr="00004C89">
        <w:rPr>
          <w:rFonts w:cs="Calibri"/>
          <w:lang w:eastAsia="fr-BE"/>
        </w:rPr>
        <w:tab/>
      </w:r>
      <w:r w:rsidRPr="00004C89">
        <w:t>Ik verbind mij ertoe de gegevens volledig en waarheidsgetrouw in te vullen.</w:t>
      </w:r>
      <w:r w:rsidRPr="00004C89">
        <w:rPr>
          <w:rFonts w:eastAsia="Calibri" w:cs="Calibri"/>
        </w:rPr>
        <w:t xml:space="preserve"> </w:t>
      </w:r>
    </w:p>
    <w:tbl>
      <w:tblPr>
        <w:tblStyle w:val="TableGrid"/>
        <w:tblW w:w="5000" w:type="pct"/>
        <w:tblLook w:val="04A0" w:firstRow="1" w:lastRow="0" w:firstColumn="1" w:lastColumn="0" w:noHBand="0" w:noVBand="1"/>
      </w:tblPr>
      <w:tblGrid>
        <w:gridCol w:w="669"/>
        <w:gridCol w:w="8335"/>
      </w:tblGrid>
      <w:tr w:rsidR="00C607E9" w:rsidRPr="00004C89" w14:paraId="12E13FE2" w14:textId="77777777" w:rsidTr="008424F5">
        <w:tc>
          <w:tcPr>
            <w:tcW w:w="371" w:type="pct"/>
            <w:tcBorders>
              <w:right w:val="single" w:sz="4" w:space="0" w:color="FFF2CC"/>
            </w:tcBorders>
            <w:shd w:val="clear" w:color="auto" w:fill="FFF2CC"/>
            <w:vAlign w:val="center"/>
          </w:tcPr>
          <w:p w14:paraId="7FE65046" w14:textId="77777777" w:rsidR="00C607E9" w:rsidRPr="00004C89" w:rsidRDefault="00C607E9" w:rsidP="00B47916">
            <w:pPr>
              <w:spacing w:before="120" w:after="120"/>
              <w:rPr>
                <w:rFonts w:cs="Calibri"/>
              </w:rPr>
            </w:pPr>
            <w:r w:rsidRPr="00004C89">
              <w:rPr>
                <w:rFonts w:cs="Calibri"/>
                <w:noProof/>
                <w:lang w:val="fr-BE" w:eastAsia="fr-BE"/>
              </w:rPr>
              <w:drawing>
                <wp:inline distT="0" distB="0" distL="0" distR="0" wp14:anchorId="3A96A0E0" wp14:editId="3FA6727D">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41A28551" w14:textId="77777777" w:rsidR="00C607E9" w:rsidRPr="00004C89" w:rsidRDefault="00C607E9" w:rsidP="00B47916">
            <w:pPr>
              <w:spacing w:before="120" w:after="120"/>
              <w:jc w:val="both"/>
              <w:rPr>
                <w:rFonts w:cs="Calibri"/>
              </w:rPr>
            </w:pPr>
            <w:r w:rsidRPr="00004C89">
              <w:rPr>
                <w:b/>
              </w:rPr>
              <w:t>Zonder voornoemde verklaring is dit document niet rechtsgeldig.</w:t>
            </w:r>
            <w:r w:rsidRPr="00004C89">
              <w:t xml:space="preserve"> Vink voornoemde verklaring dan ook </w:t>
            </w:r>
            <w:r w:rsidRPr="00004C89">
              <w:rPr>
                <w:b/>
              </w:rPr>
              <w:t>steeds</w:t>
            </w:r>
            <w:r w:rsidRPr="00004C89">
              <w:t xml:space="preserve"> aan. Zo voorkomt u dat de verwerking van uw aanvraag nodeloos vertraging oploopt.</w:t>
            </w:r>
          </w:p>
        </w:tc>
      </w:tr>
    </w:tbl>
    <w:p w14:paraId="665C7134" w14:textId="77777777" w:rsidR="00C607E9" w:rsidRPr="00004C89" w:rsidRDefault="00C607E9" w:rsidP="00B47916">
      <w:pPr>
        <w:pStyle w:val="Heading1"/>
        <w:rPr>
          <w:rFonts w:cs="Calibri"/>
          <w:color w:val="auto"/>
          <w:lang w:val="nl-BE"/>
        </w:rPr>
      </w:pPr>
      <w:r w:rsidRPr="00004C89">
        <w:rPr>
          <w:rFonts w:cs="Calibri"/>
          <w:color w:val="auto"/>
          <w:lang w:val="nl-BE"/>
        </w:rPr>
        <w:t>Welke openbare beleggingsvennootschap?</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C607E9" w:rsidRPr="00004C89" w14:paraId="02A1095F" w14:textId="77777777" w:rsidTr="008424F5">
        <w:trPr>
          <w:trHeight w:val="431"/>
        </w:trPr>
        <w:tc>
          <w:tcPr>
            <w:tcW w:w="1791" w:type="pct"/>
            <w:vAlign w:val="center"/>
          </w:tcPr>
          <w:p w14:paraId="036FC943" w14:textId="77777777" w:rsidR="00C607E9" w:rsidRPr="00004C89" w:rsidRDefault="00C607E9" w:rsidP="00B47916">
            <w:pPr>
              <w:numPr>
                <w:ilvl w:val="12"/>
                <w:numId w:val="0"/>
              </w:numPr>
              <w:tabs>
                <w:tab w:val="left" w:pos="252"/>
                <w:tab w:val="left" w:pos="1584"/>
                <w:tab w:val="left" w:pos="3024"/>
                <w:tab w:val="right" w:pos="9504"/>
              </w:tabs>
              <w:spacing w:line="240" w:lineRule="atLeast"/>
              <w:rPr>
                <w:rFonts w:cs="Calibri"/>
                <w:b/>
              </w:rPr>
            </w:pPr>
            <w:r w:rsidRPr="00004C89">
              <w:rPr>
                <w:b/>
              </w:rPr>
              <w:t>Naam van de instelling</w:t>
            </w:r>
          </w:p>
        </w:tc>
        <w:tc>
          <w:tcPr>
            <w:tcW w:w="3209" w:type="pct"/>
          </w:tcPr>
          <w:p w14:paraId="7288BBFF" w14:textId="77777777" w:rsidR="00C607E9" w:rsidRPr="00004C89" w:rsidRDefault="00C607E9" w:rsidP="00B47916">
            <w:pPr>
              <w:numPr>
                <w:ilvl w:val="12"/>
                <w:numId w:val="0"/>
              </w:numPr>
              <w:tabs>
                <w:tab w:val="left" w:pos="576"/>
                <w:tab w:val="left" w:pos="1584"/>
                <w:tab w:val="left" w:pos="3024"/>
                <w:tab w:val="right" w:pos="9504"/>
              </w:tabs>
              <w:spacing w:line="240" w:lineRule="atLeast"/>
              <w:jc w:val="both"/>
              <w:rPr>
                <w:rFonts w:cs="Calibri"/>
              </w:rPr>
            </w:pPr>
          </w:p>
        </w:tc>
      </w:tr>
      <w:tr w:rsidR="00C607E9" w:rsidRPr="00004C89" w14:paraId="161764B8" w14:textId="77777777" w:rsidTr="008424F5">
        <w:trPr>
          <w:trHeight w:val="431"/>
        </w:trPr>
        <w:tc>
          <w:tcPr>
            <w:tcW w:w="1791" w:type="pct"/>
            <w:vAlign w:val="center"/>
          </w:tcPr>
          <w:p w14:paraId="76F12BFE" w14:textId="77777777" w:rsidR="00C607E9" w:rsidRPr="00004C89" w:rsidRDefault="00C607E9" w:rsidP="00B47916">
            <w:pPr>
              <w:numPr>
                <w:ilvl w:val="12"/>
                <w:numId w:val="0"/>
              </w:numPr>
              <w:tabs>
                <w:tab w:val="left" w:pos="252"/>
                <w:tab w:val="left" w:pos="1584"/>
                <w:tab w:val="left" w:pos="3024"/>
                <w:tab w:val="right" w:pos="9504"/>
              </w:tabs>
              <w:spacing w:line="240" w:lineRule="atLeast"/>
              <w:rPr>
                <w:rFonts w:cs="Calibri"/>
                <w:b/>
              </w:rPr>
            </w:pPr>
            <w:r w:rsidRPr="00004C89">
              <w:rPr>
                <w:b/>
              </w:rPr>
              <w:t>Ondernemingsnummer</w:t>
            </w:r>
          </w:p>
        </w:tc>
        <w:tc>
          <w:tcPr>
            <w:tcW w:w="3209" w:type="pct"/>
          </w:tcPr>
          <w:p w14:paraId="1D31AF1B" w14:textId="77777777" w:rsidR="00C607E9" w:rsidRPr="00004C89" w:rsidRDefault="00C607E9" w:rsidP="00B47916">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1A7FAC61" w14:textId="77777777" w:rsidR="00C607E9" w:rsidRPr="00004C89" w:rsidRDefault="00C607E9" w:rsidP="00B47916">
      <w:pPr>
        <w:spacing w:before="120"/>
        <w:rPr>
          <w:lang w:eastAsia="fr-BE"/>
        </w:rPr>
      </w:pPr>
      <w:r w:rsidRPr="00004C89">
        <w:rPr>
          <w:rFonts w:cs="Calibri"/>
          <w:lang w:eastAsia="fr-BE"/>
        </w:rPr>
        <w:t>Telkens als in deze vragenlijst “de instelling” wordt vermeld, bedoelen we deze instelling.</w:t>
      </w:r>
    </w:p>
    <w:p w14:paraId="2F04CE4B" w14:textId="77777777" w:rsidR="00C607E9" w:rsidRPr="00004C89" w:rsidRDefault="00C607E9" w:rsidP="00B47916">
      <w:pPr>
        <w:pStyle w:val="Heading1"/>
        <w:rPr>
          <w:color w:val="auto"/>
          <w:lang w:val="nl-BE"/>
        </w:rPr>
      </w:pPr>
      <w:r w:rsidRPr="00004C89">
        <w:rPr>
          <w:color w:val="auto"/>
          <w:lang w:val="nl-BE"/>
        </w:rPr>
        <w:t>Wiens functie wordt stopgezet?</w:t>
      </w:r>
    </w:p>
    <w:p w14:paraId="666AF0E8" w14:textId="77777777" w:rsidR="00C607E9" w:rsidRPr="00004C89" w:rsidRDefault="00C607E9" w:rsidP="00B47916">
      <w:r w:rsidRPr="00004C89">
        <w:t>Vermeld hier de gegevens van de persoon wiens functie wordt stopgezet.</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C607E9" w:rsidRPr="00004C89" w14:paraId="78D3075E" w14:textId="77777777" w:rsidTr="00842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2FA8D012"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Naam</w:t>
            </w:r>
          </w:p>
        </w:tc>
        <w:tc>
          <w:tcPr>
            <w:tcW w:w="3209" w:type="pct"/>
          </w:tcPr>
          <w:p w14:paraId="7A430991" w14:textId="77777777" w:rsidR="00C607E9" w:rsidRPr="00004C89" w:rsidRDefault="00C607E9" w:rsidP="00B47916">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34BFA109" w14:textId="77777777" w:rsidTr="008424F5">
        <w:tc>
          <w:tcPr>
            <w:cnfStyle w:val="001000000000" w:firstRow="0" w:lastRow="0" w:firstColumn="1" w:lastColumn="0" w:oddVBand="0" w:evenVBand="0" w:oddHBand="0" w:evenHBand="0" w:firstRowFirstColumn="0" w:firstRowLastColumn="0" w:lastRowFirstColumn="0" w:lastRowLastColumn="0"/>
            <w:tcW w:w="1791" w:type="pct"/>
            <w:vAlign w:val="center"/>
          </w:tcPr>
          <w:p w14:paraId="52CE9F8D"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Voorna(a)m(en)</w:t>
            </w:r>
          </w:p>
        </w:tc>
        <w:tc>
          <w:tcPr>
            <w:tcW w:w="3209" w:type="pct"/>
          </w:tcPr>
          <w:p w14:paraId="5BCBCE8B" w14:textId="77777777" w:rsidR="00C607E9" w:rsidRPr="00004C89" w:rsidRDefault="00C607E9" w:rsidP="00B47916">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714AB9C9" w14:textId="77777777" w:rsidTr="008424F5">
        <w:tc>
          <w:tcPr>
            <w:cnfStyle w:val="001000000000" w:firstRow="0" w:lastRow="0" w:firstColumn="1" w:lastColumn="0" w:oddVBand="0" w:evenVBand="0" w:oddHBand="0" w:evenHBand="0" w:firstRowFirstColumn="0" w:firstRowLastColumn="0" w:lastRowFirstColumn="0" w:lastRowLastColumn="0"/>
            <w:tcW w:w="1791" w:type="pct"/>
            <w:vAlign w:val="center"/>
          </w:tcPr>
          <w:p w14:paraId="36919762" w14:textId="77777777" w:rsidR="00C607E9" w:rsidRPr="00004C89" w:rsidRDefault="00C607E9" w:rsidP="00B47916">
            <w:pPr>
              <w:spacing w:after="120"/>
              <w:rPr>
                <w:rFonts w:cs="Calibri"/>
              </w:rPr>
            </w:pPr>
            <w:r w:rsidRPr="00004C89">
              <w:rPr>
                <w:rFonts w:cs="Calibri"/>
              </w:rPr>
              <w:t>Rijksregisternummer</w:t>
            </w:r>
            <w:r w:rsidRPr="00004C89">
              <w:rPr>
                <w:rStyle w:val="FootnoteReference"/>
                <w:rFonts w:cs="Calibri"/>
              </w:rPr>
              <w:footnoteReference w:id="1"/>
            </w:r>
          </w:p>
        </w:tc>
        <w:tc>
          <w:tcPr>
            <w:tcW w:w="3209" w:type="pct"/>
          </w:tcPr>
          <w:p w14:paraId="6F50293B"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7F50A4D6" w14:textId="77777777" w:rsidTr="008424F5">
        <w:tc>
          <w:tcPr>
            <w:cnfStyle w:val="001000000000" w:firstRow="0" w:lastRow="0" w:firstColumn="1" w:lastColumn="0" w:oddVBand="0" w:evenVBand="0" w:oddHBand="0" w:evenHBand="0" w:firstRowFirstColumn="0" w:firstRowLastColumn="0" w:lastRowFirstColumn="0" w:lastRowLastColumn="0"/>
            <w:tcW w:w="1791" w:type="pct"/>
            <w:vAlign w:val="center"/>
          </w:tcPr>
          <w:p w14:paraId="5AC64FE0"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 xml:space="preserve">Geslacht </w:t>
            </w:r>
          </w:p>
        </w:tc>
        <w:tc>
          <w:tcPr>
            <w:tcW w:w="3209" w:type="pct"/>
          </w:tcPr>
          <w:p w14:paraId="04F327F5"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64085870" w14:textId="77777777" w:rsidTr="008424F5">
        <w:tc>
          <w:tcPr>
            <w:cnfStyle w:val="001000000000" w:firstRow="0" w:lastRow="0" w:firstColumn="1" w:lastColumn="0" w:oddVBand="0" w:evenVBand="0" w:oddHBand="0" w:evenHBand="0" w:firstRowFirstColumn="0" w:firstRowLastColumn="0" w:lastRowFirstColumn="0" w:lastRowLastColumn="0"/>
            <w:tcW w:w="1791" w:type="pct"/>
            <w:vAlign w:val="center"/>
          </w:tcPr>
          <w:p w14:paraId="53D0A6D8"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Woonplaats</w:t>
            </w:r>
          </w:p>
        </w:tc>
        <w:tc>
          <w:tcPr>
            <w:tcW w:w="3209" w:type="pct"/>
          </w:tcPr>
          <w:p w14:paraId="069D851D"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574B484A" w14:textId="77777777" w:rsidTr="008424F5">
        <w:tc>
          <w:tcPr>
            <w:cnfStyle w:val="001000000000" w:firstRow="0" w:lastRow="0" w:firstColumn="1" w:lastColumn="0" w:oddVBand="0" w:evenVBand="0" w:oddHBand="0" w:evenHBand="0" w:firstRowFirstColumn="0" w:firstRowLastColumn="0" w:lastRowFirstColumn="0" w:lastRowLastColumn="0"/>
            <w:tcW w:w="1791" w:type="pct"/>
            <w:vAlign w:val="center"/>
          </w:tcPr>
          <w:p w14:paraId="2F35B5A7"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Telefoonnummer</w:t>
            </w:r>
          </w:p>
        </w:tc>
        <w:tc>
          <w:tcPr>
            <w:tcW w:w="3209" w:type="pct"/>
          </w:tcPr>
          <w:p w14:paraId="3A868FE6"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1ED3C432" w14:textId="77777777" w:rsidTr="008424F5">
        <w:tc>
          <w:tcPr>
            <w:cnfStyle w:val="001000000000" w:firstRow="0" w:lastRow="0" w:firstColumn="1" w:lastColumn="0" w:oddVBand="0" w:evenVBand="0" w:oddHBand="0" w:evenHBand="0" w:firstRowFirstColumn="0" w:firstRowLastColumn="0" w:lastRowFirstColumn="0" w:lastRowLastColumn="0"/>
            <w:tcW w:w="1791" w:type="pct"/>
            <w:vAlign w:val="center"/>
          </w:tcPr>
          <w:p w14:paraId="7E2121A3"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(Professioneel) e-mailadres</w:t>
            </w:r>
          </w:p>
        </w:tc>
        <w:tc>
          <w:tcPr>
            <w:tcW w:w="3209" w:type="pct"/>
          </w:tcPr>
          <w:p w14:paraId="5814537D"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3D1A6737" w14:textId="77777777" w:rsidR="00C607E9" w:rsidRPr="00004C89" w:rsidRDefault="00C607E9" w:rsidP="00B47916">
      <w:pPr>
        <w:tabs>
          <w:tab w:val="left" w:pos="7488"/>
        </w:tabs>
        <w:spacing w:after="0" w:line="240" w:lineRule="auto"/>
        <w:ind w:left="108"/>
        <w:rPr>
          <w:rFonts w:eastAsia="Calibri" w:cs="Calibri"/>
          <w:b/>
          <w:sz w:val="18"/>
          <w:szCs w:val="18"/>
        </w:rPr>
      </w:pPr>
    </w:p>
    <w:p w14:paraId="38F67389" w14:textId="77777777" w:rsidR="00C607E9" w:rsidRPr="00004C89" w:rsidRDefault="00C607E9" w:rsidP="00B47916">
      <w:pPr>
        <w:spacing w:after="0" w:line="240" w:lineRule="auto"/>
        <w:rPr>
          <w:rFonts w:cs="Calibri"/>
        </w:rPr>
      </w:pPr>
      <w:bookmarkStart w:id="3" w:name="_Toc524857501"/>
      <w:bookmarkStart w:id="4" w:name="_Toc524858511"/>
      <w:bookmarkStart w:id="5" w:name="_Toc524858668"/>
      <w:bookmarkStart w:id="6" w:name="_Toc524858807"/>
      <w:bookmarkStart w:id="7" w:name="_Toc524858588"/>
      <w:bookmarkStart w:id="8" w:name="_Toc524858809"/>
      <w:r w:rsidRPr="00004C89">
        <w:rPr>
          <w:rFonts w:cs="Calibri"/>
        </w:rPr>
        <w:br w:type="page"/>
      </w:r>
    </w:p>
    <w:p w14:paraId="61BB1E57" w14:textId="77777777" w:rsidR="00C607E9" w:rsidRPr="00004C89" w:rsidRDefault="00C607E9" w:rsidP="00B47916">
      <w:pPr>
        <w:pStyle w:val="Heading1"/>
        <w:ind w:left="426"/>
        <w:rPr>
          <w:color w:val="auto"/>
          <w:lang w:val="nl-BE"/>
        </w:rPr>
      </w:pPr>
      <w:r w:rsidRPr="00004C89">
        <w:rPr>
          <w:color w:val="auto"/>
          <w:lang w:val="nl-BE"/>
        </w:rPr>
        <w:t>Welke functie wordt stopgezet?</w:t>
      </w:r>
    </w:p>
    <w:bookmarkEnd w:id="3"/>
    <w:bookmarkEnd w:id="4"/>
    <w:bookmarkEnd w:id="5"/>
    <w:bookmarkEnd w:id="6"/>
    <w:bookmarkEnd w:id="7"/>
    <w:bookmarkEnd w:id="8"/>
    <w:p w14:paraId="6287EC0F" w14:textId="77777777" w:rsidR="00C607E9" w:rsidRPr="00004C89" w:rsidRDefault="00C607E9" w:rsidP="00B47916">
      <w:pPr>
        <w:pStyle w:val="Heading2"/>
        <w:jc w:val="both"/>
        <w:rPr>
          <w:rFonts w:cs="Calibri"/>
          <w:color w:val="auto"/>
        </w:rPr>
      </w:pPr>
      <w:r w:rsidRPr="00004C89">
        <w:rPr>
          <w:rFonts w:cs="Calibri"/>
          <w:color w:val="auto"/>
        </w:rPr>
        <w:t>De betrokkene oefende de functie uit van ...</w:t>
      </w:r>
    </w:p>
    <w:tbl>
      <w:tblPr>
        <w:tblStyle w:val="PlainTable11"/>
        <w:tblW w:w="4845"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8725"/>
      </w:tblGrid>
      <w:tr w:rsidR="00E921EA" w:rsidRPr="00004C89" w14:paraId="4E2094A3" w14:textId="77777777" w:rsidTr="00E921EA">
        <w:trPr>
          <w:trHeight w:val="431"/>
        </w:trPr>
        <w:tc>
          <w:tcPr>
            <w:tcW w:w="5000" w:type="pct"/>
          </w:tcPr>
          <w:p w14:paraId="1377F057" w14:textId="77777777" w:rsidR="00E921EA" w:rsidRPr="00004C89" w:rsidRDefault="00B01F61" w:rsidP="00B47916">
            <w:pPr>
              <w:spacing w:after="120"/>
              <w:ind w:left="459" w:hanging="459"/>
            </w:pPr>
            <w:sdt>
              <w:sdtPr>
                <w:id w:val="-451472455"/>
                <w14:checkbox>
                  <w14:checked w14:val="0"/>
                  <w14:checkedState w14:val="2612" w14:font="MS Gothic"/>
                  <w14:uncheckedState w14:val="2610" w14:font="MS Gothic"/>
                </w14:checkbox>
              </w:sdtPr>
              <w:sdtEndPr/>
              <w:sdtContent>
                <w:r w:rsidR="00E921EA" w:rsidRPr="00004C89">
                  <w:rPr>
                    <w:rFonts w:ascii="Segoe UI Symbol" w:hAnsi="Segoe UI Symbol"/>
                  </w:rPr>
                  <w:t>☐</w:t>
                </w:r>
              </w:sdtContent>
            </w:sdt>
            <w:r w:rsidR="00E921EA" w:rsidRPr="00004C89">
              <w:tab/>
              <w:t>Niet-uitvoerend bestuurder</w:t>
            </w:r>
          </w:p>
          <w:p w14:paraId="7B4BFADD" w14:textId="77777777" w:rsidR="00E921EA" w:rsidRPr="00004C89" w:rsidRDefault="00B01F61" w:rsidP="00B47916">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E921EA" w:rsidRPr="00004C89">
                  <w:rPr>
                    <w:rFonts w:ascii="Segoe UI Symbol" w:hAnsi="Segoe UI Symbol"/>
                  </w:rPr>
                  <w:t>☐</w:t>
                </w:r>
              </w:sdtContent>
            </w:sdt>
            <w:r w:rsidR="00E921EA" w:rsidRPr="00004C89">
              <w:t xml:space="preserve"> </w:t>
            </w:r>
            <w:r w:rsidR="00E921EA" w:rsidRPr="00004C89">
              <w:tab/>
              <w:t>Uitvoerend bestuurder</w:t>
            </w:r>
          </w:p>
          <w:p w14:paraId="2CE3F882" w14:textId="77777777" w:rsidR="00E921EA" w:rsidRPr="00004C89" w:rsidRDefault="00B01F61" w:rsidP="00B47916">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E921EA" w:rsidRPr="00004C89">
                  <w:rPr>
                    <w:rFonts w:ascii="MS Gothic" w:eastAsia="MS Gothic" w:hAnsi="MS Gothic"/>
                  </w:rPr>
                  <w:t>☐</w:t>
                </w:r>
              </w:sdtContent>
            </w:sdt>
            <w:r w:rsidR="00E921EA" w:rsidRPr="00004C89">
              <w:t xml:space="preserve"> </w:t>
            </w:r>
            <w:r w:rsidR="00E921EA" w:rsidRPr="00004C89">
              <w:tab/>
              <w:t>Effectief leider (die geen deel uitmaakt van de raad van bestuur)</w:t>
            </w:r>
          </w:p>
          <w:p w14:paraId="40C14F65" w14:textId="77777777" w:rsidR="00E921EA" w:rsidRPr="00004C89" w:rsidRDefault="00B01F61" w:rsidP="00B47916">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E921EA" w:rsidRPr="00004C89">
                  <w:rPr>
                    <w:rFonts w:ascii="Segoe UI Symbol" w:hAnsi="Segoe UI Symbol"/>
                  </w:rPr>
                  <w:t>☐</w:t>
                </w:r>
              </w:sdtContent>
            </w:sdt>
            <w:r w:rsidR="00E921EA" w:rsidRPr="00004C89">
              <w:tab/>
              <w:t>Verantwoordelijke van de interneauditfunctie</w:t>
            </w:r>
          </w:p>
          <w:p w14:paraId="530FAA0F" w14:textId="77777777" w:rsidR="00E921EA" w:rsidRPr="00004C89" w:rsidRDefault="00B01F61" w:rsidP="00B47916">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E921EA" w:rsidRPr="00004C89">
                  <w:rPr>
                    <w:rFonts w:ascii="Segoe UI Symbol" w:hAnsi="Segoe UI Symbol"/>
                  </w:rPr>
                  <w:t>☐</w:t>
                </w:r>
              </w:sdtContent>
            </w:sdt>
            <w:r w:rsidR="00E921EA" w:rsidRPr="00004C89">
              <w:tab/>
              <w:t>Verantwoordelijke van de risicobeheerfunctie</w:t>
            </w:r>
          </w:p>
          <w:p w14:paraId="1AFBEF85" w14:textId="77777777" w:rsidR="00E921EA" w:rsidRPr="00004C89" w:rsidRDefault="00B01F61" w:rsidP="00B47916">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E921EA" w:rsidRPr="00004C89">
                  <w:rPr>
                    <w:rFonts w:ascii="Segoe UI Symbol" w:hAnsi="Segoe UI Symbol"/>
                  </w:rPr>
                  <w:t>☐</w:t>
                </w:r>
              </w:sdtContent>
            </w:sdt>
            <w:r w:rsidR="00E921EA" w:rsidRPr="00004C89">
              <w:tab/>
              <w:t>Verantwoordelijke van de compliancefunctie</w:t>
            </w:r>
          </w:p>
        </w:tc>
      </w:tr>
    </w:tbl>
    <w:p w14:paraId="52F30A74" w14:textId="77777777" w:rsidR="00C607E9" w:rsidRPr="00004C89" w:rsidRDefault="00C607E9" w:rsidP="00B47916">
      <w:pPr>
        <w:pStyle w:val="Heading2"/>
        <w:spacing w:before="120"/>
        <w:jc w:val="both"/>
        <w:rPr>
          <w:color w:val="auto"/>
        </w:rPr>
      </w:pPr>
      <w:r w:rsidRPr="00004C89">
        <w:rPr>
          <w:color w:val="auto"/>
        </w:rPr>
        <w:t>Blijft de betrokkene nog een andere functie uitoefenen bij de openbare beleggingsvennootschap?</w:t>
      </w:r>
    </w:p>
    <w:p w14:paraId="50E4EACB" w14:textId="77777777" w:rsidR="00C607E9" w:rsidRPr="00004C89" w:rsidRDefault="00B01F61" w:rsidP="00B47916">
      <w:pPr>
        <w:spacing w:before="120" w:after="240"/>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C607E9" w:rsidRPr="00004C89">
            <w:rPr>
              <w:rFonts w:ascii="MS Gothic" w:eastAsia="MS Gothic" w:hAnsi="MS Gothic" w:cs="Times New Roman"/>
              <w:lang w:eastAsia="fr-BE"/>
            </w:rPr>
            <w:t>☐</w:t>
          </w:r>
        </w:sdtContent>
      </w:sdt>
      <w:r w:rsidR="00C607E9" w:rsidRPr="00004C89">
        <w:rPr>
          <w:rFonts w:eastAsia="Gotham Rounded Book" w:cs="Times New Roman"/>
          <w:lang w:eastAsia="fr-BE"/>
        </w:rPr>
        <w:tab/>
        <w:t>Ja</w:t>
      </w:r>
    </w:p>
    <w:p w14:paraId="791041BD" w14:textId="77777777" w:rsidR="00C607E9" w:rsidRPr="00004C89" w:rsidRDefault="00B01F61" w:rsidP="00B47916">
      <w:pPr>
        <w:spacing w:before="120" w:after="240"/>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C607E9" w:rsidRPr="00004C89">
            <w:rPr>
              <w:rFonts w:ascii="MS Gothic" w:eastAsia="MS Gothic" w:hAnsi="MS Gothic" w:cs="Times New Roman"/>
              <w:lang w:eastAsia="fr-BE"/>
            </w:rPr>
            <w:t>☐</w:t>
          </w:r>
        </w:sdtContent>
      </w:sdt>
      <w:r w:rsidR="00C607E9" w:rsidRPr="00004C89">
        <w:rPr>
          <w:rFonts w:eastAsia="Gotham Rounded Book" w:cs="Times New Roman"/>
          <w:lang w:eastAsia="fr-BE"/>
        </w:rPr>
        <w:tab/>
        <w:t>Nee</w:t>
      </w:r>
    </w:p>
    <w:p w14:paraId="7FB6E13F" w14:textId="77777777" w:rsidR="00C607E9" w:rsidRPr="00004C89" w:rsidRDefault="00C607E9" w:rsidP="00B47916">
      <w:pPr>
        <w:spacing w:before="240"/>
        <w:jc w:val="both"/>
        <w:rPr>
          <w:rFonts w:eastAsia="Gotham Rounded Book" w:cs="Times New Roman"/>
        </w:rPr>
      </w:pPr>
      <w:r w:rsidRPr="00004C89">
        <w:rPr>
          <w:rFonts w:eastAsia="Gotham Rounded Book" w:cs="Times New Roman"/>
        </w:rPr>
        <w:t xml:space="preserve">Zo ja, duid hieronder aan welke andere functie(s) de betrokkene blijft uitoefenen bij de </w:t>
      </w:r>
      <w:r w:rsidRPr="00004C89">
        <w:rPr>
          <w:rFonts w:eastAsia="Gotham Rounded Book" w:cs="Times New Roman"/>
          <w:b/>
        </w:rPr>
        <w:t>openbare beleggingsvennootschap</w:t>
      </w:r>
      <w:r w:rsidRPr="00004C89">
        <w:rPr>
          <w:rFonts w:eastAsia="Gotham Rounded Book" w:cs="Times New Roman"/>
        </w:rPr>
        <w:t xml:space="preserve"> na de stopzetting van de functie (vink, in voorkomend geval, meerdere functies aan).</w:t>
      </w:r>
    </w:p>
    <w:tbl>
      <w:tblPr>
        <w:tblStyle w:val="TableGrid"/>
        <w:tblW w:w="0" w:type="auto"/>
        <w:tblInd w:w="357" w:type="dxa"/>
        <w:tblLook w:val="04A0" w:firstRow="1" w:lastRow="0" w:firstColumn="1" w:lastColumn="0" w:noHBand="0" w:noVBand="1"/>
      </w:tblPr>
      <w:tblGrid>
        <w:gridCol w:w="8647"/>
      </w:tblGrid>
      <w:tr w:rsidR="00C607E9" w:rsidRPr="00004C89" w14:paraId="3D854FD8" w14:textId="77777777" w:rsidTr="004D470A">
        <w:tc>
          <w:tcPr>
            <w:tcW w:w="8703" w:type="dxa"/>
          </w:tcPr>
          <w:p w14:paraId="25EC3C2D" w14:textId="77777777" w:rsidR="00C607E9" w:rsidRPr="00004C89" w:rsidRDefault="00B01F61" w:rsidP="00B47916">
            <w:pPr>
              <w:spacing w:after="120"/>
              <w:ind w:left="459" w:hanging="459"/>
            </w:pPr>
            <w:sdt>
              <w:sdtPr>
                <w:id w:val="1853838170"/>
                <w14:checkbox>
                  <w14:checked w14:val="0"/>
                  <w14:checkedState w14:val="2612" w14:font="MS Gothic"/>
                  <w14:uncheckedState w14:val="2610" w14:font="MS Gothic"/>
                </w14:checkbox>
              </w:sdtPr>
              <w:sdtEndPr/>
              <w:sdtContent>
                <w:r w:rsidR="00C607E9" w:rsidRPr="00004C89">
                  <w:rPr>
                    <w:rFonts w:ascii="Segoe UI Symbol" w:hAnsi="Segoe UI Symbol"/>
                  </w:rPr>
                  <w:t>☐</w:t>
                </w:r>
              </w:sdtContent>
            </w:sdt>
            <w:r w:rsidR="00C607E9" w:rsidRPr="00004C89">
              <w:t xml:space="preserve">     Niet-uitvoerend bestuurder</w:t>
            </w:r>
          </w:p>
          <w:p w14:paraId="72CD61C9" w14:textId="77777777" w:rsidR="00C607E9" w:rsidRPr="00004C89" w:rsidRDefault="00B01F61" w:rsidP="00B47916">
            <w:pPr>
              <w:spacing w:after="120" w:line="240" w:lineRule="auto"/>
              <w:ind w:left="459" w:hanging="459"/>
            </w:pPr>
            <w:sdt>
              <w:sdtPr>
                <w:id w:val="459309605"/>
                <w14:checkbox>
                  <w14:checked w14:val="0"/>
                  <w14:checkedState w14:val="2612" w14:font="MS Gothic"/>
                  <w14:uncheckedState w14:val="2610" w14:font="MS Gothic"/>
                </w14:checkbox>
              </w:sdtPr>
              <w:sdtEndPr/>
              <w:sdtContent>
                <w:r w:rsidR="00C607E9" w:rsidRPr="00004C89">
                  <w:rPr>
                    <w:rFonts w:ascii="Segoe UI Symbol" w:hAnsi="Segoe UI Symbol"/>
                  </w:rPr>
                  <w:t>☐</w:t>
                </w:r>
              </w:sdtContent>
            </w:sdt>
            <w:r w:rsidR="00C607E9" w:rsidRPr="00004C89">
              <w:t xml:space="preserve"> </w:t>
            </w:r>
            <w:r w:rsidR="00C607E9" w:rsidRPr="00004C89">
              <w:tab/>
              <w:t>Uitvoerend bestuurder</w:t>
            </w:r>
          </w:p>
          <w:p w14:paraId="4C2D5B3F" w14:textId="77777777" w:rsidR="00C607E9" w:rsidRPr="00004C89" w:rsidRDefault="00B01F61" w:rsidP="00B47916">
            <w:pPr>
              <w:spacing w:after="120" w:line="240" w:lineRule="auto"/>
              <w:ind w:left="459" w:hanging="459"/>
            </w:pPr>
            <w:sdt>
              <w:sdtPr>
                <w:id w:val="-326666804"/>
                <w14:checkbox>
                  <w14:checked w14:val="0"/>
                  <w14:checkedState w14:val="2612" w14:font="MS Gothic"/>
                  <w14:uncheckedState w14:val="2610" w14:font="MS Gothic"/>
                </w14:checkbox>
              </w:sdtPr>
              <w:sdtEndPr/>
              <w:sdtContent>
                <w:r w:rsidR="00C607E9" w:rsidRPr="00004C89">
                  <w:rPr>
                    <w:rFonts w:ascii="MS Gothic" w:eastAsia="MS Gothic" w:hAnsi="MS Gothic"/>
                  </w:rPr>
                  <w:t>☐</w:t>
                </w:r>
              </w:sdtContent>
            </w:sdt>
            <w:r w:rsidR="00C607E9" w:rsidRPr="00004C89">
              <w:t xml:space="preserve"> </w:t>
            </w:r>
            <w:r w:rsidR="00C607E9" w:rsidRPr="00004C89">
              <w:tab/>
              <w:t>Effectief leider (die geen deel uitmaakt van de raad van bestuur)</w:t>
            </w:r>
          </w:p>
          <w:p w14:paraId="03126A37" w14:textId="77777777" w:rsidR="00C607E9" w:rsidRPr="00004C89" w:rsidRDefault="00B01F61" w:rsidP="00B47916">
            <w:pPr>
              <w:spacing w:after="120" w:line="240" w:lineRule="auto"/>
              <w:ind w:left="459" w:hanging="459"/>
              <w:jc w:val="both"/>
            </w:pPr>
            <w:sdt>
              <w:sdtPr>
                <w:id w:val="1877045803"/>
                <w14:checkbox>
                  <w14:checked w14:val="0"/>
                  <w14:checkedState w14:val="2612" w14:font="MS Gothic"/>
                  <w14:uncheckedState w14:val="2610" w14:font="MS Gothic"/>
                </w14:checkbox>
              </w:sdtPr>
              <w:sdtEndPr/>
              <w:sdtContent>
                <w:r w:rsidR="00C607E9" w:rsidRPr="00004C89">
                  <w:rPr>
                    <w:rFonts w:ascii="Segoe UI Symbol" w:hAnsi="Segoe UI Symbol"/>
                  </w:rPr>
                  <w:t>☐</w:t>
                </w:r>
              </w:sdtContent>
            </w:sdt>
            <w:r w:rsidR="00C607E9" w:rsidRPr="00004C89">
              <w:tab/>
              <w:t>Verantwoordelijke van de interneauditfunctie</w:t>
            </w:r>
          </w:p>
          <w:p w14:paraId="748169CA" w14:textId="77777777" w:rsidR="00C607E9" w:rsidRPr="00004C89" w:rsidRDefault="00B01F61" w:rsidP="00B47916">
            <w:pPr>
              <w:spacing w:after="120" w:line="240" w:lineRule="auto"/>
              <w:ind w:left="459" w:hanging="459"/>
              <w:jc w:val="both"/>
            </w:pPr>
            <w:sdt>
              <w:sdtPr>
                <w:id w:val="1075328503"/>
                <w14:checkbox>
                  <w14:checked w14:val="0"/>
                  <w14:checkedState w14:val="2612" w14:font="MS Gothic"/>
                  <w14:uncheckedState w14:val="2610" w14:font="MS Gothic"/>
                </w14:checkbox>
              </w:sdtPr>
              <w:sdtEndPr/>
              <w:sdtContent>
                <w:r w:rsidR="00C607E9" w:rsidRPr="00004C89">
                  <w:rPr>
                    <w:rFonts w:ascii="Segoe UI Symbol" w:hAnsi="Segoe UI Symbol"/>
                  </w:rPr>
                  <w:t>☐</w:t>
                </w:r>
              </w:sdtContent>
            </w:sdt>
            <w:r w:rsidR="00C607E9" w:rsidRPr="00004C89">
              <w:tab/>
              <w:t>Verantwoordelijke van de risicobeheerfunctie</w:t>
            </w:r>
          </w:p>
          <w:p w14:paraId="23C451DD" w14:textId="77777777" w:rsidR="00C607E9" w:rsidRPr="00004C89" w:rsidRDefault="00B01F61" w:rsidP="00B47916">
            <w:pPr>
              <w:spacing w:before="120"/>
              <w:ind w:left="517" w:hanging="517"/>
              <w:rPr>
                <w:rFonts w:eastAsia="Gotham Rounded Book" w:cs="Times New Roman"/>
                <w:lang w:eastAsia="fr-BE"/>
              </w:rPr>
            </w:pPr>
            <w:sdt>
              <w:sdtPr>
                <w:id w:val="-1478601289"/>
                <w14:checkbox>
                  <w14:checked w14:val="0"/>
                  <w14:checkedState w14:val="2612" w14:font="MS Gothic"/>
                  <w14:uncheckedState w14:val="2610" w14:font="MS Gothic"/>
                </w14:checkbox>
              </w:sdtPr>
              <w:sdtEndPr/>
              <w:sdtContent>
                <w:r w:rsidR="00C607E9" w:rsidRPr="00004C89">
                  <w:rPr>
                    <w:rFonts w:ascii="Segoe UI Symbol" w:hAnsi="Segoe UI Symbol"/>
                  </w:rPr>
                  <w:t>☐</w:t>
                </w:r>
              </w:sdtContent>
            </w:sdt>
            <w:r w:rsidR="00C607E9" w:rsidRPr="00004C89">
              <w:t xml:space="preserve">     Verantwoordelijke van de compliancefunctie</w:t>
            </w:r>
          </w:p>
        </w:tc>
      </w:tr>
    </w:tbl>
    <w:p w14:paraId="3E54F307" w14:textId="77777777" w:rsidR="00C607E9" w:rsidRPr="00004C89" w:rsidRDefault="00C607E9" w:rsidP="00B47916">
      <w:pPr>
        <w:pStyle w:val="Heading1"/>
        <w:ind w:left="426"/>
        <w:rPr>
          <w:color w:val="auto"/>
          <w:lang w:val="nl-BE"/>
        </w:rPr>
      </w:pPr>
      <w:r w:rsidRPr="00004C89">
        <w:rPr>
          <w:color w:val="auto"/>
          <w:lang w:val="nl-BE"/>
        </w:rPr>
        <w:t>Waarom wordt de functie stopgezet?</w:t>
      </w:r>
    </w:p>
    <w:p w14:paraId="5BFC1A0D" w14:textId="77777777" w:rsidR="00C607E9" w:rsidRPr="00004C89" w:rsidRDefault="00C607E9" w:rsidP="00B47916">
      <w:pPr>
        <w:rPr>
          <w:lang w:eastAsia="fr-BE"/>
        </w:rPr>
      </w:pPr>
      <w:r w:rsidRPr="00004C89">
        <w:rPr>
          <w:lang w:eastAsia="fr-BE"/>
        </w:rPr>
        <w:t>Preciseer hieronder waarom de functie wordt stopgezet.</w:t>
      </w:r>
    </w:p>
    <w:p w14:paraId="71803BA3" w14:textId="77777777" w:rsidR="00C607E9" w:rsidRPr="00004C89" w:rsidRDefault="00C607E9" w:rsidP="00B47916">
      <w:pPr>
        <w:jc w:val="both"/>
        <w:rPr>
          <w:lang w:eastAsia="fr-BE"/>
        </w:rPr>
      </w:pPr>
      <w:r w:rsidRPr="00004C89">
        <w:t>Geef hierbij, indien relevant voor het toezicht van de FSMA, specifieke toelichting met betrekking tot de onderliggende beweegredenen en de feitelijke omstandigheden van</w:t>
      </w:r>
      <w:r w:rsidRPr="00004C89">
        <w:rPr>
          <w:lang w:eastAsia="fr-BE"/>
        </w:rPr>
        <w:t xml:space="preserve"> de stopzetting van de functie (bv. gedwongen vertrek bij de openbare beleggingsvennootschap wegens een zware fout, ...).</w:t>
      </w:r>
    </w:p>
    <w:p w14:paraId="5F7CD107" w14:textId="77777777" w:rsidR="00C607E9" w:rsidRPr="00004C89" w:rsidRDefault="00B01F61" w:rsidP="00B47916">
      <w:pPr>
        <w:spacing w:after="120"/>
        <w:ind w:left="284"/>
        <w:jc w:val="both"/>
        <w:rPr>
          <w:rFonts w:ascii="MS Gothic" w:eastAsia="MS Gothic" w:hAnsi="MS Gothic" w:cs="Times New Roman"/>
        </w:rPr>
      </w:pPr>
      <w:sdt>
        <w:sdtPr>
          <w:rPr>
            <w:rFonts w:ascii="MS Gothic" w:eastAsia="MS Gothic" w:hAnsi="MS Gothic" w:cs="Times New Roman"/>
          </w:rPr>
          <w:id w:val="72943069"/>
          <w14:checkbox>
            <w14:checked w14:val="0"/>
            <w14:checkedState w14:val="2612" w14:font="MS Gothic"/>
            <w14:uncheckedState w14:val="2610" w14:font="MS Gothic"/>
          </w14:checkbox>
        </w:sdtPr>
        <w:sdtEndPr/>
        <w:sdtContent>
          <w:r w:rsidR="00C607E9" w:rsidRPr="00004C89">
            <w:rPr>
              <w:rFonts w:ascii="MS Gothic" w:eastAsia="MS Gothic" w:hAnsi="MS Gothic" w:cs="Times New Roman"/>
            </w:rPr>
            <w:t>☐</w:t>
          </w:r>
        </w:sdtContent>
      </w:sdt>
      <w:r w:rsidR="00C607E9" w:rsidRPr="00004C89">
        <w:rPr>
          <w:rFonts w:ascii="MS Gothic" w:eastAsia="MS Gothic" w:hAnsi="MS Gothic" w:cs="Times New Roman"/>
        </w:rPr>
        <w:tab/>
      </w:r>
      <w:r w:rsidR="00C607E9" w:rsidRPr="00004C89">
        <w:rPr>
          <w:rFonts w:eastAsia="Calibri" w:cs="Times New Roman"/>
        </w:rPr>
        <w:t>Afzetting of ontslag door de openbare beleggingsvennootschap (gedwongen vertrek)</w:t>
      </w:r>
    </w:p>
    <w:p w14:paraId="526BDA46" w14:textId="77777777" w:rsidR="00C607E9" w:rsidRPr="00004C89" w:rsidRDefault="00B01F61" w:rsidP="00B47916">
      <w:pPr>
        <w:spacing w:after="120"/>
        <w:ind w:left="284"/>
        <w:jc w:val="both"/>
        <w:rPr>
          <w:rFonts w:ascii="MS Gothic" w:eastAsia="MS Gothic" w:hAnsi="MS Gothic" w:cs="Times New Roman"/>
        </w:rPr>
      </w:pPr>
      <w:sdt>
        <w:sdtPr>
          <w:rPr>
            <w:rFonts w:ascii="MS Gothic" w:eastAsia="MS Gothic" w:hAnsi="MS Gothic" w:cs="Times New Roman"/>
          </w:rPr>
          <w:id w:val="-1118915627"/>
          <w14:checkbox>
            <w14:checked w14:val="0"/>
            <w14:checkedState w14:val="2612" w14:font="MS Gothic"/>
            <w14:uncheckedState w14:val="2610" w14:font="MS Gothic"/>
          </w14:checkbox>
        </w:sdtPr>
        <w:sdtEndPr/>
        <w:sdtContent>
          <w:r w:rsidR="00C607E9" w:rsidRPr="00004C89">
            <w:rPr>
              <w:rFonts w:ascii="MS Gothic" w:eastAsia="MS Gothic" w:hAnsi="MS Gothic" w:cs="Times New Roman"/>
            </w:rPr>
            <w:t>☐</w:t>
          </w:r>
        </w:sdtContent>
      </w:sdt>
      <w:r w:rsidR="00C607E9" w:rsidRPr="00004C89">
        <w:rPr>
          <w:rFonts w:ascii="MS Gothic" w:eastAsia="MS Gothic" w:hAnsi="MS Gothic" w:cs="Times New Roman"/>
        </w:rPr>
        <w:tab/>
      </w:r>
      <w:r w:rsidR="00C607E9" w:rsidRPr="00004C89">
        <w:rPr>
          <w:rFonts w:eastAsia="Calibri" w:cs="Times New Roman"/>
        </w:rPr>
        <w:t>Ontslag door de betrokkene (vrijwillig vertrek)</w:t>
      </w:r>
    </w:p>
    <w:p w14:paraId="0EA19C61" w14:textId="77777777" w:rsidR="00C607E9" w:rsidRPr="00004C89" w:rsidRDefault="00B01F61" w:rsidP="00B47916">
      <w:pPr>
        <w:spacing w:after="240"/>
        <w:ind w:left="284"/>
        <w:jc w:val="both"/>
        <w:rPr>
          <w:rFonts w:ascii="MS Gothic" w:eastAsia="MS Gothic" w:hAnsi="MS Gothic" w:cs="Times New Roman"/>
        </w:rPr>
      </w:pPr>
      <w:sdt>
        <w:sdtPr>
          <w:rPr>
            <w:rFonts w:ascii="MS Gothic" w:eastAsia="MS Gothic" w:hAnsi="MS Gothic" w:cs="Times New Roman"/>
          </w:rPr>
          <w:id w:val="1781149254"/>
          <w14:checkbox>
            <w14:checked w14:val="0"/>
            <w14:checkedState w14:val="2612" w14:font="MS Gothic"/>
            <w14:uncheckedState w14:val="2610" w14:font="MS Gothic"/>
          </w14:checkbox>
        </w:sdtPr>
        <w:sdtEndPr/>
        <w:sdtContent>
          <w:r w:rsidR="00C607E9" w:rsidRPr="00004C89">
            <w:rPr>
              <w:rFonts w:ascii="MS Gothic" w:eastAsia="MS Gothic" w:hAnsi="MS Gothic" w:cs="Times New Roman"/>
            </w:rPr>
            <w:t>☐</w:t>
          </w:r>
        </w:sdtContent>
      </w:sdt>
      <w:r w:rsidR="00C607E9" w:rsidRPr="00004C89">
        <w:rPr>
          <w:rFonts w:ascii="MS Gothic" w:eastAsia="MS Gothic" w:hAnsi="MS Gothic" w:cs="Times New Roman"/>
        </w:rPr>
        <w:tab/>
      </w:r>
      <w:r w:rsidR="00C607E9" w:rsidRPr="00004C89">
        <w:rPr>
          <w:rFonts w:eastAsia="Calibri" w:cs="Times New Roman"/>
        </w:rPr>
        <w:t>Einde van het mandaat of van de termijn van de betrokken overeenkomst</w:t>
      </w:r>
    </w:p>
    <w:tbl>
      <w:tblPr>
        <w:tblStyle w:val="TableGrid"/>
        <w:tblW w:w="5000" w:type="pct"/>
        <w:tblLook w:val="04A0" w:firstRow="1" w:lastRow="0" w:firstColumn="1" w:lastColumn="0" w:noHBand="0" w:noVBand="1"/>
      </w:tblPr>
      <w:tblGrid>
        <w:gridCol w:w="9004"/>
      </w:tblGrid>
      <w:tr w:rsidR="00C607E9" w:rsidRPr="00004C89" w14:paraId="309FBF2C" w14:textId="77777777" w:rsidTr="0040626F">
        <w:tc>
          <w:tcPr>
            <w:tcW w:w="5000" w:type="pct"/>
          </w:tcPr>
          <w:p w14:paraId="68F8ECC2" w14:textId="77777777" w:rsidR="00C607E9" w:rsidRPr="00004C89" w:rsidRDefault="00C607E9" w:rsidP="00B47916">
            <w:pPr>
              <w:spacing w:before="120" w:after="120"/>
              <w:rPr>
                <w:b/>
              </w:rPr>
            </w:pPr>
            <w:r w:rsidRPr="00004C89">
              <w:rPr>
                <w:b/>
              </w:rPr>
              <w:t>Onderliggende redenen en/of feitelijke omstandigheden van de stopzetting</w:t>
            </w:r>
          </w:p>
        </w:tc>
      </w:tr>
      <w:tr w:rsidR="00C607E9" w:rsidRPr="00004C89" w14:paraId="6DC6AA1F" w14:textId="77777777" w:rsidTr="0040626F">
        <w:tc>
          <w:tcPr>
            <w:tcW w:w="5000" w:type="pct"/>
          </w:tcPr>
          <w:p w14:paraId="7B75B5A6" w14:textId="77777777" w:rsidR="00C607E9" w:rsidRPr="00004C89" w:rsidRDefault="00C607E9" w:rsidP="00B47916">
            <w:pPr>
              <w:spacing w:before="120" w:after="120"/>
            </w:pPr>
          </w:p>
        </w:tc>
      </w:tr>
    </w:tbl>
    <w:p w14:paraId="79795B2C" w14:textId="77777777" w:rsidR="00C607E9" w:rsidRPr="00004C89" w:rsidRDefault="00C607E9" w:rsidP="00B47916">
      <w:pPr>
        <w:pStyle w:val="Heading1"/>
        <w:ind w:left="426"/>
        <w:rPr>
          <w:color w:val="auto"/>
          <w:lang w:val="nl-BE"/>
        </w:rPr>
      </w:pPr>
      <w:r w:rsidRPr="00004C89">
        <w:rPr>
          <w:color w:val="auto"/>
          <w:lang w:val="nl-BE"/>
        </w:rPr>
        <w:t>Wanneer wordt de functie stopgezet?</w:t>
      </w:r>
    </w:p>
    <w:p w14:paraId="3FABA730" w14:textId="77777777" w:rsidR="00C607E9" w:rsidRPr="00004C89" w:rsidRDefault="00C607E9" w:rsidP="00B47916">
      <w:pPr>
        <w:rPr>
          <w:lang w:eastAsia="fr-BE"/>
        </w:rPr>
      </w:pPr>
      <w:r w:rsidRPr="00004C89">
        <w:rPr>
          <w:lang w:eastAsia="fr-BE"/>
        </w:rPr>
        <w:t>Vermeld de datum waarop de functie wordt stopgezet.</w:t>
      </w:r>
    </w:p>
    <w:tbl>
      <w:tblPr>
        <w:tblStyle w:val="TableGrid"/>
        <w:tblW w:w="8926" w:type="dxa"/>
        <w:tblLook w:val="04A0" w:firstRow="1" w:lastRow="0" w:firstColumn="1" w:lastColumn="0" w:noHBand="0" w:noVBand="1"/>
      </w:tblPr>
      <w:tblGrid>
        <w:gridCol w:w="8926"/>
      </w:tblGrid>
      <w:tr w:rsidR="00C607E9" w:rsidRPr="00004C89" w14:paraId="3ADC216F" w14:textId="77777777" w:rsidTr="008424F5">
        <w:tc>
          <w:tcPr>
            <w:tcW w:w="8926" w:type="dxa"/>
          </w:tcPr>
          <w:p w14:paraId="3739AE2F" w14:textId="77777777" w:rsidR="00C607E9" w:rsidRPr="00004C89" w:rsidRDefault="00C607E9" w:rsidP="00B47916">
            <w:pPr>
              <w:spacing w:before="120" w:after="120"/>
              <w:rPr>
                <w:lang w:eastAsia="fr-BE"/>
              </w:rPr>
            </w:pPr>
          </w:p>
        </w:tc>
      </w:tr>
    </w:tbl>
    <w:p w14:paraId="29FB696E" w14:textId="77777777" w:rsidR="00C607E9" w:rsidRPr="00004C89" w:rsidRDefault="00C607E9" w:rsidP="00B47916">
      <w:pPr>
        <w:pStyle w:val="Heading1"/>
        <w:ind w:left="426"/>
        <w:rPr>
          <w:color w:val="auto"/>
          <w:lang w:val="nl-BE"/>
        </w:rPr>
      </w:pPr>
      <w:r w:rsidRPr="00004C89">
        <w:rPr>
          <w:color w:val="auto"/>
          <w:lang w:val="nl-BE"/>
        </w:rPr>
        <w:t>Zal de betrokkene worden vervangen?</w:t>
      </w:r>
    </w:p>
    <w:p w14:paraId="2D086D17" w14:textId="77777777" w:rsidR="00C607E9" w:rsidRPr="00004C89" w:rsidRDefault="00C607E9" w:rsidP="00B47916">
      <w:pPr>
        <w:pStyle w:val="Heading2"/>
        <w:spacing w:line="276" w:lineRule="auto"/>
        <w:ind w:left="709" w:hanging="720"/>
        <w:contextualSpacing/>
        <w:jc w:val="both"/>
        <w:rPr>
          <w:color w:val="auto"/>
          <w:sz w:val="24"/>
          <w:szCs w:val="24"/>
        </w:rPr>
      </w:pPr>
      <w:r w:rsidRPr="00004C89">
        <w:rPr>
          <w:color w:val="auto"/>
          <w:sz w:val="24"/>
          <w:szCs w:val="24"/>
        </w:rPr>
        <w:t>Vermeld of de betrokkene (onmiddellijk) zal worden vervangen.</w:t>
      </w:r>
    </w:p>
    <w:p w14:paraId="374DD3D0" w14:textId="77777777" w:rsidR="00C607E9" w:rsidRPr="00004C89" w:rsidRDefault="00B01F61" w:rsidP="00B47916">
      <w:pPr>
        <w:tabs>
          <w:tab w:val="left" w:pos="1134"/>
        </w:tabs>
        <w:spacing w:before="120" w:after="0" w:line="240" w:lineRule="auto"/>
        <w:ind w:left="709"/>
        <w:jc w:val="both"/>
        <w:rPr>
          <w:lang w:eastAsia="fr-BE"/>
        </w:rPr>
      </w:pPr>
      <w:sdt>
        <w:sdtPr>
          <w:rPr>
            <w:lang w:eastAsia="fr-BE"/>
          </w:rPr>
          <w:id w:val="-2080664275"/>
          <w14:checkbox>
            <w14:checked w14:val="0"/>
            <w14:checkedState w14:val="2612" w14:font="MS Gothic"/>
            <w14:uncheckedState w14:val="2610" w14:font="MS Gothic"/>
          </w14:checkbox>
        </w:sdtPr>
        <w:sdtEndPr/>
        <w:sdtContent>
          <w:r w:rsidR="00C607E9" w:rsidRPr="00004C89">
            <w:rPr>
              <w:rFonts w:ascii="MS Gothic" w:eastAsia="MS Gothic" w:hAnsi="MS Gothic"/>
              <w:lang w:eastAsia="fr-BE"/>
            </w:rPr>
            <w:t>☐</w:t>
          </w:r>
        </w:sdtContent>
      </w:sdt>
      <w:r w:rsidR="00C607E9" w:rsidRPr="00004C89">
        <w:rPr>
          <w:lang w:eastAsia="fr-BE"/>
        </w:rPr>
        <w:tab/>
        <w:t>Ja</w:t>
      </w:r>
    </w:p>
    <w:p w14:paraId="3FC39ED7" w14:textId="77777777" w:rsidR="00C607E9" w:rsidRPr="00004C89" w:rsidRDefault="00B01F61" w:rsidP="00B47916">
      <w:pPr>
        <w:tabs>
          <w:tab w:val="left" w:pos="1134"/>
        </w:tabs>
        <w:spacing w:after="120"/>
        <w:ind w:left="709"/>
        <w:jc w:val="both"/>
        <w:rPr>
          <w:lang w:eastAsia="fr-BE"/>
        </w:rPr>
      </w:pPr>
      <w:sdt>
        <w:sdtPr>
          <w:rPr>
            <w:lang w:eastAsia="fr-BE"/>
          </w:rPr>
          <w:id w:val="-700865202"/>
          <w14:checkbox>
            <w14:checked w14:val="0"/>
            <w14:checkedState w14:val="2612" w14:font="MS Gothic"/>
            <w14:uncheckedState w14:val="2610" w14:font="MS Gothic"/>
          </w14:checkbox>
        </w:sdtPr>
        <w:sdtEndPr/>
        <w:sdtContent>
          <w:r w:rsidR="00C607E9" w:rsidRPr="00004C89">
            <w:rPr>
              <w:rFonts w:ascii="MS Gothic" w:eastAsia="MS Gothic" w:hAnsi="MS Gothic"/>
              <w:lang w:eastAsia="fr-BE"/>
            </w:rPr>
            <w:t>☐</w:t>
          </w:r>
        </w:sdtContent>
      </w:sdt>
      <w:r w:rsidR="00C607E9" w:rsidRPr="00004C89">
        <w:rPr>
          <w:lang w:eastAsia="fr-BE"/>
        </w:rPr>
        <w:tab/>
        <w:t>Nee</w:t>
      </w:r>
    </w:p>
    <w:p w14:paraId="4EB1747F" w14:textId="77777777" w:rsidR="00C607E9" w:rsidRPr="00004C89" w:rsidRDefault="00C607E9" w:rsidP="00B47916">
      <w:pPr>
        <w:pStyle w:val="Heading2"/>
        <w:spacing w:line="276" w:lineRule="auto"/>
        <w:ind w:left="578" w:hanging="578"/>
        <w:rPr>
          <w:color w:val="auto"/>
          <w:sz w:val="24"/>
          <w:szCs w:val="24"/>
        </w:rPr>
      </w:pPr>
      <w:r w:rsidRPr="00004C89">
        <w:rPr>
          <w:color w:val="auto"/>
          <w:sz w:val="24"/>
          <w:szCs w:val="24"/>
        </w:rPr>
        <w:t>Zo ja, wie stelt u voor om de betrokkene te vervangen?</w:t>
      </w:r>
    </w:p>
    <w:p w14:paraId="08CF168A" w14:textId="77777777" w:rsidR="00C607E9" w:rsidRPr="00004C89" w:rsidRDefault="00C607E9" w:rsidP="00B47916">
      <w:pPr>
        <w:pStyle w:val="Heading3"/>
        <w:rPr>
          <w:color w:val="auto"/>
        </w:rPr>
      </w:pPr>
      <w:r w:rsidRPr="00004C89">
        <w:rPr>
          <w:color w:val="auto"/>
        </w:rPr>
        <w:t>Identiteit van de persoon</w:t>
      </w:r>
    </w:p>
    <w:tbl>
      <w:tblPr>
        <w:tblStyle w:val="TableGrid"/>
        <w:tblW w:w="5000" w:type="pct"/>
        <w:tblLook w:val="04A0" w:firstRow="1" w:lastRow="0" w:firstColumn="1" w:lastColumn="0" w:noHBand="0" w:noVBand="1"/>
      </w:tblPr>
      <w:tblGrid>
        <w:gridCol w:w="4275"/>
        <w:gridCol w:w="4729"/>
      </w:tblGrid>
      <w:tr w:rsidR="00C607E9" w:rsidRPr="00004C89" w14:paraId="3CD2E64B" w14:textId="77777777" w:rsidTr="008424F5">
        <w:tc>
          <w:tcPr>
            <w:tcW w:w="2374" w:type="pct"/>
          </w:tcPr>
          <w:p w14:paraId="0BA05CEA" w14:textId="77777777" w:rsidR="00C607E9" w:rsidRPr="00004C89" w:rsidRDefault="00C607E9" w:rsidP="00B47916">
            <w:pPr>
              <w:rPr>
                <w:b/>
                <w:lang w:eastAsia="fr-BE"/>
              </w:rPr>
            </w:pPr>
            <w:r w:rsidRPr="00004C89">
              <w:rPr>
                <w:b/>
                <w:lang w:eastAsia="fr-BE"/>
              </w:rPr>
              <w:t>Naam</w:t>
            </w:r>
          </w:p>
        </w:tc>
        <w:tc>
          <w:tcPr>
            <w:tcW w:w="2626" w:type="pct"/>
          </w:tcPr>
          <w:p w14:paraId="22193A00" w14:textId="77777777" w:rsidR="00C607E9" w:rsidRPr="00004C89" w:rsidRDefault="00C607E9" w:rsidP="00B47916">
            <w:pPr>
              <w:rPr>
                <w:b/>
                <w:lang w:eastAsia="fr-BE"/>
              </w:rPr>
            </w:pPr>
          </w:p>
        </w:tc>
      </w:tr>
      <w:tr w:rsidR="00C607E9" w:rsidRPr="00004C89" w14:paraId="50B19FCC" w14:textId="77777777" w:rsidTr="008424F5">
        <w:tc>
          <w:tcPr>
            <w:tcW w:w="2374" w:type="pct"/>
          </w:tcPr>
          <w:p w14:paraId="01D9B25A" w14:textId="77777777" w:rsidR="00C607E9" w:rsidRPr="00004C89" w:rsidRDefault="00C607E9" w:rsidP="00B47916">
            <w:pPr>
              <w:rPr>
                <w:b/>
                <w:lang w:eastAsia="fr-BE"/>
              </w:rPr>
            </w:pPr>
            <w:r w:rsidRPr="00004C89">
              <w:rPr>
                <w:b/>
                <w:lang w:eastAsia="fr-BE"/>
              </w:rPr>
              <w:t>Voornaam</w:t>
            </w:r>
          </w:p>
        </w:tc>
        <w:tc>
          <w:tcPr>
            <w:tcW w:w="2626" w:type="pct"/>
          </w:tcPr>
          <w:p w14:paraId="179BD7C7" w14:textId="77777777" w:rsidR="00C607E9" w:rsidRPr="00004C89" w:rsidRDefault="00C607E9" w:rsidP="00B47916">
            <w:pPr>
              <w:rPr>
                <w:b/>
                <w:lang w:eastAsia="fr-BE"/>
              </w:rPr>
            </w:pPr>
          </w:p>
        </w:tc>
      </w:tr>
      <w:tr w:rsidR="00C607E9" w:rsidRPr="00004C89" w14:paraId="012F3140" w14:textId="77777777" w:rsidTr="008424F5">
        <w:tc>
          <w:tcPr>
            <w:tcW w:w="2374" w:type="pct"/>
          </w:tcPr>
          <w:p w14:paraId="494C2FEC" w14:textId="77777777" w:rsidR="00C607E9" w:rsidRPr="00004C89" w:rsidRDefault="00C607E9" w:rsidP="00B47916">
            <w:pPr>
              <w:rPr>
                <w:b/>
                <w:lang w:eastAsia="fr-BE"/>
              </w:rPr>
            </w:pPr>
            <w:r w:rsidRPr="00004C89">
              <w:rPr>
                <w:b/>
                <w:lang w:eastAsia="fr-BE"/>
              </w:rPr>
              <w:t xml:space="preserve">Geplande datum waarop de betrokken functie zal worden overgenomen </w:t>
            </w:r>
          </w:p>
        </w:tc>
        <w:tc>
          <w:tcPr>
            <w:tcW w:w="2626" w:type="pct"/>
          </w:tcPr>
          <w:p w14:paraId="0AD75046" w14:textId="77777777" w:rsidR="00C607E9" w:rsidRPr="00004C89" w:rsidRDefault="00C607E9" w:rsidP="00B47916">
            <w:pPr>
              <w:rPr>
                <w:lang w:eastAsia="fr-BE"/>
              </w:rPr>
            </w:pPr>
          </w:p>
        </w:tc>
      </w:tr>
    </w:tbl>
    <w:p w14:paraId="0A8110FC" w14:textId="77777777" w:rsidR="00C607E9" w:rsidRPr="00004C89" w:rsidRDefault="00C607E9" w:rsidP="00B47916">
      <w:pPr>
        <w:spacing w:before="120" w:after="240"/>
        <w:rPr>
          <w:b/>
          <w:i/>
          <w:sz w:val="24"/>
          <w:szCs w:val="24"/>
        </w:rPr>
      </w:pPr>
      <w:r w:rsidRPr="00004C89">
        <w:rPr>
          <w:b/>
          <w:i/>
          <w:sz w:val="24"/>
          <w:szCs w:val="24"/>
        </w:rPr>
        <w:t>Opgelet!</w:t>
      </w:r>
    </w:p>
    <w:p w14:paraId="147557E3" w14:textId="77777777" w:rsidR="00C607E9" w:rsidRPr="00004C89" w:rsidRDefault="00C607E9" w:rsidP="00B47916">
      <w:pPr>
        <w:spacing w:before="120" w:after="240"/>
        <w:jc w:val="both"/>
        <w:rPr>
          <w:rFonts w:cs="Calibri"/>
        </w:rPr>
      </w:pPr>
      <w:r w:rsidRPr="00004C89">
        <w:rPr>
          <w:lang w:eastAsia="fr-BE"/>
        </w:rPr>
        <w:t xml:space="preserve">In dat geval moet u de FSMA alle informatie en documenten over de benoeming van die vervanger bezorgen. </w:t>
      </w:r>
      <w:r w:rsidRPr="00004C89">
        <w:t xml:space="preserve">Gebruik daarvoor de vragenlijst </w:t>
      </w:r>
      <w:r w:rsidRPr="00004C89">
        <w:rPr>
          <w:rFonts w:cs="Calibri"/>
        </w:rPr>
        <w:t>die bij een nieuwe benoeming moet worden ingevuld:</w:t>
      </w:r>
    </w:p>
    <w:p w14:paraId="74B95140" w14:textId="77777777" w:rsidR="00C607E9" w:rsidRPr="00004C89" w:rsidRDefault="00C607E9" w:rsidP="00B47916">
      <w:pPr>
        <w:pStyle w:val="ListParagraph"/>
        <w:numPr>
          <w:ilvl w:val="0"/>
          <w:numId w:val="2"/>
        </w:numPr>
        <w:spacing w:before="120" w:after="240"/>
        <w:jc w:val="both"/>
        <w:rPr>
          <w:rFonts w:eastAsia="Gotham Rounded Book" w:cs="Times New Roman"/>
          <w:lang w:val="nl-BE" w:eastAsia="fr-BE"/>
        </w:rPr>
      </w:pPr>
      <w:r w:rsidRPr="00004C89">
        <w:rPr>
          <w:rFonts w:eastAsia="Gotham Rounded Book" w:cs="Times New Roman"/>
          <w:lang w:val="nl-BE" w:eastAsia="fr-BE"/>
        </w:rPr>
        <w:t xml:space="preserve">de vragenlijst voor de kandidaten voor een gereglementeerde functie bij een </w:t>
      </w:r>
      <w:r w:rsidRPr="00004C89">
        <w:rPr>
          <w:rFonts w:eastAsia="Gotham Rounded Book" w:cs="Times New Roman"/>
          <w:b/>
          <w:lang w:val="nl-BE" w:eastAsia="fr-BE"/>
        </w:rPr>
        <w:t>openbare beleggingsvennootschap</w:t>
      </w:r>
      <w:r w:rsidRPr="00004C89">
        <w:rPr>
          <w:rFonts w:eastAsia="Gotham Rounded Book" w:cs="Times New Roman"/>
          <w:lang w:val="nl-BE" w:eastAsia="fr-BE"/>
        </w:rPr>
        <w:t>; of</w:t>
      </w:r>
    </w:p>
    <w:p w14:paraId="046F0C23" w14:textId="77777777" w:rsidR="00C607E9" w:rsidRPr="00004C89" w:rsidRDefault="00C607E9" w:rsidP="00B47916">
      <w:pPr>
        <w:pStyle w:val="ListParagraph"/>
        <w:spacing w:before="120" w:after="240"/>
        <w:ind w:left="717"/>
        <w:jc w:val="both"/>
        <w:rPr>
          <w:lang w:val="nl-BE" w:eastAsia="fr-BE"/>
        </w:rPr>
      </w:pPr>
    </w:p>
    <w:p w14:paraId="33314A98" w14:textId="77777777" w:rsidR="00E921EA" w:rsidRPr="00004C89" w:rsidRDefault="00C607E9" w:rsidP="00B47916">
      <w:pPr>
        <w:pStyle w:val="ListParagraph"/>
        <w:numPr>
          <w:ilvl w:val="0"/>
          <w:numId w:val="2"/>
        </w:numPr>
        <w:spacing w:before="120" w:after="240"/>
        <w:jc w:val="both"/>
        <w:rPr>
          <w:rFonts w:eastAsia="Gotham Rounded Book" w:cs="Times New Roman"/>
          <w:lang w:val="nl-BE" w:eastAsia="fr-BE"/>
        </w:rPr>
      </w:pPr>
      <w:r w:rsidRPr="00004C89">
        <w:rPr>
          <w:rFonts w:eastAsia="Gotham Rounded Book" w:cs="Times New Roman"/>
          <w:lang w:val="nl-BE" w:eastAsia="fr-BE"/>
        </w:rPr>
        <w:t>de vragenlijst voor benoeming en erkenning als complianceofficer bij een openbare zelfbeheerde beleggingsvennootschap.</w:t>
      </w:r>
    </w:p>
    <w:p w14:paraId="050785AF" w14:textId="77777777" w:rsidR="00E921EA" w:rsidRPr="00004C89" w:rsidRDefault="00E921EA" w:rsidP="00B47916">
      <w:pPr>
        <w:spacing w:after="200" w:line="276" w:lineRule="auto"/>
        <w:rPr>
          <w:rFonts w:ascii="Calibri" w:eastAsia="Gotham Rounded Book" w:hAnsi="Calibri" w:cs="Times New Roman"/>
          <w:lang w:eastAsia="fr-BE"/>
        </w:rPr>
      </w:pPr>
      <w:r w:rsidRPr="00004C89">
        <w:rPr>
          <w:rFonts w:eastAsia="Gotham Rounded Book" w:cs="Times New Roman"/>
          <w:lang w:eastAsia="fr-BE"/>
        </w:rPr>
        <w:br w:type="page"/>
      </w:r>
    </w:p>
    <w:p w14:paraId="0CA04399" w14:textId="77777777" w:rsidR="00C607E9" w:rsidRPr="00004C89" w:rsidRDefault="00C607E9" w:rsidP="00B47916">
      <w:pPr>
        <w:pStyle w:val="Heading3"/>
        <w:jc w:val="both"/>
        <w:rPr>
          <w:color w:val="auto"/>
        </w:rPr>
      </w:pPr>
      <w:r w:rsidRPr="00004C89">
        <w:rPr>
          <w:color w:val="auto"/>
        </w:rPr>
        <w:t>Zal de nieuwe persoon lid van de raad van bestuur zijn van een openbare zelfbeheerde beleggingsvennootschap?</w:t>
      </w:r>
    </w:p>
    <w:p w14:paraId="7B4E00D2" w14:textId="77777777" w:rsidR="00C607E9" w:rsidRPr="00004C89" w:rsidRDefault="00B01F61" w:rsidP="00B47916">
      <w:pPr>
        <w:tabs>
          <w:tab w:val="left" w:pos="1134"/>
        </w:tabs>
        <w:spacing w:before="120" w:after="0" w:line="240" w:lineRule="auto"/>
        <w:ind w:left="709"/>
        <w:jc w:val="both"/>
        <w:rPr>
          <w:lang w:eastAsia="fr-BE"/>
        </w:rPr>
      </w:pPr>
      <w:sdt>
        <w:sdtPr>
          <w:rPr>
            <w:lang w:eastAsia="fr-BE"/>
          </w:rPr>
          <w:id w:val="1877267531"/>
          <w14:checkbox>
            <w14:checked w14:val="0"/>
            <w14:checkedState w14:val="2612" w14:font="MS Gothic"/>
            <w14:uncheckedState w14:val="2610" w14:font="MS Gothic"/>
          </w14:checkbox>
        </w:sdtPr>
        <w:sdtEndPr/>
        <w:sdtContent>
          <w:r w:rsidR="00C607E9" w:rsidRPr="00004C89">
            <w:rPr>
              <w:rFonts w:ascii="MS Gothic" w:eastAsia="MS Gothic" w:hAnsi="MS Gothic"/>
              <w:lang w:eastAsia="fr-BE"/>
            </w:rPr>
            <w:t>☐</w:t>
          </w:r>
        </w:sdtContent>
      </w:sdt>
      <w:r w:rsidR="00C607E9" w:rsidRPr="00004C89">
        <w:rPr>
          <w:lang w:eastAsia="fr-BE"/>
        </w:rPr>
        <w:tab/>
        <w:t>Ja</w:t>
      </w:r>
    </w:p>
    <w:p w14:paraId="7A8279FD" w14:textId="77777777" w:rsidR="00C607E9" w:rsidRPr="00004C89" w:rsidRDefault="00B01F61" w:rsidP="00B47916">
      <w:pPr>
        <w:tabs>
          <w:tab w:val="left" w:pos="1134"/>
        </w:tabs>
        <w:spacing w:after="120"/>
        <w:ind w:left="709"/>
        <w:jc w:val="both"/>
        <w:rPr>
          <w:lang w:eastAsia="fr-BE"/>
        </w:rPr>
      </w:pPr>
      <w:sdt>
        <w:sdtPr>
          <w:rPr>
            <w:lang w:eastAsia="fr-BE"/>
          </w:rPr>
          <w:id w:val="-1444303064"/>
          <w14:checkbox>
            <w14:checked w14:val="0"/>
            <w14:checkedState w14:val="2612" w14:font="MS Gothic"/>
            <w14:uncheckedState w14:val="2610" w14:font="MS Gothic"/>
          </w14:checkbox>
        </w:sdtPr>
        <w:sdtEndPr/>
        <w:sdtContent>
          <w:r w:rsidR="00C607E9" w:rsidRPr="00004C89">
            <w:rPr>
              <w:rFonts w:ascii="MS Gothic" w:eastAsia="MS Gothic" w:hAnsi="MS Gothic"/>
              <w:lang w:eastAsia="fr-BE"/>
            </w:rPr>
            <w:t>☐</w:t>
          </w:r>
        </w:sdtContent>
      </w:sdt>
      <w:r w:rsidR="00C607E9" w:rsidRPr="00004C89">
        <w:rPr>
          <w:lang w:eastAsia="fr-BE"/>
        </w:rPr>
        <w:tab/>
        <w:t>Nee</w:t>
      </w:r>
    </w:p>
    <w:p w14:paraId="7A8EC8EE" w14:textId="77777777" w:rsidR="00C607E9" w:rsidRPr="00004C89" w:rsidRDefault="00C607E9" w:rsidP="00B47916">
      <w:pPr>
        <w:rPr>
          <w:b/>
          <w:i/>
          <w:sz w:val="24"/>
          <w:szCs w:val="24"/>
        </w:rPr>
      </w:pPr>
      <w:r w:rsidRPr="00004C89">
        <w:rPr>
          <w:b/>
          <w:i/>
          <w:sz w:val="24"/>
          <w:szCs w:val="24"/>
        </w:rPr>
        <w:t>Opgelet!</w:t>
      </w:r>
    </w:p>
    <w:p w14:paraId="52BF5390" w14:textId="77777777" w:rsidR="00C607E9" w:rsidRPr="00004C89" w:rsidRDefault="00C607E9" w:rsidP="00B47916">
      <w:pPr>
        <w:tabs>
          <w:tab w:val="left" w:pos="1134"/>
        </w:tabs>
        <w:spacing w:after="120"/>
        <w:jc w:val="both"/>
        <w:rPr>
          <w:lang w:eastAsia="fr-BE"/>
        </w:rPr>
      </w:pPr>
      <w:r w:rsidRPr="00004C89">
        <w:rPr>
          <w:lang w:eastAsia="fr-BE"/>
        </w:rPr>
        <w:t>Indien ja moet u aan de FSMA daarenboven alle informatie bezorgen over de collectieve geschiktheid van de raad van bestuur via de ‘Vragenlijst over de collectieve geschiktheid van de raad van bestuur van openbare zelfbeheerde beleggingsvennootschappen’.</w:t>
      </w:r>
    </w:p>
    <w:p w14:paraId="10F593F5" w14:textId="77777777" w:rsidR="00C607E9" w:rsidRPr="00004C89" w:rsidRDefault="00C607E9" w:rsidP="00B47916">
      <w:pPr>
        <w:pStyle w:val="Heading2"/>
        <w:spacing w:line="276" w:lineRule="auto"/>
        <w:ind w:left="709" w:hanging="720"/>
        <w:contextualSpacing/>
        <w:jc w:val="both"/>
        <w:rPr>
          <w:color w:val="auto"/>
          <w:sz w:val="24"/>
          <w:szCs w:val="24"/>
        </w:rPr>
      </w:pPr>
      <w:r w:rsidRPr="00004C89">
        <w:rPr>
          <w:color w:val="auto"/>
          <w:sz w:val="24"/>
          <w:szCs w:val="24"/>
        </w:rPr>
        <w:t>Zo niet, vermeld dan de contactgegevens van de persoon die de met de functie verbonden taken zal uitoefenen, alsook de (eventuele) andere functies die deze persoon thans uitoefent</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C607E9" w:rsidRPr="00004C89" w14:paraId="15DF9A1F" w14:textId="77777777" w:rsidTr="00406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p w14:paraId="3839CCE9" w14:textId="77777777" w:rsidR="00C607E9" w:rsidRPr="00004C89" w:rsidRDefault="00C607E9" w:rsidP="00B47916">
            <w:pPr>
              <w:spacing w:after="120"/>
              <w:rPr>
                <w:rFonts w:eastAsia="Times New Roman" w:cs="Calibri"/>
                <w:lang w:eastAsia="fr-BE"/>
              </w:rPr>
            </w:pPr>
            <w:bookmarkStart w:id="9" w:name="_Toc524857510"/>
            <w:bookmarkStart w:id="10" w:name="_Toc524858520"/>
            <w:bookmarkStart w:id="11" w:name="_Toc524858595"/>
            <w:bookmarkStart w:id="12" w:name="_Toc524858677"/>
            <w:bookmarkStart w:id="13" w:name="_Toc524858816"/>
            <w:r w:rsidRPr="00004C89">
              <w:rPr>
                <w:rFonts w:eastAsia="Times New Roman" w:cs="Calibri"/>
                <w:lang w:eastAsia="fr-BE"/>
              </w:rPr>
              <w:t>Naam</w:t>
            </w:r>
          </w:p>
        </w:tc>
        <w:tc>
          <w:tcPr>
            <w:tcW w:w="3209" w:type="pct"/>
          </w:tcPr>
          <w:p w14:paraId="1C76D53F" w14:textId="77777777" w:rsidR="00C607E9" w:rsidRPr="00004C89" w:rsidRDefault="00C607E9" w:rsidP="00B47916">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3CF54695" w14:textId="77777777" w:rsidTr="0040626F">
        <w:tc>
          <w:tcPr>
            <w:cnfStyle w:val="001000000000" w:firstRow="0" w:lastRow="0" w:firstColumn="1" w:lastColumn="0" w:oddVBand="0" w:evenVBand="0" w:oddHBand="0" w:evenHBand="0" w:firstRowFirstColumn="0" w:firstRowLastColumn="0" w:lastRowFirstColumn="0" w:lastRowLastColumn="0"/>
            <w:tcW w:w="1791" w:type="pct"/>
            <w:vAlign w:val="center"/>
          </w:tcPr>
          <w:p w14:paraId="3E284EA2"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Voorna(a)m(en)</w:t>
            </w:r>
          </w:p>
        </w:tc>
        <w:tc>
          <w:tcPr>
            <w:tcW w:w="3209" w:type="pct"/>
          </w:tcPr>
          <w:p w14:paraId="2B5D7F9C" w14:textId="77777777" w:rsidR="00C607E9" w:rsidRPr="00004C89" w:rsidRDefault="00C607E9" w:rsidP="00B47916">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6AE3ECBB" w14:textId="77777777" w:rsidTr="0040626F">
        <w:tc>
          <w:tcPr>
            <w:cnfStyle w:val="001000000000" w:firstRow="0" w:lastRow="0" w:firstColumn="1" w:lastColumn="0" w:oddVBand="0" w:evenVBand="0" w:oddHBand="0" w:evenHBand="0" w:firstRowFirstColumn="0" w:firstRowLastColumn="0" w:lastRowFirstColumn="0" w:lastRowLastColumn="0"/>
            <w:tcW w:w="1791" w:type="pct"/>
            <w:vAlign w:val="center"/>
          </w:tcPr>
          <w:p w14:paraId="28A1A3D6" w14:textId="77777777" w:rsidR="00C607E9" w:rsidRPr="00004C89" w:rsidRDefault="00C607E9" w:rsidP="00B47916">
            <w:pPr>
              <w:spacing w:after="120"/>
              <w:rPr>
                <w:rFonts w:eastAsia="Times New Roman" w:cs="Calibri"/>
                <w:lang w:eastAsia="fr-BE"/>
              </w:rPr>
            </w:pPr>
            <w:r w:rsidRPr="00004C89">
              <w:rPr>
                <w:rFonts w:cs="Calibri"/>
              </w:rPr>
              <w:t>Rijksregisternummer</w:t>
            </w:r>
            <w:r w:rsidRPr="00004C89">
              <w:rPr>
                <w:rStyle w:val="FootnoteReference"/>
                <w:rFonts w:cs="Calibri"/>
              </w:rPr>
              <w:footnoteReference w:id="2"/>
            </w:r>
          </w:p>
        </w:tc>
        <w:tc>
          <w:tcPr>
            <w:tcW w:w="3209" w:type="pct"/>
          </w:tcPr>
          <w:p w14:paraId="7DC7891C"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03F8DD73" w14:textId="77777777" w:rsidTr="0040626F">
        <w:tc>
          <w:tcPr>
            <w:cnfStyle w:val="001000000000" w:firstRow="0" w:lastRow="0" w:firstColumn="1" w:lastColumn="0" w:oddVBand="0" w:evenVBand="0" w:oddHBand="0" w:evenHBand="0" w:firstRowFirstColumn="0" w:firstRowLastColumn="0" w:lastRowFirstColumn="0" w:lastRowLastColumn="0"/>
            <w:tcW w:w="1791" w:type="pct"/>
            <w:vAlign w:val="center"/>
          </w:tcPr>
          <w:p w14:paraId="44FDC1FC"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 xml:space="preserve">Geslacht </w:t>
            </w:r>
          </w:p>
        </w:tc>
        <w:tc>
          <w:tcPr>
            <w:tcW w:w="3209" w:type="pct"/>
          </w:tcPr>
          <w:p w14:paraId="5607CAB8"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6378B51C" w14:textId="77777777" w:rsidTr="0040626F">
        <w:tc>
          <w:tcPr>
            <w:cnfStyle w:val="001000000000" w:firstRow="0" w:lastRow="0" w:firstColumn="1" w:lastColumn="0" w:oddVBand="0" w:evenVBand="0" w:oddHBand="0" w:evenHBand="0" w:firstRowFirstColumn="0" w:firstRowLastColumn="0" w:lastRowFirstColumn="0" w:lastRowLastColumn="0"/>
            <w:tcW w:w="1791" w:type="pct"/>
            <w:vAlign w:val="center"/>
          </w:tcPr>
          <w:p w14:paraId="7D5427C4"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Woonplaats</w:t>
            </w:r>
          </w:p>
        </w:tc>
        <w:tc>
          <w:tcPr>
            <w:tcW w:w="3209" w:type="pct"/>
          </w:tcPr>
          <w:p w14:paraId="208683BD"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4988E62B" w14:textId="77777777" w:rsidTr="0040626F">
        <w:trPr>
          <w:trHeight w:val="74"/>
        </w:trPr>
        <w:tc>
          <w:tcPr>
            <w:cnfStyle w:val="001000000000" w:firstRow="0" w:lastRow="0" w:firstColumn="1" w:lastColumn="0" w:oddVBand="0" w:evenVBand="0" w:oddHBand="0" w:evenHBand="0" w:firstRowFirstColumn="0" w:firstRowLastColumn="0" w:lastRowFirstColumn="0" w:lastRowLastColumn="0"/>
            <w:tcW w:w="1791" w:type="pct"/>
            <w:vAlign w:val="center"/>
          </w:tcPr>
          <w:p w14:paraId="28C8F001"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Telefoonnummer</w:t>
            </w:r>
          </w:p>
        </w:tc>
        <w:tc>
          <w:tcPr>
            <w:tcW w:w="3209" w:type="pct"/>
          </w:tcPr>
          <w:p w14:paraId="3FAC215E"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C607E9" w:rsidRPr="00004C89" w14:paraId="43660217" w14:textId="77777777" w:rsidTr="0040626F">
        <w:tc>
          <w:tcPr>
            <w:cnfStyle w:val="001000000000" w:firstRow="0" w:lastRow="0" w:firstColumn="1" w:lastColumn="0" w:oddVBand="0" w:evenVBand="0" w:oddHBand="0" w:evenHBand="0" w:firstRowFirstColumn="0" w:firstRowLastColumn="0" w:lastRowFirstColumn="0" w:lastRowLastColumn="0"/>
            <w:tcW w:w="1791" w:type="pct"/>
            <w:vAlign w:val="center"/>
          </w:tcPr>
          <w:p w14:paraId="23F2E35A" w14:textId="77777777" w:rsidR="00C607E9" w:rsidRPr="00004C89" w:rsidRDefault="00C607E9" w:rsidP="00B47916">
            <w:pPr>
              <w:spacing w:after="120"/>
              <w:rPr>
                <w:rFonts w:eastAsia="Times New Roman" w:cs="Calibri"/>
                <w:lang w:eastAsia="fr-BE"/>
              </w:rPr>
            </w:pPr>
            <w:r w:rsidRPr="00004C89">
              <w:rPr>
                <w:rFonts w:eastAsia="Times New Roman" w:cs="Calibri"/>
                <w:lang w:eastAsia="fr-BE"/>
              </w:rPr>
              <w:t>(Professioneel) e-mailadres</w:t>
            </w:r>
          </w:p>
        </w:tc>
        <w:tc>
          <w:tcPr>
            <w:tcW w:w="3209" w:type="pct"/>
          </w:tcPr>
          <w:p w14:paraId="3808C478" w14:textId="77777777" w:rsidR="00C607E9" w:rsidRPr="00004C89" w:rsidRDefault="00C607E9" w:rsidP="00B4791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bookmarkEnd w:id="9"/>
    <w:bookmarkEnd w:id="10"/>
    <w:bookmarkEnd w:id="11"/>
    <w:bookmarkEnd w:id="12"/>
    <w:bookmarkEnd w:id="13"/>
    <w:p w14:paraId="3B6B05AC" w14:textId="77777777" w:rsidR="00C607E9" w:rsidRPr="00004C89" w:rsidRDefault="00C607E9" w:rsidP="00B47916">
      <w:pPr>
        <w:pStyle w:val="Heading1"/>
        <w:ind w:left="426"/>
        <w:rPr>
          <w:color w:val="auto"/>
          <w:lang w:val="nl-BE"/>
        </w:rPr>
      </w:pPr>
      <w:r w:rsidRPr="00004C89">
        <w:rPr>
          <w:color w:val="auto"/>
          <w:lang w:val="nl-BE"/>
        </w:rPr>
        <w:t>Handtekening van de instelling</w:t>
      </w:r>
    </w:p>
    <w:p w14:paraId="13C55EBF" w14:textId="77777777" w:rsidR="00C607E9" w:rsidRPr="00004C89" w:rsidRDefault="00C607E9" w:rsidP="00B47916">
      <w:pPr>
        <w:rPr>
          <w:b/>
          <w:i/>
          <w:sz w:val="24"/>
          <w:szCs w:val="24"/>
        </w:rPr>
      </w:pPr>
      <w:r w:rsidRPr="00004C89">
        <w:rPr>
          <w:b/>
          <w:i/>
          <w:sz w:val="24"/>
          <w:szCs w:val="24"/>
        </w:rPr>
        <w:t>U bevestigt aan de FSMA dat ...</w:t>
      </w:r>
    </w:p>
    <w:p w14:paraId="15D06EE6" w14:textId="77777777" w:rsidR="00C607E9" w:rsidRPr="00004C89" w:rsidRDefault="00B01F61" w:rsidP="00B47916">
      <w:pPr>
        <w:spacing w:line="240" w:lineRule="auto"/>
        <w:ind w:left="567" w:hanging="425"/>
        <w:jc w:val="both"/>
      </w:pPr>
      <w:sdt>
        <w:sdtPr>
          <w:id w:val="-1683810060"/>
          <w14:checkbox>
            <w14:checked w14:val="0"/>
            <w14:checkedState w14:val="2612" w14:font="MS Gothic"/>
            <w14:uncheckedState w14:val="2610" w14:font="MS Gothic"/>
          </w14:checkbox>
        </w:sdtPr>
        <w:sdtEndPr/>
        <w:sdtContent>
          <w:r w:rsidR="00C607E9" w:rsidRPr="00004C89">
            <w:rPr>
              <w:rFonts w:ascii="MS Gothic" w:eastAsia="MS Gothic" w:hAnsi="MS Gothic"/>
            </w:rPr>
            <w:t>☐</w:t>
          </w:r>
        </w:sdtContent>
      </w:sdt>
      <w:r w:rsidR="00C607E9" w:rsidRPr="00004C89">
        <w:tab/>
      </w:r>
      <w:r w:rsidR="00C607E9" w:rsidRPr="00004C89">
        <w:rPr>
          <w:rFonts w:cs="Calibri"/>
          <w:lang w:eastAsia="fr-BE"/>
        </w:rPr>
        <w:t>u gemachtigd bent om deze vragenlijst in te vullen in naam van de instelling;</w:t>
      </w:r>
    </w:p>
    <w:p w14:paraId="783B3927" w14:textId="77777777" w:rsidR="0040626F" w:rsidRPr="00004C89" w:rsidRDefault="00B01F61" w:rsidP="00B47916">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C607E9" w:rsidRPr="00004C89">
            <w:rPr>
              <w:rFonts w:ascii="Segoe UI Symbol" w:hAnsi="Segoe UI Symbol" w:cs="Segoe UI Symbol"/>
            </w:rPr>
            <w:t>☐</w:t>
          </w:r>
        </w:sdtContent>
      </w:sdt>
      <w:r w:rsidR="00C607E9" w:rsidRPr="00004C89">
        <w:t xml:space="preserve"> </w:t>
      </w:r>
      <w:r w:rsidR="00C607E9" w:rsidRPr="00004C89">
        <w:tab/>
        <w:t>de antwoorden op deze vragenlijst juist en volledig zijn.</w:t>
      </w:r>
    </w:p>
    <w:p w14:paraId="130C97F0" w14:textId="77777777" w:rsidR="0040626F" w:rsidRPr="00004C89" w:rsidRDefault="0040626F" w:rsidP="00B47916">
      <w:pPr>
        <w:spacing w:after="200" w:line="276" w:lineRule="auto"/>
      </w:pPr>
      <w:r w:rsidRPr="00004C89">
        <w:br w:type="page"/>
      </w:r>
    </w:p>
    <w:tbl>
      <w:tblPr>
        <w:tblStyle w:val="TableGrid"/>
        <w:tblW w:w="5000" w:type="pct"/>
        <w:tblLook w:val="04A0" w:firstRow="1" w:lastRow="0" w:firstColumn="1" w:lastColumn="0" w:noHBand="0" w:noVBand="1"/>
      </w:tblPr>
      <w:tblGrid>
        <w:gridCol w:w="3137"/>
        <w:gridCol w:w="5867"/>
      </w:tblGrid>
      <w:tr w:rsidR="00C607E9" w:rsidRPr="00004C89" w14:paraId="4E33630C" w14:textId="77777777" w:rsidTr="0040626F">
        <w:trPr>
          <w:trHeight w:val="510"/>
        </w:trPr>
        <w:tc>
          <w:tcPr>
            <w:tcW w:w="1742" w:type="pct"/>
          </w:tcPr>
          <w:p w14:paraId="652D94F2" w14:textId="77777777" w:rsidR="00C607E9" w:rsidRPr="00004C89" w:rsidRDefault="00C607E9" w:rsidP="00B47916">
            <w:pPr>
              <w:rPr>
                <w:rFonts w:cs="Calibri"/>
                <w:b/>
                <w:lang w:eastAsia="fr-BE"/>
              </w:rPr>
            </w:pPr>
            <w:r w:rsidRPr="00004C89">
              <w:rPr>
                <w:rFonts w:cs="Calibri"/>
                <w:b/>
                <w:lang w:eastAsia="fr-BE"/>
              </w:rPr>
              <w:t>Datum</w:t>
            </w:r>
          </w:p>
        </w:tc>
        <w:tc>
          <w:tcPr>
            <w:tcW w:w="3258" w:type="pct"/>
          </w:tcPr>
          <w:p w14:paraId="20B8020D" w14:textId="77777777" w:rsidR="00C607E9" w:rsidRPr="00004C89" w:rsidRDefault="00C607E9" w:rsidP="00B47916">
            <w:pPr>
              <w:rPr>
                <w:rFonts w:cs="Calibri"/>
                <w:lang w:eastAsia="fr-BE"/>
              </w:rPr>
            </w:pPr>
          </w:p>
        </w:tc>
      </w:tr>
      <w:tr w:rsidR="00C607E9" w:rsidRPr="00004C89" w14:paraId="2BB2DC4E" w14:textId="77777777" w:rsidTr="0040626F">
        <w:trPr>
          <w:trHeight w:val="510"/>
        </w:trPr>
        <w:tc>
          <w:tcPr>
            <w:tcW w:w="1742" w:type="pct"/>
          </w:tcPr>
          <w:p w14:paraId="246B9149" w14:textId="77777777" w:rsidR="00C607E9" w:rsidRPr="00004C89" w:rsidRDefault="00C607E9" w:rsidP="00B47916">
            <w:pPr>
              <w:rPr>
                <w:rFonts w:cs="Calibri"/>
                <w:b/>
                <w:lang w:eastAsia="fr-BE"/>
              </w:rPr>
            </w:pPr>
            <w:r w:rsidRPr="00004C89">
              <w:rPr>
                <w:rFonts w:cs="Calibri"/>
                <w:b/>
                <w:lang w:eastAsia="fr-BE"/>
              </w:rPr>
              <w:t xml:space="preserve">Naam van de vertegenwoordiger van de instelling </w:t>
            </w:r>
          </w:p>
        </w:tc>
        <w:tc>
          <w:tcPr>
            <w:tcW w:w="3258" w:type="pct"/>
          </w:tcPr>
          <w:p w14:paraId="4DB173C3" w14:textId="77777777" w:rsidR="00C607E9" w:rsidRPr="00004C89" w:rsidRDefault="00C607E9" w:rsidP="00B47916">
            <w:pPr>
              <w:rPr>
                <w:rFonts w:cs="Calibri"/>
                <w:lang w:eastAsia="fr-BE"/>
              </w:rPr>
            </w:pPr>
          </w:p>
        </w:tc>
      </w:tr>
      <w:tr w:rsidR="00C607E9" w:rsidRPr="00004C89" w14:paraId="70946318" w14:textId="77777777" w:rsidTr="0040626F">
        <w:trPr>
          <w:trHeight w:val="510"/>
        </w:trPr>
        <w:tc>
          <w:tcPr>
            <w:tcW w:w="1742" w:type="pct"/>
          </w:tcPr>
          <w:p w14:paraId="07BA555C" w14:textId="77777777" w:rsidR="00C607E9" w:rsidRPr="00004C89" w:rsidRDefault="00C607E9" w:rsidP="00B47916">
            <w:pPr>
              <w:rPr>
                <w:rFonts w:cs="Calibri"/>
                <w:b/>
                <w:lang w:eastAsia="fr-BE"/>
              </w:rPr>
            </w:pPr>
            <w:r w:rsidRPr="00004C89">
              <w:rPr>
                <w:rFonts w:cs="Calibri"/>
                <w:b/>
                <w:lang w:eastAsia="fr-BE"/>
              </w:rPr>
              <w:t>Voornaam van de vertegenwoordiger van de instelling</w:t>
            </w:r>
          </w:p>
        </w:tc>
        <w:tc>
          <w:tcPr>
            <w:tcW w:w="3258" w:type="pct"/>
          </w:tcPr>
          <w:p w14:paraId="126966AB" w14:textId="77777777" w:rsidR="00C607E9" w:rsidRPr="00004C89" w:rsidRDefault="00C607E9" w:rsidP="00B47916">
            <w:pPr>
              <w:rPr>
                <w:rFonts w:cs="Calibri"/>
                <w:lang w:eastAsia="fr-BE"/>
              </w:rPr>
            </w:pPr>
          </w:p>
        </w:tc>
      </w:tr>
      <w:tr w:rsidR="00C607E9" w:rsidRPr="00004C89" w14:paraId="5469AF62" w14:textId="77777777" w:rsidTr="0040626F">
        <w:trPr>
          <w:trHeight w:val="510"/>
        </w:trPr>
        <w:tc>
          <w:tcPr>
            <w:tcW w:w="1742" w:type="pct"/>
          </w:tcPr>
          <w:p w14:paraId="07AA79AC" w14:textId="77777777" w:rsidR="00C607E9" w:rsidRPr="00004C89" w:rsidRDefault="00C607E9" w:rsidP="00B47916">
            <w:pPr>
              <w:rPr>
                <w:rFonts w:cs="Calibri"/>
                <w:b/>
                <w:lang w:eastAsia="fr-BE"/>
              </w:rPr>
            </w:pPr>
            <w:r w:rsidRPr="00004C89">
              <w:rPr>
                <w:rFonts w:cs="Calibri"/>
                <w:b/>
                <w:lang w:eastAsia="fr-BE"/>
              </w:rPr>
              <w:t xml:space="preserve">Functie bij de instelling </w:t>
            </w:r>
          </w:p>
        </w:tc>
        <w:tc>
          <w:tcPr>
            <w:tcW w:w="3258" w:type="pct"/>
          </w:tcPr>
          <w:p w14:paraId="320A68F8" w14:textId="77777777" w:rsidR="00C607E9" w:rsidRPr="00004C89" w:rsidRDefault="00C607E9" w:rsidP="00B47916">
            <w:pPr>
              <w:rPr>
                <w:rFonts w:cs="Calibri"/>
                <w:lang w:eastAsia="fr-BE"/>
              </w:rPr>
            </w:pPr>
          </w:p>
        </w:tc>
      </w:tr>
      <w:tr w:rsidR="00C607E9" w:rsidRPr="00004C89" w14:paraId="04FA9205" w14:textId="77777777" w:rsidTr="0040626F">
        <w:trPr>
          <w:trHeight w:val="510"/>
        </w:trPr>
        <w:tc>
          <w:tcPr>
            <w:tcW w:w="1742" w:type="pct"/>
          </w:tcPr>
          <w:p w14:paraId="757A32C4" w14:textId="77777777" w:rsidR="00C607E9" w:rsidRPr="00004C89" w:rsidRDefault="00C607E9" w:rsidP="00B47916">
            <w:pPr>
              <w:rPr>
                <w:rFonts w:cs="Calibri"/>
                <w:b/>
                <w:lang w:eastAsia="fr-BE"/>
              </w:rPr>
            </w:pPr>
            <w:r w:rsidRPr="00004C89">
              <w:rPr>
                <w:rFonts w:cs="Calibri"/>
                <w:b/>
                <w:lang w:eastAsia="fr-BE"/>
              </w:rPr>
              <w:t>Handtekening</w:t>
            </w:r>
          </w:p>
        </w:tc>
        <w:tc>
          <w:tcPr>
            <w:tcW w:w="3258" w:type="pct"/>
          </w:tcPr>
          <w:p w14:paraId="6BFA862E" w14:textId="77777777" w:rsidR="00C607E9" w:rsidRPr="00004C89" w:rsidRDefault="00C607E9" w:rsidP="00B47916">
            <w:pPr>
              <w:rPr>
                <w:rFonts w:cs="Calibri"/>
                <w:lang w:eastAsia="fr-BE"/>
              </w:rPr>
            </w:pPr>
          </w:p>
        </w:tc>
      </w:tr>
    </w:tbl>
    <w:p w14:paraId="1BC06E4F" w14:textId="77777777" w:rsidR="00C607E9" w:rsidRPr="00004C89" w:rsidRDefault="00C607E9" w:rsidP="00B47916">
      <w:pPr>
        <w:pStyle w:val="Heading1"/>
        <w:numPr>
          <w:ilvl w:val="0"/>
          <w:numId w:val="0"/>
        </w:numPr>
        <w:ind w:left="432"/>
        <w:rPr>
          <w:color w:val="auto"/>
          <w:lang w:val="nl-BE"/>
        </w:rPr>
      </w:pPr>
      <w:bookmarkStart w:id="14" w:name="_Toc524857518"/>
      <w:bookmarkStart w:id="15" w:name="_Toc524858528"/>
      <w:bookmarkStart w:id="16" w:name="_Toc524858603"/>
      <w:bookmarkStart w:id="17" w:name="_Toc524858685"/>
      <w:r w:rsidRPr="00004C89">
        <w:rPr>
          <w:rFonts w:cs="Calibri"/>
          <w:color w:val="auto"/>
          <w:lang w:val="nl-BE"/>
        </w:rPr>
        <w:t>Wat is de wettelijke basis van deze vragenlijst?</w:t>
      </w:r>
    </w:p>
    <w:bookmarkEnd w:id="14"/>
    <w:bookmarkEnd w:id="15"/>
    <w:bookmarkEnd w:id="16"/>
    <w:bookmarkEnd w:id="17"/>
    <w:p w14:paraId="405491C9" w14:textId="77777777" w:rsidR="00035B92" w:rsidRPr="00004C89" w:rsidRDefault="00C607E9" w:rsidP="00B47916">
      <w:pPr>
        <w:spacing w:after="200" w:line="276" w:lineRule="auto"/>
        <w:jc w:val="both"/>
      </w:pPr>
      <w:r w:rsidRPr="00004C89">
        <w:rPr>
          <w:rFonts w:cs="Calibri"/>
          <w:lang w:eastAsia="fr-BE"/>
        </w:rPr>
        <w:t>De FSMA stelt u deze vragen op basis van artikel 39 van de ICBE-wet en artikel 206 van de AICB-wet</w:t>
      </w:r>
      <w:r w:rsidRPr="00004C89">
        <w:rPr>
          <w:rFonts w:cs="Calibri"/>
        </w:rPr>
        <w:t>.</w:t>
      </w:r>
    </w:p>
    <w:p w14:paraId="076991A2" w14:textId="77777777" w:rsidR="007A4C48" w:rsidRPr="00004C89" w:rsidRDefault="007A4C48" w:rsidP="00B47916">
      <w:pPr>
        <w:jc w:val="both"/>
      </w:pPr>
    </w:p>
    <w:sectPr w:rsidR="007A4C48" w:rsidRPr="00004C89"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2D236" w14:textId="77777777" w:rsidR="001B594C" w:rsidRDefault="001B594C" w:rsidP="00882CD2">
      <w:pPr>
        <w:spacing w:after="0" w:line="240" w:lineRule="auto"/>
      </w:pPr>
      <w:r>
        <w:separator/>
      </w:r>
    </w:p>
  </w:endnote>
  <w:endnote w:type="continuationSeparator" w:id="0">
    <w:p w14:paraId="0727292D" w14:textId="77777777" w:rsidR="001B594C" w:rsidRDefault="001B594C"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8C2FD"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2A1F0" w14:textId="77777777" w:rsidR="002E4873" w:rsidRPr="00AF7885" w:rsidRDefault="002E4873" w:rsidP="00F23DAD">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F23DAD">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B2FC1" w14:textId="77777777" w:rsidR="001B594C" w:rsidRDefault="001B594C" w:rsidP="00882CD2">
      <w:pPr>
        <w:spacing w:after="0" w:line="240" w:lineRule="auto"/>
      </w:pPr>
      <w:r>
        <w:separator/>
      </w:r>
    </w:p>
  </w:footnote>
  <w:footnote w:type="continuationSeparator" w:id="0">
    <w:p w14:paraId="7F93E875" w14:textId="77777777" w:rsidR="001B594C" w:rsidRDefault="001B594C" w:rsidP="00882CD2">
      <w:pPr>
        <w:spacing w:after="0" w:line="240" w:lineRule="auto"/>
      </w:pPr>
      <w:r>
        <w:continuationSeparator/>
      </w:r>
    </w:p>
  </w:footnote>
  <w:footnote w:id="1">
    <w:p w14:paraId="6849DF8A" w14:textId="77777777" w:rsidR="00C607E9" w:rsidRPr="00D41552" w:rsidRDefault="00C607E9" w:rsidP="00C607E9">
      <w:pPr>
        <w:pStyle w:val="FootnoteText"/>
        <w:ind w:left="284" w:hanging="284"/>
        <w:jc w:val="both"/>
        <w:rPr>
          <w:lang w:val="nl-BE"/>
        </w:rPr>
      </w:pPr>
      <w:r w:rsidRPr="00917946">
        <w:rPr>
          <w:rStyle w:val="FootnoteReference"/>
        </w:rPr>
        <w:footnoteRef/>
      </w:r>
      <w:r w:rsidRPr="00D41552">
        <w:rPr>
          <w:lang w:val="nl-BE"/>
        </w:rPr>
        <w:t xml:space="preserve"> </w:t>
      </w:r>
      <w:r w:rsidRPr="00D41552">
        <w:rPr>
          <w:lang w:val="nl-BE"/>
        </w:rPr>
        <w:tab/>
      </w:r>
      <w:r w:rsidRPr="00917946">
        <w:rPr>
          <w:lang w:val="nl-BE"/>
        </w:rPr>
        <w:t>Personen die geen Belgisch rijksregisternummer hebben, moeten hun geboortedatum en –plaats vermelden.</w:t>
      </w:r>
    </w:p>
  </w:footnote>
  <w:footnote w:id="2">
    <w:p w14:paraId="7511A7E4" w14:textId="77777777" w:rsidR="00C607E9" w:rsidRPr="00D41552" w:rsidRDefault="00C607E9" w:rsidP="00C607E9">
      <w:pPr>
        <w:pStyle w:val="FootnoteText"/>
        <w:ind w:left="284" w:hanging="284"/>
        <w:jc w:val="both"/>
        <w:rPr>
          <w:lang w:val="nl-BE"/>
        </w:rPr>
      </w:pPr>
      <w:r w:rsidRPr="00917946">
        <w:rPr>
          <w:rStyle w:val="FootnoteReference"/>
        </w:rPr>
        <w:footnoteRef/>
      </w:r>
      <w:r w:rsidRPr="00D41552">
        <w:rPr>
          <w:lang w:val="nl-BE"/>
        </w:rPr>
        <w:t xml:space="preserve"> </w:t>
      </w:r>
      <w:r w:rsidRPr="00D41552">
        <w:rPr>
          <w:lang w:val="nl-BE"/>
        </w:rPr>
        <w:tab/>
      </w:r>
      <w:r w:rsidRPr="00917946">
        <w:rPr>
          <w:lang w:val="nl-BE"/>
        </w:rPr>
        <w:t>Personen die geen Belgisch rijksregisternummer hebben, moeten hun geboortedatum en –plaats vermelden</w:t>
      </w:r>
      <w:r w:rsidRPr="00D41552">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FF58C"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79EBEAD3" w14:textId="1B9BDB2C" w:rsidR="002E4873" w:rsidRPr="00B01F61" w:rsidRDefault="00BF4604" w:rsidP="00A60EE1">
    <w:pPr>
      <w:pStyle w:val="Header"/>
      <w:tabs>
        <w:tab w:val="clear" w:pos="4513"/>
        <w:tab w:val="clear" w:pos="9026"/>
        <w:tab w:val="right" w:pos="9015"/>
      </w:tabs>
      <w:spacing w:line="168" w:lineRule="exact"/>
      <w:rPr>
        <w:sz w:val="14"/>
        <w:szCs w:val="14"/>
        <w:lang w:val="en-US"/>
      </w:rPr>
    </w:pPr>
    <w:r w:rsidRPr="00930E51">
      <w:rPr>
        <w:b/>
        <w:sz w:val="14"/>
        <w:szCs w:val="14"/>
      </w:rPr>
      <w:fldChar w:fldCharType="begin"/>
    </w:r>
    <w:r w:rsidR="002E4873" w:rsidRPr="00B01F61">
      <w:rPr>
        <w:b/>
        <w:sz w:val="14"/>
        <w:szCs w:val="14"/>
        <w:lang w:val="en-US"/>
      </w:rPr>
      <w:instrText xml:space="preserve"> PAGE   \* MERGEFORMAT </w:instrText>
    </w:r>
    <w:r w:rsidRPr="00930E51">
      <w:rPr>
        <w:b/>
        <w:sz w:val="14"/>
        <w:szCs w:val="14"/>
      </w:rPr>
      <w:fldChar w:fldCharType="separate"/>
    </w:r>
    <w:r w:rsidR="00B01F61">
      <w:rPr>
        <w:b/>
        <w:noProof/>
        <w:sz w:val="14"/>
        <w:szCs w:val="14"/>
        <w:lang w:val="en-US"/>
      </w:rPr>
      <w:t>2</w:t>
    </w:r>
    <w:r w:rsidRPr="00930E51">
      <w:rPr>
        <w:b/>
        <w:sz w:val="14"/>
        <w:szCs w:val="14"/>
      </w:rPr>
      <w:fldChar w:fldCharType="end"/>
    </w:r>
    <w:r w:rsidR="009653AD" w:rsidRPr="00B01F61">
      <w:rPr>
        <w:b/>
        <w:sz w:val="14"/>
        <w:szCs w:val="14"/>
        <w:lang w:val="en-US"/>
      </w:rPr>
      <w:t>/</w:t>
    </w:r>
    <w:r w:rsidR="000733B1">
      <w:rPr>
        <w:b/>
        <w:noProof/>
        <w:sz w:val="14"/>
        <w:szCs w:val="14"/>
      </w:rPr>
      <w:fldChar w:fldCharType="begin"/>
    </w:r>
    <w:r w:rsidR="000733B1" w:rsidRPr="00B01F61">
      <w:rPr>
        <w:b/>
        <w:noProof/>
        <w:sz w:val="14"/>
        <w:szCs w:val="14"/>
        <w:lang w:val="en-US"/>
      </w:rPr>
      <w:instrText xml:space="preserve"> NUMPAGES   \* MERGEFORMAT </w:instrText>
    </w:r>
    <w:r w:rsidR="000733B1">
      <w:rPr>
        <w:b/>
        <w:noProof/>
        <w:sz w:val="14"/>
        <w:szCs w:val="14"/>
      </w:rPr>
      <w:fldChar w:fldCharType="separate"/>
    </w:r>
    <w:r w:rsidR="00B01F61">
      <w:rPr>
        <w:b/>
        <w:noProof/>
        <w:sz w:val="14"/>
        <w:szCs w:val="14"/>
        <w:lang w:val="en-US"/>
      </w:rPr>
      <w:t>7</w:t>
    </w:r>
    <w:r w:rsidR="000733B1">
      <w:rPr>
        <w:b/>
        <w:noProof/>
        <w:sz w:val="14"/>
        <w:szCs w:val="14"/>
      </w:rPr>
      <w:fldChar w:fldCharType="end"/>
    </w:r>
    <w:r w:rsidR="002E4873" w:rsidRPr="00B01F61">
      <w:rPr>
        <w:sz w:val="14"/>
        <w:szCs w:val="14"/>
        <w:lang w:val="en-US"/>
      </w:rPr>
      <w:t xml:space="preserve"> </w:t>
    </w:r>
    <w:r w:rsidR="002E4873" w:rsidRPr="00B01F61">
      <w:rPr>
        <w:b/>
        <w:color w:val="BBCC00" w:themeColor="accent3"/>
        <w:sz w:val="14"/>
        <w:szCs w:val="14"/>
        <w:lang w:val="en-US"/>
      </w:rPr>
      <w:t>/</w:t>
    </w:r>
    <w:bookmarkStart w:id="19" w:name="bkmOurReference2"/>
    <w:bookmarkEnd w:id="19"/>
    <w:r w:rsidR="009653AD" w:rsidRPr="00B01F61">
      <w:rPr>
        <w:sz w:val="14"/>
        <w:szCs w:val="14"/>
        <w:lang w:val="en-US"/>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01F61">
          <w:rPr>
            <w:sz w:val="14"/>
            <w:szCs w:val="14"/>
            <w:lang w:val="af-ZA"/>
          </w:rPr>
          <w:t>FSMA_2019_30 dd. 19/12/2019 (update</w:t>
        </w:r>
      </w:sdtContent>
    </w:sdt>
    <w:r w:rsidR="009653AD" w:rsidRPr="009653AD">
      <w:rPr>
        <w:sz w:val="14"/>
        <w:szCs w:val="14"/>
        <w:lang w:val="af-ZA"/>
      </w:rPr>
      <w:t xml:space="preserve"> </w:t>
    </w:r>
    <w:sdt>
      <w:sdtPr>
        <w:rPr>
          <w:sz w:val="14"/>
          <w:szCs w:val="14"/>
          <w:lang w:val="af-ZA"/>
        </w:rPr>
        <w:id w:val="20817313"/>
        <w:date w:fullDate="2023-06-01T00:00:00Z">
          <w:dateFormat w:val="d/MM/yyyy"/>
          <w:lid w:val="nl-BE"/>
          <w:storeMappedDataAs w:val="dateTime"/>
          <w:calendar w:val="gregorian"/>
        </w:date>
      </w:sdtPr>
      <w:sdtEndPr/>
      <w:sdtContent>
        <w:r w:rsidR="00B01F61">
          <w:rPr>
            <w:sz w:val="14"/>
            <w:szCs w:val="14"/>
          </w:rPr>
          <w:t>1/06/2023</w:t>
        </w:r>
      </w:sdtContent>
    </w:sdt>
    <w:r w:rsidR="00B01F61">
      <w:rPr>
        <w:sz w:val="14"/>
        <w:szCs w:val="14"/>
        <w:lang w:val="af-ZA"/>
      </w:rPr>
      <w:t>)</w:t>
    </w:r>
    <w:r w:rsidR="002E4873" w:rsidRPr="00B01F61">
      <w:rPr>
        <w:sz w:val="14"/>
        <w:szCs w:val="14"/>
        <w:lang w:val="en-US"/>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E1C8F"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477CDFF0"/>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AD"/>
    <w:rsid w:val="00004C89"/>
    <w:rsid w:val="00022F1B"/>
    <w:rsid w:val="0003015F"/>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B594C"/>
    <w:rsid w:val="001D2495"/>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0626F"/>
    <w:rsid w:val="00412C74"/>
    <w:rsid w:val="00413C46"/>
    <w:rsid w:val="00414650"/>
    <w:rsid w:val="0043279B"/>
    <w:rsid w:val="00437A14"/>
    <w:rsid w:val="0049090F"/>
    <w:rsid w:val="00495DFB"/>
    <w:rsid w:val="004E3C43"/>
    <w:rsid w:val="004E3FE0"/>
    <w:rsid w:val="00521207"/>
    <w:rsid w:val="00531409"/>
    <w:rsid w:val="0054674E"/>
    <w:rsid w:val="00553DC9"/>
    <w:rsid w:val="005824AA"/>
    <w:rsid w:val="00593F2A"/>
    <w:rsid w:val="005B10E2"/>
    <w:rsid w:val="005B148A"/>
    <w:rsid w:val="005C151E"/>
    <w:rsid w:val="005F38DD"/>
    <w:rsid w:val="0060097B"/>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92C7D"/>
    <w:rsid w:val="007A4C48"/>
    <w:rsid w:val="007B7678"/>
    <w:rsid w:val="007C0735"/>
    <w:rsid w:val="007F23DC"/>
    <w:rsid w:val="007F3321"/>
    <w:rsid w:val="008034CA"/>
    <w:rsid w:val="00823BC5"/>
    <w:rsid w:val="00830AED"/>
    <w:rsid w:val="00833A3F"/>
    <w:rsid w:val="00833B67"/>
    <w:rsid w:val="008424F5"/>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1F61"/>
    <w:rsid w:val="00B0465B"/>
    <w:rsid w:val="00B1323D"/>
    <w:rsid w:val="00B21EC8"/>
    <w:rsid w:val="00B47916"/>
    <w:rsid w:val="00B50EFE"/>
    <w:rsid w:val="00B80898"/>
    <w:rsid w:val="00B83FD3"/>
    <w:rsid w:val="00BA1666"/>
    <w:rsid w:val="00BA2C57"/>
    <w:rsid w:val="00BB2AB9"/>
    <w:rsid w:val="00BD0041"/>
    <w:rsid w:val="00BF4604"/>
    <w:rsid w:val="00BF6060"/>
    <w:rsid w:val="00C0112F"/>
    <w:rsid w:val="00C11AC1"/>
    <w:rsid w:val="00C12221"/>
    <w:rsid w:val="00C129D9"/>
    <w:rsid w:val="00C32D41"/>
    <w:rsid w:val="00C52236"/>
    <w:rsid w:val="00C607E9"/>
    <w:rsid w:val="00C828FD"/>
    <w:rsid w:val="00C86AE2"/>
    <w:rsid w:val="00C93092"/>
    <w:rsid w:val="00CE13CC"/>
    <w:rsid w:val="00CF335A"/>
    <w:rsid w:val="00D03378"/>
    <w:rsid w:val="00D16121"/>
    <w:rsid w:val="00D2686D"/>
    <w:rsid w:val="00D34AE4"/>
    <w:rsid w:val="00D56856"/>
    <w:rsid w:val="00D72CDA"/>
    <w:rsid w:val="00D81C58"/>
    <w:rsid w:val="00D9781C"/>
    <w:rsid w:val="00DC1837"/>
    <w:rsid w:val="00E16BBF"/>
    <w:rsid w:val="00E208CF"/>
    <w:rsid w:val="00E4189D"/>
    <w:rsid w:val="00E755A8"/>
    <w:rsid w:val="00E921EA"/>
    <w:rsid w:val="00E95EF4"/>
    <w:rsid w:val="00E978CB"/>
    <w:rsid w:val="00EE6E45"/>
    <w:rsid w:val="00EF46B9"/>
    <w:rsid w:val="00F17728"/>
    <w:rsid w:val="00F23DAD"/>
    <w:rsid w:val="00F46B20"/>
    <w:rsid w:val="00F54DCB"/>
    <w:rsid w:val="00F56ACF"/>
    <w:rsid w:val="00F6257F"/>
    <w:rsid w:val="00F75DE6"/>
    <w:rsid w:val="00F80A58"/>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770FBEB"/>
  <w15:docId w15:val="{9945A931-0E31-4CA0-A54F-CF2C1C9B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C607E9"/>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C607E9"/>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C607E9"/>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C607E9"/>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C607E9"/>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C607E9"/>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C607E9"/>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C607E9"/>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C607E9"/>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C607E9"/>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C607E9"/>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C607E9"/>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C607E9"/>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C607E9"/>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C607E9"/>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C607E9"/>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C607E9"/>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C607E9"/>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C607E9"/>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C607E9"/>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C607E9"/>
    <w:rPr>
      <w:rFonts w:ascii="Calibri" w:hAnsi="Calibri"/>
      <w:sz w:val="20"/>
      <w:szCs w:val="20"/>
      <w:lang w:val="fr-BE"/>
    </w:rPr>
  </w:style>
  <w:style w:type="character" w:styleId="FootnoteReference">
    <w:name w:val="footnote reference"/>
    <w:basedOn w:val="DefaultParagraphFont"/>
    <w:unhideWhenUsed/>
    <w:rsid w:val="00C607E9"/>
    <w:rPr>
      <w:vertAlign w:val="superscript"/>
    </w:rPr>
  </w:style>
  <w:style w:type="table" w:customStyle="1" w:styleId="PlainTable11">
    <w:name w:val="Plain Table 11"/>
    <w:basedOn w:val="TableNormal"/>
    <w:next w:val="PlainTable1"/>
    <w:uiPriority w:val="41"/>
    <w:rsid w:val="00C607E9"/>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C607E9"/>
    <w:rPr>
      <w:rFonts w:ascii="Calibri" w:hAnsi="Calibri"/>
      <w:lang w:val="fr-BE"/>
    </w:rPr>
  </w:style>
  <w:style w:type="table" w:styleId="PlainTable1">
    <w:name w:val="Plain Table 1"/>
    <w:basedOn w:val="TableNormal"/>
    <w:uiPriority w:val="41"/>
    <w:rsid w:val="00C607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921EA"/>
    <w:rPr>
      <w:sz w:val="16"/>
      <w:szCs w:val="16"/>
    </w:rPr>
  </w:style>
  <w:style w:type="paragraph" w:styleId="CommentText">
    <w:name w:val="annotation text"/>
    <w:basedOn w:val="Normal"/>
    <w:link w:val="CommentTextChar"/>
    <w:uiPriority w:val="99"/>
    <w:semiHidden/>
    <w:unhideWhenUsed/>
    <w:rsid w:val="00E921EA"/>
    <w:pPr>
      <w:spacing w:line="240" w:lineRule="auto"/>
    </w:pPr>
    <w:rPr>
      <w:sz w:val="20"/>
      <w:szCs w:val="20"/>
    </w:rPr>
  </w:style>
  <w:style w:type="character" w:customStyle="1" w:styleId="CommentTextChar">
    <w:name w:val="Comment Text Char"/>
    <w:basedOn w:val="DefaultParagraphFont"/>
    <w:link w:val="CommentText"/>
    <w:uiPriority w:val="99"/>
    <w:semiHidden/>
    <w:rsid w:val="00E921EA"/>
    <w:rPr>
      <w:sz w:val="20"/>
      <w:szCs w:val="20"/>
      <w:lang w:val="nl-BE"/>
    </w:rPr>
  </w:style>
  <w:style w:type="paragraph" w:styleId="CommentSubject">
    <w:name w:val="annotation subject"/>
    <w:basedOn w:val="CommentText"/>
    <w:next w:val="CommentText"/>
    <w:link w:val="CommentSubjectChar"/>
    <w:uiPriority w:val="99"/>
    <w:semiHidden/>
    <w:unhideWhenUsed/>
    <w:rsid w:val="00E921EA"/>
    <w:rPr>
      <w:b/>
      <w:bCs/>
    </w:rPr>
  </w:style>
  <w:style w:type="character" w:customStyle="1" w:styleId="CommentSubjectChar">
    <w:name w:val="Comment Subject Char"/>
    <w:basedOn w:val="CommentTextChar"/>
    <w:link w:val="CommentSubject"/>
    <w:uiPriority w:val="99"/>
    <w:semiHidden/>
    <w:rsid w:val="00E921EA"/>
    <w:rPr>
      <w:b/>
      <w:bCs/>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nl/faq/privacybeleid-van-de-fsm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B2153C4B1E4577BB8FD2792AA2E616"/>
        <w:category>
          <w:name w:val="General"/>
          <w:gallery w:val="placeholder"/>
        </w:category>
        <w:types>
          <w:type w:val="bbPlcHdr"/>
        </w:types>
        <w:behaviors>
          <w:behavior w:val="content"/>
        </w:behaviors>
        <w:guid w:val="{7F5DA083-F9A4-4FC7-8564-8CCC6D937422}"/>
      </w:docPartPr>
      <w:docPartBody>
        <w:p w:rsidR="000B1E9E" w:rsidRDefault="0082791B">
          <w:pPr>
            <w:pStyle w:val="13B2153C4B1E4577BB8FD2792AA2E616"/>
          </w:pPr>
          <w:r w:rsidRPr="00A11C81">
            <w:rPr>
              <w:rStyle w:val="PlaceholderText"/>
              <w:rFonts w:ascii="Arial" w:hAnsi="Arial"/>
              <w:szCs w:val="20"/>
            </w:rPr>
            <w:t>Click here to enter the reference.</w:t>
          </w:r>
        </w:p>
      </w:docPartBody>
    </w:docPart>
    <w:docPart>
      <w:docPartPr>
        <w:name w:val="29BEE82FF35D4AC5A36F72CFE8415FD1"/>
        <w:category>
          <w:name w:val="General"/>
          <w:gallery w:val="placeholder"/>
        </w:category>
        <w:types>
          <w:type w:val="bbPlcHdr"/>
        </w:types>
        <w:behaviors>
          <w:behavior w:val="content"/>
        </w:behaviors>
        <w:guid w:val="{5270EA16-02CE-42BD-AEE8-FC5FF2CA3BAC}"/>
      </w:docPartPr>
      <w:docPartBody>
        <w:p w:rsidR="000B1E9E" w:rsidRDefault="0082791B">
          <w:pPr>
            <w:pStyle w:val="29BEE82FF35D4AC5A36F72CFE8415FD1"/>
          </w:pPr>
          <w:r w:rsidRPr="002366EB">
            <w:rPr>
              <w:rStyle w:val="PlaceholderText"/>
            </w:rPr>
            <w:t>[Circ. Date]</w:t>
          </w:r>
        </w:p>
      </w:docPartBody>
    </w:docPart>
    <w:docPart>
      <w:docPartPr>
        <w:name w:val="3B21C0B489FB4B2D83E4BFF995C0C4F9"/>
        <w:category>
          <w:name w:val="General"/>
          <w:gallery w:val="placeholder"/>
        </w:category>
        <w:types>
          <w:type w:val="bbPlcHdr"/>
        </w:types>
        <w:behaviors>
          <w:behavior w:val="content"/>
        </w:behaviors>
        <w:guid w:val="{2DC5EDA1-1D74-4FBB-B496-18C6389C125E}"/>
      </w:docPartPr>
      <w:docPartBody>
        <w:p w:rsidR="000B1E9E" w:rsidRDefault="0082791B">
          <w:pPr>
            <w:pStyle w:val="3B21C0B489FB4B2D83E4BFF995C0C4F9"/>
          </w:pPr>
          <w:r w:rsidRPr="002366EB">
            <w:rPr>
              <w:rStyle w:val="PlaceholderText"/>
            </w:rPr>
            <w:t>[Circ. Title]</w:t>
          </w:r>
        </w:p>
      </w:docPartBody>
    </w:docPart>
    <w:docPart>
      <w:docPartPr>
        <w:name w:val="0E99E3948F4144F2AE1CF51320CFA321"/>
        <w:category>
          <w:name w:val="General"/>
          <w:gallery w:val="placeholder"/>
        </w:category>
        <w:types>
          <w:type w:val="bbPlcHdr"/>
        </w:types>
        <w:behaviors>
          <w:behavior w:val="content"/>
        </w:behaviors>
        <w:guid w:val="{10AC6396-9AD7-424B-B8D3-17F0017A4EBA}"/>
      </w:docPartPr>
      <w:docPartBody>
        <w:p w:rsidR="000B1E9E" w:rsidRDefault="0082791B">
          <w:pPr>
            <w:pStyle w:val="0E99E3948F4144F2AE1CF51320CFA321"/>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1B"/>
    <w:rsid w:val="000B1E9E"/>
    <w:rsid w:val="0082791B"/>
    <w:rsid w:val="00851BDC"/>
    <w:rsid w:val="008C5865"/>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B2153C4B1E4577BB8FD2792AA2E616">
    <w:name w:val="13B2153C4B1E4577BB8FD2792AA2E616"/>
  </w:style>
  <w:style w:type="paragraph" w:customStyle="1" w:styleId="29BEE82FF35D4AC5A36F72CFE8415FD1">
    <w:name w:val="29BEE82FF35D4AC5A36F72CFE8415FD1"/>
  </w:style>
  <w:style w:type="paragraph" w:customStyle="1" w:styleId="3B21C0B489FB4B2D83E4BFF995C0C4F9">
    <w:name w:val="3B21C0B489FB4B2D83E4BFF995C0C4F9"/>
  </w:style>
  <w:style w:type="paragraph" w:customStyle="1" w:styleId="24B4BCA7A5BE4C64B17DBD85F75F0E2F">
    <w:name w:val="24B4BCA7A5BE4C64B17DBD85F75F0E2F"/>
  </w:style>
  <w:style w:type="paragraph" w:customStyle="1" w:styleId="0E99E3948F4144F2AE1CF51320CFA321">
    <w:name w:val="0E99E3948F4144F2AE1CF51320CFA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A95D8866-BF51-43D6-87CE-33F4149B451E@abb089e8-0cb1-4bec-b665-e9f3b67cf9ae</_dlc_DocId>
    <_dlc_DocIdUrl xmlns="e52f5944-2af1-4ebe-84f9-6f18fd46d7c3">
      <Url>https://1place.fsmanet.be/oa/A95D8866-BF51-43D6-87CE-33F4149B451E/_layouts/15/DocIdRedir.aspx?ID=A95D8866-BF51-43D6-87CE-33F4149B451E%40abb089e8-0cb1-4bec-b665-e9f3b67cf9ae</Url>
      <Description>A95D8866-BF51-43D6-87CE-33F4149B451E@abb089e8-0cb1-4bec-b665-e9f3b67cf9ae</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36FD1-86C2-44C3-B9E3-B45B9191F703}"/>
</file>

<file path=customXml/itemProps2.xml><?xml version="1.0" encoding="utf-8"?>
<ds:datastoreItem xmlns:ds="http://schemas.openxmlformats.org/officeDocument/2006/customXml" ds:itemID="{01049BAB-02CB-4564-A29C-D534C608A329}"/>
</file>

<file path=customXml/itemProps3.xml><?xml version="1.0" encoding="utf-8"?>
<ds:datastoreItem xmlns:ds="http://schemas.openxmlformats.org/officeDocument/2006/customXml" ds:itemID="{67C30A76-EFB8-4A3E-A8E5-7DB5876BAA5C}"/>
</file>

<file path=customXml/itemProps4.xml><?xml version="1.0" encoding="utf-8"?>
<ds:datastoreItem xmlns:ds="http://schemas.openxmlformats.org/officeDocument/2006/customXml" ds:itemID="{3C01CD64-33D7-4C77-87D7-1746C26AB154}"/>
</file>

<file path=customXml/itemProps5.xml><?xml version="1.0" encoding="utf-8"?>
<ds:datastoreItem xmlns:ds="http://schemas.openxmlformats.org/officeDocument/2006/customXml" ds:itemID="{A1812F0D-22F4-42FE-A68D-0828F6A2C998}"/>
</file>

<file path=docProps/app.xml><?xml version="1.0" encoding="utf-8"?>
<Properties xmlns="http://schemas.openxmlformats.org/officeDocument/2006/extended-properties" xmlns:vt="http://schemas.openxmlformats.org/officeDocument/2006/docPropsVTypes">
  <Template>Circulaire_bijlage_NL</Template>
  <TotalTime>23</TotalTime>
  <Pages>7</Pages>
  <Words>1114</Words>
  <Characters>6130</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dd. 19/12/2019 (update</dc:subject>
  <dc:creator>Pauwels, Marian</dc:creator>
  <cp:keywords/>
  <dc:description/>
  <cp:lastModifiedBy>Vanderlinden, Liesbeth</cp:lastModifiedBy>
  <cp:revision>10</cp:revision>
  <cp:lastPrinted>2011-03-31T15:57:00Z</cp:lastPrinted>
  <dcterms:created xsi:type="dcterms:W3CDTF">2023-04-21T08:44:00Z</dcterms:created>
  <dcterms:modified xsi:type="dcterms:W3CDTF">2023-05-26T13:49:00Z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abb089e8-0cb1-4bec-b665-e9f3b67cf9ae</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1505227463</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