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47C48" w14:textId="77777777" w:rsidR="00F17C8A" w:rsidRPr="00B933D7" w:rsidRDefault="00F17C8A" w:rsidP="00F17C8A">
      <w:pPr>
        <w:pBdr>
          <w:bottom w:val="single" w:sz="2" w:space="1" w:color="668899"/>
        </w:pBdr>
        <w:rPr>
          <w:rFonts w:cstheme="minorHAnsi"/>
          <w:lang w:val="fr-BE"/>
        </w:rPr>
      </w:pPr>
      <w:bookmarkStart w:id="0" w:name="_GoBack"/>
      <w:bookmarkEnd w:id="0"/>
    </w:p>
    <w:p w14:paraId="33709E77" w14:textId="4A341615" w:rsidR="00F17C8A" w:rsidRPr="00F17C8A" w:rsidRDefault="00DB3C01" w:rsidP="00F17C8A">
      <w:pPr>
        <w:tabs>
          <w:tab w:val="center" w:pos="4507"/>
          <w:tab w:val="left" w:pos="7350"/>
          <w:tab w:val="left" w:pos="7382"/>
        </w:tabs>
        <w:jc w:val="center"/>
        <w:rPr>
          <w:rFonts w:cstheme="minorHAnsi"/>
          <w:color w:val="002060"/>
          <w:sz w:val="32"/>
          <w:szCs w:val="32"/>
          <w:lang w:val="fr-BE"/>
        </w:rPr>
      </w:pPr>
      <w:sdt>
        <w:sdtPr>
          <w:rPr>
            <w:rFonts w:ascii="Gotham Rounded Bold" w:hAnsi="Gotham Rounded Bold" w:cstheme="minorHAnsi"/>
            <w:color w:val="002060"/>
            <w:sz w:val="32"/>
            <w:szCs w:val="32"/>
            <w:lang w:val="fr-BE"/>
          </w:rPr>
          <w:alias w:val="Circ. Title"/>
          <w:tag w:val="CirculairesTitle"/>
          <w:id w:val="2122722752"/>
          <w:placeholder>
            <w:docPart w:val="ED041712013A4B08AA356D3058A4A32A"/>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F17C8A" w:rsidRPr="00F17C8A">
            <w:rPr>
              <w:rFonts w:ascii="Gotham Rounded Bold" w:hAnsi="Gotham Rounded Bold" w:cstheme="minorHAnsi"/>
              <w:color w:val="002060"/>
              <w:sz w:val="32"/>
              <w:szCs w:val="32"/>
              <w:lang w:val="fr-BE"/>
            </w:rPr>
            <w:t xml:space="preserve">Demande </w:t>
          </w:r>
          <w:r w:rsidR="00C91B85">
            <w:rPr>
              <w:rFonts w:ascii="Gotham Rounded Bold" w:hAnsi="Gotham Rounded Bold" w:cstheme="minorHAnsi"/>
              <w:color w:val="002060"/>
              <w:sz w:val="32"/>
              <w:szCs w:val="32"/>
              <w:lang w:val="fr-BE"/>
            </w:rPr>
            <w:t>d’agrément</w:t>
          </w:r>
          <w:r w:rsidR="00F17C8A" w:rsidRPr="00F17C8A">
            <w:rPr>
              <w:rFonts w:ascii="Gotham Rounded Bold" w:hAnsi="Gotham Rounded Bold" w:cstheme="minorHAnsi"/>
              <w:color w:val="002060"/>
              <w:sz w:val="32"/>
              <w:szCs w:val="32"/>
              <w:lang w:val="fr-BE"/>
            </w:rPr>
            <w:t xml:space="preserve"> du </w:t>
          </w:r>
          <w:r w:rsidR="00C91B85">
            <w:rPr>
              <w:rFonts w:ascii="Gotham Rounded Bold" w:hAnsi="Gotham Rounded Bold" w:cstheme="minorHAnsi"/>
              <w:color w:val="002060"/>
              <w:sz w:val="32"/>
              <w:szCs w:val="32"/>
              <w:lang w:val="fr-BE"/>
            </w:rPr>
            <w:t>gestionnaire de crédits</w:t>
          </w:r>
        </w:sdtContent>
      </w:sdt>
    </w:p>
    <w:p w14:paraId="6CC4BB04" w14:textId="77777777" w:rsidR="006C4CC3" w:rsidRPr="00BF337A" w:rsidRDefault="006C4CC3" w:rsidP="00F17C8A">
      <w:pPr>
        <w:pStyle w:val="NoSpacing"/>
        <w:pBdr>
          <w:top w:val="single" w:sz="2" w:space="1" w:color="668899"/>
        </w:pBdr>
        <w:rPr>
          <w:rFonts w:cstheme="minorHAnsi"/>
          <w:lang w:val="fr-BE"/>
        </w:rPr>
      </w:pPr>
    </w:p>
    <w:p w14:paraId="3FA18E85" w14:textId="24DC632C" w:rsidR="00604B26" w:rsidRPr="00C91B85" w:rsidRDefault="00C91B85" w:rsidP="00C91B85">
      <w:pPr>
        <w:spacing w:line="276" w:lineRule="auto"/>
        <w:jc w:val="both"/>
        <w:rPr>
          <w:rFonts w:cs="Calibri"/>
          <w:lang w:val="fr-BE"/>
        </w:rPr>
      </w:pPr>
      <w:r w:rsidRPr="00C91B85">
        <w:rPr>
          <w:rFonts w:cs="Calibri"/>
          <w:lang w:val="fr-BE"/>
        </w:rPr>
        <w:t xml:space="preserve">Un gestionnaire de crédits de droit belge </w:t>
      </w:r>
      <w:r w:rsidR="00673191" w:rsidRPr="00C91B85">
        <w:rPr>
          <w:rFonts w:cs="Calibri"/>
          <w:lang w:val="fr-BE"/>
        </w:rPr>
        <w:t>doi</w:t>
      </w:r>
      <w:r w:rsidR="00160B3D" w:rsidRPr="00C91B85">
        <w:rPr>
          <w:rFonts w:cs="Calibri"/>
          <w:lang w:val="fr-BE"/>
        </w:rPr>
        <w:t>t remplir c</w:t>
      </w:r>
      <w:r w:rsidR="00BF337A" w:rsidRPr="00C91B85">
        <w:rPr>
          <w:rFonts w:cs="Calibri"/>
          <w:lang w:val="fr-BE"/>
        </w:rPr>
        <w:t>e formulaire</w:t>
      </w:r>
      <w:r w:rsidR="00160B3D" w:rsidRPr="00C91B85">
        <w:rPr>
          <w:rFonts w:cs="Calibri"/>
          <w:lang w:val="fr-BE"/>
        </w:rPr>
        <w:t>, le signer et l’envoyer à la</w:t>
      </w:r>
      <w:r w:rsidR="00BF337A" w:rsidRPr="00C91B85">
        <w:rPr>
          <w:rFonts w:cs="Calibri"/>
          <w:lang w:val="fr-BE"/>
        </w:rPr>
        <w:t xml:space="preserve"> FSMA </w:t>
      </w:r>
      <w:r w:rsidR="000C1E9B">
        <w:rPr>
          <w:rFonts w:cs="Calibri"/>
          <w:lang w:val="fr-BE"/>
        </w:rPr>
        <w:t>(</w:t>
      </w:r>
      <w:hyperlink r:id="rId12" w:history="1">
        <w:r w:rsidR="000C1E9B" w:rsidRPr="005E4D7C">
          <w:rPr>
            <w:rStyle w:val="Hyperlink"/>
            <w:lang w:val="fr-BE"/>
          </w:rPr>
          <w:t>cabrio@fsma.be</w:t>
        </w:r>
      </w:hyperlink>
      <w:r w:rsidR="000C1E9B">
        <w:rPr>
          <w:rFonts w:cs="Calibri"/>
          <w:lang w:val="fr-BE"/>
        </w:rPr>
        <w:t xml:space="preserve">) </w:t>
      </w:r>
      <w:r w:rsidRPr="00C91B85">
        <w:rPr>
          <w:rFonts w:cs="Calibri"/>
          <w:lang w:val="fr-BE"/>
        </w:rPr>
        <w:t xml:space="preserve">avec tous les documents et informations requis (cf. </w:t>
      </w:r>
      <w:r w:rsidR="004D10DB" w:rsidRPr="00C91B85">
        <w:rPr>
          <w:rFonts w:cs="Calibri"/>
          <w:lang w:val="fr-BE"/>
        </w:rPr>
        <w:t>l</w:t>
      </w:r>
      <w:r w:rsidR="004D10DB">
        <w:rPr>
          <w:rFonts w:cs="Calibri"/>
          <w:lang w:val="fr-BE"/>
        </w:rPr>
        <w:t>a</w:t>
      </w:r>
      <w:r w:rsidR="004D10DB" w:rsidRPr="00C91B85">
        <w:rPr>
          <w:rFonts w:cs="Calibri"/>
          <w:lang w:val="fr-BE"/>
        </w:rPr>
        <w:t xml:space="preserve"> </w:t>
      </w:r>
      <w:r w:rsidR="004D10DB">
        <w:rPr>
          <w:rFonts w:cs="Calibri"/>
          <w:lang w:val="fr-BE"/>
        </w:rPr>
        <w:t>c</w:t>
      </w:r>
      <w:r w:rsidR="004D10DB" w:rsidRPr="00C91B85">
        <w:rPr>
          <w:rFonts w:cs="Calibri"/>
          <w:lang w:val="fr-BE"/>
        </w:rPr>
        <w:t xml:space="preserve">hecklist </w:t>
      </w:r>
      <w:r w:rsidRPr="00C91B85">
        <w:rPr>
          <w:rFonts w:cs="Calibri"/>
          <w:lang w:val="fr-BE"/>
        </w:rPr>
        <w:t>de la demande d’agrément).</w:t>
      </w:r>
    </w:p>
    <w:p w14:paraId="2C1BF0A2" w14:textId="2FD6C5D6" w:rsidR="00C452F9" w:rsidRPr="00C91B85" w:rsidRDefault="0007114D" w:rsidP="00C91B85">
      <w:pPr>
        <w:spacing w:line="240" w:lineRule="auto"/>
        <w:jc w:val="both"/>
        <w:rPr>
          <w:rFonts w:eastAsia="Calibri" w:cstheme="minorHAnsi"/>
          <w:b/>
          <w:lang w:val="fr-FR"/>
        </w:rPr>
      </w:pPr>
      <w:r w:rsidRPr="00C91B85">
        <w:rPr>
          <w:rFonts w:eastAsia="Calibri" w:cstheme="minorHAnsi"/>
          <w:b/>
          <w:lang w:val="fr-FR"/>
        </w:rPr>
        <w:t>Nous vous recommandons</w:t>
      </w:r>
      <w:r w:rsidR="00160B3D" w:rsidRPr="00C91B85">
        <w:rPr>
          <w:rFonts w:eastAsia="Calibri" w:cstheme="minorHAnsi"/>
          <w:b/>
          <w:lang w:val="fr-FR"/>
        </w:rPr>
        <w:t xml:space="preserve"> de lire attentivement</w:t>
      </w:r>
      <w:r w:rsidR="00C91B85" w:rsidRPr="00C91B85">
        <w:rPr>
          <w:rFonts w:eastAsia="Calibri" w:cstheme="minorHAnsi"/>
          <w:b/>
          <w:lang w:val="fr-FR"/>
        </w:rPr>
        <w:t xml:space="preserve"> la législation applicable</w:t>
      </w:r>
      <w:r w:rsidR="00160B3D" w:rsidRPr="00C91B85">
        <w:rPr>
          <w:rFonts w:eastAsia="Calibri" w:cstheme="minorHAnsi"/>
          <w:b/>
          <w:lang w:val="fr-FR"/>
        </w:rPr>
        <w:t xml:space="preserve"> avant d'introduire une demande d’</w:t>
      </w:r>
      <w:r w:rsidR="00C91B85" w:rsidRPr="00C91B85">
        <w:rPr>
          <w:rFonts w:eastAsia="Calibri" w:cstheme="minorHAnsi"/>
          <w:b/>
          <w:lang w:val="fr-FR"/>
        </w:rPr>
        <w:t>agrément</w:t>
      </w:r>
      <w:r w:rsidR="00160B3D" w:rsidRPr="00C91B85">
        <w:rPr>
          <w:rFonts w:eastAsia="Calibri" w:cstheme="minorHAnsi"/>
          <w:b/>
          <w:lang w:val="fr-FR"/>
        </w:rPr>
        <w:t>.</w:t>
      </w:r>
    </w:p>
    <w:p w14:paraId="358FF0CF" w14:textId="0AE7BAA3" w:rsidR="00C452F9" w:rsidRPr="00C91B85" w:rsidRDefault="00C91B85" w:rsidP="00C91B85">
      <w:pPr>
        <w:pStyle w:val="Heading1"/>
        <w:numPr>
          <w:ilvl w:val="0"/>
          <w:numId w:val="40"/>
        </w:numPr>
        <w:spacing w:before="0" w:after="240" w:line="240" w:lineRule="auto"/>
        <w:ind w:right="567"/>
        <w:jc w:val="both"/>
        <w:rPr>
          <w:rFonts w:ascii="Gotham Rounded Medium" w:hAnsi="Gotham Rounded Medium"/>
          <w:b w:val="0"/>
          <w:noProof/>
          <w:color w:val="002244"/>
          <w:u w:val="single"/>
          <w:lang w:val="gsw-FR"/>
        </w:rPr>
      </w:pPr>
      <w:r w:rsidRPr="00C91B85">
        <w:rPr>
          <w:color w:val="002244"/>
          <w:lang w:val="fr-BE"/>
        </w:rPr>
        <w:t>Données d’identification de la p</w:t>
      </w:r>
      <w:r w:rsidR="00673191" w:rsidRPr="00C91B85">
        <w:rPr>
          <w:color w:val="002244"/>
          <w:lang w:val="fr-BE"/>
        </w:rPr>
        <w:t>ersonne responsable</w:t>
      </w:r>
      <w:r w:rsidR="00673191" w:rsidRPr="00C91B85">
        <w:rPr>
          <w:color w:val="002244"/>
          <w:vertAlign w:val="superscript"/>
          <w:lang w:val="fr-BE"/>
        </w:rPr>
        <w:footnoteReference w:id="1"/>
      </w:r>
      <w:r w:rsidR="00673191" w:rsidRPr="00C91B85">
        <w:rPr>
          <w:color w:val="002244"/>
          <w:lang w:val="fr-BE"/>
        </w:rPr>
        <w:t xml:space="preserve"> de la demande</w:t>
      </w:r>
      <w:r w:rsidR="00C452F9" w:rsidRPr="00C91B85">
        <w:rPr>
          <w:color w:val="002244"/>
          <w:lang w:val="fr-BE"/>
        </w:rPr>
        <w:t xml:space="preserve"> d’</w:t>
      </w:r>
      <w:r w:rsidRPr="00C91B85">
        <w:rPr>
          <w:color w:val="002244"/>
          <w:lang w:val="fr-BE"/>
        </w:rPr>
        <w:t>agrément</w:t>
      </w:r>
    </w:p>
    <w:tbl>
      <w:tblPr>
        <w:tblStyle w:val="TableGrid1"/>
        <w:tblW w:w="9067" w:type="dxa"/>
        <w:tblLook w:val="04A0" w:firstRow="1" w:lastRow="0" w:firstColumn="1" w:lastColumn="0" w:noHBand="0" w:noVBand="1"/>
      </w:tblPr>
      <w:tblGrid>
        <w:gridCol w:w="2988"/>
        <w:gridCol w:w="6079"/>
      </w:tblGrid>
      <w:tr w:rsidR="00C452F9" w:rsidRPr="00F17C8A" w14:paraId="41E1519F" w14:textId="77777777" w:rsidTr="00C73AFB">
        <w:trPr>
          <w:trHeight w:val="446"/>
        </w:trPr>
        <w:tc>
          <w:tcPr>
            <w:tcW w:w="2988" w:type="dxa"/>
            <w:vAlign w:val="center"/>
          </w:tcPr>
          <w:p w14:paraId="6E1602D3" w14:textId="427F1A77" w:rsidR="00C452F9" w:rsidRPr="00F07716" w:rsidRDefault="00673191" w:rsidP="00C91B85">
            <w:pPr>
              <w:spacing w:after="0" w:line="240" w:lineRule="auto"/>
              <w:rPr>
                <w:rFonts w:cstheme="minorHAnsi"/>
                <w:b/>
                <w:lang w:val="fr-FR" w:eastAsia="fr-BE"/>
              </w:rPr>
            </w:pPr>
            <w:r w:rsidRPr="00F07716">
              <w:rPr>
                <w:rFonts w:cstheme="minorHAnsi"/>
                <w:b/>
                <w:lang w:val="fr-FR" w:eastAsia="fr-BE"/>
              </w:rPr>
              <w:t>Nom </w:t>
            </w:r>
          </w:p>
        </w:tc>
        <w:tc>
          <w:tcPr>
            <w:tcW w:w="6079" w:type="dxa"/>
            <w:vAlign w:val="center"/>
          </w:tcPr>
          <w:p w14:paraId="5D773962" w14:textId="77777777" w:rsidR="00C452F9" w:rsidRPr="00C73AFB" w:rsidRDefault="00C452F9" w:rsidP="00C73AFB">
            <w:pPr>
              <w:spacing w:after="0" w:line="240" w:lineRule="auto"/>
              <w:rPr>
                <w:rFonts w:cstheme="minorHAnsi"/>
                <w:lang w:val="fr-FR" w:eastAsia="fr-BE"/>
              </w:rPr>
            </w:pPr>
          </w:p>
        </w:tc>
      </w:tr>
      <w:tr w:rsidR="00C452F9" w:rsidRPr="00F17C8A" w14:paraId="27CEEFCB" w14:textId="77777777" w:rsidTr="00C73AFB">
        <w:trPr>
          <w:trHeight w:val="410"/>
        </w:trPr>
        <w:tc>
          <w:tcPr>
            <w:tcW w:w="2988" w:type="dxa"/>
            <w:vAlign w:val="center"/>
          </w:tcPr>
          <w:p w14:paraId="7C05259D" w14:textId="0F31F2A4" w:rsidR="00C452F9" w:rsidRPr="00F07716" w:rsidRDefault="00673191" w:rsidP="00C91B85">
            <w:pPr>
              <w:spacing w:after="0" w:line="240" w:lineRule="auto"/>
              <w:rPr>
                <w:rFonts w:cstheme="minorHAnsi"/>
                <w:b/>
                <w:lang w:val="fr-FR" w:eastAsia="fr-BE"/>
              </w:rPr>
            </w:pPr>
            <w:r w:rsidRPr="00F07716">
              <w:rPr>
                <w:rFonts w:cstheme="minorHAnsi"/>
                <w:b/>
                <w:lang w:val="fr-FR" w:eastAsia="fr-BE"/>
              </w:rPr>
              <w:t>Prénom</w:t>
            </w:r>
            <w:r w:rsidR="00C91B85">
              <w:rPr>
                <w:rFonts w:cstheme="minorHAnsi"/>
                <w:b/>
                <w:lang w:val="fr-FR" w:eastAsia="fr-BE"/>
              </w:rPr>
              <w:t>(s)</w:t>
            </w:r>
          </w:p>
        </w:tc>
        <w:tc>
          <w:tcPr>
            <w:tcW w:w="6079" w:type="dxa"/>
            <w:vAlign w:val="center"/>
          </w:tcPr>
          <w:p w14:paraId="6C80E49B" w14:textId="77777777" w:rsidR="00C452F9" w:rsidRPr="00C73AFB" w:rsidRDefault="00C452F9" w:rsidP="00C73AFB">
            <w:pPr>
              <w:spacing w:after="0" w:line="240" w:lineRule="auto"/>
              <w:rPr>
                <w:rFonts w:cstheme="minorHAnsi"/>
                <w:lang w:val="fr-FR" w:eastAsia="fr-BE"/>
              </w:rPr>
            </w:pPr>
          </w:p>
        </w:tc>
      </w:tr>
      <w:tr w:rsidR="00C452F9" w:rsidRPr="00F17C8A" w14:paraId="2095D2EB" w14:textId="77777777" w:rsidTr="00C73AFB">
        <w:tc>
          <w:tcPr>
            <w:tcW w:w="2988" w:type="dxa"/>
            <w:vAlign w:val="center"/>
          </w:tcPr>
          <w:p w14:paraId="48D1FE5C" w14:textId="2B7CEC45" w:rsidR="00C452F9" w:rsidRPr="00F07716" w:rsidRDefault="00673191" w:rsidP="00C91B85">
            <w:pPr>
              <w:spacing w:after="0" w:line="240" w:lineRule="auto"/>
              <w:rPr>
                <w:rFonts w:cstheme="minorHAnsi"/>
                <w:b/>
                <w:lang w:val="fr-FR" w:eastAsia="fr-BE"/>
              </w:rPr>
            </w:pPr>
            <w:r w:rsidRPr="00F07716">
              <w:rPr>
                <w:rFonts w:cstheme="minorHAnsi"/>
                <w:b/>
                <w:lang w:val="fr-FR" w:eastAsia="fr-BE"/>
              </w:rPr>
              <w:t xml:space="preserve">Numéro de téléphone </w:t>
            </w:r>
            <w:r w:rsidR="00E25753" w:rsidRPr="00F07716">
              <w:rPr>
                <w:rFonts w:cstheme="minorHAnsi"/>
                <w:b/>
                <w:lang w:val="fr-FR" w:eastAsia="fr-BE"/>
              </w:rPr>
              <w:t>professionnel</w:t>
            </w:r>
          </w:p>
        </w:tc>
        <w:tc>
          <w:tcPr>
            <w:tcW w:w="6079" w:type="dxa"/>
            <w:vAlign w:val="center"/>
          </w:tcPr>
          <w:p w14:paraId="3B17F16E" w14:textId="77777777" w:rsidR="00C452F9" w:rsidRPr="00C73AFB" w:rsidRDefault="00C452F9" w:rsidP="00C73AFB">
            <w:pPr>
              <w:spacing w:after="0" w:line="240" w:lineRule="auto"/>
              <w:rPr>
                <w:rFonts w:cstheme="minorHAnsi"/>
                <w:lang w:val="fr-FR" w:eastAsia="fr-BE"/>
              </w:rPr>
            </w:pPr>
          </w:p>
        </w:tc>
      </w:tr>
      <w:tr w:rsidR="00C452F9" w:rsidRPr="00F17C8A" w14:paraId="620F669E" w14:textId="77777777" w:rsidTr="00F07716">
        <w:trPr>
          <w:trHeight w:val="566"/>
        </w:trPr>
        <w:tc>
          <w:tcPr>
            <w:tcW w:w="2988" w:type="dxa"/>
            <w:vAlign w:val="center"/>
          </w:tcPr>
          <w:p w14:paraId="2EC93F90" w14:textId="19DFAA4F" w:rsidR="00C452F9" w:rsidRPr="00F07716" w:rsidRDefault="00673191" w:rsidP="00C91B85">
            <w:pPr>
              <w:spacing w:after="0" w:line="240" w:lineRule="auto"/>
              <w:rPr>
                <w:rFonts w:cstheme="minorHAnsi"/>
                <w:b/>
                <w:lang w:val="fr-FR" w:eastAsia="fr-BE"/>
              </w:rPr>
            </w:pPr>
            <w:r w:rsidRPr="00F07716">
              <w:rPr>
                <w:rFonts w:cstheme="minorHAnsi"/>
                <w:b/>
                <w:lang w:val="fr-FR" w:eastAsia="fr-BE"/>
              </w:rPr>
              <w:t xml:space="preserve">E-mail </w:t>
            </w:r>
            <w:r w:rsidR="00E25753" w:rsidRPr="00F07716">
              <w:rPr>
                <w:rFonts w:cstheme="minorHAnsi"/>
                <w:b/>
                <w:lang w:val="fr-FR" w:eastAsia="fr-BE"/>
              </w:rPr>
              <w:t>professionnel</w:t>
            </w:r>
          </w:p>
        </w:tc>
        <w:tc>
          <w:tcPr>
            <w:tcW w:w="6079" w:type="dxa"/>
            <w:vAlign w:val="center"/>
          </w:tcPr>
          <w:p w14:paraId="79984802" w14:textId="77777777" w:rsidR="00C452F9" w:rsidRPr="00C73AFB" w:rsidRDefault="00C452F9" w:rsidP="00C73AFB">
            <w:pPr>
              <w:spacing w:after="0" w:line="240" w:lineRule="auto"/>
              <w:rPr>
                <w:rFonts w:cstheme="minorHAnsi"/>
                <w:lang w:val="fr-FR" w:eastAsia="fr-BE"/>
              </w:rPr>
            </w:pPr>
          </w:p>
        </w:tc>
      </w:tr>
    </w:tbl>
    <w:p w14:paraId="544DD42A" w14:textId="77777777" w:rsidR="00C73AFB" w:rsidRPr="00C91B85" w:rsidRDefault="00C73AFB" w:rsidP="00C73AFB">
      <w:pPr>
        <w:spacing w:after="0"/>
        <w:rPr>
          <w:color w:val="002244"/>
          <w:lang w:val="fr-BE"/>
        </w:rPr>
      </w:pPr>
    </w:p>
    <w:p w14:paraId="34C47FEF" w14:textId="3248F208" w:rsidR="00C452F9" w:rsidRPr="00C91B85" w:rsidRDefault="00C91B85" w:rsidP="00C91B85">
      <w:pPr>
        <w:pStyle w:val="Heading1"/>
        <w:numPr>
          <w:ilvl w:val="0"/>
          <w:numId w:val="40"/>
        </w:numPr>
        <w:spacing w:before="0" w:after="240" w:line="240" w:lineRule="auto"/>
        <w:ind w:right="567"/>
        <w:jc w:val="both"/>
        <w:rPr>
          <w:color w:val="002244"/>
          <w:lang w:val="fr-BE"/>
        </w:rPr>
      </w:pPr>
      <w:r w:rsidRPr="00C91B85">
        <w:rPr>
          <w:color w:val="002244"/>
          <w:lang w:val="fr-BE"/>
        </w:rPr>
        <w:t>Gestionnaire de crédits</w:t>
      </w:r>
      <w:r w:rsidR="00413EFC" w:rsidRPr="00C91B85">
        <w:rPr>
          <w:color w:val="002244"/>
          <w:lang w:val="fr-BE"/>
        </w:rPr>
        <w:t xml:space="preserve"> pour lequel</w:t>
      </w:r>
      <w:r w:rsidR="00C452F9" w:rsidRPr="00C91B85">
        <w:rPr>
          <w:color w:val="002244"/>
          <w:lang w:val="fr-BE"/>
        </w:rPr>
        <w:t xml:space="preserve"> </w:t>
      </w:r>
      <w:r w:rsidRPr="00C91B85">
        <w:rPr>
          <w:color w:val="002244"/>
          <w:lang w:val="fr-BE"/>
        </w:rPr>
        <w:t>l’agrément</w:t>
      </w:r>
      <w:r>
        <w:rPr>
          <w:color w:val="002244"/>
          <w:lang w:val="fr-BE"/>
        </w:rPr>
        <w:t xml:space="preserve"> est demandé</w:t>
      </w:r>
    </w:p>
    <w:tbl>
      <w:tblPr>
        <w:tblStyle w:val="TableGrid1"/>
        <w:tblW w:w="9067" w:type="dxa"/>
        <w:tblLook w:val="04A0" w:firstRow="1" w:lastRow="0" w:firstColumn="1" w:lastColumn="0" w:noHBand="0" w:noVBand="1"/>
      </w:tblPr>
      <w:tblGrid>
        <w:gridCol w:w="2972"/>
        <w:gridCol w:w="6095"/>
      </w:tblGrid>
      <w:tr w:rsidR="00C452F9" w:rsidRPr="00C73AFB" w14:paraId="4E99D38B" w14:textId="77777777" w:rsidTr="00C91B85">
        <w:trPr>
          <w:trHeight w:val="482"/>
        </w:trPr>
        <w:tc>
          <w:tcPr>
            <w:tcW w:w="2972" w:type="dxa"/>
            <w:vAlign w:val="center"/>
          </w:tcPr>
          <w:p w14:paraId="0D6C75A0" w14:textId="3A241385" w:rsidR="00C452F9" w:rsidRPr="00C73AFB" w:rsidRDefault="002826A5" w:rsidP="00C73AFB">
            <w:pPr>
              <w:spacing w:after="0" w:line="240" w:lineRule="auto"/>
              <w:jc w:val="both"/>
              <w:rPr>
                <w:rFonts w:cstheme="minorHAnsi"/>
                <w:b/>
                <w:lang w:val="fr-BE" w:eastAsia="fr-BE"/>
              </w:rPr>
            </w:pPr>
            <w:r w:rsidRPr="00C73AFB">
              <w:rPr>
                <w:rFonts w:cstheme="minorHAnsi"/>
                <w:b/>
                <w:lang w:val="fr-BE" w:eastAsia="fr-BE"/>
              </w:rPr>
              <w:t xml:space="preserve">Dénomination </w:t>
            </w:r>
            <w:r w:rsidR="00E70766" w:rsidRPr="00C73AFB">
              <w:rPr>
                <w:rFonts w:cstheme="minorHAnsi"/>
                <w:b/>
                <w:lang w:val="fr-BE" w:eastAsia="fr-BE"/>
              </w:rPr>
              <w:t>statutaire</w:t>
            </w:r>
          </w:p>
        </w:tc>
        <w:tc>
          <w:tcPr>
            <w:tcW w:w="6095" w:type="dxa"/>
            <w:vAlign w:val="center"/>
          </w:tcPr>
          <w:p w14:paraId="14E920BE" w14:textId="77777777" w:rsidR="00C452F9" w:rsidRPr="00C73AFB" w:rsidRDefault="00C452F9" w:rsidP="00C73AFB">
            <w:pPr>
              <w:spacing w:after="0" w:line="240" w:lineRule="auto"/>
              <w:rPr>
                <w:rFonts w:cstheme="minorHAnsi"/>
                <w:lang w:val="fr-BE" w:eastAsia="fr-BE"/>
              </w:rPr>
            </w:pPr>
          </w:p>
        </w:tc>
      </w:tr>
      <w:tr w:rsidR="00C452F9" w:rsidRPr="00C73AFB" w14:paraId="4A77AD3C" w14:textId="77777777" w:rsidTr="00C91B85">
        <w:trPr>
          <w:trHeight w:val="482"/>
        </w:trPr>
        <w:tc>
          <w:tcPr>
            <w:tcW w:w="2972" w:type="dxa"/>
            <w:vAlign w:val="center"/>
          </w:tcPr>
          <w:p w14:paraId="7E555003" w14:textId="427C85B7" w:rsidR="00C452F9" w:rsidRPr="00C73AFB" w:rsidRDefault="002826A5" w:rsidP="00C91B85">
            <w:pPr>
              <w:spacing w:after="0" w:line="240" w:lineRule="auto"/>
              <w:jc w:val="both"/>
              <w:rPr>
                <w:rFonts w:cstheme="minorHAnsi"/>
                <w:b/>
                <w:lang w:val="fr-BE" w:eastAsia="fr-BE"/>
              </w:rPr>
            </w:pPr>
            <w:r w:rsidRPr="00C73AFB">
              <w:rPr>
                <w:rFonts w:cstheme="minorHAnsi"/>
                <w:b/>
                <w:lang w:val="fr-BE" w:eastAsia="fr-BE"/>
              </w:rPr>
              <w:t>Dénomination commerciale</w:t>
            </w:r>
            <w:r w:rsidR="00E70766" w:rsidRPr="00C73AFB">
              <w:rPr>
                <w:rStyle w:val="FootnoteReference"/>
                <w:rFonts w:cstheme="minorHAnsi"/>
                <w:b/>
                <w:lang w:val="fr-BE" w:eastAsia="fr-BE"/>
              </w:rPr>
              <w:footnoteReference w:id="2"/>
            </w:r>
          </w:p>
        </w:tc>
        <w:tc>
          <w:tcPr>
            <w:tcW w:w="6095" w:type="dxa"/>
            <w:vAlign w:val="center"/>
          </w:tcPr>
          <w:p w14:paraId="29EB7F19" w14:textId="77777777" w:rsidR="00C452F9" w:rsidRPr="00C73AFB" w:rsidRDefault="00C452F9" w:rsidP="00C73AFB">
            <w:pPr>
              <w:spacing w:after="0" w:line="240" w:lineRule="auto"/>
              <w:rPr>
                <w:rFonts w:cstheme="minorHAnsi"/>
                <w:lang w:val="fr-BE" w:eastAsia="fr-BE"/>
              </w:rPr>
            </w:pPr>
          </w:p>
        </w:tc>
      </w:tr>
      <w:tr w:rsidR="00E70766" w:rsidRPr="00DB3C01" w14:paraId="0549AD28" w14:textId="77777777" w:rsidTr="00C91B85">
        <w:trPr>
          <w:trHeight w:val="799"/>
        </w:trPr>
        <w:tc>
          <w:tcPr>
            <w:tcW w:w="2972" w:type="dxa"/>
            <w:vAlign w:val="center"/>
          </w:tcPr>
          <w:p w14:paraId="3C7E1983" w14:textId="463D2764" w:rsidR="00E70766" w:rsidRPr="00C73AFB" w:rsidRDefault="00E70766" w:rsidP="00C91B85">
            <w:pPr>
              <w:spacing w:after="0" w:line="240" w:lineRule="auto"/>
              <w:rPr>
                <w:rFonts w:cstheme="minorHAnsi"/>
                <w:b/>
                <w:lang w:val="fr-BE" w:eastAsia="fr-BE"/>
              </w:rPr>
            </w:pPr>
            <w:r w:rsidRPr="00C73AFB">
              <w:rPr>
                <w:rFonts w:cstheme="minorHAnsi"/>
                <w:b/>
                <w:lang w:val="fr-BE" w:eastAsia="fr-BE"/>
              </w:rPr>
              <w:t>Droit national dont la personne morale relève</w:t>
            </w:r>
          </w:p>
        </w:tc>
        <w:tc>
          <w:tcPr>
            <w:tcW w:w="6095" w:type="dxa"/>
            <w:vAlign w:val="center"/>
          </w:tcPr>
          <w:p w14:paraId="4CA58770" w14:textId="77777777" w:rsidR="00E70766" w:rsidRPr="00C73AFB" w:rsidRDefault="00E70766" w:rsidP="00C73AFB">
            <w:pPr>
              <w:spacing w:after="0" w:line="240" w:lineRule="auto"/>
              <w:rPr>
                <w:rFonts w:cstheme="minorHAnsi"/>
                <w:lang w:val="fr-BE" w:eastAsia="fr-BE"/>
              </w:rPr>
            </w:pPr>
          </w:p>
        </w:tc>
      </w:tr>
      <w:tr w:rsidR="00C452F9" w:rsidRPr="00C73AFB" w14:paraId="426ADF8B" w14:textId="77777777" w:rsidTr="00C91B85">
        <w:trPr>
          <w:trHeight w:val="558"/>
        </w:trPr>
        <w:tc>
          <w:tcPr>
            <w:tcW w:w="2972" w:type="dxa"/>
            <w:vAlign w:val="center"/>
          </w:tcPr>
          <w:p w14:paraId="6C3DB7C0" w14:textId="4FD8BE9A" w:rsidR="00C452F9" w:rsidRPr="00C73AFB" w:rsidRDefault="002826A5" w:rsidP="00C91B85">
            <w:pPr>
              <w:spacing w:after="0" w:line="240" w:lineRule="auto"/>
              <w:rPr>
                <w:rFonts w:cstheme="minorHAnsi"/>
                <w:b/>
                <w:lang w:val="fr-BE" w:eastAsia="fr-BE"/>
              </w:rPr>
            </w:pPr>
            <w:r w:rsidRPr="00C73AFB">
              <w:rPr>
                <w:rFonts w:cstheme="minorHAnsi"/>
                <w:b/>
                <w:lang w:val="fr-BE" w:eastAsia="fr-BE"/>
              </w:rPr>
              <w:t xml:space="preserve">Numéro d’entreprise </w:t>
            </w:r>
          </w:p>
        </w:tc>
        <w:tc>
          <w:tcPr>
            <w:tcW w:w="6095" w:type="dxa"/>
            <w:vAlign w:val="center"/>
          </w:tcPr>
          <w:p w14:paraId="16BF429B" w14:textId="77777777" w:rsidR="00C452F9" w:rsidRPr="00C73AFB" w:rsidRDefault="00C452F9" w:rsidP="00C73AFB">
            <w:pPr>
              <w:spacing w:after="0" w:line="240" w:lineRule="auto"/>
              <w:rPr>
                <w:rFonts w:cstheme="minorHAnsi"/>
                <w:lang w:val="fr-BE" w:eastAsia="fr-BE"/>
              </w:rPr>
            </w:pPr>
          </w:p>
        </w:tc>
      </w:tr>
      <w:tr w:rsidR="00C452F9" w:rsidRPr="00C624C9" w14:paraId="33395439" w14:textId="77777777" w:rsidTr="00C91B85">
        <w:trPr>
          <w:trHeight w:val="564"/>
        </w:trPr>
        <w:tc>
          <w:tcPr>
            <w:tcW w:w="2972" w:type="dxa"/>
            <w:vAlign w:val="center"/>
          </w:tcPr>
          <w:p w14:paraId="190EA9EB" w14:textId="1447A00B" w:rsidR="00C452F9" w:rsidRPr="00C73AFB" w:rsidRDefault="00413EFC" w:rsidP="00C91B85">
            <w:pPr>
              <w:spacing w:after="0" w:line="240" w:lineRule="auto"/>
              <w:rPr>
                <w:rFonts w:cstheme="minorHAnsi"/>
                <w:b/>
                <w:lang w:eastAsia="fr-BE"/>
              </w:rPr>
            </w:pPr>
            <w:proofErr w:type="spellStart"/>
            <w:r w:rsidRPr="00C73AFB">
              <w:rPr>
                <w:rFonts w:cstheme="minorHAnsi"/>
                <w:b/>
                <w:lang w:eastAsia="fr-BE"/>
              </w:rPr>
              <w:t>Forme</w:t>
            </w:r>
            <w:proofErr w:type="spellEnd"/>
            <w:r w:rsidRPr="00C73AFB">
              <w:rPr>
                <w:rFonts w:cstheme="minorHAnsi"/>
                <w:b/>
                <w:lang w:eastAsia="fr-BE"/>
              </w:rPr>
              <w:t xml:space="preserve"> </w:t>
            </w:r>
            <w:proofErr w:type="spellStart"/>
            <w:r w:rsidRPr="00C73AFB">
              <w:rPr>
                <w:rFonts w:cstheme="minorHAnsi"/>
                <w:b/>
                <w:lang w:eastAsia="fr-BE"/>
              </w:rPr>
              <w:t>juridique</w:t>
            </w:r>
            <w:proofErr w:type="spellEnd"/>
          </w:p>
        </w:tc>
        <w:tc>
          <w:tcPr>
            <w:tcW w:w="6095" w:type="dxa"/>
            <w:vAlign w:val="center"/>
          </w:tcPr>
          <w:p w14:paraId="62996EB7" w14:textId="77777777" w:rsidR="00C452F9" w:rsidRPr="00C73AFB" w:rsidRDefault="00C452F9" w:rsidP="00C73AFB">
            <w:pPr>
              <w:spacing w:after="0" w:line="240" w:lineRule="auto"/>
              <w:rPr>
                <w:rFonts w:cstheme="minorHAnsi"/>
                <w:lang w:eastAsia="fr-BE"/>
              </w:rPr>
            </w:pPr>
          </w:p>
        </w:tc>
      </w:tr>
      <w:tr w:rsidR="0007114D" w:rsidRPr="00C624C9" w14:paraId="391969E3" w14:textId="77777777" w:rsidTr="00C91B85">
        <w:trPr>
          <w:trHeight w:val="978"/>
        </w:trPr>
        <w:tc>
          <w:tcPr>
            <w:tcW w:w="2972" w:type="dxa"/>
            <w:vAlign w:val="center"/>
          </w:tcPr>
          <w:p w14:paraId="3960DE35" w14:textId="05B6921C" w:rsidR="0007114D" w:rsidRPr="00C73AFB" w:rsidRDefault="0007114D" w:rsidP="00C91B85">
            <w:pPr>
              <w:spacing w:after="0" w:line="240" w:lineRule="auto"/>
              <w:rPr>
                <w:rFonts w:cstheme="minorHAnsi"/>
                <w:b/>
                <w:lang w:eastAsia="fr-BE"/>
              </w:rPr>
            </w:pPr>
            <w:proofErr w:type="spellStart"/>
            <w:r w:rsidRPr="00C73AFB">
              <w:rPr>
                <w:rFonts w:cstheme="minorHAnsi"/>
                <w:b/>
                <w:lang w:eastAsia="fr-BE"/>
              </w:rPr>
              <w:t>Adresse</w:t>
            </w:r>
            <w:proofErr w:type="spellEnd"/>
            <w:r w:rsidRPr="00C73AFB">
              <w:rPr>
                <w:rFonts w:cstheme="minorHAnsi"/>
                <w:b/>
                <w:lang w:eastAsia="fr-BE"/>
              </w:rPr>
              <w:t xml:space="preserve"> du </w:t>
            </w:r>
            <w:proofErr w:type="spellStart"/>
            <w:r w:rsidRPr="00C73AFB">
              <w:rPr>
                <w:rFonts w:cstheme="minorHAnsi"/>
                <w:b/>
                <w:lang w:eastAsia="fr-BE"/>
              </w:rPr>
              <w:t>siège</w:t>
            </w:r>
            <w:proofErr w:type="spellEnd"/>
            <w:r w:rsidRPr="00C73AFB">
              <w:rPr>
                <w:rFonts w:cstheme="minorHAnsi"/>
                <w:b/>
                <w:lang w:eastAsia="fr-BE"/>
              </w:rPr>
              <w:t xml:space="preserve"> statutaire </w:t>
            </w:r>
          </w:p>
        </w:tc>
        <w:tc>
          <w:tcPr>
            <w:tcW w:w="6095" w:type="dxa"/>
          </w:tcPr>
          <w:p w14:paraId="54396661" w14:textId="11514A04" w:rsidR="00F07716" w:rsidRPr="00C73AFB" w:rsidRDefault="00F07716" w:rsidP="00C73AFB">
            <w:pPr>
              <w:spacing w:after="0" w:line="240" w:lineRule="auto"/>
              <w:rPr>
                <w:rFonts w:cstheme="minorHAnsi"/>
                <w:lang w:eastAsia="fr-BE"/>
              </w:rPr>
            </w:pPr>
          </w:p>
        </w:tc>
      </w:tr>
      <w:tr w:rsidR="0007114D" w:rsidRPr="00F53380" w14:paraId="3AE1FD87" w14:textId="77777777" w:rsidTr="00C91B85">
        <w:trPr>
          <w:trHeight w:val="1120"/>
        </w:trPr>
        <w:tc>
          <w:tcPr>
            <w:tcW w:w="2972" w:type="dxa"/>
            <w:vAlign w:val="center"/>
          </w:tcPr>
          <w:p w14:paraId="1EFFEA5B" w14:textId="7FAC4297" w:rsidR="0007114D" w:rsidRPr="00C73AFB" w:rsidRDefault="0007114D" w:rsidP="00C91B85">
            <w:pPr>
              <w:spacing w:after="0" w:line="240" w:lineRule="auto"/>
              <w:rPr>
                <w:rFonts w:cstheme="minorHAnsi"/>
                <w:b/>
                <w:lang w:val="fr-BE" w:eastAsia="fr-BE"/>
              </w:rPr>
            </w:pPr>
            <w:r w:rsidRPr="00C73AFB">
              <w:rPr>
                <w:rFonts w:cstheme="minorHAnsi"/>
                <w:b/>
                <w:lang w:val="fr-BE" w:eastAsia="fr-BE"/>
              </w:rPr>
              <w:lastRenderedPageBreak/>
              <w:t>Adresse de l’administration centrale</w:t>
            </w:r>
            <w:r w:rsidRPr="00C73AFB">
              <w:rPr>
                <w:rStyle w:val="FootnoteReference"/>
                <w:rFonts w:cstheme="minorHAnsi"/>
                <w:b/>
                <w:lang w:val="fr-BE" w:eastAsia="fr-BE"/>
              </w:rPr>
              <w:footnoteReference w:id="3"/>
            </w:r>
            <w:r w:rsidRPr="00C73AFB">
              <w:rPr>
                <w:rFonts w:cstheme="minorHAnsi"/>
                <w:b/>
                <w:lang w:val="fr-BE" w:eastAsia="fr-BE"/>
              </w:rPr>
              <w:t xml:space="preserve"> </w:t>
            </w:r>
          </w:p>
        </w:tc>
        <w:tc>
          <w:tcPr>
            <w:tcW w:w="6095" w:type="dxa"/>
          </w:tcPr>
          <w:p w14:paraId="5ACE6412" w14:textId="2D989618" w:rsidR="00C73AFB" w:rsidRPr="00C73AFB" w:rsidRDefault="00C73AFB" w:rsidP="00C73AFB">
            <w:pPr>
              <w:spacing w:after="0" w:line="240" w:lineRule="auto"/>
              <w:rPr>
                <w:rFonts w:cstheme="minorHAnsi"/>
                <w:lang w:val="fr-BE" w:eastAsia="fr-BE"/>
              </w:rPr>
            </w:pPr>
          </w:p>
        </w:tc>
      </w:tr>
      <w:tr w:rsidR="0007114D" w:rsidRPr="00C624C9" w14:paraId="72CB445E" w14:textId="77777777" w:rsidTr="00C91B85">
        <w:trPr>
          <w:trHeight w:val="540"/>
        </w:trPr>
        <w:tc>
          <w:tcPr>
            <w:tcW w:w="2972" w:type="dxa"/>
            <w:vAlign w:val="center"/>
          </w:tcPr>
          <w:p w14:paraId="0AC7E89B" w14:textId="71AE0FB7" w:rsidR="0007114D" w:rsidRPr="00C73AFB" w:rsidRDefault="0007114D" w:rsidP="00C91B85">
            <w:pPr>
              <w:spacing w:after="0" w:line="240" w:lineRule="auto"/>
              <w:rPr>
                <w:rFonts w:cstheme="minorHAnsi"/>
                <w:b/>
                <w:lang w:eastAsia="fr-BE"/>
              </w:rPr>
            </w:pPr>
            <w:proofErr w:type="spellStart"/>
            <w:r w:rsidRPr="00C73AFB">
              <w:rPr>
                <w:rFonts w:cstheme="minorHAnsi"/>
                <w:b/>
                <w:lang w:eastAsia="fr-BE"/>
              </w:rPr>
              <w:t>Adresse</w:t>
            </w:r>
            <w:proofErr w:type="spellEnd"/>
            <w:r w:rsidRPr="00C73AFB">
              <w:rPr>
                <w:rFonts w:cstheme="minorHAnsi"/>
                <w:b/>
                <w:lang w:eastAsia="fr-BE"/>
              </w:rPr>
              <w:t xml:space="preserve"> e-mail</w:t>
            </w:r>
          </w:p>
        </w:tc>
        <w:tc>
          <w:tcPr>
            <w:tcW w:w="6095" w:type="dxa"/>
            <w:vAlign w:val="center"/>
          </w:tcPr>
          <w:p w14:paraId="32333D81" w14:textId="77777777" w:rsidR="0007114D" w:rsidRPr="00C73AFB" w:rsidRDefault="0007114D" w:rsidP="00C73AFB">
            <w:pPr>
              <w:spacing w:after="0" w:line="240" w:lineRule="auto"/>
              <w:rPr>
                <w:rFonts w:cstheme="minorHAnsi"/>
                <w:lang w:eastAsia="fr-BE"/>
              </w:rPr>
            </w:pPr>
          </w:p>
        </w:tc>
      </w:tr>
      <w:tr w:rsidR="0007114D" w14:paraId="571DBDE0" w14:textId="77777777" w:rsidTr="00C91B85">
        <w:trPr>
          <w:trHeight w:val="482"/>
        </w:trPr>
        <w:tc>
          <w:tcPr>
            <w:tcW w:w="2972" w:type="dxa"/>
            <w:vAlign w:val="center"/>
          </w:tcPr>
          <w:p w14:paraId="7B0AC76D" w14:textId="6C5AF168" w:rsidR="0007114D" w:rsidRPr="00C73AFB" w:rsidRDefault="0007114D" w:rsidP="00C91B85">
            <w:pPr>
              <w:spacing w:after="0" w:line="240" w:lineRule="auto"/>
              <w:rPr>
                <w:rFonts w:cstheme="minorHAnsi"/>
                <w:b/>
                <w:lang w:eastAsia="fr-BE"/>
              </w:rPr>
            </w:pPr>
            <w:r w:rsidRPr="00C73AFB">
              <w:rPr>
                <w:rFonts w:cstheme="minorHAnsi"/>
                <w:b/>
                <w:lang w:eastAsia="fr-BE"/>
              </w:rPr>
              <w:t xml:space="preserve">Numéro de </w:t>
            </w:r>
            <w:proofErr w:type="spellStart"/>
            <w:r w:rsidRPr="00C73AFB">
              <w:rPr>
                <w:rFonts w:cstheme="minorHAnsi"/>
                <w:b/>
                <w:lang w:eastAsia="fr-BE"/>
              </w:rPr>
              <w:t>téléphone</w:t>
            </w:r>
            <w:proofErr w:type="spellEnd"/>
          </w:p>
        </w:tc>
        <w:tc>
          <w:tcPr>
            <w:tcW w:w="6095" w:type="dxa"/>
            <w:vAlign w:val="center"/>
          </w:tcPr>
          <w:p w14:paraId="67919569" w14:textId="77777777" w:rsidR="0007114D" w:rsidRPr="00C73AFB" w:rsidRDefault="0007114D" w:rsidP="00C73AFB">
            <w:pPr>
              <w:spacing w:after="0" w:line="240" w:lineRule="auto"/>
              <w:rPr>
                <w:rFonts w:cstheme="minorHAnsi"/>
                <w:lang w:eastAsia="fr-BE"/>
              </w:rPr>
            </w:pPr>
          </w:p>
        </w:tc>
      </w:tr>
      <w:tr w:rsidR="0007114D" w:rsidRPr="00C91B85" w14:paraId="6EC7B510" w14:textId="77777777" w:rsidTr="00C91B85">
        <w:trPr>
          <w:trHeight w:val="482"/>
        </w:trPr>
        <w:tc>
          <w:tcPr>
            <w:tcW w:w="2972" w:type="dxa"/>
            <w:vAlign w:val="center"/>
          </w:tcPr>
          <w:p w14:paraId="13837C62" w14:textId="15ACF2F9" w:rsidR="0007114D" w:rsidRPr="00C73AFB" w:rsidRDefault="006E3F68" w:rsidP="00C91B85">
            <w:pPr>
              <w:spacing w:after="0" w:line="240" w:lineRule="auto"/>
              <w:rPr>
                <w:rFonts w:cstheme="minorHAnsi"/>
                <w:b/>
                <w:lang w:val="fr-BE" w:eastAsia="fr-BE"/>
              </w:rPr>
            </w:pPr>
            <w:r>
              <w:rPr>
                <w:rFonts w:cstheme="minorHAnsi"/>
                <w:b/>
                <w:lang w:val="fr-BE" w:eastAsia="fr-BE"/>
              </w:rPr>
              <w:t>S</w:t>
            </w:r>
            <w:r w:rsidR="0007114D" w:rsidRPr="00C73AFB">
              <w:rPr>
                <w:rFonts w:cstheme="minorHAnsi"/>
                <w:b/>
                <w:lang w:val="fr-BE" w:eastAsia="fr-BE"/>
              </w:rPr>
              <w:t xml:space="preserve">ite internet </w:t>
            </w:r>
          </w:p>
        </w:tc>
        <w:tc>
          <w:tcPr>
            <w:tcW w:w="6095" w:type="dxa"/>
            <w:vAlign w:val="center"/>
          </w:tcPr>
          <w:p w14:paraId="364777B2" w14:textId="77777777" w:rsidR="0007114D" w:rsidRPr="00C73AFB" w:rsidRDefault="0007114D" w:rsidP="00C73AFB">
            <w:pPr>
              <w:spacing w:after="0" w:line="240" w:lineRule="auto"/>
              <w:rPr>
                <w:rFonts w:cstheme="minorHAnsi"/>
                <w:lang w:val="fr-BE" w:eastAsia="fr-BE"/>
              </w:rPr>
            </w:pPr>
          </w:p>
        </w:tc>
      </w:tr>
    </w:tbl>
    <w:p w14:paraId="58CA1418" w14:textId="35D55678" w:rsidR="00AD3934" w:rsidRDefault="00AD3934" w:rsidP="00AD3934">
      <w:pPr>
        <w:spacing w:before="240"/>
        <w:jc w:val="both"/>
        <w:rPr>
          <w:lang w:val="fr-BE"/>
        </w:rPr>
      </w:pPr>
      <w:r w:rsidRPr="00AD3934">
        <w:rPr>
          <w:lang w:val="fr-BE"/>
        </w:rPr>
        <w:t xml:space="preserve">En signant, vous confirmez </w:t>
      </w:r>
      <w:r w:rsidR="00794E2B">
        <w:rPr>
          <w:lang w:val="fr-BE"/>
        </w:rPr>
        <w:t>être</w:t>
      </w:r>
      <w:r w:rsidRPr="00AD3934">
        <w:rPr>
          <w:lang w:val="fr-BE"/>
        </w:rPr>
        <w:t xml:space="preserve"> conscient que </w:t>
      </w:r>
      <w:r>
        <w:rPr>
          <w:lang w:val="fr-BE"/>
        </w:rPr>
        <w:t>c</w:t>
      </w:r>
      <w:r w:rsidRPr="00AD3934">
        <w:rPr>
          <w:lang w:val="fr-BE"/>
        </w:rPr>
        <w:t>haque gestionnaire de crédits de droit belge verse à la FSMA une rémunération en couverture de</w:t>
      </w:r>
      <w:r w:rsidR="00794E2B">
        <w:rPr>
          <w:lang w:val="fr-BE"/>
        </w:rPr>
        <w:t xml:space="preserve"> se</w:t>
      </w:r>
      <w:r w:rsidRPr="00AD3934">
        <w:rPr>
          <w:lang w:val="fr-BE"/>
        </w:rPr>
        <w:t>s frais de fonctionnement. Le montant de cette rémunération, les cas où elle est due, et les délais dans lesquels elle doit être payée sont déterminés par le Roi en application de l'article 56 de la loi du 2 août 2002 relative à la surveillance du secteur financier et aux services financiers.</w:t>
      </w:r>
    </w:p>
    <w:p w14:paraId="2C7CA5C2" w14:textId="2091D242" w:rsidR="00E1028B" w:rsidRPr="00C91B85" w:rsidRDefault="00C91B85" w:rsidP="00C91B85">
      <w:pPr>
        <w:pStyle w:val="Heading1"/>
        <w:numPr>
          <w:ilvl w:val="0"/>
          <w:numId w:val="40"/>
        </w:numPr>
        <w:spacing w:before="0" w:after="240" w:line="276" w:lineRule="auto"/>
        <w:ind w:right="567"/>
        <w:jc w:val="both"/>
        <w:rPr>
          <w:color w:val="002244"/>
          <w:lang w:val="fr-BE"/>
        </w:rPr>
      </w:pPr>
      <w:r>
        <w:rPr>
          <w:color w:val="002244"/>
          <w:lang w:val="fr-BE"/>
        </w:rPr>
        <w:t>Votre signature</w:t>
      </w:r>
    </w:p>
    <w:tbl>
      <w:tblPr>
        <w:tblStyle w:val="TableGrid"/>
        <w:tblW w:w="9209" w:type="dxa"/>
        <w:tblLook w:val="04A0" w:firstRow="1" w:lastRow="0" w:firstColumn="1" w:lastColumn="0" w:noHBand="0" w:noVBand="1"/>
      </w:tblPr>
      <w:tblGrid>
        <w:gridCol w:w="2972"/>
        <w:gridCol w:w="6237"/>
      </w:tblGrid>
      <w:tr w:rsidR="005F09C9" w:rsidRPr="00912839" w14:paraId="59EF2040" w14:textId="77777777" w:rsidTr="00C91B85">
        <w:trPr>
          <w:trHeight w:val="510"/>
        </w:trPr>
        <w:tc>
          <w:tcPr>
            <w:tcW w:w="2972" w:type="dxa"/>
            <w:vAlign w:val="center"/>
          </w:tcPr>
          <w:p w14:paraId="7446EBC9" w14:textId="49356591" w:rsidR="005F09C9" w:rsidRPr="005F09C9" w:rsidRDefault="005F09C9" w:rsidP="005F09C9">
            <w:pPr>
              <w:spacing w:after="0"/>
              <w:ind w:right="567"/>
              <w:rPr>
                <w:rFonts w:cs="Calibri"/>
                <w:b/>
                <w:lang w:eastAsia="fr-BE"/>
              </w:rPr>
            </w:pPr>
            <w:r w:rsidRPr="005F09C9">
              <w:rPr>
                <w:rFonts w:cs="Calibri"/>
                <w:b/>
                <w:lang w:eastAsia="fr-BE"/>
              </w:rPr>
              <w:t>Date</w:t>
            </w:r>
          </w:p>
        </w:tc>
        <w:tc>
          <w:tcPr>
            <w:tcW w:w="6237" w:type="dxa"/>
          </w:tcPr>
          <w:p w14:paraId="5FD06CE9" w14:textId="77777777" w:rsidR="005F09C9" w:rsidRPr="00840105" w:rsidRDefault="005F09C9" w:rsidP="003F705E">
            <w:pPr>
              <w:spacing w:after="0"/>
              <w:ind w:right="567"/>
              <w:rPr>
                <w:rFonts w:cs="Calibri"/>
                <w:lang w:eastAsia="fr-BE"/>
              </w:rPr>
            </w:pPr>
          </w:p>
        </w:tc>
      </w:tr>
      <w:tr w:rsidR="005F09C9" w:rsidRPr="00DB3C01" w14:paraId="7CD1F3FE" w14:textId="77777777" w:rsidTr="00C91B85">
        <w:trPr>
          <w:trHeight w:val="510"/>
        </w:trPr>
        <w:tc>
          <w:tcPr>
            <w:tcW w:w="2972" w:type="dxa"/>
            <w:vAlign w:val="center"/>
          </w:tcPr>
          <w:p w14:paraId="45B52FE2" w14:textId="2E1F61B4" w:rsidR="005F09C9" w:rsidRPr="005F09C9" w:rsidRDefault="005F09C9" w:rsidP="005F09C9">
            <w:pPr>
              <w:spacing w:after="0"/>
              <w:rPr>
                <w:b/>
                <w:lang w:val="fr-BE" w:eastAsia="fr-BE"/>
              </w:rPr>
            </w:pPr>
            <w:r w:rsidRPr="005F09C9">
              <w:rPr>
                <w:rFonts w:cs="Calibri"/>
                <w:b/>
                <w:lang w:val="fr-FR" w:eastAsia="fr-BE"/>
              </w:rPr>
              <w:t>Votre nom</w:t>
            </w:r>
            <w:r w:rsidRPr="005F09C9">
              <w:rPr>
                <w:b/>
                <w:lang w:val="fr-FR"/>
              </w:rPr>
              <w:t xml:space="preserve"> et prénom(s)</w:t>
            </w:r>
          </w:p>
        </w:tc>
        <w:tc>
          <w:tcPr>
            <w:tcW w:w="6237" w:type="dxa"/>
          </w:tcPr>
          <w:p w14:paraId="52FADBE0" w14:textId="77777777" w:rsidR="005F09C9" w:rsidRPr="005F09C9" w:rsidRDefault="005F09C9" w:rsidP="003F705E">
            <w:pPr>
              <w:spacing w:after="0"/>
              <w:ind w:right="567"/>
              <w:rPr>
                <w:rFonts w:cs="Calibri"/>
                <w:lang w:val="fr-BE" w:eastAsia="fr-BE"/>
              </w:rPr>
            </w:pPr>
          </w:p>
        </w:tc>
      </w:tr>
      <w:tr w:rsidR="005F09C9" w:rsidRPr="00912839" w14:paraId="0F5BF5B8" w14:textId="77777777" w:rsidTr="00C91B85">
        <w:trPr>
          <w:trHeight w:val="813"/>
        </w:trPr>
        <w:tc>
          <w:tcPr>
            <w:tcW w:w="2972" w:type="dxa"/>
            <w:vAlign w:val="center"/>
          </w:tcPr>
          <w:p w14:paraId="1D8A4C64" w14:textId="750C106C" w:rsidR="005F09C9" w:rsidRPr="005F09C9" w:rsidRDefault="005F09C9" w:rsidP="005F09C9">
            <w:pPr>
              <w:spacing w:after="0"/>
              <w:ind w:right="567"/>
              <w:rPr>
                <w:rFonts w:cs="Calibri"/>
                <w:b/>
                <w:lang w:eastAsia="fr-BE"/>
              </w:rPr>
            </w:pPr>
            <w:r w:rsidRPr="005F09C9">
              <w:rPr>
                <w:rFonts w:cs="Calibri"/>
                <w:b/>
                <w:lang w:val="fr-FR" w:eastAsia="fr-BE"/>
              </w:rPr>
              <w:t>Signature</w:t>
            </w:r>
          </w:p>
        </w:tc>
        <w:tc>
          <w:tcPr>
            <w:tcW w:w="6237" w:type="dxa"/>
          </w:tcPr>
          <w:p w14:paraId="76E71BAE" w14:textId="77777777" w:rsidR="005F09C9" w:rsidRDefault="005F09C9" w:rsidP="003F705E">
            <w:pPr>
              <w:spacing w:after="0"/>
              <w:ind w:right="567"/>
              <w:jc w:val="both"/>
              <w:rPr>
                <w:rFonts w:cs="Calibri"/>
                <w:lang w:eastAsia="fr-BE"/>
              </w:rPr>
            </w:pPr>
          </w:p>
          <w:p w14:paraId="18D07909" w14:textId="77777777" w:rsidR="00C91B85" w:rsidRDefault="00C91B85" w:rsidP="003F705E">
            <w:pPr>
              <w:spacing w:after="0"/>
              <w:ind w:right="567"/>
              <w:jc w:val="both"/>
              <w:rPr>
                <w:rFonts w:cs="Calibri"/>
                <w:lang w:eastAsia="fr-BE"/>
              </w:rPr>
            </w:pPr>
          </w:p>
          <w:p w14:paraId="1E1FF837" w14:textId="77777777" w:rsidR="00C91B85" w:rsidRDefault="00C91B85" w:rsidP="003F705E">
            <w:pPr>
              <w:spacing w:after="0"/>
              <w:ind w:right="567"/>
              <w:jc w:val="both"/>
              <w:rPr>
                <w:rFonts w:cs="Calibri"/>
                <w:lang w:eastAsia="fr-BE"/>
              </w:rPr>
            </w:pPr>
          </w:p>
          <w:p w14:paraId="481D7299" w14:textId="77777777" w:rsidR="00C91B85" w:rsidRDefault="00C91B85" w:rsidP="003F705E">
            <w:pPr>
              <w:spacing w:after="0"/>
              <w:ind w:right="567"/>
              <w:jc w:val="both"/>
              <w:rPr>
                <w:rFonts w:cs="Calibri"/>
                <w:lang w:eastAsia="fr-BE"/>
              </w:rPr>
            </w:pPr>
          </w:p>
          <w:p w14:paraId="5DA14835" w14:textId="13809D41" w:rsidR="00C91B85" w:rsidRPr="00840105" w:rsidRDefault="00C91B85" w:rsidP="003F705E">
            <w:pPr>
              <w:spacing w:after="0"/>
              <w:ind w:right="567"/>
              <w:jc w:val="both"/>
              <w:rPr>
                <w:rFonts w:cs="Calibri"/>
                <w:lang w:eastAsia="fr-BE"/>
              </w:rPr>
            </w:pPr>
          </w:p>
        </w:tc>
      </w:tr>
    </w:tbl>
    <w:p w14:paraId="7D369260" w14:textId="77777777" w:rsidR="00C91B85" w:rsidRDefault="00C91B85" w:rsidP="00C91B85">
      <w:pPr>
        <w:rPr>
          <w:lang w:val="fr-BE"/>
        </w:rPr>
      </w:pPr>
    </w:p>
    <w:p w14:paraId="1C032A43" w14:textId="0881F8E8" w:rsidR="00157750" w:rsidRPr="00C91B85" w:rsidRDefault="00157750" w:rsidP="00C91B85">
      <w:pPr>
        <w:pStyle w:val="Heading1"/>
        <w:numPr>
          <w:ilvl w:val="0"/>
          <w:numId w:val="40"/>
        </w:numPr>
        <w:spacing w:before="0" w:after="240" w:line="276" w:lineRule="auto"/>
        <w:ind w:right="567"/>
        <w:jc w:val="both"/>
        <w:rPr>
          <w:color w:val="002244"/>
          <w:lang w:val="fr-BE"/>
        </w:rPr>
      </w:pPr>
      <w:r w:rsidRPr="00C91B85">
        <w:rPr>
          <w:color w:val="002244"/>
          <w:lang w:val="fr-BE"/>
        </w:rPr>
        <w:t>N’avez-vous rien oublié ?</w:t>
      </w:r>
    </w:p>
    <w:p w14:paraId="407919F7" w14:textId="77777777" w:rsidR="00157750" w:rsidRPr="00912839" w:rsidRDefault="00157750" w:rsidP="00C91B85">
      <w:pPr>
        <w:pStyle w:val="ListParagraph"/>
        <w:numPr>
          <w:ilvl w:val="0"/>
          <w:numId w:val="32"/>
        </w:numPr>
        <w:spacing w:after="160" w:line="276" w:lineRule="auto"/>
        <w:ind w:left="1276" w:right="567" w:hanging="430"/>
        <w:contextualSpacing w:val="0"/>
        <w:jc w:val="both"/>
        <w:rPr>
          <w:rFonts w:cs="Calibri"/>
          <w:lang w:val="fr-FR"/>
        </w:rPr>
      </w:pPr>
      <w:r w:rsidRPr="00912839">
        <w:rPr>
          <w:rFonts w:cs="Calibri"/>
          <w:lang w:val="fr-FR"/>
        </w:rPr>
        <w:t xml:space="preserve">Avez-vous </w:t>
      </w:r>
      <w:r w:rsidRPr="005F09C9">
        <w:rPr>
          <w:rFonts w:cs="Calibri"/>
          <w:b/>
          <w:lang w:val="fr-FR"/>
        </w:rPr>
        <w:t>répondu</w:t>
      </w:r>
      <w:r w:rsidRPr="00912839">
        <w:rPr>
          <w:rFonts w:cs="Calibri"/>
          <w:lang w:val="fr-FR"/>
        </w:rPr>
        <w:t xml:space="preserve"> correctement et complètement </w:t>
      </w:r>
      <w:r w:rsidRPr="005F09C9">
        <w:rPr>
          <w:rFonts w:cs="Calibri"/>
          <w:b/>
          <w:lang w:val="fr-FR"/>
        </w:rPr>
        <w:t>à toutes les questions</w:t>
      </w:r>
      <w:r w:rsidRPr="00912839">
        <w:rPr>
          <w:rFonts w:cs="Calibri"/>
          <w:lang w:val="fr-FR"/>
        </w:rPr>
        <w:t> ?</w:t>
      </w:r>
    </w:p>
    <w:p w14:paraId="689FB0FE" w14:textId="6BEF8850" w:rsidR="00C91B85" w:rsidRPr="00C91B85" w:rsidRDefault="00157750" w:rsidP="00666E10">
      <w:pPr>
        <w:pStyle w:val="ListParagraph"/>
        <w:numPr>
          <w:ilvl w:val="0"/>
          <w:numId w:val="33"/>
        </w:numPr>
        <w:spacing w:after="160" w:line="276" w:lineRule="auto"/>
        <w:ind w:left="1276" w:right="567"/>
        <w:contextualSpacing w:val="0"/>
        <w:jc w:val="both"/>
        <w:rPr>
          <w:lang w:val="fr-FR"/>
        </w:rPr>
      </w:pPr>
      <w:r w:rsidRPr="00C91B85">
        <w:rPr>
          <w:rFonts w:cs="Calibri"/>
          <w:lang w:val="fr-FR"/>
        </w:rPr>
        <w:t xml:space="preserve">Avez-vous joint une </w:t>
      </w:r>
      <w:r w:rsidRPr="00C91B85">
        <w:rPr>
          <w:rFonts w:cs="Calibri"/>
          <w:b/>
          <w:lang w:val="fr-FR"/>
        </w:rPr>
        <w:t>copie lisible de votre carte d’identité ou de votre passeport </w:t>
      </w:r>
      <w:r w:rsidR="00C91B85" w:rsidRPr="00C91B85">
        <w:rPr>
          <w:rFonts w:cs="Calibri"/>
          <w:lang w:val="fr-FR"/>
        </w:rPr>
        <w:t>?</w:t>
      </w:r>
    </w:p>
    <w:p w14:paraId="73D2B05C" w14:textId="5AA9A5D3" w:rsidR="00157750" w:rsidRPr="00C91B85" w:rsidRDefault="00157750" w:rsidP="00666E10">
      <w:pPr>
        <w:pStyle w:val="ListParagraph"/>
        <w:numPr>
          <w:ilvl w:val="0"/>
          <w:numId w:val="33"/>
        </w:numPr>
        <w:spacing w:after="160" w:line="276" w:lineRule="auto"/>
        <w:ind w:left="1276" w:right="567"/>
        <w:contextualSpacing w:val="0"/>
        <w:jc w:val="both"/>
        <w:rPr>
          <w:lang w:val="fr-FR"/>
        </w:rPr>
      </w:pPr>
      <w:r w:rsidRPr="00C91B85">
        <w:rPr>
          <w:rFonts w:cs="Calibri"/>
          <w:lang w:val="fr-FR"/>
        </w:rPr>
        <w:t xml:space="preserve">Avez-vous </w:t>
      </w:r>
      <w:r w:rsidRPr="00C91B85">
        <w:rPr>
          <w:rFonts w:cs="Calibri"/>
          <w:b/>
          <w:lang w:val="fr-FR"/>
        </w:rPr>
        <w:t>signé</w:t>
      </w:r>
      <w:r w:rsidRPr="00C91B85">
        <w:rPr>
          <w:rFonts w:cs="Calibri"/>
          <w:lang w:val="fr-FR"/>
        </w:rPr>
        <w:t xml:space="preserve"> </w:t>
      </w:r>
      <w:r w:rsidR="00C91B85">
        <w:rPr>
          <w:rFonts w:cs="Calibri"/>
          <w:lang w:val="fr-FR"/>
        </w:rPr>
        <w:t>ce</w:t>
      </w:r>
      <w:r w:rsidRPr="00C91B85">
        <w:rPr>
          <w:rFonts w:cs="Calibri"/>
          <w:lang w:val="fr-FR"/>
        </w:rPr>
        <w:t xml:space="preserve"> </w:t>
      </w:r>
      <w:r w:rsidR="00C91B85">
        <w:rPr>
          <w:rFonts w:cs="Calibri"/>
          <w:lang w:val="fr-FR"/>
        </w:rPr>
        <w:t>formulaire</w:t>
      </w:r>
      <w:r w:rsidRPr="00C91B85">
        <w:rPr>
          <w:rFonts w:cs="Calibri"/>
          <w:lang w:val="fr-FR"/>
        </w:rPr>
        <w:t> ?</w:t>
      </w:r>
    </w:p>
    <w:p w14:paraId="685ED645" w14:textId="7E7B6178" w:rsidR="00157750" w:rsidRPr="00C91B85" w:rsidRDefault="00F2096F" w:rsidP="00C91B85">
      <w:pPr>
        <w:pStyle w:val="Heading1"/>
        <w:numPr>
          <w:ilvl w:val="0"/>
          <w:numId w:val="40"/>
        </w:numPr>
        <w:spacing w:before="0" w:after="240" w:line="276" w:lineRule="auto"/>
        <w:ind w:right="567"/>
        <w:jc w:val="both"/>
        <w:rPr>
          <w:color w:val="002244"/>
          <w:lang w:val="fr-BE"/>
        </w:rPr>
      </w:pPr>
      <w:r w:rsidRPr="00C91B85">
        <w:rPr>
          <w:color w:val="002244"/>
          <w:lang w:val="fr-BE"/>
        </w:rPr>
        <w:t>Traitement des données à caractère personnel</w:t>
      </w:r>
    </w:p>
    <w:p w14:paraId="5E57363F" w14:textId="21002665" w:rsidR="00F2096F" w:rsidRDefault="00F2096F" w:rsidP="006E3F68">
      <w:pPr>
        <w:spacing w:after="0" w:line="240" w:lineRule="auto"/>
        <w:jc w:val="both"/>
        <w:rPr>
          <w:lang w:val="fr-BE"/>
        </w:rPr>
      </w:pPr>
      <w:r w:rsidRPr="00F2096F">
        <w:rPr>
          <w:lang w:val="fr-BE"/>
        </w:rPr>
        <w:t>Les données à caractère personnel fournies par le biais du présent questionnaire seront traitées par la FSMA de la manière décrite dans sa</w:t>
      </w:r>
      <w:r w:rsidR="000C1E9B">
        <w:rPr>
          <w:lang w:val="fr-BE"/>
        </w:rPr>
        <w:t xml:space="preserve"> </w:t>
      </w:r>
      <w:hyperlink r:id="rId13" w:history="1">
        <w:r w:rsidR="000C1E9B" w:rsidRPr="006C4913">
          <w:rPr>
            <w:rStyle w:val="Hyperlink"/>
            <w:lang w:val="fr-BE"/>
          </w:rPr>
          <w:t>Politique vie privée</w:t>
        </w:r>
      </w:hyperlink>
      <w:r w:rsidRPr="00F2096F">
        <w:rPr>
          <w:lang w:val="fr-BE"/>
        </w:rPr>
        <w:t>.</w:t>
      </w:r>
    </w:p>
    <w:p w14:paraId="640CEDF8" w14:textId="77777777" w:rsidR="006E3F68" w:rsidRDefault="006E3F68" w:rsidP="006E3F68">
      <w:pPr>
        <w:spacing w:after="0" w:line="240" w:lineRule="auto"/>
        <w:jc w:val="both"/>
        <w:rPr>
          <w:lang w:val="fr-BE"/>
        </w:rPr>
      </w:pPr>
    </w:p>
    <w:p w14:paraId="07CC67B7" w14:textId="7E4513CE" w:rsidR="005F09C9" w:rsidRPr="00F2096F" w:rsidRDefault="005F09C9" w:rsidP="006E3F68">
      <w:pPr>
        <w:spacing w:after="0" w:line="240" w:lineRule="auto"/>
        <w:jc w:val="center"/>
        <w:rPr>
          <w:lang w:val="fr-BE"/>
        </w:rPr>
      </w:pPr>
      <w:r>
        <w:rPr>
          <w:noProof/>
          <w:lang w:val="gsw-FR"/>
        </w:rPr>
        <w:t>*  *  *</w:t>
      </w:r>
    </w:p>
    <w:sectPr w:rsidR="005F09C9" w:rsidRPr="00F2096F"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340C0" w14:textId="77777777" w:rsidR="006C4CC3" w:rsidRDefault="006C4CC3" w:rsidP="006C4CC3">
      <w:pPr>
        <w:spacing w:after="0" w:line="240" w:lineRule="auto"/>
      </w:pPr>
      <w:r>
        <w:separator/>
      </w:r>
    </w:p>
  </w:endnote>
  <w:endnote w:type="continuationSeparator" w:id="0">
    <w:p w14:paraId="2AD7CBA9" w14:textId="77777777" w:rsidR="006C4CC3" w:rsidRDefault="006C4CC3" w:rsidP="006C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84890" w14:textId="3292D354" w:rsidR="006C5B99" w:rsidRPr="005F09C9" w:rsidRDefault="005F09C9" w:rsidP="005F09C9">
    <w:pPr>
      <w:pStyle w:val="Footer"/>
      <w:tabs>
        <w:tab w:val="clear" w:pos="4513"/>
        <w:tab w:val="clear" w:pos="9026"/>
        <w:tab w:val="left" w:pos="6691"/>
      </w:tabs>
      <w:jc w:val="center"/>
      <w:rPr>
        <w:rFonts w:ascii="Gotham Rounded Book" w:hAnsi="Gotham Rounded Book"/>
        <w:sz w:val="14"/>
        <w:szCs w:val="14"/>
        <w:lang w:val="fr-BE"/>
      </w:rPr>
    </w:pPr>
    <w:proofErr w:type="gramStart"/>
    <w:r w:rsidRPr="00637F8B">
      <w:rPr>
        <w:rFonts w:ascii="Gotham Rounded Book" w:hAnsi="Gotham Rounded Book"/>
        <w:sz w:val="14"/>
        <w:szCs w:val="14"/>
        <w:lang w:val="fr-BE"/>
      </w:rPr>
      <w:t>rue</w:t>
    </w:r>
    <w:proofErr w:type="gramEnd"/>
    <w:r w:rsidRPr="00637F8B">
      <w:rPr>
        <w:rFonts w:ascii="Gotham Rounded Book" w:hAnsi="Gotham Rounded Book"/>
        <w:sz w:val="14"/>
        <w:szCs w:val="14"/>
        <w:lang w:val="fr-BE"/>
      </w:rPr>
      <w:t xml:space="preserve"> du Congrès 12-14      1000 Bruxelles      </w:t>
    </w:r>
    <w:r w:rsidRPr="00637F8B">
      <w:rPr>
        <w:rFonts w:ascii="Gotham Rounded Book" w:hAnsi="Gotham Rounded Book"/>
        <w:sz w:val="14"/>
        <w:szCs w:val="14"/>
        <w:lang w:val="fr-BE"/>
      </w:rPr>
      <w:tab/>
    </w:r>
    <w:r w:rsidRPr="00637F8B">
      <w:rPr>
        <w:rFonts w:ascii="Gotham Rounded Book" w:hAnsi="Gotham Rounded Book"/>
        <w:b/>
        <w:color w:val="A5A5A5" w:themeColor="accent3"/>
        <w:sz w:val="14"/>
        <w:szCs w:val="14"/>
        <w:lang w:val="fr-BE"/>
      </w:rPr>
      <w:t>/</w:t>
    </w:r>
    <w:r w:rsidRPr="00637F8B">
      <w:rPr>
        <w:rFonts w:ascii="Gotham Rounded Book" w:hAnsi="Gotham Rounded Book"/>
        <w:sz w:val="14"/>
        <w:szCs w:val="14"/>
        <w:lang w:val="fr-BE"/>
      </w:rPr>
      <w:t xml:space="preserve"> www.fsma.be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D94B" w14:textId="41643CBE" w:rsidR="006C5B99" w:rsidRPr="00637F8B" w:rsidRDefault="00637F8B" w:rsidP="00465AD7">
    <w:pPr>
      <w:pStyle w:val="Footer"/>
      <w:tabs>
        <w:tab w:val="clear" w:pos="4513"/>
        <w:tab w:val="clear" w:pos="9026"/>
        <w:tab w:val="left" w:pos="6691"/>
      </w:tabs>
      <w:jc w:val="center"/>
      <w:rPr>
        <w:rFonts w:ascii="Gotham Rounded Book" w:hAnsi="Gotham Rounded Book"/>
        <w:sz w:val="14"/>
        <w:szCs w:val="14"/>
        <w:lang w:val="fr-BE"/>
      </w:rPr>
    </w:pPr>
    <w:bookmarkStart w:id="4" w:name="bkmPhoneService"/>
    <w:bookmarkEnd w:id="4"/>
    <w:proofErr w:type="gramStart"/>
    <w:r w:rsidRPr="00637F8B">
      <w:rPr>
        <w:rFonts w:ascii="Gotham Rounded Book" w:hAnsi="Gotham Rounded Book"/>
        <w:sz w:val="14"/>
        <w:szCs w:val="14"/>
        <w:lang w:val="fr-BE"/>
      </w:rPr>
      <w:t>rue</w:t>
    </w:r>
    <w:proofErr w:type="gramEnd"/>
    <w:r w:rsidRPr="00637F8B">
      <w:rPr>
        <w:rFonts w:ascii="Gotham Rounded Book" w:hAnsi="Gotham Rounded Book"/>
        <w:sz w:val="14"/>
        <w:szCs w:val="14"/>
        <w:lang w:val="fr-BE"/>
      </w:rPr>
      <w:t xml:space="preserve"> du Congrès 12-14      1000 Bruxelles      </w:t>
    </w:r>
    <w:r w:rsidR="006C4CC3" w:rsidRPr="00637F8B">
      <w:rPr>
        <w:rFonts w:ascii="Gotham Rounded Book" w:hAnsi="Gotham Rounded Book"/>
        <w:sz w:val="14"/>
        <w:szCs w:val="14"/>
        <w:lang w:val="fr-BE"/>
      </w:rPr>
      <w:tab/>
    </w:r>
    <w:r w:rsidR="006C4CC3" w:rsidRPr="00637F8B">
      <w:rPr>
        <w:rFonts w:ascii="Gotham Rounded Book" w:hAnsi="Gotham Rounded Book"/>
        <w:b/>
        <w:color w:val="A5A5A5" w:themeColor="accent3"/>
        <w:sz w:val="14"/>
        <w:szCs w:val="14"/>
        <w:lang w:val="fr-BE"/>
      </w:rPr>
      <w:t>/</w:t>
    </w:r>
    <w:r w:rsidR="006C4CC3" w:rsidRPr="00637F8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3E01A" w14:textId="77777777" w:rsidR="006C4CC3" w:rsidRDefault="006C4CC3" w:rsidP="006C4CC3">
      <w:pPr>
        <w:spacing w:after="0" w:line="240" w:lineRule="auto"/>
      </w:pPr>
      <w:r>
        <w:separator/>
      </w:r>
    </w:p>
  </w:footnote>
  <w:footnote w:type="continuationSeparator" w:id="0">
    <w:p w14:paraId="3228EE5B" w14:textId="77777777" w:rsidR="006C4CC3" w:rsidRDefault="006C4CC3" w:rsidP="006C4CC3">
      <w:pPr>
        <w:spacing w:after="0" w:line="240" w:lineRule="auto"/>
      </w:pPr>
      <w:r>
        <w:continuationSeparator/>
      </w:r>
    </w:p>
  </w:footnote>
  <w:footnote w:id="1">
    <w:p w14:paraId="55FBA920" w14:textId="73E4D3E4" w:rsidR="00673191" w:rsidRPr="00C91B85" w:rsidRDefault="00673191" w:rsidP="00C91B85">
      <w:pPr>
        <w:pStyle w:val="FootnoteText"/>
        <w:ind w:left="284" w:hanging="284"/>
        <w:jc w:val="both"/>
        <w:rPr>
          <w:sz w:val="18"/>
          <w:szCs w:val="18"/>
          <w:lang w:val="fr-BE"/>
        </w:rPr>
      </w:pPr>
      <w:r w:rsidRPr="00C91B85">
        <w:rPr>
          <w:rStyle w:val="FootnoteReference"/>
          <w:sz w:val="18"/>
          <w:szCs w:val="18"/>
        </w:rPr>
        <w:footnoteRef/>
      </w:r>
      <w:r w:rsidRPr="00C91B85">
        <w:rPr>
          <w:sz w:val="18"/>
          <w:szCs w:val="18"/>
          <w:lang w:val="fr-BE"/>
        </w:rPr>
        <w:t xml:space="preserve"> </w:t>
      </w:r>
      <w:r w:rsidR="00C91B85" w:rsidRPr="00C91B85">
        <w:rPr>
          <w:sz w:val="18"/>
          <w:szCs w:val="18"/>
          <w:lang w:val="fr-BE"/>
        </w:rPr>
        <w:tab/>
      </w:r>
      <w:r w:rsidRPr="00C91B85">
        <w:rPr>
          <w:sz w:val="18"/>
          <w:szCs w:val="18"/>
          <w:lang w:val="fr-BE"/>
        </w:rPr>
        <w:t>Membre de l’organe d’administration du prestataire ou une personne mandatée à cet effet et qui agit sous la responsabilité de l’organe d’administration. Dans ce dernier cas, veuillez fournir également le document de mandat mis à votre disposition par la FSMA dûment complété.</w:t>
      </w:r>
    </w:p>
  </w:footnote>
  <w:footnote w:id="2">
    <w:p w14:paraId="75212296" w14:textId="7470898E" w:rsidR="00E70766" w:rsidRPr="00C91B85" w:rsidRDefault="00E70766" w:rsidP="00C91B85">
      <w:pPr>
        <w:pStyle w:val="FootnoteText"/>
        <w:ind w:left="284" w:hanging="284"/>
        <w:jc w:val="both"/>
        <w:rPr>
          <w:sz w:val="18"/>
          <w:szCs w:val="18"/>
          <w:lang w:val="fr-BE"/>
        </w:rPr>
      </w:pPr>
      <w:r w:rsidRPr="00C91B85">
        <w:rPr>
          <w:rStyle w:val="FootnoteReference"/>
          <w:sz w:val="18"/>
          <w:szCs w:val="18"/>
        </w:rPr>
        <w:footnoteRef/>
      </w:r>
      <w:r w:rsidRPr="00C91B85">
        <w:rPr>
          <w:sz w:val="18"/>
          <w:szCs w:val="18"/>
          <w:lang w:val="fr-BE"/>
        </w:rPr>
        <w:t xml:space="preserve"> </w:t>
      </w:r>
      <w:r w:rsidR="00C91B85" w:rsidRPr="00C91B85">
        <w:rPr>
          <w:sz w:val="18"/>
          <w:szCs w:val="18"/>
          <w:lang w:val="fr-BE"/>
        </w:rPr>
        <w:tab/>
      </w:r>
      <w:r w:rsidRPr="00C91B85">
        <w:rPr>
          <w:sz w:val="18"/>
          <w:szCs w:val="18"/>
          <w:lang w:val="fr-BE"/>
        </w:rPr>
        <w:t>Si différente de la dénomination s</w:t>
      </w:r>
      <w:r w:rsidR="005C502D" w:rsidRPr="00C91B85">
        <w:rPr>
          <w:sz w:val="18"/>
          <w:szCs w:val="18"/>
          <w:lang w:val="fr-BE"/>
        </w:rPr>
        <w:t>tatuaire.</w:t>
      </w:r>
    </w:p>
  </w:footnote>
  <w:footnote w:id="3">
    <w:p w14:paraId="0E83A5A0" w14:textId="6927489E" w:rsidR="0007114D" w:rsidRPr="00C91B85" w:rsidRDefault="0007114D" w:rsidP="00C91B85">
      <w:pPr>
        <w:pStyle w:val="FootnoteText"/>
        <w:ind w:left="284" w:hanging="284"/>
        <w:jc w:val="both"/>
        <w:rPr>
          <w:sz w:val="18"/>
          <w:szCs w:val="18"/>
          <w:lang w:val="fr-BE"/>
        </w:rPr>
      </w:pPr>
      <w:r w:rsidRPr="00C91B85">
        <w:rPr>
          <w:rStyle w:val="FootnoteReference"/>
          <w:sz w:val="18"/>
          <w:szCs w:val="18"/>
        </w:rPr>
        <w:footnoteRef/>
      </w:r>
      <w:r w:rsidR="00C91B85" w:rsidRPr="00C91B85">
        <w:rPr>
          <w:sz w:val="18"/>
          <w:szCs w:val="18"/>
          <w:lang w:val="fr-BE"/>
        </w:rPr>
        <w:tab/>
      </w:r>
      <w:r w:rsidRPr="00C91B85">
        <w:rPr>
          <w:sz w:val="18"/>
          <w:szCs w:val="18"/>
          <w:lang w:val="fr-BE"/>
        </w:rPr>
        <w:t>Si différente du siège statutaire.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5B12" w14:textId="77777777" w:rsidR="006C5B99" w:rsidRPr="00022F1B" w:rsidRDefault="006C4CC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7E186DB8" w14:textId="2365C788" w:rsidR="006F3342" w:rsidRDefault="006C4CC3" w:rsidP="00A60EE1">
    <w:pPr>
      <w:pStyle w:val="Header"/>
      <w:tabs>
        <w:tab w:val="clear" w:pos="4513"/>
        <w:tab w:val="clear" w:pos="9026"/>
        <w:tab w:val="right" w:pos="9015"/>
      </w:tabs>
      <w:spacing w:line="168" w:lineRule="exact"/>
      <w:rPr>
        <w:sz w:val="14"/>
        <w:szCs w:val="14"/>
        <w:lang w:val="af-ZA"/>
      </w:rPr>
    </w:pPr>
    <w:r w:rsidRPr="00930E51">
      <w:rPr>
        <w:b/>
        <w:sz w:val="14"/>
        <w:szCs w:val="14"/>
      </w:rPr>
      <w:fldChar w:fldCharType="begin"/>
    </w:r>
    <w:r w:rsidRPr="00465AD7">
      <w:rPr>
        <w:b/>
        <w:sz w:val="14"/>
        <w:szCs w:val="14"/>
        <w:lang w:val="de-DE"/>
      </w:rPr>
      <w:instrText xml:space="preserve"> PAGE   \* MERGEFORMAT </w:instrText>
    </w:r>
    <w:r w:rsidRPr="00930E51">
      <w:rPr>
        <w:b/>
        <w:sz w:val="14"/>
        <w:szCs w:val="14"/>
      </w:rPr>
      <w:fldChar w:fldCharType="separate"/>
    </w:r>
    <w:r w:rsidR="00DB3C01">
      <w:rPr>
        <w:b/>
        <w:noProof/>
        <w:sz w:val="14"/>
        <w:szCs w:val="14"/>
        <w:lang w:val="de-DE"/>
      </w:rPr>
      <w:t>2</w:t>
    </w:r>
    <w:r w:rsidRPr="00930E51">
      <w:rPr>
        <w:b/>
        <w:sz w:val="14"/>
        <w:szCs w:val="14"/>
      </w:rPr>
      <w:fldChar w:fldCharType="end"/>
    </w:r>
    <w:r w:rsidRPr="00465AD7">
      <w:rPr>
        <w:b/>
        <w:sz w:val="14"/>
        <w:szCs w:val="14"/>
        <w:lang w:val="de-DE"/>
      </w:rPr>
      <w:t>/</w:t>
    </w:r>
    <w:r>
      <w:rPr>
        <w:b/>
        <w:noProof/>
        <w:sz w:val="14"/>
        <w:szCs w:val="14"/>
      </w:rPr>
      <w:fldChar w:fldCharType="begin"/>
    </w:r>
    <w:r w:rsidRPr="00465AD7">
      <w:rPr>
        <w:b/>
        <w:noProof/>
        <w:sz w:val="14"/>
        <w:szCs w:val="14"/>
        <w:lang w:val="de-DE"/>
      </w:rPr>
      <w:instrText xml:space="preserve"> NUMPAGES   \* MERGEFORMAT </w:instrText>
    </w:r>
    <w:r>
      <w:rPr>
        <w:b/>
        <w:noProof/>
        <w:sz w:val="14"/>
        <w:szCs w:val="14"/>
      </w:rPr>
      <w:fldChar w:fldCharType="separate"/>
    </w:r>
    <w:r w:rsidR="00DB3C01">
      <w:rPr>
        <w:b/>
        <w:noProof/>
        <w:sz w:val="14"/>
        <w:szCs w:val="14"/>
        <w:lang w:val="de-DE"/>
      </w:rPr>
      <w:t>2</w:t>
    </w:r>
    <w:r>
      <w:rPr>
        <w:b/>
        <w:noProof/>
        <w:sz w:val="14"/>
        <w:szCs w:val="14"/>
      </w:rPr>
      <w:fldChar w:fldCharType="end"/>
    </w:r>
    <w:r w:rsidRPr="00465AD7">
      <w:rPr>
        <w:sz w:val="14"/>
        <w:szCs w:val="14"/>
        <w:lang w:val="de-DE"/>
      </w:rPr>
      <w:t xml:space="preserve"> </w:t>
    </w:r>
    <w:r w:rsidRPr="00465AD7">
      <w:rPr>
        <w:b/>
        <w:color w:val="A5A5A5" w:themeColor="accent3"/>
        <w:sz w:val="14"/>
        <w:szCs w:val="14"/>
        <w:lang w:val="de-DE"/>
      </w:rPr>
      <w:t>/</w:t>
    </w:r>
    <w:bookmarkStart w:id="2" w:name="bkmOurReference2"/>
    <w:bookmarkEnd w:id="2"/>
    <w:r w:rsidRPr="00465AD7">
      <w:rPr>
        <w:sz w:val="14"/>
        <w:szCs w:val="14"/>
        <w:lang w:val="de-DE"/>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37F8B" w:rsidRPr="00637F8B">
          <w:rPr>
            <w:sz w:val="14"/>
            <w:szCs w:val="14"/>
            <w:lang w:val="af-ZA"/>
          </w:rPr>
          <w:t>Demande</w:t>
        </w:r>
        <w:proofErr w:type="spellEnd"/>
        <w:r w:rsidR="00637F8B" w:rsidRPr="00637F8B">
          <w:rPr>
            <w:sz w:val="14"/>
            <w:szCs w:val="14"/>
            <w:lang w:val="af-ZA"/>
          </w:rPr>
          <w:t xml:space="preserve"> </w:t>
        </w:r>
        <w:proofErr w:type="spellStart"/>
        <w:r w:rsidR="00C91B85">
          <w:rPr>
            <w:sz w:val="14"/>
            <w:szCs w:val="14"/>
            <w:lang w:val="af-ZA"/>
          </w:rPr>
          <w:t>d’agrément</w:t>
        </w:r>
        <w:proofErr w:type="spellEnd"/>
        <w:r w:rsidR="00C91B85">
          <w:rPr>
            <w:sz w:val="14"/>
            <w:szCs w:val="14"/>
            <w:lang w:val="af-ZA"/>
          </w:rPr>
          <w:t xml:space="preserve"> </w:t>
        </w:r>
        <w:proofErr w:type="spellStart"/>
        <w:r w:rsidR="00C91B85">
          <w:rPr>
            <w:sz w:val="14"/>
            <w:szCs w:val="14"/>
            <w:lang w:val="af-ZA"/>
          </w:rPr>
          <w:t>d’un</w:t>
        </w:r>
        <w:proofErr w:type="spellEnd"/>
        <w:r w:rsidR="00C91B85">
          <w:rPr>
            <w:sz w:val="14"/>
            <w:szCs w:val="14"/>
            <w:lang w:val="af-ZA"/>
          </w:rPr>
          <w:t xml:space="preserve"> </w:t>
        </w:r>
        <w:proofErr w:type="spellStart"/>
        <w:r w:rsidR="00C91B85">
          <w:rPr>
            <w:sz w:val="14"/>
            <w:szCs w:val="14"/>
            <w:lang w:val="af-ZA"/>
          </w:rPr>
          <w:t>gestionnaire</w:t>
        </w:r>
        <w:proofErr w:type="spellEnd"/>
        <w:r w:rsidR="00C91B85">
          <w:rPr>
            <w:sz w:val="14"/>
            <w:szCs w:val="14"/>
            <w:lang w:val="af-ZA"/>
          </w:rPr>
          <w:t xml:space="preserve"> de </w:t>
        </w:r>
        <w:proofErr w:type="spellStart"/>
        <w:r w:rsidR="00C91B85">
          <w:rPr>
            <w:sz w:val="14"/>
            <w:szCs w:val="14"/>
            <w:lang w:val="af-ZA"/>
          </w:rPr>
          <w:t>crédits</w:t>
        </w:r>
        <w:proofErr w:type="spellEnd"/>
      </w:sdtContent>
    </w:sdt>
    <w:r w:rsidR="006F3342">
      <w:rPr>
        <w:sz w:val="14"/>
        <w:szCs w:val="14"/>
        <w:lang w:val="af-ZA"/>
      </w:rPr>
      <w:t xml:space="preserve"> </w:t>
    </w:r>
  </w:p>
  <w:p w14:paraId="6F719229" w14:textId="125265CF" w:rsidR="006C5B99" w:rsidRPr="00465AD7" w:rsidRDefault="006C4CC3" w:rsidP="00A60EE1">
    <w:pPr>
      <w:pStyle w:val="Header"/>
      <w:tabs>
        <w:tab w:val="clear" w:pos="4513"/>
        <w:tab w:val="clear" w:pos="9026"/>
        <w:tab w:val="right" w:pos="9015"/>
      </w:tabs>
      <w:spacing w:line="168" w:lineRule="exact"/>
      <w:rPr>
        <w:sz w:val="14"/>
        <w:szCs w:val="14"/>
        <w:lang w:val="de-DE"/>
      </w:rPr>
    </w:pPr>
    <w:r w:rsidRPr="00465AD7">
      <w:rPr>
        <w:sz w:val="14"/>
        <w:szCs w:val="14"/>
        <w:lang w:val="de-DE"/>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826B" w14:textId="044FDE9E" w:rsidR="00BF337A" w:rsidRDefault="00637F8B" w:rsidP="00BF337A">
    <w:pPr>
      <w:pStyle w:val="Header"/>
    </w:pPr>
    <w:r>
      <w:rPr>
        <w:noProof/>
        <w:lang w:val="fr-BE" w:eastAsia="fr-BE"/>
      </w:rPr>
      <w:drawing>
        <wp:anchor distT="0" distB="0" distL="114300" distR="114300" simplePos="0" relativeHeight="251661312" behindDoc="0" locked="0" layoutInCell="1" allowOverlap="1" wp14:anchorId="509475CE" wp14:editId="071C00BC">
          <wp:simplePos x="0" y="0"/>
          <wp:positionH relativeFrom="margin">
            <wp:align>left</wp:align>
          </wp:positionH>
          <wp:positionV relativeFrom="topMargin">
            <wp:posOffset>623404</wp:posOffset>
          </wp:positionV>
          <wp:extent cx="1749287" cy="935403"/>
          <wp:effectExtent l="0" t="0" r="3810" b="0"/>
          <wp:wrapNone/>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749287" cy="935403"/>
                  </a:xfrm>
                  <a:prstGeom prst="rect">
                    <a:avLst/>
                  </a:prstGeom>
                </pic:spPr>
              </pic:pic>
            </a:graphicData>
          </a:graphic>
          <wp14:sizeRelH relativeFrom="margin">
            <wp14:pctWidth>0</wp14:pctWidth>
          </wp14:sizeRelH>
          <wp14:sizeRelV relativeFrom="margin">
            <wp14:pctHeight>0</wp14:pctHeight>
          </wp14:sizeRelV>
        </wp:anchor>
      </w:drawing>
    </w:r>
  </w:p>
  <w:p w14:paraId="623ACD2A" w14:textId="77777777" w:rsidR="00BF337A" w:rsidRDefault="00BF337A" w:rsidP="00BF337A">
    <w:pPr>
      <w:pStyle w:val="Header"/>
    </w:pPr>
  </w:p>
  <w:p w14:paraId="6765D205" w14:textId="7601C32E" w:rsidR="00BF337A" w:rsidRDefault="00C91B85" w:rsidP="00BF337A">
    <w:pPr>
      <w:pStyle w:val="Header"/>
      <w:ind w:left="7788"/>
    </w:pPr>
    <w:r w:rsidRPr="00C91B85">
      <w:rPr>
        <w:sz w:val="18"/>
      </w:rPr>
      <w:t>V.</w:t>
    </w:r>
    <w:r w:rsidR="00BF337A" w:rsidRPr="00C91B85">
      <w:rPr>
        <w:sz w:val="18"/>
      </w:rPr>
      <w:t>0</w:t>
    </w:r>
    <w:r w:rsidRPr="00C91B85">
      <w:rPr>
        <w:sz w:val="18"/>
      </w:rPr>
      <w:t>1</w:t>
    </w:r>
    <w:r w:rsidR="00BF337A" w:rsidRPr="00C91B85">
      <w:rPr>
        <w:sz w:val="18"/>
      </w:rPr>
      <w:t>/202</w:t>
    </w:r>
    <w:r w:rsidRPr="00C91B85">
      <w:rPr>
        <w:sz w:val="18"/>
      </w:rPr>
      <w:t>5</w:t>
    </w:r>
  </w:p>
  <w:p w14:paraId="4539FF44" w14:textId="06090030" w:rsidR="006C5B99" w:rsidRDefault="00DB3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B1D"/>
    <w:multiLevelType w:val="multilevel"/>
    <w:tmpl w:val="4878B7C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1C354B"/>
    <w:multiLevelType w:val="hybridMultilevel"/>
    <w:tmpl w:val="76A86B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9C66A42"/>
    <w:multiLevelType w:val="hybridMultilevel"/>
    <w:tmpl w:val="5FA2457E"/>
    <w:lvl w:ilvl="0" w:tplc="6FDA70D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0A76681"/>
    <w:multiLevelType w:val="hybridMultilevel"/>
    <w:tmpl w:val="7D0242D0"/>
    <w:lvl w:ilvl="0" w:tplc="7FB829EA">
      <w:start w:val="5"/>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64F1FF3"/>
    <w:multiLevelType w:val="hybridMultilevel"/>
    <w:tmpl w:val="069A80FC"/>
    <w:lvl w:ilvl="0" w:tplc="15EEBE6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80E37AF"/>
    <w:multiLevelType w:val="multilevel"/>
    <w:tmpl w:val="E65CFFC8"/>
    <w:lvl w:ilvl="0">
      <w:start w:val="1"/>
      <w:numFmt w:val="decimal"/>
      <w:lvlText w:val="%1"/>
      <w:lvlJc w:val="left"/>
      <w:pPr>
        <w:ind w:left="432" w:hanging="432"/>
      </w:pPr>
    </w:lvl>
    <w:lvl w:ilvl="1">
      <w:start w:val="1"/>
      <w:numFmt w:val="decimal"/>
      <w:lvlText w:val="%1.%2"/>
      <w:lvlJc w:val="left"/>
      <w:pPr>
        <w:ind w:left="1285"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DF93BFB"/>
    <w:multiLevelType w:val="hybridMultilevel"/>
    <w:tmpl w:val="B14EB0CE"/>
    <w:lvl w:ilvl="0" w:tplc="27B6E85C">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6EE66A2"/>
    <w:multiLevelType w:val="hybridMultilevel"/>
    <w:tmpl w:val="F0F46280"/>
    <w:lvl w:ilvl="0" w:tplc="38E047A4">
      <w:start w:val="1"/>
      <w:numFmt w:val="decimal"/>
      <w:lvlText w:val="%1."/>
      <w:lvlJc w:val="left"/>
      <w:pPr>
        <w:ind w:left="720" w:hanging="360"/>
      </w:pPr>
      <w:rPr>
        <w:rFonts w:ascii="Calibri" w:hAnsi="Calibri" w:hint="default"/>
        <w:b/>
        <w:color w:val="00224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9F03BE9"/>
    <w:multiLevelType w:val="multilevel"/>
    <w:tmpl w:val="4468B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5"/>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11"/>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7"/>
  </w:num>
  <w:num w:numId="32">
    <w:abstractNumId w:val="10"/>
  </w:num>
  <w:num w:numId="33">
    <w:abstractNumId w:val="2"/>
  </w:num>
  <w:num w:numId="34">
    <w:abstractNumId w:val="7"/>
  </w:num>
  <w:num w:numId="35">
    <w:abstractNumId w:val="7"/>
  </w:num>
  <w:num w:numId="36">
    <w:abstractNumId w:val="7"/>
  </w:num>
  <w:num w:numId="37">
    <w:abstractNumId w:val="7"/>
  </w:num>
  <w:num w:numId="38">
    <w:abstractNumId w:val="7"/>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C3"/>
    <w:rsid w:val="00002D7E"/>
    <w:rsid w:val="000031C1"/>
    <w:rsid w:val="000371E6"/>
    <w:rsid w:val="00043BCD"/>
    <w:rsid w:val="0007026F"/>
    <w:rsid w:val="0007114D"/>
    <w:rsid w:val="00072CD4"/>
    <w:rsid w:val="000928CA"/>
    <w:rsid w:val="00095D01"/>
    <w:rsid w:val="000A595A"/>
    <w:rsid w:val="000B04D3"/>
    <w:rsid w:val="000B5CD6"/>
    <w:rsid w:val="000B78CE"/>
    <w:rsid w:val="000C0838"/>
    <w:rsid w:val="000C1E9B"/>
    <w:rsid w:val="000E6730"/>
    <w:rsid w:val="000F0CE5"/>
    <w:rsid w:val="00157750"/>
    <w:rsid w:val="00160B3D"/>
    <w:rsid w:val="0019733B"/>
    <w:rsid w:val="002353E4"/>
    <w:rsid w:val="00266DC4"/>
    <w:rsid w:val="002826A5"/>
    <w:rsid w:val="00351F35"/>
    <w:rsid w:val="0037762A"/>
    <w:rsid w:val="0038319D"/>
    <w:rsid w:val="00383651"/>
    <w:rsid w:val="003C6DF8"/>
    <w:rsid w:val="003C7DE6"/>
    <w:rsid w:val="003F1EC3"/>
    <w:rsid w:val="0041308A"/>
    <w:rsid w:val="00413EFC"/>
    <w:rsid w:val="00416923"/>
    <w:rsid w:val="0045494A"/>
    <w:rsid w:val="00465AD7"/>
    <w:rsid w:val="00483E7E"/>
    <w:rsid w:val="004D10DB"/>
    <w:rsid w:val="005239CC"/>
    <w:rsid w:val="00526C8F"/>
    <w:rsid w:val="0056182B"/>
    <w:rsid w:val="0057383F"/>
    <w:rsid w:val="00581360"/>
    <w:rsid w:val="005C502D"/>
    <w:rsid w:val="005F09C9"/>
    <w:rsid w:val="005F4DFE"/>
    <w:rsid w:val="00604B26"/>
    <w:rsid w:val="00624138"/>
    <w:rsid w:val="00637F8B"/>
    <w:rsid w:val="0066480F"/>
    <w:rsid w:val="00665067"/>
    <w:rsid w:val="00673191"/>
    <w:rsid w:val="006912E5"/>
    <w:rsid w:val="006A005C"/>
    <w:rsid w:val="006A3D57"/>
    <w:rsid w:val="006C4913"/>
    <w:rsid w:val="006C4CC3"/>
    <w:rsid w:val="006D09A6"/>
    <w:rsid w:val="006D5C5B"/>
    <w:rsid w:val="006E0547"/>
    <w:rsid w:val="006E3F68"/>
    <w:rsid w:val="006F3342"/>
    <w:rsid w:val="006F5D66"/>
    <w:rsid w:val="0070208B"/>
    <w:rsid w:val="00722DDE"/>
    <w:rsid w:val="00745405"/>
    <w:rsid w:val="00746568"/>
    <w:rsid w:val="0075167C"/>
    <w:rsid w:val="007611DA"/>
    <w:rsid w:val="00773DBE"/>
    <w:rsid w:val="00794E2B"/>
    <w:rsid w:val="007D09A9"/>
    <w:rsid w:val="007E68FF"/>
    <w:rsid w:val="007F3C23"/>
    <w:rsid w:val="00847574"/>
    <w:rsid w:val="00860403"/>
    <w:rsid w:val="00896AE0"/>
    <w:rsid w:val="008C69BF"/>
    <w:rsid w:val="0090084E"/>
    <w:rsid w:val="009142DB"/>
    <w:rsid w:val="0092361D"/>
    <w:rsid w:val="0093223B"/>
    <w:rsid w:val="009402AB"/>
    <w:rsid w:val="0094354A"/>
    <w:rsid w:val="00993358"/>
    <w:rsid w:val="009D7066"/>
    <w:rsid w:val="00A14775"/>
    <w:rsid w:val="00A374B3"/>
    <w:rsid w:val="00A5282E"/>
    <w:rsid w:val="00A70B64"/>
    <w:rsid w:val="00A71704"/>
    <w:rsid w:val="00A824A6"/>
    <w:rsid w:val="00AA253A"/>
    <w:rsid w:val="00AB10CE"/>
    <w:rsid w:val="00AB290B"/>
    <w:rsid w:val="00AD3934"/>
    <w:rsid w:val="00B00EF7"/>
    <w:rsid w:val="00B122AC"/>
    <w:rsid w:val="00B13040"/>
    <w:rsid w:val="00B21502"/>
    <w:rsid w:val="00B34BF6"/>
    <w:rsid w:val="00B47D94"/>
    <w:rsid w:val="00B60B61"/>
    <w:rsid w:val="00B71D71"/>
    <w:rsid w:val="00B7314D"/>
    <w:rsid w:val="00BA60B8"/>
    <w:rsid w:val="00BC22A7"/>
    <w:rsid w:val="00BC364E"/>
    <w:rsid w:val="00BF337A"/>
    <w:rsid w:val="00C37869"/>
    <w:rsid w:val="00C452F9"/>
    <w:rsid w:val="00C46B56"/>
    <w:rsid w:val="00C624C9"/>
    <w:rsid w:val="00C65746"/>
    <w:rsid w:val="00C73AFB"/>
    <w:rsid w:val="00C81B94"/>
    <w:rsid w:val="00C81DA1"/>
    <w:rsid w:val="00C91B85"/>
    <w:rsid w:val="00C93B42"/>
    <w:rsid w:val="00CB5856"/>
    <w:rsid w:val="00CE2318"/>
    <w:rsid w:val="00D17EA7"/>
    <w:rsid w:val="00DA03C5"/>
    <w:rsid w:val="00DB3C01"/>
    <w:rsid w:val="00DD4715"/>
    <w:rsid w:val="00DD75EB"/>
    <w:rsid w:val="00E04B2D"/>
    <w:rsid w:val="00E1028B"/>
    <w:rsid w:val="00E111A4"/>
    <w:rsid w:val="00E25753"/>
    <w:rsid w:val="00E3367C"/>
    <w:rsid w:val="00E34A54"/>
    <w:rsid w:val="00E70766"/>
    <w:rsid w:val="00EA0345"/>
    <w:rsid w:val="00EA25AA"/>
    <w:rsid w:val="00EA5488"/>
    <w:rsid w:val="00EC5BA1"/>
    <w:rsid w:val="00F07716"/>
    <w:rsid w:val="00F07725"/>
    <w:rsid w:val="00F16B10"/>
    <w:rsid w:val="00F17C8A"/>
    <w:rsid w:val="00F2096F"/>
    <w:rsid w:val="00F25609"/>
    <w:rsid w:val="00F30A6B"/>
    <w:rsid w:val="00F53380"/>
    <w:rsid w:val="00F64C19"/>
    <w:rsid w:val="00F8084A"/>
    <w:rsid w:val="00FA5F84"/>
    <w:rsid w:val="00FB147E"/>
    <w:rsid w:val="00FE25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D5E6"/>
  <w15:chartTrackingRefBased/>
  <w15:docId w15:val="{E88F8D8D-6067-4470-941A-C241E71B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4D"/>
    <w:pPr>
      <w:spacing w:after="260" w:line="260" w:lineRule="atLeast"/>
    </w:pPr>
    <w:rPr>
      <w:lang w:val="nl-BE"/>
    </w:rPr>
  </w:style>
  <w:style w:type="paragraph" w:styleId="Heading1">
    <w:name w:val="heading 1"/>
    <w:basedOn w:val="Normal"/>
    <w:next w:val="Normal"/>
    <w:link w:val="Heading1Char"/>
    <w:uiPriority w:val="9"/>
    <w:rsid w:val="006C4CC3"/>
    <w:pPr>
      <w:keepNext/>
      <w:keepLines/>
      <w:spacing w:before="240" w:after="0"/>
      <w:outlineLvl w:val="0"/>
    </w:pPr>
    <w:rPr>
      <w:rFonts w:ascii="Calibri" w:eastAsia="Times New Roman" w:hAnsi="Calibri" w:cs="Calibri"/>
      <w:b/>
      <w:color w:val="4472C4" w:themeColor="accent5"/>
      <w:sz w:val="24"/>
      <w:szCs w:val="24"/>
      <w:lang w:eastAsia="fr-BE"/>
    </w:rPr>
  </w:style>
  <w:style w:type="paragraph" w:styleId="Heading2">
    <w:name w:val="heading 2"/>
    <w:basedOn w:val="Normal"/>
    <w:next w:val="Normal"/>
    <w:link w:val="Heading2Char"/>
    <w:uiPriority w:val="9"/>
    <w:unhideWhenUsed/>
    <w:rsid w:val="006C4CC3"/>
    <w:pPr>
      <w:keepNext/>
      <w:keepLines/>
      <w:spacing w:before="240" w:after="240"/>
      <w:outlineLvl w:val="1"/>
    </w:pPr>
    <w:rPr>
      <w:rFonts w:ascii="Calibri" w:eastAsia="Times New Roman" w:hAnsi="Calibri" w:cs="Calibri"/>
      <w:b/>
      <w:color w:val="4472C4" w:themeColor="accent5"/>
      <w:sz w:val="24"/>
      <w:szCs w:val="24"/>
      <w:lang w:eastAsia="fr-BE"/>
    </w:rPr>
  </w:style>
  <w:style w:type="paragraph" w:styleId="Heading3">
    <w:name w:val="heading 3"/>
    <w:basedOn w:val="Normal"/>
    <w:next w:val="Normal"/>
    <w:link w:val="Heading3Char"/>
    <w:uiPriority w:val="9"/>
    <w:unhideWhenUsed/>
    <w:qFormat/>
    <w:rsid w:val="006C4CC3"/>
    <w:pPr>
      <w:keepNext/>
      <w:keepLines/>
      <w:spacing w:before="40" w:after="240"/>
      <w:outlineLvl w:val="2"/>
    </w:pPr>
    <w:rPr>
      <w:rFonts w:ascii="Calibri" w:eastAsiaTheme="majorEastAsia" w:hAnsi="Calibri" w:cs="Calibri"/>
      <w:b/>
      <w:color w:val="000000" w:themeColor="text1"/>
      <w:sz w:val="24"/>
      <w:szCs w:val="24"/>
      <w:lang w:eastAsia="fr-BE"/>
    </w:rPr>
  </w:style>
  <w:style w:type="paragraph" w:styleId="Heading4">
    <w:name w:val="heading 4"/>
    <w:basedOn w:val="Normal"/>
    <w:next w:val="Normal"/>
    <w:link w:val="Heading4Char"/>
    <w:uiPriority w:val="9"/>
    <w:semiHidden/>
    <w:unhideWhenUsed/>
    <w:qFormat/>
    <w:rsid w:val="006C4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4C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4CC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4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4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4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C3"/>
    <w:rPr>
      <w:rFonts w:ascii="Calibri" w:eastAsia="Times New Roman" w:hAnsi="Calibri" w:cs="Calibri"/>
      <w:b/>
      <w:color w:val="4472C4" w:themeColor="accent5"/>
      <w:sz w:val="24"/>
      <w:szCs w:val="24"/>
      <w:lang w:val="nl-BE" w:eastAsia="fr-BE"/>
    </w:rPr>
  </w:style>
  <w:style w:type="character" w:customStyle="1" w:styleId="Heading2Char">
    <w:name w:val="Heading 2 Char"/>
    <w:basedOn w:val="DefaultParagraphFont"/>
    <w:link w:val="Heading2"/>
    <w:uiPriority w:val="9"/>
    <w:rsid w:val="006C4CC3"/>
    <w:rPr>
      <w:rFonts w:ascii="Calibri" w:eastAsia="Times New Roman" w:hAnsi="Calibri" w:cs="Calibri"/>
      <w:b/>
      <w:color w:val="4472C4" w:themeColor="accent5"/>
      <w:sz w:val="24"/>
      <w:szCs w:val="24"/>
      <w:lang w:val="nl-BE" w:eastAsia="fr-BE"/>
    </w:rPr>
  </w:style>
  <w:style w:type="character" w:customStyle="1" w:styleId="Heading3Char">
    <w:name w:val="Heading 3 Char"/>
    <w:basedOn w:val="DefaultParagraphFont"/>
    <w:link w:val="Heading3"/>
    <w:uiPriority w:val="9"/>
    <w:rsid w:val="006C4CC3"/>
    <w:rPr>
      <w:rFonts w:ascii="Calibri" w:eastAsiaTheme="majorEastAsia" w:hAnsi="Calibri" w:cs="Calibri"/>
      <w:b/>
      <w:color w:val="000000" w:themeColor="text1"/>
      <w:sz w:val="24"/>
      <w:szCs w:val="24"/>
      <w:lang w:val="nl-BE" w:eastAsia="fr-BE"/>
    </w:rPr>
  </w:style>
  <w:style w:type="character" w:customStyle="1" w:styleId="Heading4Char">
    <w:name w:val="Heading 4 Char"/>
    <w:basedOn w:val="DefaultParagraphFont"/>
    <w:link w:val="Heading4"/>
    <w:uiPriority w:val="9"/>
    <w:semiHidden/>
    <w:rsid w:val="006C4CC3"/>
    <w:rPr>
      <w:rFonts w:asciiTheme="majorHAnsi" w:eastAsiaTheme="majorEastAsia" w:hAnsiTheme="majorHAnsi" w:cstheme="majorBidi"/>
      <w:i/>
      <w:iCs/>
      <w:color w:val="2E74B5" w:themeColor="accent1" w:themeShade="BF"/>
      <w:lang w:val="nl-BE"/>
    </w:rPr>
  </w:style>
  <w:style w:type="character" w:customStyle="1" w:styleId="Heading5Char">
    <w:name w:val="Heading 5 Char"/>
    <w:basedOn w:val="DefaultParagraphFont"/>
    <w:link w:val="Heading5"/>
    <w:uiPriority w:val="9"/>
    <w:semiHidden/>
    <w:rsid w:val="006C4CC3"/>
    <w:rPr>
      <w:rFonts w:asciiTheme="majorHAnsi" w:eastAsiaTheme="majorEastAsia" w:hAnsiTheme="majorHAnsi" w:cstheme="majorBidi"/>
      <w:color w:val="2E74B5" w:themeColor="accent1" w:themeShade="BF"/>
      <w:lang w:val="nl-BE"/>
    </w:rPr>
  </w:style>
  <w:style w:type="character" w:customStyle="1" w:styleId="Heading6Char">
    <w:name w:val="Heading 6 Char"/>
    <w:basedOn w:val="DefaultParagraphFont"/>
    <w:link w:val="Heading6"/>
    <w:uiPriority w:val="9"/>
    <w:semiHidden/>
    <w:rsid w:val="006C4CC3"/>
    <w:rPr>
      <w:rFonts w:asciiTheme="majorHAnsi" w:eastAsiaTheme="majorEastAsia" w:hAnsiTheme="majorHAnsi" w:cstheme="majorBidi"/>
      <w:color w:val="1F4D78" w:themeColor="accent1" w:themeShade="7F"/>
      <w:lang w:val="nl-BE"/>
    </w:rPr>
  </w:style>
  <w:style w:type="character" w:customStyle="1" w:styleId="Heading7Char">
    <w:name w:val="Heading 7 Char"/>
    <w:basedOn w:val="DefaultParagraphFont"/>
    <w:link w:val="Heading7"/>
    <w:uiPriority w:val="9"/>
    <w:semiHidden/>
    <w:rsid w:val="006C4CC3"/>
    <w:rPr>
      <w:rFonts w:asciiTheme="majorHAnsi" w:eastAsiaTheme="majorEastAsia" w:hAnsiTheme="majorHAnsi" w:cstheme="majorBidi"/>
      <w:i/>
      <w:iCs/>
      <w:color w:val="1F4D78" w:themeColor="accent1" w:themeShade="7F"/>
      <w:lang w:val="nl-BE"/>
    </w:rPr>
  </w:style>
  <w:style w:type="character" w:customStyle="1" w:styleId="Heading8Char">
    <w:name w:val="Heading 8 Char"/>
    <w:basedOn w:val="DefaultParagraphFont"/>
    <w:link w:val="Heading8"/>
    <w:uiPriority w:val="9"/>
    <w:semiHidden/>
    <w:rsid w:val="006C4CC3"/>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6C4CC3"/>
    <w:rPr>
      <w:rFonts w:asciiTheme="majorHAnsi" w:eastAsiaTheme="majorEastAsia" w:hAnsiTheme="majorHAnsi" w:cstheme="majorBidi"/>
      <w:i/>
      <w:iCs/>
      <w:color w:val="272727" w:themeColor="text1" w:themeTint="D8"/>
      <w:sz w:val="21"/>
      <w:szCs w:val="21"/>
      <w:lang w:val="nl-BE"/>
    </w:rPr>
  </w:style>
  <w:style w:type="character" w:styleId="PlaceholderText">
    <w:name w:val="Placeholder Text"/>
    <w:basedOn w:val="DefaultParagraphFont"/>
    <w:uiPriority w:val="99"/>
    <w:semiHidden/>
    <w:rsid w:val="006C4CC3"/>
    <w:rPr>
      <w:color w:val="808080"/>
    </w:rPr>
  </w:style>
  <w:style w:type="paragraph" w:styleId="Header">
    <w:name w:val="header"/>
    <w:basedOn w:val="Normal"/>
    <w:link w:val="HeaderChar"/>
    <w:uiPriority w:val="99"/>
    <w:unhideWhenUsed/>
    <w:rsid w:val="006C4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CC3"/>
    <w:rPr>
      <w:lang w:val="nl-BE"/>
    </w:rPr>
  </w:style>
  <w:style w:type="paragraph" w:styleId="Footer">
    <w:name w:val="footer"/>
    <w:basedOn w:val="Normal"/>
    <w:link w:val="FooterChar"/>
    <w:uiPriority w:val="99"/>
    <w:unhideWhenUsed/>
    <w:rsid w:val="006C4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CC3"/>
    <w:rPr>
      <w:lang w:val="nl-BE"/>
    </w:rPr>
  </w:style>
  <w:style w:type="character" w:styleId="Hyperlink">
    <w:name w:val="Hyperlink"/>
    <w:basedOn w:val="DefaultParagraphFont"/>
    <w:uiPriority w:val="99"/>
    <w:unhideWhenUsed/>
    <w:rsid w:val="006C4CC3"/>
    <w:rPr>
      <w:color w:val="0563C1" w:themeColor="hyperlink"/>
      <w:u w:val="single"/>
    </w:rPr>
  </w:style>
  <w:style w:type="paragraph" w:styleId="NoSpacing">
    <w:name w:val="No Spacing"/>
    <w:link w:val="NoSpacingChar"/>
    <w:uiPriority w:val="1"/>
    <w:qFormat/>
    <w:rsid w:val="006C4CC3"/>
    <w:pPr>
      <w:spacing w:after="0" w:line="260" w:lineRule="atLeast"/>
    </w:pPr>
    <w:rPr>
      <w:sz w:val="20"/>
      <w:lang w:val="nl-BE"/>
    </w:rPr>
  </w:style>
  <w:style w:type="character" w:customStyle="1" w:styleId="NoSpacingChar">
    <w:name w:val="No Spacing Char"/>
    <w:basedOn w:val="DefaultParagraphFont"/>
    <w:link w:val="NoSpacing"/>
    <w:uiPriority w:val="1"/>
    <w:rsid w:val="006C4CC3"/>
    <w:rPr>
      <w:sz w:val="20"/>
      <w:lang w:val="nl-BE"/>
    </w:rPr>
  </w:style>
  <w:style w:type="paragraph" w:styleId="Subtitle">
    <w:name w:val="Subtitle"/>
    <w:basedOn w:val="Normal"/>
    <w:next w:val="Normal"/>
    <w:link w:val="SubtitleChar"/>
    <w:qFormat/>
    <w:rsid w:val="006C4CC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6C4CC3"/>
    <w:rPr>
      <w:rFonts w:ascii="Gotham Rounded Bold" w:eastAsiaTheme="majorEastAsia" w:hAnsi="Gotham Rounded Bold" w:cs="Arial"/>
      <w:iCs/>
      <w:szCs w:val="20"/>
      <w:u w:val="single"/>
      <w:lang w:val="nl-BE"/>
    </w:rPr>
  </w:style>
  <w:style w:type="table" w:customStyle="1" w:styleId="TableGrid1">
    <w:name w:val="Table Grid1"/>
    <w:basedOn w:val="TableNormal"/>
    <w:next w:val="TableGrid"/>
    <w:rsid w:val="006C4CC3"/>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C4CC3"/>
    <w:pPr>
      <w:spacing w:after="0" w:line="240" w:lineRule="auto"/>
    </w:pPr>
    <w:rPr>
      <w:rFonts w:ascii="Calibri" w:eastAsia="Times New Roman" w:hAnsi="Calibri"/>
      <w:sz w:val="20"/>
      <w:szCs w:val="20"/>
      <w:lang w:eastAsia="fr-BE"/>
    </w:rPr>
  </w:style>
  <w:style w:type="character" w:customStyle="1" w:styleId="FootnoteTextChar">
    <w:name w:val="Footnote Text Char"/>
    <w:basedOn w:val="DefaultParagraphFont"/>
    <w:link w:val="FootnoteText"/>
    <w:uiPriority w:val="99"/>
    <w:rsid w:val="006C4CC3"/>
    <w:rPr>
      <w:rFonts w:ascii="Calibri" w:eastAsia="Times New Roman" w:hAnsi="Calibri"/>
      <w:sz w:val="20"/>
      <w:szCs w:val="20"/>
      <w:lang w:val="nl-BE" w:eastAsia="fr-BE"/>
    </w:rPr>
  </w:style>
  <w:style w:type="character" w:styleId="FootnoteReference">
    <w:name w:val="footnote reference"/>
    <w:basedOn w:val="DefaultParagraphFont"/>
    <w:uiPriority w:val="99"/>
    <w:unhideWhenUsed/>
    <w:rsid w:val="006C4CC3"/>
    <w:rPr>
      <w:vertAlign w:val="superscript"/>
    </w:rPr>
  </w:style>
  <w:style w:type="paragraph" w:styleId="ListParagraph">
    <w:name w:val="List Paragraph"/>
    <w:basedOn w:val="Normal"/>
    <w:link w:val="ListParagraphChar"/>
    <w:uiPriority w:val="34"/>
    <w:qFormat/>
    <w:rsid w:val="006C4CC3"/>
    <w:pPr>
      <w:ind w:left="720"/>
      <w:contextualSpacing/>
    </w:pPr>
  </w:style>
  <w:style w:type="table" w:styleId="TableGrid">
    <w:name w:val="Table Grid"/>
    <w:basedOn w:val="TableNormal"/>
    <w:uiPriority w:val="59"/>
    <w:rsid w:val="006C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494A"/>
    <w:rPr>
      <w:sz w:val="16"/>
      <w:szCs w:val="16"/>
    </w:rPr>
  </w:style>
  <w:style w:type="paragraph" w:styleId="CommentText">
    <w:name w:val="annotation text"/>
    <w:basedOn w:val="Normal"/>
    <w:link w:val="CommentTextChar"/>
    <w:uiPriority w:val="99"/>
    <w:unhideWhenUsed/>
    <w:rsid w:val="0045494A"/>
    <w:pPr>
      <w:spacing w:line="240" w:lineRule="auto"/>
    </w:pPr>
    <w:rPr>
      <w:sz w:val="20"/>
      <w:szCs w:val="20"/>
    </w:rPr>
  </w:style>
  <w:style w:type="character" w:customStyle="1" w:styleId="CommentTextChar">
    <w:name w:val="Comment Text Char"/>
    <w:basedOn w:val="DefaultParagraphFont"/>
    <w:link w:val="CommentText"/>
    <w:uiPriority w:val="99"/>
    <w:rsid w:val="0045494A"/>
    <w:rPr>
      <w:sz w:val="20"/>
      <w:szCs w:val="20"/>
      <w:lang w:val="nl-BE"/>
    </w:rPr>
  </w:style>
  <w:style w:type="paragraph" w:styleId="CommentSubject">
    <w:name w:val="annotation subject"/>
    <w:basedOn w:val="CommentText"/>
    <w:next w:val="CommentText"/>
    <w:link w:val="CommentSubjectChar"/>
    <w:uiPriority w:val="99"/>
    <w:semiHidden/>
    <w:unhideWhenUsed/>
    <w:rsid w:val="0045494A"/>
    <w:rPr>
      <w:b/>
      <w:bCs/>
    </w:rPr>
  </w:style>
  <w:style w:type="character" w:customStyle="1" w:styleId="CommentSubjectChar">
    <w:name w:val="Comment Subject Char"/>
    <w:basedOn w:val="CommentTextChar"/>
    <w:link w:val="CommentSubject"/>
    <w:uiPriority w:val="99"/>
    <w:semiHidden/>
    <w:rsid w:val="0045494A"/>
    <w:rPr>
      <w:b/>
      <w:bCs/>
      <w:sz w:val="20"/>
      <w:szCs w:val="20"/>
      <w:lang w:val="nl-BE"/>
    </w:rPr>
  </w:style>
  <w:style w:type="paragraph" w:styleId="BalloonText">
    <w:name w:val="Balloon Text"/>
    <w:basedOn w:val="Normal"/>
    <w:link w:val="BalloonTextChar"/>
    <w:uiPriority w:val="99"/>
    <w:semiHidden/>
    <w:unhideWhenUsed/>
    <w:rsid w:val="00454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4A"/>
    <w:rPr>
      <w:rFonts w:ascii="Segoe UI" w:hAnsi="Segoe UI" w:cs="Segoe UI"/>
      <w:sz w:val="18"/>
      <w:szCs w:val="18"/>
      <w:lang w:val="nl-BE"/>
    </w:rPr>
  </w:style>
  <w:style w:type="character" w:styleId="FollowedHyperlink">
    <w:name w:val="FollowedHyperlink"/>
    <w:basedOn w:val="DefaultParagraphFont"/>
    <w:uiPriority w:val="99"/>
    <w:semiHidden/>
    <w:unhideWhenUsed/>
    <w:rsid w:val="00FE257C"/>
    <w:rPr>
      <w:color w:val="954F72" w:themeColor="followedHyperlink"/>
      <w:u w:val="single"/>
    </w:rPr>
  </w:style>
  <w:style w:type="character" w:customStyle="1" w:styleId="ListParagraphChar">
    <w:name w:val="List Paragraph Char"/>
    <w:basedOn w:val="DefaultParagraphFont"/>
    <w:link w:val="ListParagraph"/>
    <w:uiPriority w:val="34"/>
    <w:rsid w:val="00157750"/>
    <w:rPr>
      <w:lang w:val="nl-BE"/>
    </w:rPr>
  </w:style>
  <w:style w:type="table" w:customStyle="1" w:styleId="PlainTable11">
    <w:name w:val="Plain Table 11"/>
    <w:basedOn w:val="TableNormal"/>
    <w:next w:val="PlainTable1"/>
    <w:uiPriority w:val="41"/>
    <w:rsid w:val="00351F3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51F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fr/faq/politique-vie-privee-de-la-fs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abrio@fsma.b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041712013A4B08AA356D3058A4A32A"/>
        <w:category>
          <w:name w:val="General"/>
          <w:gallery w:val="placeholder"/>
        </w:category>
        <w:types>
          <w:type w:val="bbPlcHdr"/>
        </w:types>
        <w:behaviors>
          <w:behavior w:val="content"/>
        </w:behaviors>
        <w:guid w:val="{0782CFA2-4B1A-4678-9E7C-DE60DE3EB2AD}"/>
      </w:docPartPr>
      <w:docPartBody>
        <w:p w:rsidR="009518CA" w:rsidRDefault="002E1B0D" w:rsidP="002E1B0D">
          <w:pPr>
            <w:pStyle w:val="ED041712013A4B08AA356D3058A4A32A"/>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79"/>
    <w:rsid w:val="002E1B0D"/>
    <w:rsid w:val="00617FE2"/>
    <w:rsid w:val="006E3C9D"/>
    <w:rsid w:val="009518CA"/>
    <w:rsid w:val="00B02979"/>
    <w:rsid w:val="00E443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FE2"/>
    <w:rPr>
      <w:color w:val="808080"/>
      <w:lang w:val="nl-BE"/>
    </w:rPr>
  </w:style>
  <w:style w:type="paragraph" w:customStyle="1" w:styleId="79FF78D158DE4C97BAF6E2EBA69BF63C">
    <w:name w:val="79FF78D158DE4C97BAF6E2EBA69BF63C"/>
    <w:rsid w:val="00B02979"/>
  </w:style>
  <w:style w:type="paragraph" w:customStyle="1" w:styleId="1858E71FE6154E5794A99DBEBAC4B9BD">
    <w:name w:val="1858E71FE6154E5794A99DBEBAC4B9BD"/>
    <w:rsid w:val="00B02979"/>
  </w:style>
  <w:style w:type="paragraph" w:customStyle="1" w:styleId="ED041712013A4B08AA356D3058A4A32A">
    <w:name w:val="ED041712013A4B08AA356D3058A4A32A"/>
    <w:rsid w:val="002E1B0D"/>
    <w:rPr>
      <w:lang w:val="fr-BE" w:eastAsia="fr-BE"/>
    </w:rPr>
  </w:style>
  <w:style w:type="paragraph" w:customStyle="1" w:styleId="952A2FB359934A9992FA258B42C97BAE">
    <w:name w:val="952A2FB359934A9992FA258B42C97BAE"/>
    <w:rsid w:val="002E1B0D"/>
    <w:rPr>
      <w:lang w:val="fr-BE" w:eastAsia="fr-BE"/>
    </w:rPr>
  </w:style>
  <w:style w:type="paragraph" w:customStyle="1" w:styleId="5846145780904395869CB15F4274C1FD">
    <w:name w:val="5846145780904395869CB15F4274C1FD"/>
    <w:rsid w:val="00617FE2"/>
    <w:rPr>
      <w:lang w:val="fr-BE" w:eastAsia="fr-BE"/>
    </w:rPr>
  </w:style>
  <w:style w:type="paragraph" w:customStyle="1" w:styleId="5E3BFD7849F448A4B262739B35505EDA">
    <w:name w:val="5E3BFD7849F448A4B262739B35505EDA"/>
    <w:rsid w:val="00617FE2"/>
    <w:rPr>
      <w:lang w:val="fr-BE" w:eastAsia="fr-BE"/>
    </w:rPr>
  </w:style>
  <w:style w:type="paragraph" w:customStyle="1" w:styleId="68FE4C28B81B43A989BDDA5380DD0DEA">
    <w:name w:val="68FE4C28B81B43A989BDDA5380DD0DEA"/>
    <w:rsid w:val="00617FE2"/>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597BE870-7ED5-4AF4-BB29-BFFE403D9499@da514730-bfb4-49e1-a265-cb73559c0994</_dlc_DocId>
    <_dlc_DocIdUrl xmlns="b91d17ec-1892-433a-85ee-cfdd8b4d56f4">
      <Url>https://1place.fsmanet.be/dossier/597BE870-7ED5-4AF4-BB29-BFFE403D9499/LEN-ANALYS-2025-000153/_layouts/15/DocIdRedir.aspx?ID=597BE870-7ED5-4AF4-BB29-BFFE403D9499%40da514730-bfb4-49e1-a265-cb73559c0994</Url>
      <Description>597BE870-7ED5-4AF4-BB29-BFFE403D9499@da514730-bfb4-49e1-a265-cb73559c0994</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93b5a72162ca02a109f9076fab7aca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e9cb2a62730fb84e280ce0f4a70fbfa5"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Waarde van de document-id" ma:description="De waarde van de document-id die aan dit item is toegewezen."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oudstype"/>
        <xsd:element ref="dc:title" minOccurs="0" maxOccurs="1" ma:index="8"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62D7-A19E-487A-BC9F-85799F0CE8A6}">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d2117fc7-2cdd-4b6a-af0d-d63e32dda3c8"/>
    <ds:schemaRef ds:uri="184c9235-7e05-405f-9b8a-467b46c0a0d9"/>
    <ds:schemaRef ds:uri="0c2b4d14-0ef6-41a4-8ebc-a5694610298b"/>
    <ds:schemaRef ds:uri="http://purl.org/dc/terms/"/>
    <ds:schemaRef ds:uri="b91d17ec-1892-433a-85ee-cfdd8b4d56f4"/>
    <ds:schemaRef ds:uri="http://www.w3.org/XML/1998/namespace"/>
    <ds:schemaRef ds:uri="http://purl.org/dc/dcmitype/"/>
  </ds:schemaRefs>
</ds:datastoreItem>
</file>

<file path=customXml/itemProps2.xml><?xml version="1.0" encoding="utf-8"?>
<ds:datastoreItem xmlns:ds="http://schemas.openxmlformats.org/officeDocument/2006/customXml" ds:itemID="{CA938E2C-D903-4A1F-87F8-960029319B42}">
  <ds:schemaRefs>
    <ds:schemaRef ds:uri="http://schemas.microsoft.com/sharepoint/events"/>
  </ds:schemaRefs>
</ds:datastoreItem>
</file>

<file path=customXml/itemProps3.xml><?xml version="1.0" encoding="utf-8"?>
<ds:datastoreItem xmlns:ds="http://schemas.openxmlformats.org/officeDocument/2006/customXml" ds:itemID="{E15B5902-CC29-4A44-B34B-F17173B8F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56801-41CF-4917-9580-9BDB2EE8E033}">
  <ds:schemaRefs>
    <ds:schemaRef ds:uri="http://schemas.microsoft.com/sharepoint/v3/contenttype/forms"/>
  </ds:schemaRefs>
</ds:datastoreItem>
</file>

<file path=customXml/itemProps5.xml><?xml version="1.0" encoding="utf-8"?>
<ds:datastoreItem xmlns:ds="http://schemas.openxmlformats.org/officeDocument/2006/customXml" ds:itemID="{5E06AA8E-E2D6-4096-86AF-D3331F43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293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FSMA - Demande d’agrément d’un gestionnaire de crédits</vt:lpstr>
    </vt:vector>
  </TitlesOfParts>
  <Company>Network Licensed User</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Demande d’agrément d’un gestionnaire de crédits</dc:title>
  <dc:subject>Demande d’agrément d’un gestionnaire de crédits</dc:subject>
  <dc:creator>FSMA</dc:creator>
  <cp:keywords>Natuurlijke personen en rechtspersonen die diensten aanbieden voor het wisselen tussen virtuele valuta en fiduciaire valuta en/of bewaarportemonnees aanbieden in België</cp:keywords>
  <dc:description/>
  <cp:lastModifiedBy>Binon, Heidi</cp:lastModifiedBy>
  <cp:revision>23</cp:revision>
  <cp:lastPrinted>2021-06-24T09:22:00Z</cp:lastPrinted>
  <dcterms:created xsi:type="dcterms:W3CDTF">2022-05-03T05:34:00Z</dcterms:created>
  <dcterms:modified xsi:type="dcterms:W3CDTF">2025-01-22T09:24:00Z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-1377174798</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TaxKeyword">
    <vt:lpwstr>498;#Natuurlijke personen en rechtspersonen die diensten aanbieden voor het wisselen tussen virtuele valuta en fiduciaire valuta en/of bewaarportemonnees aanbieden in België|ca9db828-26ca-4dce-bc61-ece04cece872</vt:lpwstr>
  </property>
  <property fmtid="{D5CDD505-2E9C-101B-9397-08002B2CF9AE}" pid="9" name="_PreviousAdHocReviewCycleID">
    <vt:i4>-1846674324</vt:i4>
  </property>
  <property fmtid="{D5CDD505-2E9C-101B-9397-08002B2CF9AE}" pid="10" name="_dlc_DocIdItemGuid">
    <vt:lpwstr>da514730-bfb4-49e1-a265-cb73559c0994</vt:lpwstr>
  </property>
  <property fmtid="{D5CDD505-2E9C-101B-9397-08002B2CF9AE}" pid="11" name="FSMADocStatus">
    <vt:lpwstr>16;#Active|3cd4d267-7354-4b79-bfd9-170c3b790a12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4;#OI_TPOPB|e7cee6aa-9909-4026-9943-e2480370ce45</vt:lpwstr>
  </property>
  <property fmtid="{D5CDD505-2E9C-101B-9397-08002B2CF9AE}" pid="20" name="FSMAMainOA">
    <vt:lpwstr>5;#LEN|1713c9c8-4327-4be5-bb07-378ed8b0f282</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27;#B|a7fc5b30-416f-4a8d-a9a0-d96a5623572b</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24;#Management Committee Annex|77d3649c-edf1-4b93-b689-ff08abe5acae</vt:lpwstr>
  </property>
  <property fmtid="{D5CDD505-2E9C-101B-9397-08002B2CF9AE}" pid="33" name="FSMADocumentCategory">
    <vt:lpwstr/>
  </property>
  <property fmtid="{D5CDD505-2E9C-101B-9397-08002B2CF9AE}" pid="34" name="_ReviewingToolsShownOnce">
    <vt:lpwstr/>
  </property>
</Properties>
</file>